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3AEB0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Xinyuan Zheng</w:t>
      </w:r>
    </w:p>
    <w:p w14:paraId="692A01DB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Software Engineer</w:t>
      </w:r>
    </w:p>
    <w:p w14:paraId="45C1288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uincy, MA | 646-338-6473 | </w:t>
      </w:r>
      <w:r>
        <w:fldChar w:fldCharType="begin"/>
      </w:r>
      <w:r>
        <w:instrText xml:space="preserve"> HYPERLINK "mailto:xinyuanzheng4@gmail.com"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xinyuanzheng4@gmail.com 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>
        <w:fldChar w:fldCharType="begin"/>
      </w:r>
      <w:r>
        <w:instrText xml:space="preserve"> HYPERLINK "https://github.com/xinyuanzheng001"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Github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Style w:val="7"/>
          <w:rFonts w:hint="default" w:ascii="Times New Roman" w:hAnsi="Times New Roman" w:cs="Times New Roman"/>
          <w:sz w:val="24"/>
          <w:szCs w:val="24"/>
        </w:rPr>
        <w:instrText xml:space="preserve"> HYPERLINK "https://www.linkedin.com/in/xinyuanzheng001/" </w:instrText>
      </w:r>
      <w:r>
        <w:rPr>
          <w:rStyle w:val="7"/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LinkedIn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fldChar w:fldCharType="end"/>
      </w:r>
    </w:p>
    <w:p w14:paraId="10B8B16A">
      <w:pPr>
        <w:rPr>
          <w:rFonts w:ascii="Times New Roman" w:hAnsi="Times New Roman" w:cs="Times New Roman"/>
          <w:sz w:val="24"/>
          <w:szCs w:val="24"/>
        </w:rPr>
      </w:pPr>
    </w:p>
    <w:p w14:paraId="18D79A9E">
      <w:pPr>
        <w:pBdr>
          <w:bottom w:val="single" w:color="auto" w:sz="6" w:space="1"/>
        </w:pBd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T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ECHNICAL SKILLS</w:t>
      </w:r>
    </w:p>
    <w:p w14:paraId="0F4BDA89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Frontend:</w:t>
      </w:r>
      <w:r>
        <w:rPr>
          <w:rFonts w:ascii="Times New Roman" w:hAnsi="Times New Roman" w:cs="Times New Roman"/>
          <w:sz w:val="24"/>
          <w:szCs w:val="24"/>
        </w:rPr>
        <w:t xml:space="preserve"> JavaScript,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TypeScript,</w:t>
      </w:r>
      <w:r>
        <w:rPr>
          <w:rFonts w:ascii="Times New Roman" w:hAnsi="Times New Roman" w:cs="Times New Roman"/>
          <w:sz w:val="24"/>
          <w:szCs w:val="24"/>
        </w:rPr>
        <w:t xml:space="preserve"> React,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HTML5, CSS3,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Redux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Context API</w:t>
      </w:r>
    </w:p>
    <w:p w14:paraId="1810E77F"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Backend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Node.js, Express.js, RESTful API,  MongoDB, PostgreSQL</w:t>
      </w:r>
    </w:p>
    <w:p w14:paraId="7D2D791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Testing &amp; Tools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React Testing Library,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Jest, Cypress, AWS, Heroku, Netlify, Nginx, NPM, Git, JWT, Postman</w:t>
      </w:r>
    </w:p>
    <w:p w14:paraId="3E5D042F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Experienced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Next.js, Tailwind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CSS, Python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Socket.io, Selenium, Bootstrap, Material UI</w:t>
      </w:r>
    </w:p>
    <w:p w14:paraId="728C11D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9CA782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554FD1">
      <w:pPr>
        <w:pBdr>
          <w:bottom w:val="single" w:color="auto" w:sz="6" w:space="1"/>
        </w:pBd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PROFESSIONAL EXPERIENCE</w:t>
      </w:r>
    </w:p>
    <w:p w14:paraId="77635A09">
      <w:pP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JPMorgan Chase | Software Engineer |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Columbus, OH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12/202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- 4/2025</w:t>
      </w:r>
    </w:p>
    <w:p w14:paraId="3D42EABF">
      <w:pPr>
        <w:pStyle w:val="11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Optimized user experience by implementing full access to spending reports during tax season, leveraging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TypeScript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React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and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composable components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to streamline financial insights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.</w:t>
      </w:r>
    </w:p>
    <w:p w14:paraId="4DE654C4">
      <w:pPr>
        <w:pStyle w:val="11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Architected global state management with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React Context API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, enabling efficient cross-component data sharing and eliminating prop drilling.</w:t>
      </w:r>
    </w:p>
    <w:p w14:paraId="71DD5F26">
      <w:pPr>
        <w:pStyle w:val="11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Developed and standardized reusable components in the component library, improving cross-team efficiency and ensuring seamless integration via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Storybook documentation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</w:p>
    <w:p w14:paraId="54ABD84D">
      <w:pPr>
        <w:pStyle w:val="11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Drove component adoption by integrating the library into the micro-app, reducing redundant development efforts and enhancing scalability across the application.</w:t>
      </w:r>
    </w:p>
    <w:p w14:paraId="738E8E73">
      <w:pPr>
        <w:pStyle w:val="11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Collaborated closely with QA and PM teams to clarify requirements and deliver productin-ready features ahead of schedule.</w:t>
      </w:r>
    </w:p>
    <w:p w14:paraId="030EBEFD">
      <w:pPr>
        <w:pStyle w:val="11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Boosted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code quality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reliability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by increasing unit test coverage to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80%+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, strengthening functionality and minimizing regression risks.</w:t>
      </w:r>
    </w:p>
    <w:p w14:paraId="42839B7D">
      <w:pPr>
        <w:pStyle w:val="11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Modernized legacy systems by migrating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JavsScript/HTML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code to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TypeScript/React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restructuring repositories for better maintainability while preserving functionality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 w14:paraId="0D3367B6">
      <w:pPr>
        <w:pStyle w:val="11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Enhanced development efficiency by creating local mock data and simulating service calls, ensuring consistent behavior across development, QA and production environments.</w:t>
      </w:r>
    </w:p>
    <w:p w14:paraId="279E5CF2">
      <w:pPr>
        <w:pStyle w:val="11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Engineered adaptable UI components by collaborating with engineers to design flexible, customizable features, enabling internal and external reuse through configurable props.</w:t>
      </w:r>
    </w:p>
    <w:p w14:paraId="58DCA791">
      <w:pPr>
        <w:pStyle w:val="11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Enforced high coding standards through rigorous code review, ensuring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best practices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maintainable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scalable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solutions across the team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 w14:paraId="3D4DF52E">
      <w:pPr>
        <w:pStyle w:val="11"/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49A8669C">
      <w:pPr>
        <w:pStyle w:val="11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BeaconFire | Software Engineer |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Remote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       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2023 - 11/2023</w:t>
      </w:r>
    </w:p>
    <w:p w14:paraId="25DBC66E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Built a secure, user-friendly login system using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TypeScript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React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supporting seamless user authentication and protected access.</w:t>
      </w:r>
    </w:p>
    <w:p w14:paraId="79B05E1D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Ensured robust user validation with clear error messaging and form handling to improve data integrity and user trust.</w:t>
      </w:r>
    </w:p>
    <w:p w14:paraId="0F4E6315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Achieved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80% test coverage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on the login form using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React Testing Library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Jest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enhancing test reliability and maintainability.</w:t>
      </w:r>
    </w:p>
    <w:p w14:paraId="4516D887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Enhanced system resilience by implementing comprehensive error handling tests, validating user inputs, and ensuring accurate error messages for a smooth user experience.</w:t>
      </w:r>
    </w:p>
    <w:p w14:paraId="1D382AB8">
      <w:pPr>
        <w:pStyle w:val="11"/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3733B5C6">
      <w:pPr>
        <w:pStyle w:val="11"/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229B24CB">
      <w:pPr>
        <w:pStyle w:val="11"/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7A5B064F">
      <w:pPr>
        <w:pBdr>
          <w:bottom w:val="single" w:color="auto" w:sz="6" w:space="1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SOFTWARE ENGINEERING APPLICATIONS</w:t>
      </w:r>
    </w:p>
    <w:p w14:paraId="24F80D35">
      <w:pPr>
        <w:pStyle w:val="11"/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Full Stack Engineer |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Pet Social Media Platform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                        2022 - 2023</w:t>
      </w:r>
    </w:p>
    <w:p w14:paraId="1529FD57">
      <w:pPr>
        <w:pStyle w:val="11"/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 w:eastAsia="zh-CN"/>
        </w:rPr>
        <w:t>React, Node/Express, PostgreSQL, Socket.io</w:t>
      </w:r>
    </w:p>
    <w:p w14:paraId="033C23A1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Built a real-time chat system with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Socket.io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supporting direct and group messaging with instant delivery and live status updates.</w:t>
      </w:r>
    </w:p>
    <w:p w14:paraId="69A72EC3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Implemented efficient state management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using React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Hooks and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Redux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improving app scalability and code clarity.</w:t>
      </w:r>
    </w:p>
    <w:p w14:paraId="5DD0A0AF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Developed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RESTful APIs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with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Node.js/Express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and integrated with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PostgreSQL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for robust data storage and retrieval. </w:t>
      </w:r>
    </w:p>
    <w:p w14:paraId="45388F9C">
      <w:pPr>
        <w:pStyle w:val="11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036C8546">
      <w:pPr>
        <w:pStyle w:val="11"/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Back End Engineer |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Scalable API Microservice for Retail Portal        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2022 - 202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3</w:t>
      </w:r>
    </w:p>
    <w:p w14:paraId="2847A698">
      <w:pPr>
        <w:pStyle w:val="11"/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 w:eastAsia="zh-CN"/>
        </w:rPr>
        <w:t>Node/Express, PostgreSQL, k6, AWS EC2, NGINX</w:t>
      </w:r>
    </w:p>
    <w:p w14:paraId="58479517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eastAsia="zh-CN"/>
        </w:rPr>
        <w:t xml:space="preserve">Scaled system throughput 10x (from ~100 to ~1000 RPS) by horizontally scaling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US" w:eastAsia="zh-CN"/>
        </w:rPr>
        <w:t>EC2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eastAsia="zh-CN"/>
        </w:rPr>
        <w:t xml:space="preserve"> instances and configuring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US" w:eastAsia="zh-CN"/>
        </w:rPr>
        <w:t>NGINX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eastAsia="zh-CN"/>
        </w:rPr>
        <w:t xml:space="preserve"> load balancing.</w:t>
      </w:r>
    </w:p>
    <w:p w14:paraId="604D3DF5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eastAsia="zh-CN"/>
        </w:rPr>
        <w:t>Designed and implemented full back-end system (database, server and REST API) to serve a web portal.</w:t>
      </w:r>
    </w:p>
    <w:p w14:paraId="6BBEB8B0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eastAsia="zh-CN"/>
        </w:rPr>
        <w:t>Reduced query execution time from ~2s to under 50ms by optimizing SQL schema and indexing strategies.</w:t>
      </w:r>
    </w:p>
    <w:p w14:paraId="3F04A77E">
      <w:pPr>
        <w:pStyle w:val="11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eastAsia="zh-CN"/>
        </w:rPr>
        <w:t xml:space="preserve">Conducted extensive performance testing using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US" w:eastAsia="zh-CN"/>
        </w:rPr>
        <w:t>k6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eastAsia="zh-CN"/>
        </w:rPr>
        <w:t>, identifying bottlenecks and validating system resilience under load.</w:t>
      </w:r>
    </w:p>
    <w:p w14:paraId="7BD7AD98">
      <w:pPr>
        <w:pBdr>
          <w:bottom w:val="single" w:color="auto" w:sz="6" w:space="1"/>
        </w:pBd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E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DUCATION</w:t>
      </w:r>
    </w:p>
    <w:p w14:paraId="059F7BC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Hack Reactor | Computer Software Engineering | 2022</w:t>
      </w:r>
    </w:p>
    <w:p w14:paraId="2563A24C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niversity of Massachusetts Boston | Bachelor’s degree of Computer Science | 2021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5417C"/>
    <w:multiLevelType w:val="singleLevel"/>
    <w:tmpl w:val="3BD5417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4877345A"/>
    <w:multiLevelType w:val="multilevel"/>
    <w:tmpl w:val="4877345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lZjQzYzcwMzhkZmI2ODAwYTg3ZWUwZjMyMTNjZWQifQ=="/>
  </w:docVars>
  <w:rsids>
    <w:rsidRoot w:val="0068759C"/>
    <w:rsid w:val="000214D0"/>
    <w:rsid w:val="00037EF4"/>
    <w:rsid w:val="00095EAB"/>
    <w:rsid w:val="000A3C1B"/>
    <w:rsid w:val="000A659C"/>
    <w:rsid w:val="000B2726"/>
    <w:rsid w:val="000F130B"/>
    <w:rsid w:val="00135973"/>
    <w:rsid w:val="001556A5"/>
    <w:rsid w:val="00184F0E"/>
    <w:rsid w:val="002333DD"/>
    <w:rsid w:val="002F3134"/>
    <w:rsid w:val="00304CE0"/>
    <w:rsid w:val="003223DE"/>
    <w:rsid w:val="003277E1"/>
    <w:rsid w:val="003317FD"/>
    <w:rsid w:val="0033711A"/>
    <w:rsid w:val="003864F6"/>
    <w:rsid w:val="003E4C02"/>
    <w:rsid w:val="00456DCB"/>
    <w:rsid w:val="00472854"/>
    <w:rsid w:val="004737B0"/>
    <w:rsid w:val="00474D3E"/>
    <w:rsid w:val="004A73BB"/>
    <w:rsid w:val="004F65C9"/>
    <w:rsid w:val="00505B51"/>
    <w:rsid w:val="00507248"/>
    <w:rsid w:val="005248B9"/>
    <w:rsid w:val="00594CDA"/>
    <w:rsid w:val="005B70BC"/>
    <w:rsid w:val="005D4FA2"/>
    <w:rsid w:val="00683C09"/>
    <w:rsid w:val="0068759C"/>
    <w:rsid w:val="0079711F"/>
    <w:rsid w:val="007D6C0C"/>
    <w:rsid w:val="008826E6"/>
    <w:rsid w:val="0088621F"/>
    <w:rsid w:val="00937E5D"/>
    <w:rsid w:val="009A505F"/>
    <w:rsid w:val="009B1C96"/>
    <w:rsid w:val="00AC520C"/>
    <w:rsid w:val="00B838D8"/>
    <w:rsid w:val="00BA0950"/>
    <w:rsid w:val="00C04571"/>
    <w:rsid w:val="00C16D93"/>
    <w:rsid w:val="00C26A78"/>
    <w:rsid w:val="00C63EFF"/>
    <w:rsid w:val="00CA07EB"/>
    <w:rsid w:val="00CD3408"/>
    <w:rsid w:val="00CD45E8"/>
    <w:rsid w:val="00D771B9"/>
    <w:rsid w:val="00DD2882"/>
    <w:rsid w:val="00DE5966"/>
    <w:rsid w:val="00E13880"/>
    <w:rsid w:val="00E24D4F"/>
    <w:rsid w:val="00E343F7"/>
    <w:rsid w:val="00F554FB"/>
    <w:rsid w:val="00F922A8"/>
    <w:rsid w:val="00FC39C1"/>
    <w:rsid w:val="035D4DF9"/>
    <w:rsid w:val="07C56204"/>
    <w:rsid w:val="07CF5FB6"/>
    <w:rsid w:val="0918175A"/>
    <w:rsid w:val="0B8030F2"/>
    <w:rsid w:val="0CEF1DAC"/>
    <w:rsid w:val="0CF22822"/>
    <w:rsid w:val="0D18004D"/>
    <w:rsid w:val="0F4F1944"/>
    <w:rsid w:val="12333313"/>
    <w:rsid w:val="129D7BA2"/>
    <w:rsid w:val="1387298F"/>
    <w:rsid w:val="172B1CD4"/>
    <w:rsid w:val="19FF37BC"/>
    <w:rsid w:val="1FC23774"/>
    <w:rsid w:val="30593314"/>
    <w:rsid w:val="3464729C"/>
    <w:rsid w:val="34C019A7"/>
    <w:rsid w:val="36F82FBB"/>
    <w:rsid w:val="38306F5E"/>
    <w:rsid w:val="3FB45412"/>
    <w:rsid w:val="442F2AB6"/>
    <w:rsid w:val="4BD22956"/>
    <w:rsid w:val="506B0A85"/>
    <w:rsid w:val="5C955856"/>
    <w:rsid w:val="60A14374"/>
    <w:rsid w:val="661747B6"/>
    <w:rsid w:val="662855A4"/>
    <w:rsid w:val="68734B82"/>
    <w:rsid w:val="69FC48C6"/>
    <w:rsid w:val="6B1B29C3"/>
    <w:rsid w:val="6BDE2820"/>
    <w:rsid w:val="6C80404B"/>
    <w:rsid w:val="6E7C509D"/>
    <w:rsid w:val="6F5B208E"/>
    <w:rsid w:val="70BF581F"/>
    <w:rsid w:val="712A7FE3"/>
    <w:rsid w:val="79935B8F"/>
    <w:rsid w:val="79BA69C8"/>
    <w:rsid w:val="7BA5004E"/>
    <w:rsid w:val="7BD70EBB"/>
    <w:rsid w:val="7C24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2"/>
    <w:link w:val="6"/>
    <w:qFormat/>
    <w:uiPriority w:val="99"/>
    <w:rPr>
      <w:sz w:val="18"/>
      <w:szCs w:val="18"/>
    </w:rPr>
  </w:style>
  <w:style w:type="character" w:customStyle="1" w:styleId="9">
    <w:name w:val="Footer Char"/>
    <w:basedOn w:val="2"/>
    <w:link w:val="5"/>
    <w:qFormat/>
    <w:uiPriority w:val="99"/>
    <w:rPr>
      <w:sz w:val="18"/>
      <w:szCs w:val="18"/>
    </w:r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676BF-564B-4C7D-8AAC-D9C56CBBDC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406</Words>
  <Characters>2290</Characters>
  <Lines>21</Lines>
  <Paragraphs>6</Paragraphs>
  <TotalTime>86</TotalTime>
  <ScaleCrop>false</ScaleCrop>
  <LinksUpToDate>false</LinksUpToDate>
  <CharactersWithSpaces>2671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2022-07-25T15:24:00Z</dcterms:created>
  <dc:creator>xinyuan zheng</dc:creator>
  <cp:lastModifiedBy>XIN YUAN ZHENG</cp:lastModifiedBy>
  <cp:lastPrinted>2025-03-03T17:07:00Z</cp:lastPrinted>
  <dcterms:modified xsi:type="dcterms:W3CDTF">2025-06-03T18:10:07Z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F85E314566D14E8EAB24CDEA5D1D298A_12</vt:lpwstr>
  </property>
</Properties>
</file>