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Alex API Advice: 40 Responses</w:t>
      </w:r>
    </w:p>
    <w:p>
      <w:pPr>
        <w:pStyle w:val="Subtitle"/>
      </w:pPr>
      <w:r>
        <w:t xml:space="preserve">Eight scenarios | Five responses each | Reference v3 | 30 September 2026</w:t>
      </w:r>
    </w:p>
    <w:tbl>
      <w:tblPr>
        <w:tblW w:w="9360" w:type="dxa"/>
        <w:tblInd w:w="120" w:type="dxa"/>
        <w:tblLayout w:type="fixed"/>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120" w:type="dxa"/>
          <w:right w:w="120" w:type="dxa"/>
        </w:tblCellMar>
      </w:tblPr>
      <w:tblGrid>
        <w:gridCol w:w="2400"/>
        <w:gridCol w:w="6960"/>
      </w:tblGrid>
      <w:tr>
        <w:trPr>
          <w:cantSplit/>
          <w:tblHeader/>
        </w:trPr>
        <w:tc>
          <w:tcPr>
            <w:tcW w:w="2400" w:type="dxa"/>
            <w:vAlign w:val="center"/>
            <w:shd w:fill="E8EEF5"/>
          </w:tcPr>
          <w:p>
            <w:pPr>
              <w:pStyle w:val="TableHeader"/>
            </w:pPr>
            <w:r>
              <w:t xml:space="preserve">Item</w:t>
            </w:r>
          </w:p>
        </w:tc>
        <w:tc>
          <w:tcPr>
            <w:tcW w:w="6960" w:type="dxa"/>
            <w:vAlign w:val="center"/>
            <w:shd w:fill="E8EEF5"/>
          </w:tcPr>
          <w:p>
            <w:pPr>
              <w:pStyle w:val="TableHeader"/>
            </w:pPr>
            <w:r>
              <w:t xml:space="preserve">Record</w:t>
            </w:r>
          </w:p>
        </w:tc>
      </w:tr>
      <w:tr>
        <w:trPr>
          <w:cantSplit/>
        </w:trPr>
        <w:tc>
          <w:tcPr>
            <w:tcW w:w="2400" w:type="dxa"/>
            <w:vAlign w:val="center"/>
          </w:tcPr>
          <w:p>
            <w:pPr>
              <w:pStyle w:val="TableText"/>
            </w:pPr>
            <w:r>
              <w:t xml:space="preserve">Model and settings</w:t>
            </w:r>
          </w:p>
        </w:tc>
        <w:tc>
          <w:tcPr>
            <w:tcW w:w="6960" w:type="dxa"/>
            <w:vAlign w:val="center"/>
          </w:tcPr>
          <w:p>
            <w:pPr>
              <w:pStyle w:val="TableText"/>
            </w:pPr>
            <w:r>
              <w:t xml:space="preserve">Requested and returned: gpt-6-astra. OpenAI Responses API; reasoning effort medium; max_output_tokens 8192; store false. Temperature and top_p omitted.</w:t>
            </w:r>
          </w:p>
        </w:tc>
      </w:tr>
      <w:tr>
        <w:trPr>
          <w:cantSplit/>
        </w:trPr>
        <w:tc>
          <w:tcPr>
            <w:tcW w:w="2400" w:type="dxa"/>
            <w:vAlign w:val="center"/>
          </w:tcPr>
          <w:p>
            <w:pPr>
              <w:pStyle w:val="TableText"/>
            </w:pPr>
            <w:r>
              <w:t xml:space="preserve">Inputs and calls</w:t>
            </w:r>
          </w:p>
        </w:tc>
        <w:tc>
          <w:tcPr>
            <w:tcW w:w="6960" w:type="dxa"/>
            <w:vAlign w:val="center"/>
          </w:tcPr>
          <w:p>
            <w:pPr>
              <w:pStyle w:val="TableText"/>
            </w:pPr>
            <w:r>
              <w:t xml:space="preserve">Same confirmed 60-entry reference pack and v3 instructions. Forty independent calls; no prior conversations or outputs supplied, no tools. S01-S02 retained from the first ten-response batch; S03-S08 added without changing settings.</w:t>
            </w:r>
          </w:p>
        </w:tc>
      </w:tr>
      <w:tr>
        <w:trPr>
          <w:cantSplit/>
        </w:trPr>
        <w:tc>
          <w:tcPr>
            <w:tcW w:w="2400" w:type="dxa"/>
            <w:vAlign w:val="center"/>
          </w:tcPr>
          <w:p>
            <w:pPr>
              <w:pStyle w:val="TableText"/>
            </w:pPr>
            <w:r>
              <w:t xml:space="preserve">Output checks</w:t>
            </w:r>
          </w:p>
        </w:tc>
        <w:tc>
          <w:tcPr>
            <w:tcW w:w="6960" w:type="dxa"/>
            <w:vAlign w:val="center"/>
          </w:tcPr>
          <w:p>
            <w:pPr>
              <w:pStyle w:val="TableText"/>
            </w:pPr>
            <w:r>
              <w:t xml:space="preserve">164-179 words; 0 outside 120-180 words; 0 outside two or three paragraphs. All raw wording retained.</w:t>
            </w:r>
          </w:p>
        </w:tc>
      </w:tr>
      <w:tr>
        <w:trPr>
          <w:cantSplit/>
        </w:trPr>
        <w:tc>
          <w:tcPr>
            <w:tcW w:w="2400" w:type="dxa"/>
            <w:vAlign w:val="center"/>
          </w:tcPr>
          <w:p>
            <w:pPr>
              <w:pStyle w:val="TableText"/>
            </w:pPr>
            <w:r>
              <w:t xml:space="preserve">Output provenance and observations</w:t>
            </w:r>
          </w:p>
        </w:tc>
        <w:tc>
          <w:tcPr>
            <w:tcW w:w="6960" w:type="dxa"/>
            <w:vAlign w:val="center"/>
          </w:tcPr>
          <w:p>
            <w:pPr>
              <w:pStyle w:val="TableText"/>
            </w:pPr>
            <w:r>
              <w:t xml:space="preserve">All 40 advice texts are unedited GPT-6 Astra API outputs generated from researcher-supplied scenarios, instructions and references. The notes at the end are separate Codex-assisted observations, not advice content, independent human validation, or instructions to revise, exclude or regenerate responses.</w:t>
            </w:r>
          </w:p>
        </w:tc>
      </w:tr>
      <w:tr>
        <w:trPr>
          <w:cantSplit/>
        </w:trPr>
        <w:tc>
          <w:tcPr>
            <w:tcW w:w="2400" w:type="dxa"/>
            <w:vAlign w:val="center"/>
          </w:tcPr>
          <w:p>
            <w:pPr>
              <w:pStyle w:val="TableText"/>
            </w:pPr>
            <w:r>
              <w:t xml:space="preserve">Token usage</w:t>
            </w:r>
          </w:p>
        </w:tc>
        <w:tc>
          <w:tcPr>
            <w:tcW w:w="6960" w:type="dxa"/>
            <w:vAlign w:val="center"/>
          </w:tcPr>
          <w:p>
            <w:pPr>
              <w:pStyle w:val="TableText"/>
            </w:pPr>
            <w:r>
              <w:t xml:space="preserve">All 40: 135540 input and 9427 output tokens. Added 30: 101945 input and 7280 output tokens. Counts are returned by the API.</w:t>
            </w:r>
          </w:p>
        </w:tc>
      </w:tr>
      <w:tr>
        <w:trPr>
          <w:cantSplit/>
        </w:trPr>
        <w:tc>
          <w:tcPr>
            <w:tcW w:w="2400" w:type="dxa"/>
            <w:vAlign w:val="center"/>
          </w:tcPr>
          <w:p>
            <w:pPr>
              <w:pStyle w:val="TableText"/>
            </w:pPr>
            <w:r>
              <w:t xml:space="preserve">Research interpretation</w:t>
            </w:r>
          </w:p>
        </w:tc>
        <w:tc>
          <w:tcPr>
            <w:tcW w:w="6960" w:type="dxa"/>
            <w:vAlign w:val="center"/>
          </w:tcPr>
          <w:p>
            <w:pPr>
              <w:pStyle w:val="TableText"/>
            </w:pPr>
            <w:r>
              <w:t xml:space="preserve">Reference-supported AI advice compared with independently written, unaided human advice. The reference pack is supplied context, not model parameter training.</w:t>
            </w:r>
          </w:p>
        </w:tc>
      </w:tr>
    </w:tbl>
    <w:p>
      <w:pPr>
        <w:pStyle w:val="Spacer"/>
      </w:pPr>
      <w:r>
        <w:t xml:space="preserve"/>
      </w:r>
    </w:p>
    <w:p>
      <w:pPr>
        <w:pStyle w:val="Normal"/>
      </w:pPr>
      <w:r>
        <w:t xml:space="preserve">Outputs within a scenario can be similar in actions and wording. Separate calls do not establish five distinct advice strategies. Raw responses and reproducibility records are retained in alex_api_generation_v3; the historical CLI batch and the first ten-response Word file remain unchanged.</w:t>
      </w:r>
    </w:p>
    <w:p>
      <w:r>
        <w:br w:type="page"/>
      </w:r>
    </w:p>
    <w:p>
      <w:pPr>
        <w:pStyle w:val="Heading1"/>
      </w:pPr>
      <w:r>
        <w:t xml:space="preserve">S01 | Scenario</w:t>
      </w:r>
    </w:p>
    <w:p>
      <w:pPr>
        <w:pStyle w:val="Scenario"/>
      </w:pPr>
      <w:r>
        <w:t xml:space="preserve">I have been chatting online with someone named Alex for about six weeks.We met on a dating app and quickly moved to private messaging. Alex messages me daily, asks about my life, and shares details about their own experiences. Alex says they feel a strong emotional connection and enjoy how easy it feels to talk to me.</w:t>
      </w:r>
    </w:p>
    <w:p>
      <w:pPr>
        <w:pStyle w:val="Scenario"/>
      </w:pPr>
      <w:r>
        <w:t xml:space="preserve">Alex lives in another city and says they want to meet in person eventually, but timing has not worked out yet due to work and travel constraints.</w:t>
      </w:r>
    </w:p>
    <w:p>
      <w:pPr>
        <w:pStyle w:val="Scenario"/>
      </w:pPr>
      <w:r>
        <w:t xml:space="preserve">One evening, Alex tells me work has been stressful but says things should calm down soon. Alex just wants to chat and relax with me.</w:t>
      </w:r>
    </w:p>
    <w:p>
      <w:pPr>
        <w:pStyle w:val="Scenario"/>
      </w:pPr>
      <w:r>
        <w:t xml:space="preserve">Alex does not mention any financial issues. Our conversation stays focused on emotions and daily life.</w:t>
      </w:r>
    </w:p>
    <w:p>
      <w:pPr>
        <w:pStyle w:val="Scenario"/>
      </w:pPr>
      <w:r>
        <w:t xml:space="preserve">Alex tells me they enjoy talking with me and feel the relationship is meaningful but still developing.</w:t>
      </w:r>
    </w:p>
    <w:p>
      <w:pPr>
        <w:pStyle w:val="Scenario"/>
      </w:pPr>
      <w:r>
        <w:t xml:space="preserve">I am not sure what to think. What should I do? What risks should I be aware of?</w:t>
      </w:r>
    </w:p>
    <w:p>
      <w:pPr>
        <w:pStyle w:val="Heading2"/>
      </w:pPr>
      <w:r>
        <w:t xml:space="preserve">API-V3-S01-01 | 171 words</w:t>
      </w:r>
    </w:p>
    <w:p>
      <w:pPr>
        <w:pStyle w:val="Advice"/>
      </w:pPr>
      <w:r>
        <w:t xml:space="preserve">It’s reasonable to feel unsure after six weeks of online contact. Alex’s daily messages and expressed connection could reflect genuine interest; work and travel constraints can also be real. Nothing you’ve described establishes deception, and Alex has not raised financial issues. Still, online-only contact leaves uncertainty about identity and compatibility, so let trust develop through consistent behaviour rather than affectionate words alone.</w:t>
      </w:r>
    </w:p>
    <w:p>
      <w:pPr>
        <w:pStyle w:val="Advice"/>
      </w:pPr>
      <w:r>
        <w:t xml:space="preserve">Keep chatting if you want to, at a pace that feels comfortable; you don’t owe daily availability. Suggest a relaxed video call and discuss a realistic timeframe for meeting. A call can help you get acquainted, but it cannot prove someone is trustworthy. If you arrange a meeting, choose a busy public place and tell someone you trust your plans.</w:t>
      </w:r>
    </w:p>
    <w:p>
      <w:pPr>
        <w:pStyle w:val="Advice"/>
      </w:pPr>
      <w:r>
        <w:t xml:space="preserve">Keep sensitive personal and financial information private. If a money or gift request arises later, don’t send anything to an online-only romantic contact. If persistent avoidance, conflicting stories or pressure develops, pause and talk it through with someone you trust. Current scheduling difficulties alone aren’t evidence of deliberate avoidance.</w:t>
      </w:r>
    </w:p>
    <w:p>
      <w:pPr>
        <w:pStyle w:val="Heading2"/>
      </w:pPr>
      <w:r>
        <w:t xml:space="preserve">API-V3-S01-02 | 172 words</w:t>
      </w:r>
    </w:p>
    <w:p>
      <w:pPr>
        <w:pStyle w:val="Advice"/>
      </w:pPr>
      <w:r>
        <w:t xml:space="preserve">It’s reasonable to feel unsure after six weeks of online contact. Alex’s daily messages and expressed attachment may reflect genuine interest; work and travel constraints could also explain the delay in meeting. Nothing you’ve described establishes deception, and no financial request has been made. Still, an online connection leaves uncertainty about identity and intentions.</w:t>
      </w:r>
    </w:p>
    <w:p>
      <w:pPr>
        <w:pStyle w:val="Advice"/>
      </w:pPr>
      <w:r>
        <w:t xml:space="preserve">Keep getting to know Alex at a pace that feels comfortable to you, without feeling obliged to match their attachment or be available every day. Suggest a relaxed video call and discuss a realistic timeframe for meeting. A call can help you get acquainted, but it cannot prove someone is trustworthy. If you arrange a meeting, choose a busy public place and tell someone you trust your plans.</w:t>
      </w:r>
    </w:p>
    <w:p>
      <w:pPr>
        <w:pStyle w:val="Advice"/>
      </w:pPr>
      <w:r>
        <w:t xml:space="preserve">Keep sensitive personal and financial details private. If a money or gift request arises later, don’t send either to an online-only romantic contact. Pay attention to patterns over time: if stories become inconsistent, delays persist, or pressure develops around your boundaries, pause and discuss your concerns with someone you trust.</w:t>
      </w:r>
    </w:p>
    <w:p>
      <w:pPr>
        <w:pStyle w:val="Heading2"/>
      </w:pPr>
      <w:r>
        <w:t xml:space="preserve">API-V3-S01-03 | 168 words</w:t>
      </w:r>
    </w:p>
    <w:p>
      <w:pPr>
        <w:pStyle w:val="Advice"/>
      </w:pPr>
      <w:r>
        <w:t xml:space="preserve">It’s reasonable to feel unsure after six weeks of online contact. Alex’s daily attention and expressed connection could reflect genuine interest; work and travel constraints can also be real. Nothing you describe establishes deception, and Alex hasn’t asked for money. Still, moving quickly to private messaging and not yet meeting leave uncertainty about who you’re getting to know.</w:t>
      </w:r>
    </w:p>
    <w:p>
      <w:pPr>
        <w:pStyle w:val="Advice"/>
      </w:pPr>
      <w:r>
        <w:t xml:space="preserve">Keep the relationship at a pace comfortable for you, with room for your usual routines and other relationships. Suggest a relaxed video call and discuss a realistic timeframe for meeting. A call may help you get acquainted, but it cannot prove identity or safety. Notice consistency over time; if delays persist or reasonable questions repeatedly get evasive answers, reassess rather than treating one scheduling difficulty as proof.</w:t>
      </w:r>
    </w:p>
    <w:p>
      <w:pPr>
        <w:pStyle w:val="Advice"/>
      </w:pPr>
      <w:r>
        <w:t xml:space="preserve">Keep sensitive personal and financial information private. If a future request for money or gifts arises, don’t send them to an online-only romantic contact. If you arrange a meeting, choose a busy public place, tell someone you trust, and arrange your own transport.</w:t>
      </w:r>
    </w:p>
    <w:p>
      <w:pPr>
        <w:pStyle w:val="Heading2"/>
      </w:pPr>
      <w:r>
        <w:t xml:space="preserve">API-V3-S01-04 | 179 words</w:t>
      </w:r>
    </w:p>
    <w:p>
      <w:pPr>
        <w:pStyle w:val="Advice"/>
      </w:pPr>
      <w:r>
        <w:t xml:space="preserve">It makes sense to feel unsure after six weeks of online contact. Daily messages and expressed affection can be part of a genuine developing relationship, but they do not establish trustworthiness. Alex has not asked for money, and work or travel constraints could explain why you haven’t met. Moving quickly to private messaging warrants some caution, not a conclusion that Alex is dishonest.</w:t>
      </w:r>
    </w:p>
    <w:p>
      <w:pPr>
        <w:pStyle w:val="Advice"/>
      </w:pPr>
      <w:r>
        <w:t xml:space="preserve">Keep getting to know Alex at a pace that feels comfortable to you; their feelings do not obligate you to match them or be available every evening. Suggest a relaxed video call and discuss a realistic timeframe for meeting. A call can add context, but it cannot prove identity or safety. Notice whether their account stays consistent and whether they respect your boundaries; if repeated avoidance or pressure develops, step back and discuss it with someone you trust.</w:t>
      </w:r>
    </w:p>
    <w:p>
      <w:pPr>
        <w:pStyle w:val="Advice"/>
      </w:pPr>
      <w:r>
        <w:t xml:space="preserve">Keep sensitive personal and financial information private. If a money or gift request arises later, don’t send anything to an online-only romantic contact. If you arrange a meeting, choose a busy public place and tell someone your plans.</w:t>
      </w:r>
    </w:p>
    <w:p>
      <w:pPr>
        <w:pStyle w:val="Heading2"/>
      </w:pPr>
      <w:r>
        <w:t xml:space="preserve">API-V3-S01-05 | 173 words</w:t>
      </w:r>
    </w:p>
    <w:p>
      <w:pPr>
        <w:pStyle w:val="Advice"/>
      </w:pPr>
      <w:r>
        <w:t xml:space="preserve">It’s reasonable to be unsure after six weeks of online contact. Alex’s daily messages and expressed connection could reflect genuine interest; work and travel constraints can also be real. Nothing you describe establishes deception, and Alex hasn’t asked for money. Still, an online-only relationship leaves uncertainty about identity and intentions, so let trust develop through consistent behavior rather than affectionate words alone.</w:t>
      </w:r>
    </w:p>
    <w:p>
      <w:pPr>
        <w:pStyle w:val="Advice"/>
      </w:pPr>
      <w:r>
        <w:t xml:space="preserve">Keep chatting if you want, at a pace that suits you—you don’t owe daily availability. Suggest a relaxed video call and discuss a realistic timeframe for meeting. A call can help you get acquainted, but it doesn’t prove identity or safety. If a meeting is arranged, choose a populated public place and tell someone you trust where you’ll be.</w:t>
      </w:r>
    </w:p>
    <w:p>
      <w:pPr>
        <w:pStyle w:val="Advice"/>
      </w:pPr>
      <w:r>
        <w:t xml:space="preserve">Keep sensitive personal and financial information private. If a money or gift request arises later, don’t send anything to an online-only romantic contact. Reassess if new patterns emerge, such as contradictory stories, repeated avoidance of concrete plans, or pressure against your boundaries; the scheduling difficulties described so far don’t establish avoidance.</w:t>
      </w:r>
    </w:p>
    <w:p>
      <w:r>
        <w:br w:type="page"/>
      </w:r>
    </w:p>
    <w:p>
      <w:pPr>
        <w:pStyle w:val="Heading1"/>
      </w:pPr>
      <w:r>
        <w:t xml:space="preserve">S02 | Scenario</w:t>
      </w:r>
    </w:p>
    <w:p>
      <w:pPr>
        <w:pStyle w:val="Scenario"/>
      </w:pPr>
      <w:r>
        <w:t xml:space="preserve">I have been chatting online with someone named Alex for about six weeks.We met on a dating app and quickly moved to private messaging. Alex messages me daily, asks about my life, and shares details about their own experiences. Alex says they feel a strong emotional connection and enjoy how easy it feels to talk to me.</w:t>
      </w:r>
    </w:p>
    <w:p>
      <w:pPr>
        <w:pStyle w:val="Scenario"/>
      </w:pPr>
      <w:r>
        <w:t xml:space="preserve">Alex lives in another city and says they want to meet in person eventually, but timing has not worked out yet due to work and travel constraints.</w:t>
      </w:r>
    </w:p>
    <w:p>
      <w:pPr>
        <w:pStyle w:val="Scenario"/>
      </w:pPr>
      <w:r>
        <w:t xml:space="preserve">One evening, Alex tells me work has been stressful but says things should calm down soon. Alex just wants to chat and relax with me.</w:t>
      </w:r>
    </w:p>
    <w:p>
      <w:pPr>
        <w:pStyle w:val="Scenario"/>
      </w:pPr>
      <w:r>
        <w:t xml:space="preserve">Alex does not mention any financial issues. Our conversation stays focused on emotions and daily life.</w:t>
      </w:r>
    </w:p>
    <w:p>
      <w:pPr>
        <w:pStyle w:val="Scenario"/>
      </w:pPr>
      <w:r>
        <w:t xml:space="preserve">Alex tells me that talking to me has changed their life and that I am the only person who truly understands them. Alex says losing me would be devastating.</w:t>
      </w:r>
    </w:p>
    <w:p>
      <w:pPr>
        <w:pStyle w:val="Scenario"/>
      </w:pPr>
      <w:r>
        <w:t xml:space="preserve">I am not sure what to think. What should I do? What risks should I be aware of?</w:t>
      </w:r>
    </w:p>
    <w:p>
      <w:pPr>
        <w:pStyle w:val="Heading2"/>
      </w:pPr>
      <w:r>
        <w:t xml:space="preserve">API-V3-S02-01 | 173 words</w:t>
      </w:r>
    </w:p>
    <w:p>
      <w:pPr>
        <w:pStyle w:val="Advice"/>
      </w:pPr>
      <w:r>
        <w:t xml:space="preserve">It makes sense to feel unsure. Alex’s daily attention and strong attachment may be genuine, but saying you’re the only person who understands them can create pressure to feel responsible for their wellbeing. That intensity after six weeks deserves caution, not a verdict. Scheduling difficulties don’t establish deception, and Alex hasn’t asked for money.</w:t>
      </w:r>
    </w:p>
    <w:p>
      <w:pPr>
        <w:pStyle w:val="Advice"/>
      </w:pPr>
      <w:r>
        <w:t xml:space="preserve">Slow the pace and set a clear boundary: “I want to keep getting to know you, but I need time for myself and can’t be your only support.” Notice whether Alex respects that without making you feel guilty. Suggest a live video conversation as one way to get better acquainted; it won’t prove identity or safety. If delays or refusals persist, reassess rather than assuming the current scheduling problems mean avoidance.</w:t>
      </w:r>
    </w:p>
    <w:p>
      <w:pPr>
        <w:pStyle w:val="Advice"/>
      </w:pPr>
      <w:r>
        <w:t xml:space="preserve">Talk this through with someone you trust and keep your usual routines and connections. For any possible future financial request, decide now not to send money or gifts to an online-only contact. If Alex begins pressuring you or repeatedly disregarding boundaries, it’s reasonable to pause or end contact.</w:t>
      </w:r>
    </w:p>
    <w:p>
      <w:pPr>
        <w:pStyle w:val="Heading2"/>
      </w:pPr>
      <w:r>
        <w:t xml:space="preserve">API-V3-S02-02 | 169 words</w:t>
      </w:r>
    </w:p>
    <w:p>
      <w:pPr>
        <w:pStyle w:val="Advice"/>
      </w:pPr>
      <w:r>
        <w:t xml:space="preserve">It makes sense to feel uncertain. After six weeks, Alex’s statements that you are their only source of understanding and that losing you would be devastating are intense. They could reflect sincere attachment, but they can also create pressure to feel responsible for someone else’s wellbeing. Neither these statements nor the scheduling difficulties establish deception, and Alex has not asked for money.</w:t>
      </w:r>
    </w:p>
    <w:p>
      <w:pPr>
        <w:pStyle w:val="Advice"/>
      </w:pPr>
      <w:r>
        <w:t xml:space="preserve">Slow the pace and set a clear boundary: “I want to get to know you gradually, and I’m not always available to chat.” Notice whether Alex respects that without making you feel guilty. Suggest a scheduled video call as one way to get better acquainted; it cannot prove trustworthiness, and difficulty meeting so far is not evidence of refusing a call.</w:t>
      </w:r>
    </w:p>
    <w:p>
      <w:pPr>
        <w:pStyle w:val="Advice"/>
      </w:pPr>
      <w:r>
        <w:t xml:space="preserve">Talk this through with someone you trust and keep time for your own routines and relationships. If a financial request arises later, don’t send money or gifts to an online-only contact. If Alex starts repeatedly overriding your boundaries or pressuring you, step back or end contact.</w:t>
      </w:r>
    </w:p>
    <w:p>
      <w:pPr>
        <w:pStyle w:val="Heading2"/>
      </w:pPr>
      <w:r>
        <w:t xml:space="preserve">API-V3-S02-03 | 173 words</w:t>
      </w:r>
    </w:p>
    <w:p>
      <w:pPr>
        <w:pStyle w:val="Advice"/>
      </w:pPr>
      <w:r>
        <w:t xml:space="preserve">It makes sense to feel unsure. Alex’s daily attention and strong statements after six weeks do not establish dishonesty, but “you’re the only person who understands me” can create pressure to feel responsible for their wellbeing. This could reflect genuine attachment or unhealthy dependence; intent is not clear. Scheduling difficulties alone do not demonstrate avoidance, and no financial request has been made.</w:t>
      </w:r>
    </w:p>
    <w:p>
      <w:pPr>
        <w:pStyle w:val="Advice"/>
      </w:pPr>
      <w:r>
        <w:t xml:space="preserve">Slow the pace and set a boundary: “I want to keep getting to know you, but I need time offline and cannot be your only source of support.” Notice whether Alex respects that without making you feel guilty. Suggest a live video conversation as one way to get better acquainted—not proof of identity or safety. Talk through the messages with someone you trust for an outside perspective.</w:t>
      </w:r>
    </w:p>
    <w:p>
      <w:pPr>
        <w:pStyle w:val="Advice"/>
      </w:pPr>
      <w:r>
        <w:t xml:space="preserve">You can continue chatting without matching Alex’s emotional intensity. If pressure, contradictions, or persistent avoidance develop, step back and reassess. If a money request arises later, do not send money or gifts to an online-only romantic contact. You do not owe constant availability.</w:t>
      </w:r>
    </w:p>
    <w:p>
      <w:pPr>
        <w:pStyle w:val="Heading2"/>
      </w:pPr>
      <w:r>
        <w:t xml:space="preserve">API-V3-S02-04 | 171 words</w:t>
      </w:r>
    </w:p>
    <w:p>
      <w:pPr>
        <w:pStyle w:val="Advice"/>
      </w:pPr>
      <w:r>
        <w:t xml:space="preserve">It makes sense to feel uncertain. After six weeks, Alex’s statements that you alone understand them and losing you would be devastating are emotionally intense. They could reflect genuine attachment, but they can also create pressure to feel responsible for someone else’s wellbeing. No financial request is described, and scheduling difficulties do not establish deception.</w:t>
      </w:r>
    </w:p>
    <w:p>
      <w:pPr>
        <w:pStyle w:val="Advice"/>
      </w:pPr>
      <w:r>
        <w:t xml:space="preserve">Slow the pace and set a clear boundary: “I want to keep getting to know you, but I need time to myself and can’t be your only source of support.” You don’t owe matching declarations or constant availability. Notice whether Alex respects that boundary; if they repeatedly use guilt or pressure when you take space, reconsider the contact.</w:t>
      </w:r>
    </w:p>
    <w:p>
      <w:pPr>
        <w:pStyle w:val="Advice"/>
      </w:pPr>
      <w:r>
        <w:t xml:space="preserve">Suggest a short live video call as one way to get acquainted—not proof of identity or safety. Talk through the messages with someone you trust while keeping your usual routines and relationships. If a future request for money or gifts arises, don’t send them to an online-only contact. You can keep exploring this connection without rushing trust.</w:t>
      </w:r>
    </w:p>
    <w:p>
      <w:pPr>
        <w:pStyle w:val="Heading2"/>
      </w:pPr>
      <w:r>
        <w:t xml:space="preserve">API-V3-S02-05 | 173 words</w:t>
      </w:r>
    </w:p>
    <w:p>
      <w:pPr>
        <w:pStyle w:val="Advice"/>
      </w:pPr>
      <w:r>
        <w:t xml:space="preserve">It makes sense to feel uncertain. After six weeks, Alex’s statements that you are their only source of understanding and that losing you would be devastating are intense. They could reflect genuine attachment, but they can also create pressure to feel responsible for someone else’s wellbeing. Neither these statements nor the scheduling difficulties establish deception. No financial request has been described.</w:t>
      </w:r>
    </w:p>
    <w:p>
      <w:pPr>
        <w:pStyle w:val="Advice"/>
      </w:pPr>
      <w:r>
        <w:t xml:space="preserve">Slow the pace and set a clear boundary: “I want to keep getting to know you, but I need time offline and can’t be your only support.” Notice whether Alex respects that consistently. Suggest a live video conversation as one way to get better acquainted; a successful call would not prove safety, and not having met yet does not mean Alex has refused one.</w:t>
      </w:r>
    </w:p>
    <w:p>
      <w:pPr>
        <w:pStyle w:val="Advice"/>
      </w:pPr>
      <w:r>
        <w:t xml:space="preserve">Talk this through with someone you trust while maintaining your usual friendships and routines. If Alex starts using guilt to override boundaries, step back and reassess. If a future request for money or gifts arises, decline while the relationship remains online-only. You do not owe matching emotional intensity.</w:t>
      </w:r>
    </w:p>
    <w:p>
      <w:r>
        <w:br w:type="page"/>
      </w:r>
    </w:p>
    <w:p>
      <w:pPr>
        <w:pStyle w:val="Heading1"/>
      </w:pPr>
      <w:r>
        <w:t xml:space="preserve">S03 | Scenario</w:t>
      </w:r>
    </w:p>
    <w:p>
      <w:pPr>
        <w:pStyle w:val="Scenario"/>
      </w:pPr>
      <w:r>
        <w:t xml:space="preserve">I have been chatting online with someone named Alex for about six weeks.We met on a dating app and quickly moved to private messaging. Alex messages me daily, asks about my life, and shares details about their own experiences. Alex says they feel a strong emotional connection and enjoy how easy it feels to talk to me.</w:t>
      </w:r>
    </w:p>
    <w:p>
      <w:pPr>
        <w:pStyle w:val="Scenario"/>
      </w:pPr>
      <w:r>
        <w:t xml:space="preserve">Alex lives in another city and says they want to meet in person eventually, but timing has not worked out yet due to work and travel constraints.</w:t>
      </w:r>
    </w:p>
    <w:p>
      <w:pPr>
        <w:pStyle w:val="Scenario"/>
      </w:pPr>
      <w:r>
        <w:t xml:space="preserve">One evening, Alex tells me work has been stressful but says things should calm down soon. Alex just wants to chat and relax with me.</w:t>
      </w:r>
    </w:p>
    <w:p>
      <w:pPr>
        <w:pStyle w:val="Scenario"/>
      </w:pPr>
      <w:r>
        <w:t xml:space="preserve">Alex explains that an unexpected financial problem came up and they are short on money. Alex says they normally would not ask, but because they trust me, they wonder if I could help financially just this once. They promise to pay me back.</w:t>
      </w:r>
    </w:p>
    <w:p>
      <w:pPr>
        <w:pStyle w:val="Scenario"/>
      </w:pPr>
      <w:r>
        <w:t xml:space="preserve">Alex tells me they enjoy talking with me and feel the relationship is meaningful but still developing.</w:t>
      </w:r>
    </w:p>
    <w:p>
      <w:pPr>
        <w:pStyle w:val="Scenario"/>
      </w:pPr>
      <w:r>
        <w:t xml:space="preserve">I am not sure what to think. What should I do? What risks should I be aware of?</w:t>
      </w:r>
    </w:p>
    <w:p>
      <w:pPr>
        <w:pStyle w:val="Heading2"/>
      </w:pPr>
      <w:r>
        <w:t xml:space="preserve">API-V3-S03-01 | 165 words</w:t>
      </w:r>
    </w:p>
    <w:p>
      <w:pPr>
        <w:pStyle w:val="Advice"/>
      </w:pPr>
      <w:r>
        <w:t xml:space="preserve">It makes sense to feel unsure. You’ve talked for six weeks, haven’t met, and Alex has now asked for money. That warrants caution, but it doesn’t establish dishonesty: financial difficulties and scheduling problems can be genuine. Daily attention and a promise to repay don’t establish financial trust, either. The main risks are losing money and feeling obligated to provide more.</w:t>
      </w:r>
    </w:p>
    <w:p>
      <w:pPr>
        <w:pStyle w:val="Advice"/>
      </w:pPr>
      <w:r>
        <w:t xml:space="preserve">Decline the loan without needing to prove anything: “I enjoy talking with you, but I don’t send money to people I’ve only met online.” Keep your financial details private. Talk through the request with someone you trust for an outside perspective. If you want to continue getting acquainted, suggest a live video conversation and let trust develop gradually; a successful call would not prove safety or make lending advisable.</w:t>
      </w:r>
    </w:p>
    <w:p>
      <w:pPr>
        <w:pStyle w:val="Advice"/>
      </w:pPr>
      <w:r>
        <w:t xml:space="preserve">Notice how Alex responds to your boundary. If requests repeat, pressure develops, or explanations become inconsistent, step back and consider ending contact. You can be sympathetic to someone’s difficulty without taking responsibility for solving it financially.</w:t>
      </w:r>
    </w:p>
    <w:p>
      <w:pPr>
        <w:pStyle w:val="Heading2"/>
      </w:pPr>
      <w:r>
        <w:t xml:space="preserve">API-V3-S03-02 | 168 words</w:t>
      </w:r>
    </w:p>
    <w:p>
      <w:pPr>
        <w:pStyle w:val="Advice"/>
      </w:pPr>
      <w:r>
        <w:t xml:space="preserve">It makes sense to feel unsure. You’ve been talking for six weeks, haven’t met, and Alex has now asked for money. That warrants caution, but it doesn’t establish dishonesty: financial difficulties and scheduling problems can be genuine. The main risks are losing money and feeling obliged to help because of the connection; a promise to repay isn’t a guarantee.</w:t>
      </w:r>
    </w:p>
    <w:p>
      <w:pPr>
        <w:pStyle w:val="Advice"/>
      </w:pPr>
      <w:r>
        <w:t xml:space="preserve">Decline the financial request: “I enjoy talking with you, but I don’t send or lend money to someone I only know online.” You don’t need to justify this by discussing your finances. Keep getting to know Alex gradually, and suggest a live video conversation as one screening step—not proof of identity or safety. The meeting delays described don’t establish that Alex is avoiding a call.</w:t>
      </w:r>
    </w:p>
    <w:p>
      <w:pPr>
        <w:pStyle w:val="Advice"/>
      </w:pPr>
      <w:r>
        <w:t xml:space="preserve">Talk the situation through with someone you trust for another perspective. Notice how Alex responds to your boundary. If repeated requests, guilt, pressure, or inconsistent explanations emerge, step back and consider ending contact. You can be kind without taking financial responsibility for Alex.</w:t>
      </w:r>
    </w:p>
    <w:p>
      <w:pPr>
        <w:pStyle w:val="Heading2"/>
      </w:pPr>
      <w:r>
        <w:t xml:space="preserve">API-V3-S03-03 | 168 words</w:t>
      </w:r>
    </w:p>
    <w:p>
      <w:pPr>
        <w:pStyle w:val="Advice"/>
      </w:pPr>
      <w:r>
        <w:t xml:space="preserve">It makes sense to feel uncertain. Alex’s daily attention and personal sharing may be genuine, and work or travel can delay meeting. Still, a money request after six weeks, before you have met, warrants caution. It does not prove deception, but you could lose any money you send despite the repayment promise.</w:t>
      </w:r>
    </w:p>
    <w:p>
      <w:pPr>
        <w:pStyle w:val="Advice"/>
      </w:pPr>
      <w:r>
        <w:t xml:space="preserve">Decline the financial request: “I enjoy talking with you, but I don’t send or lend money to someone I only know online.” You can offer conversation without financial help, and you do not need to justify your boundary by explaining your finances. Talk the situation through with someone you trust for an outside perspective.</w:t>
      </w:r>
    </w:p>
    <w:p>
      <w:pPr>
        <w:pStyle w:val="Advice"/>
      </w:pPr>
      <w:r>
        <w:t xml:space="preserve">If you want to continue getting to know Alex, slow the pace and suggest a live video conversation. That can provide context, but it cannot prove honesty or make lending safe. Watch how Alex responds to your boundary. If repeated requests, guilt, pressure, or inconsistent explanations emerge, step back and consider ending contact. You do not owe money as evidence of trust.</w:t>
      </w:r>
    </w:p>
    <w:p>
      <w:pPr>
        <w:pStyle w:val="Heading2"/>
      </w:pPr>
      <w:r>
        <w:t xml:space="preserve">API-V3-S03-04 | 169 words</w:t>
      </w:r>
    </w:p>
    <w:p>
      <w:pPr>
        <w:pStyle w:val="Advice"/>
      </w:pPr>
      <w:r>
        <w:t xml:space="preserve">It makes sense to feel uncertain. You’ve been talking for six weeks, haven’t met, and Alex has now asked for money. That combination warrants caution, but it doesn’t establish dishonesty: financial difficulties and scheduling conflicts can be genuine. Daily attention and a promise to repay don’t establish financial reliability, either. The main risk is losing money or facing further requests as trust develops.</w:t>
      </w:r>
    </w:p>
    <w:p>
      <w:pPr>
        <w:pStyle w:val="Advice"/>
      </w:pPr>
      <w:r>
        <w:t xml:space="preserve">For now, don’t send money. You could say, “I enjoy our conversations, but I don’t lend or give money to people I haven’t met.” You don’t need to justify that boundary or prove wrongdoing. Talk the situation through with someone you trust for an outside perspective. If you want to continue getting acquainted, suggest a live video conversation; it’s one useful screening step, not proof of identity or safety. Pay attention to how Alex responds to your boundary over time. If pressure, repeated requests, inconsistent stories, or persistent avoidance emerge, step back and consider ending contact. You can remain kind without taking financial responsibility for Alex.</w:t>
      </w:r>
    </w:p>
    <w:p>
      <w:pPr>
        <w:pStyle w:val="Heading2"/>
      </w:pPr>
      <w:r>
        <w:t xml:space="preserve">API-V3-S03-05 | 170 words</w:t>
      </w:r>
    </w:p>
    <w:p>
      <w:pPr>
        <w:pStyle w:val="Advice"/>
      </w:pPr>
      <w:r>
        <w:t xml:space="preserve">It makes sense to feel unsure. You’ve been talking for six weeks, haven’t met, and Alex has now asked for money. That warrants caution, but it doesn’t establish fraud: financial difficulties and scheduling conflicts can be genuine. Daily attention and a repayment promise don’t establish trustworthiness either. The main risks are losing money and feeling obliged to give more if further requests follow.</w:t>
      </w:r>
    </w:p>
    <w:p>
      <w:pPr>
        <w:pStyle w:val="Advice"/>
      </w:pPr>
      <w:r>
        <w:t xml:space="preserve">Decline the loan and keep getting to know Alex separately from finances. You could say, “I enjoy our conversations, but I don’t send money to people I’ve only met online.” You don’t need to justify your budget or prove trust by paying. Talk through the request with someone you trust for an outside perspective.</w:t>
      </w:r>
    </w:p>
    <w:p>
      <w:pPr>
        <w:pStyle w:val="Advice"/>
      </w:pPr>
      <w:r>
        <w:t xml:space="preserve">If you want to continue, suggest a live video conversation as one limited screening step—not proof of identity or safety. Scheduling difficulties so far don’t demonstrate avoidance. Notice how Alex responds to your boundary over time. If pressure, repeated requests, inconsistent explanations, or persistent avoidance develop, consider stepping back or ending contact.</w:t>
      </w:r>
    </w:p>
    <w:p>
      <w:r>
        <w:br w:type="page"/>
      </w:r>
    </w:p>
    <w:p>
      <w:pPr>
        <w:pStyle w:val="Heading1"/>
      </w:pPr>
      <w:r>
        <w:t xml:space="preserve">S04 | Scenario</w:t>
      </w:r>
    </w:p>
    <w:p>
      <w:pPr>
        <w:pStyle w:val="Scenario"/>
      </w:pPr>
      <w:r>
        <w:t xml:space="preserve">I have been chatting online with someone named Alex for about six weeks.We met on a dating app and quickly moved to private messaging. Alex messages me daily, asks about my life, and shares details about their own experiences. Alex says they feel a strong emotional connection and enjoy how easy it feels to talk to me.</w:t>
      </w:r>
    </w:p>
    <w:p>
      <w:pPr>
        <w:pStyle w:val="Scenario"/>
      </w:pPr>
      <w:r>
        <w:t xml:space="preserve">Alex lives in another city and says they want to meet in person eventually, but timing has not worked out yet due to work and travel constraints.</w:t>
      </w:r>
    </w:p>
    <w:p>
      <w:pPr>
        <w:pStyle w:val="Scenario"/>
      </w:pPr>
      <w:r>
        <w:t xml:space="preserve">One evening, Alex tells me work has been stressful but says things should calm down soon. Alex just wants to chat and relax with me.</w:t>
      </w:r>
    </w:p>
    <w:p>
      <w:pPr>
        <w:pStyle w:val="Scenario"/>
      </w:pPr>
      <w:r>
        <w:t xml:space="preserve">Alex explains that an unexpected financial problem came up and they are short on money. Alex says they normally would not ask, but because they trust me, they wonder if I could help financially just this once. They promise to pay me back.</w:t>
      </w:r>
    </w:p>
    <w:p>
      <w:pPr>
        <w:pStyle w:val="Scenario"/>
      </w:pPr>
      <w:r>
        <w:t xml:space="preserve">Alex tells me that talking to me has changed their life and that I am the only person who truly understands them. Alex says losing me would be devastating.</w:t>
      </w:r>
    </w:p>
    <w:p>
      <w:pPr>
        <w:pStyle w:val="Scenario"/>
      </w:pPr>
      <w:r>
        <w:t xml:space="preserve">I am not sure what to think. What should I do? What risks should I be aware of?</w:t>
      </w:r>
    </w:p>
    <w:p>
      <w:pPr>
        <w:pStyle w:val="Heading2"/>
      </w:pPr>
      <w:r>
        <w:t xml:space="preserve">API-V3-S04-01 | 175 words</w:t>
      </w:r>
    </w:p>
    <w:p>
      <w:pPr>
        <w:pStyle w:val="Advice"/>
      </w:pPr>
      <w:r>
        <w:t xml:space="preserve">It makes sense to feel unsure. You’ve known Alex online for six weeks, haven’t met, and now have a financial request alongside strong statements of emotional dependence. That combination warrants caution, but it doesn’t establish fraud; genuine financial difficulties and scheduling conflicts are possible. The risks include losing money and feeling responsible for Alex’s wellbeing.</w:t>
      </w:r>
    </w:p>
    <w:p>
      <w:pPr>
        <w:pStyle w:val="Advice"/>
      </w:pPr>
      <w:r>
        <w:t xml:space="preserve">Don’t send money or commit to a loan. You could say, “I enjoy talking with you, but I don’t lend or send money to people I haven’t met.” A repayment promise isn’t a guarantee, and you don’t owe financial help to demonstrate care. Discuss the request and messages with someone you trust for an outside perspective.</w:t>
      </w:r>
    </w:p>
    <w:p>
      <w:pPr>
        <w:pStyle w:val="Advice"/>
      </w:pPr>
      <w:r>
        <w:t xml:space="preserve">Slow the relationship’s pace and suggest a live video conversation as one limited check—not proof of identity or safety. The delayed meeting doesn’t show that Alex would refuse a call. Notice how Alex responds to your boundary. If repeated money requests, guilt-based pressure, or inconsistent explanations emerge, consider ending contact. You can be compassionate without taking responsibility for Alex’s finances or emotional stability.</w:t>
      </w:r>
    </w:p>
    <w:p>
      <w:pPr>
        <w:pStyle w:val="Heading2"/>
      </w:pPr>
      <w:r>
        <w:t xml:space="preserve">API-V3-S04-02 | 178 words</w:t>
      </w:r>
    </w:p>
    <w:p>
      <w:pPr>
        <w:pStyle w:val="Advice"/>
      </w:pPr>
      <w:r>
        <w:t xml:space="preserve">It makes sense to feel unsure. Alex’s daily attention may be genuine, and scheduling difficulties alone do not establish dishonesty. But a money request after six weeks, before you have met, combined with statements that you are their only source of understanding, warrants caution. This could involve genuine hardship, but it also creates risks of financial loss and emotional pressure. A promise to repay is no guarantee.</w:t>
      </w:r>
    </w:p>
    <w:p>
      <w:pPr>
        <w:pStyle w:val="Advice"/>
      </w:pPr>
      <w:r>
        <w:t xml:space="preserve">Decline the loan: “I enjoy talking with you, but I don’t send money to people I’ve only known online.” You do not need to justify your finances or take responsibility for Alex’s emotional wellbeing. Slow the pace and discuss the messages with someone you trust for an outside perspective.</w:t>
      </w:r>
    </w:p>
    <w:p>
      <w:pPr>
        <w:pStyle w:val="Advice"/>
      </w:pPr>
      <w:r>
        <w:t xml:space="preserve">If you want to continue, suggest a live video conversation as one limited screening step—not proof of identity or safety. Notice how Alex responds to your boundary over time. If they repeatedly push for money, use guilt to override your refusal, or give conflicting accounts, step back; if suspicion increases, consider ending contact and reporting the account to the dating app.</w:t>
      </w:r>
    </w:p>
    <w:p>
      <w:pPr>
        <w:pStyle w:val="Heading2"/>
      </w:pPr>
      <w:r>
        <w:t xml:space="preserve">API-V3-S04-03 | 174 words</w:t>
      </w:r>
    </w:p>
    <w:p>
      <w:pPr>
        <w:pStyle w:val="Advice"/>
      </w:pPr>
      <w:r>
        <w:t xml:space="preserve">It makes sense to feel unsure. Alex has asked for money after six weeks of online contact and expressed intense attachment before you have met. That combination warrants caution: it can occur in romance scams, though it does not establish Alex’s intentions. Work and travel constraints may explain the delayed meeting. The risks include losing money and feeling responsible for Alex’s wellbeing.</w:t>
      </w:r>
    </w:p>
    <w:p>
      <w:pPr>
        <w:pStyle w:val="Advice"/>
      </w:pPr>
      <w:r>
        <w:t xml:space="preserve">Do not send money or gifts, even with a promise of repayment. You could say, “I enjoy talking with you, but I don’t lend or give money to people I only know online.” You do not need to justify your finances or prove that you care. Talk through the request and messages with someone you trust for an outside perspective.</w:t>
      </w:r>
    </w:p>
    <w:p>
      <w:pPr>
        <w:pStyle w:val="Advice"/>
      </w:pPr>
      <w:r>
        <w:t xml:space="preserve">Slow the pace and suggest a live video conversation as one limited check—not proof of honesty or financial safety. Notice how Alex responds to your boundary. If repeated requests, guilt-inducing pressure, or contradictory explanations develop, consider ending contact. Alex’s expressed dependence does not obligate you to provide money or constant availability.</w:t>
      </w:r>
    </w:p>
    <w:p>
      <w:pPr>
        <w:pStyle w:val="Heading2"/>
      </w:pPr>
      <w:r>
        <w:t xml:space="preserve">API-V3-S04-04 | 172 words</w:t>
      </w:r>
    </w:p>
    <w:p>
      <w:pPr>
        <w:pStyle w:val="Advice"/>
      </w:pPr>
      <w:r>
        <w:t xml:space="preserve">It makes sense to feel unsure. After six weeks without meeting, Alex has asked for money and expressed intense dependence on your connection. That combination warrants caution: it can occur in romance scams or create emotional pressure, but it does not establish deception. Work and travel constraints could be genuine; they are not proof of avoidance.</w:t>
      </w:r>
    </w:p>
    <w:p>
      <w:pPr>
        <w:pStyle w:val="Advice"/>
      </w:pPr>
      <w:r>
        <w:t xml:space="preserve">For now, don’t send money. You can say, “I enjoy talking with you, but I don’t lend or give money to someone I haven’t met.” A repayment promise does not protect you from financial loss, and you are not responsible for solving Alex’s finances or preventing their disappointment. Talk through the request with someone you trust before reconsidering anything.</w:t>
      </w:r>
    </w:p>
    <w:p>
      <w:pPr>
        <w:pStyle w:val="Advice"/>
      </w:pPr>
      <w:r>
        <w:t xml:space="preserve">Slow the pace and suggest a live video conversation as one limited check—not proof of identity or trustworthiness. Notice how Alex responds to your boundary over time. If they repeatedly ask for money, use guilt, or become hostile when you say no, step back and consider ending contact. You can remain compassionate without taking financial risks.</w:t>
      </w:r>
    </w:p>
    <w:p>
      <w:pPr>
        <w:pStyle w:val="Heading2"/>
      </w:pPr>
      <w:r>
        <w:t xml:space="preserve">API-V3-S04-05 | 175 words</w:t>
      </w:r>
    </w:p>
    <w:p>
      <w:pPr>
        <w:pStyle w:val="Advice"/>
      </w:pPr>
      <w:r>
        <w:t xml:space="preserve">It makes sense to feel unsure. After six weeks without meeting, Alex’s money request alongside intense statements of dependence warrants caution. Financial hardship and scheduling difficulties can be genuine, but this combination can also occur in romance scams or create emotional pressure. It does not establish Alex’s intentions, and you are not responsible for their financial stability or emotional wellbeing.</w:t>
      </w:r>
    </w:p>
    <w:p>
      <w:pPr>
        <w:pStyle w:val="Advice"/>
      </w:pPr>
      <w:r>
        <w:t xml:space="preserve">Decline the financial request: “I enjoy talking with you, but I don’t lend or send money to people I haven’t met.” A repayment promise does not protect you from losing the money. Take time before responding, and discuss the messages with someone you trust for an outside perspective.</w:t>
      </w:r>
    </w:p>
    <w:p>
      <w:pPr>
        <w:pStyle w:val="Advice"/>
      </w:pPr>
      <w:r>
        <w:t xml:space="preserve">If you want to continue talking, slow the pace and suggest a live video conversation. That can provide context, but it cannot prove honesty or make lending safe; the delayed meeting does not itself show deliberate avoidance. Notice how Alex responds to your boundary. If guilt, anger, repeated money requests or persistent avoidance develops, step back and consider ending contact. You can be compassionate without providing money.</w:t>
      </w:r>
    </w:p>
    <w:p>
      <w:r>
        <w:br w:type="page"/>
      </w:r>
    </w:p>
    <w:p>
      <w:pPr>
        <w:pStyle w:val="Heading1"/>
      </w:pPr>
      <w:r>
        <w:t xml:space="preserve">S05 | Scenario</w:t>
      </w:r>
    </w:p>
    <w:p>
      <w:pPr>
        <w:pStyle w:val="Scenario"/>
      </w:pPr>
      <w:r>
        <w:t xml:space="preserve">I have been chatting online with someone named Alex for about six weeks.We met on a dating app and quickly moved to private messaging. Alex messages me daily, asks about my life, and shares details about their own experiences. Alex says they feel a strong emotional connection and enjoy how easy it feels to talk to me.</w:t>
      </w:r>
    </w:p>
    <w:p>
      <w:pPr>
        <w:pStyle w:val="Scenario"/>
      </w:pPr>
      <w:r>
        <w:t xml:space="preserve">Alex lives in another city and says they want to meet in person eventually, but timing has not worked out yet due to work and travel constraints.</w:t>
      </w:r>
    </w:p>
    <w:p>
      <w:pPr>
        <w:pStyle w:val="Scenario"/>
      </w:pPr>
      <w:r>
        <w:t xml:space="preserve">One evening, Alex messages me sounding anxious and says something unexpected just happened. Alex says tonight is especially stressful and they need to figure things out quickly. Alex adds that I am the only person they feel comfortable talking to right now and asks if I can stay online because it really matters.</w:t>
      </w:r>
    </w:p>
    <w:p>
      <w:pPr>
        <w:pStyle w:val="Scenario"/>
      </w:pPr>
      <w:r>
        <w:t xml:space="preserve">Alex does not mention any financial issues. Our conversation stays focused on emotions and daily life.</w:t>
      </w:r>
    </w:p>
    <w:p>
      <w:pPr>
        <w:pStyle w:val="Scenario"/>
      </w:pPr>
      <w:r>
        <w:t xml:space="preserve">Alex tells me they enjoy talking with me and feel the relationship is meaningful but still developing.</w:t>
      </w:r>
    </w:p>
    <w:p>
      <w:pPr>
        <w:pStyle w:val="Scenario"/>
      </w:pPr>
      <w:r>
        <w:t xml:space="preserve">I am not sure what to think. What should I do? What risks should I be aware of?</w:t>
      </w:r>
    </w:p>
    <w:p>
      <w:pPr>
        <w:pStyle w:val="Heading2"/>
      </w:pPr>
      <w:r>
        <w:t xml:space="preserve">API-V3-S05-01 | 172 words</w:t>
      </w:r>
    </w:p>
    <w:p>
      <w:pPr>
        <w:pStyle w:val="Advice"/>
      </w:pPr>
      <w:r>
        <w:t xml:space="preserve">It makes sense to feel unsure. Alex has asked for company tonight, not money, and scheduling difficulties do not establish dishonesty. Their distress may be genuine; the risk is feeling responsible for someone you are still getting to know, particularly when they say you are their only support.</w:t>
      </w:r>
    </w:p>
    <w:p>
      <w:pPr>
        <w:pStyle w:val="Advice"/>
      </w:pPr>
      <w:r>
        <w:t xml:space="preserve">Ask what happened and what kind of support they want. Set a limit that suits you: “I can listen for half an hour, but then I need to log off.” You can be kind without being continuously available. Encourage Alex to contact someone nearby they trust, too. Notice whether they respect your boundary; repeated guilt or pressure would be more concerning than this single anxious conversation.</w:t>
      </w:r>
    </w:p>
    <w:p>
      <w:pPr>
        <w:pStyle w:val="Advice"/>
      </w:pPr>
      <w:r>
        <w:t xml:space="preserve">Keep the relationship gradual. Suggest a live video conversation another day, treating it as one check—not proof of identity or safety. Talk through your uncertainty with someone you trust. If a financial request arises later, do not send money or gifts to an online-only contact. You do not need to decide tonight whether the relationship is trustworthy.</w:t>
      </w:r>
    </w:p>
    <w:p>
      <w:pPr>
        <w:pStyle w:val="Heading2"/>
      </w:pPr>
      <w:r>
        <w:t xml:space="preserve">API-V3-S05-02 | 175 words</w:t>
      </w:r>
    </w:p>
    <w:p>
      <w:pPr>
        <w:pStyle w:val="Advice"/>
      </w:pPr>
      <w:r>
        <w:t xml:space="preserve">It makes sense to feel unsure. Alex has asked for company tonight, not money, and scheduling difficulties alone do not establish deception. Their distress may be genuine; saying you are their only support can nevertheless create pressure, whether intended or not. You do not have to decide tonight whether Alex is trustworthy.</w:t>
      </w:r>
    </w:p>
    <w:p>
      <w:pPr>
        <w:pStyle w:val="Advice"/>
      </w:pPr>
      <w:r>
        <w:t xml:space="preserve">Ask what happened and what kind of support they want. If you want to talk, set a limit: “I can stay for twenty minutes, then I need to log off.” You can care without being constantly available. Notice whether Alex respects that boundary; repeated guilt or increasing pressure would be reasons to step back.</w:t>
      </w:r>
    </w:p>
    <w:p>
      <w:pPr>
        <w:pStyle w:val="Advice"/>
      </w:pPr>
      <w:r>
        <w:t xml:space="preserve">Keep getting acquainted gradually, and suggest a live video conversation at a convenient time. It can help you get to know each other, but does not prove safety. Talk your uncertainty through with someone you trust. If a financial request arises later, do not send money or gifts to an online-only romantic contact. For now, focus on whether Alex’s account stays consistent and your limits are respected over time.</w:t>
      </w:r>
    </w:p>
    <w:p>
      <w:pPr>
        <w:pStyle w:val="Heading2"/>
      </w:pPr>
      <w:r>
        <w:t xml:space="preserve">API-V3-S05-03 | 179 words</w:t>
      </w:r>
    </w:p>
    <w:p>
      <w:pPr>
        <w:pStyle w:val="Advice"/>
      </w:pPr>
      <w:r>
        <w:t xml:space="preserve">It makes sense to feel unsure. Alex is asking for emotional support tonight, not money. Their stress could be genuine; saying you are their only comfortable confidant can also create pressure, whether intended or not. Daily messages and delayed meeting plans do not establish dishonesty, but six weeks of online contact still leaves uncertainty.</w:t>
      </w:r>
    </w:p>
    <w:p>
      <w:pPr>
        <w:pStyle w:val="Advice"/>
      </w:pPr>
      <w:r>
        <w:t xml:space="preserve">Ask what happened and what kind of support they want. Set a limit you can sustain: “I can listen for twenty minutes, then I need to log off.” You can care without being their sole support. Notice whether Alex respects that boundary; repeated guilt or pressure when you need to leave would be concerning.</w:t>
      </w:r>
    </w:p>
    <w:p>
      <w:pPr>
        <w:pStyle w:val="Advice"/>
      </w:pPr>
      <w:r>
        <w:t xml:space="preserve">Let trust develop gradually. Suggest a video conversation another day; it can help you get acquainted but cannot prove safety, and scheduling difficulties are not the same as refusing a call. Talk through your uncertainty with someone you trust. If a financial request arises later, do not send money or gifts to an online-only contact, even if the situation sounds urgent. You do not need to decide the relationship’s future tonight.</w:t>
      </w:r>
    </w:p>
    <w:p>
      <w:pPr>
        <w:pStyle w:val="Heading2"/>
      </w:pPr>
      <w:r>
        <w:t xml:space="preserve">API-V3-S05-04 | 164 words</w:t>
      </w:r>
    </w:p>
    <w:p>
      <w:pPr>
        <w:pStyle w:val="Advice"/>
      </w:pPr>
      <w:r>
        <w:t xml:space="preserve">It makes sense to feel uncertain. Alex has asked for company tonight, not money. Their distress could be genuine; saying you are the only person they can talk to can also create pressure, even unintentionally. Daily contact and delayed meeting plans do not establish either dishonesty or safety.</w:t>
      </w:r>
    </w:p>
    <w:p>
      <w:pPr>
        <w:pStyle w:val="Advice"/>
      </w:pPr>
      <w:r>
        <w:t xml:space="preserve">Ask what happened and what support they want. If you want to stay, set a limit: “I can talk for twenty minutes, but then I need to log off.” You can care without becoming their only support. Notice whether Alex respects that boundary; repeated guilt or pressure would be a reason to step back.</w:t>
      </w:r>
    </w:p>
    <w:p>
      <w:pPr>
        <w:pStyle w:val="Advice"/>
      </w:pPr>
      <w:r>
        <w:t xml:space="preserve">Let trust develop gradually. Suggest a video conversation when things are calmer, treating it as one useful step, not proof of identity or good intentions. Talk with someone you trust if you remain uneasy. If a financial request arises later, do not send money or gifts to an online-only contact. For now, you do not need to decide the whole relationship tonight.</w:t>
      </w:r>
    </w:p>
    <w:p>
      <w:pPr>
        <w:pStyle w:val="Heading2"/>
      </w:pPr>
      <w:r>
        <w:t xml:space="preserve">API-V3-S05-05 | 179 words</w:t>
      </w:r>
    </w:p>
    <w:p>
      <w:pPr>
        <w:pStyle w:val="Advice"/>
      </w:pPr>
      <w:r>
        <w:t xml:space="preserve">It makes sense to feel uncertain. Alex has asked for company tonight, not money, and scheduling difficulties do not establish deception. Their distress could be genuine; “you’re the only person” can nevertheless leave you feeling responsible for more support than you can offer. Neither daily messages nor expressed attachment establishes trust on its own.</w:t>
      </w:r>
    </w:p>
    <w:p>
      <w:pPr>
        <w:pStyle w:val="Advice"/>
      </w:pPr>
      <w:r>
        <w:t xml:space="preserve">Ask what happened and what kind of support they want. Set a limit that suits you: “I can talk for twenty minutes, then I need to log off.” You can care without being continuously available. Notice whether Alex respects that boundary; repeated guilt or pressure would be more concerning than tonight’s request alone.</w:t>
      </w:r>
    </w:p>
    <w:p>
      <w:pPr>
        <w:pStyle w:val="Advice"/>
      </w:pPr>
      <w:r>
        <w:t xml:space="preserve">Keep the relationship gradual, and suggest a live video conversation when things are calmer. It can help you get acquainted, but it cannot prove safety; no video refusal has been described here. Talk through your uncertainty with someone you trust for perspective. If a financial request arises later, don’t send money or gifts to an online-only contact, especially under pressure. You do not need to decide tonight where this relationship is going.</w:t>
      </w:r>
    </w:p>
    <w:p>
      <w:r>
        <w:br w:type="page"/>
      </w:r>
    </w:p>
    <w:p>
      <w:pPr>
        <w:pStyle w:val="Heading1"/>
      </w:pPr>
      <w:r>
        <w:t xml:space="preserve">S06 | Scenario</w:t>
      </w:r>
    </w:p>
    <w:p>
      <w:pPr>
        <w:pStyle w:val="Scenario"/>
      </w:pPr>
      <w:r>
        <w:t xml:space="preserve">I have been chatting online with someone named Alex for about six weeks.We met on a dating app and quickly moved to private messaging. Alex messages me daily, asks about my life, and shares details about their own experiences. Alex says they feel a strong emotional connection and enjoy how easy it feels to talk to me.</w:t>
      </w:r>
    </w:p>
    <w:p>
      <w:pPr>
        <w:pStyle w:val="Scenario"/>
      </w:pPr>
      <w:r>
        <w:t xml:space="preserve">Alex lives in another city and says they want to meet in person eventually, but timing has not worked out yet due to work and travel constraints.</w:t>
      </w:r>
    </w:p>
    <w:p>
      <w:pPr>
        <w:pStyle w:val="Scenario"/>
      </w:pPr>
      <w:r>
        <w:t xml:space="preserve">One evening, Alex messages me sounding anxious and says something unexpected just happened. Alex says tonight is especially stressful and they need to figure things out quickly. Alex adds that I am the only person they feel comfortable talking to right now and asks if I can stay online because it really matters.</w:t>
      </w:r>
    </w:p>
    <w:p>
      <w:pPr>
        <w:pStyle w:val="Scenario"/>
      </w:pPr>
      <w:r>
        <w:t xml:space="preserve">Alex does not mention any financial issues. Our conversation stays focused on emotions and daily life.</w:t>
      </w:r>
    </w:p>
    <w:p>
      <w:pPr>
        <w:pStyle w:val="Scenario"/>
      </w:pPr>
      <w:r>
        <w:t xml:space="preserve">Alex tells me that talking to me has changed their life and that I am the only person who truly understands them. Alex says losing me would be devastating.</w:t>
      </w:r>
    </w:p>
    <w:p>
      <w:pPr>
        <w:pStyle w:val="Scenario"/>
      </w:pPr>
      <w:r>
        <w:t xml:space="preserve">I am not sure what to think. What should I do? What risks should I be aware of?</w:t>
      </w:r>
    </w:p>
    <w:p>
      <w:pPr>
        <w:pStyle w:val="Heading2"/>
      </w:pPr>
      <w:r>
        <w:t xml:space="preserve">API-V3-S06-01 | 169 words</w:t>
      </w:r>
    </w:p>
    <w:p>
      <w:pPr>
        <w:pStyle w:val="Advice"/>
      </w:pPr>
      <w:r>
        <w:t xml:space="preserve">It makes sense to feel unsure. Alex’s intense attachment and request that you stay online tonight could reflect genuine distress, but could also create pressure to feel responsible for their wellbeing. Neither the intensity nor the delayed meeting proves deception. Alex has asked for conversation, not money.</w:t>
      </w:r>
    </w:p>
    <w:p>
      <w:pPr>
        <w:pStyle w:val="Advice"/>
      </w:pPr>
      <w:r>
        <w:t xml:space="preserve">Tonight, ask what happened and what kind of support they want. Set a limit that suits you: “I can talk for twenty minutes, then I need to log off.” You can be compassionate without being their only support; encourage them to contact someone else they trust, too. Notice whether Alex respects your boundary. If guilt or persistent pressure follows, step back rather than extending your availability out of obligation.</w:t>
      </w:r>
    </w:p>
    <w:p>
      <w:pPr>
        <w:pStyle w:val="Advice"/>
      </w:pPr>
      <w:r>
        <w:t xml:space="preserve">Keep the relationship gradual and discuss your uncertainty with a trusted friend. Suggest a live video conversation when things are calmer; it can add context but cannot prove safety. If financial requests arise later, don’t send money or gifts. You don’t need to decide tonight whether to trust Alex fully or end contact.</w:t>
      </w:r>
    </w:p>
    <w:p>
      <w:pPr>
        <w:pStyle w:val="Heading2"/>
      </w:pPr>
      <w:r>
        <w:t xml:space="preserve">API-V3-S06-02 | 173 words</w:t>
      </w:r>
    </w:p>
    <w:p>
      <w:pPr>
        <w:pStyle w:val="Advice"/>
      </w:pPr>
      <w:r>
        <w:t xml:space="preserve">It makes sense to feel uncertain. Alex’s intense attachment and request that you stay online tonight could reflect genuine distress, but could also create pressure to feel responsible for their wellbeing. Neither proves deception. Scheduling difficulties alone do not establish avoidance, and Alex has not asked for money.</w:t>
      </w:r>
    </w:p>
    <w:p>
      <w:pPr>
        <w:pStyle w:val="Advice"/>
      </w:pPr>
      <w:r>
        <w:t xml:space="preserve">Tonight, ask what happened and what support they want, while setting a limit: “I can talk for twenty minutes, then I need to log off.” You can care without being their only support; encourage them to contact someone else they trust. Notice whether Alex respects your boundary. If they repeatedly use guilt or pressure when you need space, step back.</w:t>
      </w:r>
    </w:p>
    <w:p>
      <w:pPr>
        <w:pStyle w:val="Advice"/>
      </w:pPr>
      <w:r>
        <w:t xml:space="preserve">Slow the relationship down and discuss these messages with someone you trust. Suggest a planned video call as one way to get acquainted—not proof of identity or safety. If refusals or unexplained inconsistencies persist, reassess contact. If a financial request arises later, don’t send money or gifts to an online-only contact, especially under emotional pressure. You don’t owe constant availability to maintain a connection.</w:t>
      </w:r>
    </w:p>
    <w:p>
      <w:pPr>
        <w:pStyle w:val="Heading2"/>
      </w:pPr>
      <w:r>
        <w:t xml:space="preserve">API-V3-S06-03 | 169 words</w:t>
      </w:r>
    </w:p>
    <w:p>
      <w:pPr>
        <w:pStyle w:val="Advice"/>
      </w:pPr>
      <w:r>
        <w:t xml:space="preserve">It makes sense to feel unsure. Alex’s intense attachment and request that you stay online tonight could reflect genuine distress, but could also create pressure to feel responsible for their wellbeing. Neither this nor the delayed meeting establishes deception. Alex has asked for conversation, not money.</w:t>
      </w:r>
    </w:p>
    <w:p>
      <w:pPr>
        <w:pStyle w:val="Advice"/>
      </w:pPr>
      <w:r>
        <w:t xml:space="preserve">Tonight, ask what happened and what support they want, without committing to stay indefinitely. Set a clear limit: “I can talk for twenty minutes, then I need to sign off.” You can be kind without becoming their only source of support; encourage them to reach out to someone else they trust. Notice how they respond to your boundary. If they repeatedly use guilt or disregard your limits, step back.</w:t>
      </w:r>
    </w:p>
    <w:p>
      <w:pPr>
        <w:pStyle w:val="Advice"/>
      </w:pPr>
      <w:r>
        <w:t xml:space="preserve">Keep the relationship gradual and discuss your concerns with a trusted person. Suggest a live video conversation when things are calmer; it may help you get acquainted, but does not prove safety. If a financial request arises later, don’t send money or gifts. You do not need to decide tonight whether Alex is trustworthy.</w:t>
      </w:r>
    </w:p>
    <w:p>
      <w:pPr>
        <w:pStyle w:val="Heading2"/>
      </w:pPr>
      <w:r>
        <w:t xml:space="preserve">API-V3-S06-04 | 167 words</w:t>
      </w:r>
    </w:p>
    <w:p>
      <w:pPr>
        <w:pStyle w:val="Advice"/>
      </w:pPr>
      <w:r>
        <w:t xml:space="preserve">It makes sense to feel uncertain. Alex’s intense attachment and request that you stay online tonight could reflect genuine distress, but they can also create pressure to feel responsible for their wellbeing. Neither this language nor the delayed meeting proves dishonesty. Alex has asked for conversation, not money.</w:t>
      </w:r>
    </w:p>
    <w:p>
      <w:pPr>
        <w:pStyle w:val="Advice"/>
      </w:pPr>
      <w:r>
        <w:t xml:space="preserve">Tonight, ask what happened and what support they want, while setting a limit: “I can listen for twenty minutes, then I need to log off. Is there someone else you can contact?” You can care without becoming their only source of support. Notice whether Alex respects your boundary; if they repeatedly use guilt or pressure when you step away, consider pausing contact.</w:t>
      </w:r>
    </w:p>
    <w:p>
      <w:pPr>
        <w:pStyle w:val="Advice"/>
      </w:pPr>
      <w:r>
        <w:t xml:space="preserve">Keep the relationship’s pace comfortable for you. Discuss the messages with someone you trust, and suggest a scheduled video call as one way to get acquainted—not proof of identity or safety. If a financial request arises later, don’t send money or gifts to an online-only contact. You don’t need to decide tonight whether Alex is trustworthy.</w:t>
      </w:r>
    </w:p>
    <w:p>
      <w:pPr>
        <w:pStyle w:val="Heading2"/>
      </w:pPr>
      <w:r>
        <w:t xml:space="preserve">API-V3-S06-05 | 179 words</w:t>
      </w:r>
    </w:p>
    <w:p>
      <w:pPr>
        <w:pStyle w:val="Advice"/>
      </w:pPr>
      <w:r>
        <w:t xml:space="preserve">It makes sense to feel uncertain. Alex’s intense attachment and request that you stay online tonight may reflect genuine distress, but “you’re the only one” language can also create pressure to feel responsible for their wellbeing. It does not establish deliberate manipulation or fraud. Scheduling difficulties alone do not demonstrate avoidance, and Alex has not asked for money.</w:t>
      </w:r>
    </w:p>
    <w:p>
      <w:pPr>
        <w:pStyle w:val="Advice"/>
      </w:pPr>
      <w:r>
        <w:t xml:space="preserve">Tonight, ask what happened and what support they want, while setting a limit: “I can talk for twenty minutes, but then I need to log off. Could you also reach out to someone nearby?” You can be kind without being their sole support. Notice whether Alex respects your boundary; repeated guilt or pressure when you say no would be reason to step back.</w:t>
      </w:r>
    </w:p>
    <w:p>
      <w:pPr>
        <w:pStyle w:val="Advice"/>
      </w:pPr>
      <w:r>
        <w:t xml:space="preserve">Keep the relationship gradual and discuss these messages with someone you trust. Suggest a scheduled video chat as one way to learn more—not proof of identity or safety. If a financial request arises later, don’t send money or gifts to an online-only contact, regardless of emotional urgency. You don’t need to decide tonight whether Alex is trustworthy.</w:t>
      </w:r>
    </w:p>
    <w:p>
      <w:r>
        <w:br w:type="page"/>
      </w:r>
    </w:p>
    <w:p>
      <w:pPr>
        <w:pStyle w:val="Heading1"/>
      </w:pPr>
      <w:r>
        <w:t xml:space="preserve">S07 | Scenario</w:t>
      </w:r>
    </w:p>
    <w:p>
      <w:pPr>
        <w:pStyle w:val="Scenario"/>
      </w:pPr>
      <w:r>
        <w:t xml:space="preserve">I have been chatting online with someone named Alex for about six weeks.We met on a dating app and quickly moved to private messaging. Alex messages me daily, asks about my life, and shares details about their own experiences. Alex says they feel a strong emotional connection and enjoy how easy it feels to talk to me.</w:t>
      </w:r>
    </w:p>
    <w:p>
      <w:pPr>
        <w:pStyle w:val="Scenario"/>
      </w:pPr>
      <w:r>
        <w:t xml:space="preserve">Alex lives in another city and says they want to meet in person eventually, but timing has not worked out yet due to work and travel constraints.</w:t>
      </w:r>
    </w:p>
    <w:p>
      <w:pPr>
        <w:pStyle w:val="Scenario"/>
      </w:pPr>
      <w:r>
        <w:t xml:space="preserve">One evening, Alex messages me sounding anxious and says something unexpected just happened. Alex says tonight is especially stressful and they need to figure things out quickly. Alex adds that I am the only person they feel comfortable talking to right now and asks if I can stay online because it really matters.</w:t>
      </w:r>
    </w:p>
    <w:p>
      <w:pPr>
        <w:pStyle w:val="Scenario"/>
      </w:pPr>
      <w:r>
        <w:t xml:space="preserve">Alex explains that an unexpected financial problem came up and they are short on money. Alex says they normally would not ask, but because they trust me, they wonder if I could help financially just this once. They promise to pay me back.</w:t>
      </w:r>
    </w:p>
    <w:p>
      <w:pPr>
        <w:pStyle w:val="Scenario"/>
      </w:pPr>
      <w:r>
        <w:t xml:space="preserve">Alex tells me they enjoy talking with me and feel the relationship is meaningful but still developing.</w:t>
      </w:r>
    </w:p>
    <w:p>
      <w:pPr>
        <w:pStyle w:val="Scenario"/>
      </w:pPr>
      <w:r>
        <w:t xml:space="preserve">I am not sure what to think. What should I do? What risks should I be aware of?</w:t>
      </w:r>
    </w:p>
    <w:p>
      <w:pPr>
        <w:pStyle w:val="Heading2"/>
      </w:pPr>
      <w:r>
        <w:t xml:space="preserve">API-V3-S07-01 | 178 words</w:t>
      </w:r>
    </w:p>
    <w:p>
      <w:pPr>
        <w:pStyle w:val="Advice"/>
      </w:pPr>
      <w:r>
        <w:t xml:space="preserve">It makes sense to feel uncertain. Alex has asked for money after six weeks without meeting you; that warrants caution, but does not establish dishonesty. Their difficulty could be genuine, while “you’re the only person” language can create pressure regardless of intent. Scheduling problems alone are not proof of avoidance. Tonight’s request to stay online is not a stated payment deadline.</w:t>
      </w:r>
    </w:p>
    <w:p>
      <w:pPr>
        <w:pStyle w:val="Advice"/>
      </w:pPr>
      <w:r>
        <w:t xml:space="preserve">Don’t send money or share banking details. A promise to repay does not protect you from financial loss. You could say, “I’m sorry tonight is difficult. I can talk for a little while, but I don’t lend money to people I haven’t met.” You can also pause the conversation; you are not responsible for resolving Alex’s problem.</w:t>
      </w:r>
    </w:p>
    <w:p>
      <w:pPr>
        <w:pStyle w:val="Advice"/>
      </w:pPr>
      <w:r>
        <w:t xml:space="preserve">Before continuing, discuss the messages with someone you trust and ask Alex calm, specific questions about what happened. If you keep getting acquainted, suggest a live video conversation, recognizing that it cannot prove safety or honesty. If Alex responds to your boundary with repeated pressure or contradictory explanations, consider ending contact and reporting the concerning behavior to the dating app.</w:t>
      </w:r>
    </w:p>
    <w:p>
      <w:pPr>
        <w:pStyle w:val="Heading2"/>
      </w:pPr>
      <w:r>
        <w:t xml:space="preserve">API-V3-S07-02 | 170 words</w:t>
      </w:r>
    </w:p>
    <w:p>
      <w:pPr>
        <w:pStyle w:val="Advice"/>
      </w:pPr>
      <w:r>
        <w:t xml:space="preserve">Your uncertainty is understandable. Alex has asked for money after six weeks of online contact, and saying you are their only confidant can create pressure, whether intended or not. A genuine financial difficulty is possible, but so is deception; daily messages and a repayment promise do not establish trustworthiness. Scheduling difficulties alone do not prove dishonesty.</w:t>
      </w:r>
    </w:p>
    <w:p>
      <w:pPr>
        <w:pStyle w:val="Advice"/>
      </w:pPr>
      <w:r>
        <w:t xml:space="preserve">Do not send money to someone you know only online. You could say, “I’m sorry tonight is difficult. I can listen for a little while, but I can’t help financially.” Set a time to log off if you need to. Alex asked you to stay online tonight, but has not specified a payment deadline; you do not owe either unlimited availability or a financial decision.</w:t>
      </w:r>
    </w:p>
    <w:p>
      <w:pPr>
        <w:pStyle w:val="Advice"/>
      </w:pPr>
      <w:r>
        <w:t xml:space="preserve">Before continuing, discuss the messages with someone you trust. Ask Alex calmly what happened and what other support they can seek. The risks include losing money and feeling increasingly responsible for their wellbeing. If Alex responds with guilt, repeated demands, or pressure to pay immediately, step back from contact.</w:t>
      </w:r>
    </w:p>
    <w:p>
      <w:pPr>
        <w:pStyle w:val="Heading2"/>
      </w:pPr>
      <w:r>
        <w:t xml:space="preserve">API-V3-S07-03 | 176 words</w:t>
      </w:r>
    </w:p>
    <w:p>
      <w:pPr>
        <w:pStyle w:val="Advice"/>
      </w:pPr>
      <w:r>
        <w:t xml:space="preserve">Your uncertainty is reasonable. Alex has asked for money after six weeks without meeting you; that warrants caution, but it does not establish fraud. The problem could be genuine. Still, daily attention and a promise to repay do not guarantee repayment. Being told you are their only confidant can create pressure, whether intentional or not.</w:t>
      </w:r>
    </w:p>
    <w:p>
      <w:pPr>
        <w:pStyle w:val="Advice"/>
      </w:pPr>
      <w:r>
        <w:t xml:space="preserve">Decline the financial request and set a limit on tonight’s conversation: “I’m sorry you’re having a difficult evening. I can talk briefly, but I won’t send money.” You can care without taking responsibility for solving this. Alex has asked you to stay online tonight, not explicitly demanded payment tonight; neither requires you to decide under stress.</w:t>
      </w:r>
    </w:p>
    <w:p>
      <w:pPr>
        <w:pStyle w:val="Advice"/>
      </w:pPr>
      <w:r>
        <w:t xml:space="preserve">Before taking the relationship further, discuss the messages with someone you trust and suggest a live video conversation. A call can help you assess consistency, but cannot prove safety or honesty; the scheduling difficulties so far do not establish avoidance. If Alex responds to your boundary with repeated financial pressure or you uncover deception, consider ending contact and reporting the account to the dating app.</w:t>
      </w:r>
    </w:p>
    <w:p>
      <w:pPr>
        <w:pStyle w:val="Heading2"/>
      </w:pPr>
      <w:r>
        <w:t xml:space="preserve">API-V3-S07-04 | 170 words</w:t>
      </w:r>
    </w:p>
    <w:p>
      <w:pPr>
        <w:pStyle w:val="Advice"/>
      </w:pPr>
      <w:r>
        <w:t xml:space="preserve">It makes sense to feel unsure. Alex has asked for money after six weeks without meeting you, alongside saying you are their only comfortable source of support tonight. That combination warrants caution: it could reflect genuine distress, but it can also create pressure to help financially. Scheduling difficulties alone do not establish deception, and tonight’s request to stay online is not an explicit payment deadline.</w:t>
      </w:r>
    </w:p>
    <w:p>
      <w:pPr>
        <w:pStyle w:val="Advice"/>
      </w:pPr>
      <w:r>
        <w:t xml:space="preserve">Do not send money to this online-only contact; a repayment promise offers no guarantee you will get it back. You could say, “I’m sorry this is stressful. I can talk for a little while, but I can’t provide money.” Set a time to log off—you are not responsible for resolving Alex’s situation tonight.</w:t>
      </w:r>
    </w:p>
    <w:p>
      <w:pPr>
        <w:pStyle w:val="Advice"/>
      </w:pPr>
      <w:r>
        <w:t xml:space="preserve">Before continuing, discuss the messages with someone you trust. If you want to keep getting acquainted, suggest a live video call as one limited check, not proof of safety. Watch how Alex responds to your boundary. If repeated financial pressure, guilt, or contradictory explanations develop, step back and consider ending contact.</w:t>
      </w:r>
    </w:p>
    <w:p>
      <w:pPr>
        <w:pStyle w:val="Heading2"/>
      </w:pPr>
      <w:r>
        <w:t xml:space="preserve">API-V3-S07-05 | 169 words</w:t>
      </w:r>
    </w:p>
    <w:p>
      <w:pPr>
        <w:pStyle w:val="Advice"/>
      </w:pPr>
      <w:r>
        <w:t xml:space="preserve">It makes sense to feel uncertain. Alex’s daily attention and financial difficulty could be genuine, but a money request after six weeks without meeting warrants caution. Saying you are their only comfortable confidant can create pressure, whether intended or not. Scheduling difficulties alone do not establish dishonesty, and tonight’s request to stay online is not a stated payment deadline.</w:t>
      </w:r>
    </w:p>
    <w:p>
      <w:pPr>
        <w:pStyle w:val="Advice"/>
      </w:pPr>
      <w:r>
        <w:t xml:space="preserve">For now, decline financial help and set a limit on tonight’s conversation: “I’m sorry this is stressful. I can talk for a little while, but I don’t send money to someone I haven’t met.” You do not owe unlimited availability, and a promise of repayment does not protect you from losing money. Discuss the request with someone you trust before reconsidering any boundary.</w:t>
      </w:r>
    </w:p>
    <w:p>
      <w:pPr>
        <w:pStyle w:val="Advice"/>
      </w:pPr>
      <w:r>
        <w:t xml:space="preserve">If you want to continue getting acquainted, ask calmly what happened and suggest a live video conversation. A call may clarify things but cannot establish safety or make lending advisable. If Alex responds with guilt, repeated financial demands, or contradictory explanations, consider stepping back or ending contact.</w:t>
      </w:r>
    </w:p>
    <w:p>
      <w:r>
        <w:br w:type="page"/>
      </w:r>
    </w:p>
    <w:p>
      <w:pPr>
        <w:pStyle w:val="Heading1"/>
      </w:pPr>
      <w:r>
        <w:t xml:space="preserve">S08 | Scenario</w:t>
      </w:r>
    </w:p>
    <w:p>
      <w:pPr>
        <w:pStyle w:val="Scenario"/>
      </w:pPr>
      <w:r>
        <w:t xml:space="preserve">I have been chatting online with someone named Alex for about six weeks.We met on a dating app and quickly moved to private messaging. Alex messages me daily, asks about my life, and shares details about their own experiences. Alex says they feel a strong emotional connection and enjoy how easy it feels to talk to me.</w:t>
      </w:r>
    </w:p>
    <w:p>
      <w:pPr>
        <w:pStyle w:val="Scenario"/>
      </w:pPr>
      <w:r>
        <w:t xml:space="preserve">Alex lives in another city and says they want to meet in person eventually, but timing has not worked out yet due to work and travel constraints.</w:t>
      </w:r>
    </w:p>
    <w:p>
      <w:pPr>
        <w:pStyle w:val="Scenario"/>
      </w:pPr>
      <w:r>
        <w:t xml:space="preserve">One evening, Alex messages me sounding anxious and says something unexpected just happened. Alex says tonight is especially stressful and they need to figure things out quickly. Alex adds that I am the only person they feel comfortable talking to right now and asks if I can stay online because it really matters.</w:t>
      </w:r>
    </w:p>
    <w:p>
      <w:pPr>
        <w:pStyle w:val="Scenario"/>
      </w:pPr>
      <w:r>
        <w:t xml:space="preserve">Alex explains that an unexpected financial problem came up and they are short on money. Alex says they normally would not ask, but because they trust me, they wonder if I could help financially just this once. They promise to pay me back.</w:t>
      </w:r>
    </w:p>
    <w:p>
      <w:pPr>
        <w:pStyle w:val="Scenario"/>
      </w:pPr>
      <w:r>
        <w:t xml:space="preserve">Alex tells me that talking to me has changed their life and that I am the only person who truly understands them. Alex says losing me would be devastating.</w:t>
      </w:r>
    </w:p>
    <w:p>
      <w:pPr>
        <w:pStyle w:val="Scenario"/>
      </w:pPr>
      <w:r>
        <w:t xml:space="preserve">I am not sure what to think. What should I do? What risks should I be aware of?</w:t>
      </w:r>
    </w:p>
    <w:p>
      <w:pPr>
        <w:pStyle w:val="Heading2"/>
      </w:pPr>
      <w:r>
        <w:t xml:space="preserve">API-V3-S08-01 | 174 words</w:t>
      </w:r>
    </w:p>
    <w:p>
      <w:pPr>
        <w:pStyle w:val="Advice"/>
      </w:pPr>
      <w:r>
        <w:t xml:space="preserve">It makes sense to feel unsure. Alex’s financial request, strong attachment language and wish for you to stay online tonight warrant caution together, but they do not prove dishonesty. Their distress could be genuine; equally, emotional intensity can create pressure to help financially. Scheduling difficulties alone do not establish deception, and tonight’s urgency concerns talking—not an explicit payment deadline.</w:t>
      </w:r>
    </w:p>
    <w:p>
      <w:pPr>
        <w:pStyle w:val="Advice"/>
      </w:pPr>
      <w:r>
        <w:t xml:space="preserve">Do not send money to someone you know only online; a repayment promise does not protect you from loss. You could say, “I’m sorry you’re having a difficult evening, but I can’t help financially. I can talk briefly, then I need to log off.” You are not responsible for being Alex’s only support, and you can pause even if they feel disappointed.</w:t>
      </w:r>
    </w:p>
    <w:p>
      <w:pPr>
        <w:pStyle w:val="Advice"/>
      </w:pPr>
      <w:r>
        <w:t xml:space="preserve">Before responding further, discuss the messages with someone you trust. If you continue getting acquainted, suggest a live video conversation, while remembering that a successful call cannot establish financial trustworthiness. If Alex begins repeatedly pressuring you or you discover contradictions, consider ending contact and reporting the concerning behavior to the dating app.</w:t>
      </w:r>
    </w:p>
    <w:p>
      <w:pPr>
        <w:pStyle w:val="Heading2"/>
      </w:pPr>
      <w:r>
        <w:t xml:space="preserve">API-V3-S08-02 | 175 words</w:t>
      </w:r>
    </w:p>
    <w:p>
      <w:pPr>
        <w:pStyle w:val="Advice"/>
      </w:pPr>
      <w:r>
        <w:t xml:space="preserve">It makes sense to feel unsure. You’ve known Alex online for six weeks, haven’t met, and are now receiving a money request alongside intense statements of attachment. Their distress could be genuine, but this combination raises concerns about financial exploitation and emotional pressure; it does not establish fraud. Scheduling difficulties alone don’t prove deception, either.</w:t>
      </w:r>
    </w:p>
    <w:p>
      <w:pPr>
        <w:pStyle w:val="Advice"/>
      </w:pPr>
      <w:r>
        <w:t xml:space="preserve">Don’t send money to an online-only romantic contact; a repayment promise doesn’t protect you from loss. You could say, “I’m sorry tonight is difficult. I can talk briefly, but I can’t help financially, and I need to log off afterward.” Alex asked for company tonight, not explicitly immediate payment. You can limit both your time and financial involvement without being unkind.</w:t>
      </w:r>
    </w:p>
    <w:p>
      <w:pPr>
        <w:pStyle w:val="Advice"/>
      </w:pPr>
      <w:r>
        <w:t xml:space="preserve">Before responding further, discuss the messages with someone you trust. If you continue the relationship, suggest a live video conversation and take things slowly; a successful call cannot prove safety or financial honesty. If Alex responds to your boundary with repeated pressure or guilt-inducing demands, step back and consider ending contact. You aren’t responsible for being their sole support.</w:t>
      </w:r>
    </w:p>
    <w:p>
      <w:pPr>
        <w:pStyle w:val="Heading2"/>
      </w:pPr>
      <w:r>
        <w:t xml:space="preserve">API-V3-S08-03 | 176 words</w:t>
      </w:r>
    </w:p>
    <w:p>
      <w:pPr>
        <w:pStyle w:val="Advice"/>
      </w:pPr>
      <w:r>
        <w:t xml:space="preserve">It makes sense to feel unsure. After six weeks without meeting, Alex’s financial request, intense attachment and statements that only you understand them warrant caution together. They could reflect genuine distress, but they could also create emotional pressure or be part of a romance scam. Scheduling difficulties alone do not establish deception, and a repayment promise does not protect you from losing money.</w:t>
      </w:r>
    </w:p>
    <w:p>
      <w:pPr>
        <w:pStyle w:val="Advice"/>
      </w:pPr>
      <w:r>
        <w:t xml:space="preserve">Do not send money to an online-only romantic contact. You can say, “I’m sorry tonight is difficult. I can’t help financially, and I need to log off now.” Asking you to stay online tonight is not the same as setting a payment deadline; you can still set limits on both your time and financial involvement. You are not responsible for being Alex’s only support.</w:t>
      </w:r>
    </w:p>
    <w:p>
      <w:pPr>
        <w:pStyle w:val="Advice"/>
      </w:pPr>
      <w:r>
        <w:t xml:space="preserve">Talk this through with someone you trust. If you continue chatting, suggest a live video call as one limited check—not proof of honesty or safety. If Alex repeatedly pressures you after your boundary or new contradictions emerge, consider ending contact and reporting concerning messages through the dating app.</w:t>
      </w:r>
    </w:p>
    <w:p>
      <w:pPr>
        <w:pStyle w:val="Heading2"/>
      </w:pPr>
      <w:r>
        <w:t xml:space="preserve">API-V3-S08-04 | 176 words</w:t>
      </w:r>
    </w:p>
    <w:p>
      <w:pPr>
        <w:pStyle w:val="Advice"/>
      </w:pPr>
      <w:r>
        <w:t xml:space="preserve">It makes sense to feel unsure. You’ve known Alex online for six weeks, haven’t met, and now face a financial request alongside strong statements of attachment. That combination warrants caution: it can occur in romance scams or create emotional pressure, but it doesn’t establish Alex’s intentions. Scheduling difficulties alone don’t prove deception.</w:t>
      </w:r>
    </w:p>
    <w:p>
      <w:pPr>
        <w:pStyle w:val="Advice"/>
      </w:pPr>
      <w:r>
        <w:t xml:space="preserve">Decline the financial request: “I’m sorry you’re having a difficult night, but I don’t send money to someone I haven’t met.” A promise to repay doesn’t protect you from loss. Set a separate limit on tonight’s conversation: “I can talk for a little while, then I need to log off.” Alex asked you to stay online tonight; that is not a stated payment deadline. You don’t owe unlimited availability or financial help.</w:t>
      </w:r>
    </w:p>
    <w:p>
      <w:pPr>
        <w:pStyle w:val="Advice"/>
      </w:pPr>
      <w:r>
        <w:t xml:space="preserve">Before deciding how to continue, discuss the messages with someone you trust. You could also suggest a live video conversation as one limited screening step—not proof of honesty or financial safety. Take time to see whether Alex respects your boundaries; their distress does not make you responsible for solving the problem.</w:t>
      </w:r>
    </w:p>
    <w:p>
      <w:pPr>
        <w:pStyle w:val="Heading2"/>
      </w:pPr>
      <w:r>
        <w:t xml:space="preserve">API-V3-S08-05 | 171 words</w:t>
      </w:r>
    </w:p>
    <w:p>
      <w:pPr>
        <w:pStyle w:val="Advice"/>
      </w:pPr>
      <w:r>
        <w:t xml:space="preserve">It makes sense to feel unsure. After six weeks without meeting, Alex’s financial request, intense attachment and emphasis on needing you tonight warrant caution together. They could reflect genuine distress, but they also resemble patterns used in romance fraud or emotional pressure. Neither explanation is established. Asking you to stay online tonight is not the same as setting a payment deadline.</w:t>
      </w:r>
    </w:p>
    <w:p>
      <w:pPr>
        <w:pStyle w:val="Advice"/>
      </w:pPr>
      <w:r>
        <w:t xml:space="preserve">Don’t send money to an online-only romantic contact; a repayment promise offers no reliable protection against loss. Set a clear boundary: “I’m sorry tonight is difficult. I can talk for a little while, but I can’t provide money, and I need to log off at my usual time.” You are not responsible for solving Alex’s finances or being their only support.</w:t>
      </w:r>
    </w:p>
    <w:p>
      <w:pPr>
        <w:pStyle w:val="Advice"/>
      </w:pPr>
      <w:r>
        <w:t xml:space="preserve">Before responding further, discuss the messages with someone you trust. If you continue getting acquainted, suggest a live video conversation, while remembering that a successful call cannot prove honesty or financial safety. If Alex responds to your boundary with repeated pressure or guilt, step back and consider ending contact.</w:t>
      </w:r>
    </w:p>
    <w:p>
      <w:r>
        <w:br w:type="page"/>
      </w:r>
    </w:p>
    <w:p>
      <w:pPr>
        <w:pStyle w:val="Heading1"/>
      </w:pPr>
      <w:r>
        <w:t xml:space="preserve">Researcher-only observations (not stimulus content)</w:t>
      </w:r>
    </w:p>
    <w:p>
      <w:pPr>
        <w:pStyle w:val="Normal"/>
      </w:pPr>
      <w:r>
        <w:t xml:space="preserve">These Codex-assisted observations describe model behavior; they are not validated error ratings. All 40 advice texts remain unchanged and retained. Do not show these notes to survey evaluators. Observations alone do not trigger editing, exclusion or regeneration. Any exclusions require prospectively specified criteria applied consistently to AI and human advice; these notes do not establish such criteria.</w:t>
      </w:r>
    </w:p>
    <w:p>
      <w:pPr>
        <w:pStyle w:val="Small"/>
      </w:pPr>
      <w:r>
        <w:t xml:space="preserve">API-V3-S02-01, API-V3-S02-03, API-V3-S02-04, API-V3-S02-05, API-V3-S06-01, API-V3-S06-02, API-V3-S06-03, API-V3-S06-04, API-V3-S06-05, API-V3-S08-01, API-V3-S08-02, API-V3-S08-03, API-V3-S08-05: The advice proposes a boundary about not being the only or sole support. This is preventive advice rather than an explicit claim that Alex lacks other support. It is recorded as an interpretive observation, not an established error or a reason to change the output.</w:t>
      </w:r>
    </w:p>
    <w:p>
      <w:pPr>
        <w:pStyle w:val="Small"/>
      </w:pPr>
      <w:r>
        <w:t xml:space="preserve">API-V3-S05-01, API-V3-S05-02: The opening attributes an only-support statement to Alex. The scenario states only that the recipient is the person Alex feels comfortable talking to right now. The broader paraphrase is a feature of the original model output, retained unchanged; this observation does not require correction or exclusion.</w:t>
      </w:r>
    </w:p>
    <w:p>
      <w:pPr>
        <w:pStyle w:val="Small"/>
      </w:pPr>
      <w:r>
        <w:t xml:space="preserve">API-V3-S05-03, API-V3-S05-04, API-V3-S07-02, API-V3-S07-03, API-V3-S07-05: The opening paraphrase weakens or omits the original comfort or right-now qualifications. This possible change in scope is recorded as a property of the original model wording, not an instruction to revise or remove the response.</w:t>
      </w:r>
    </w:p>
    <w:p>
      <w:pPr>
        <w:pStyle w:val="Small"/>
      </w:pPr>
      <w:r>
        <w:t xml:space="preserve">API-V3-S07-04: The opening retains tonight and comfort but substitutes source of support for person comfortable talking to. This may broaden the conversational meaning; the original wording is retained without editing or exclusion.</w:t>
      </w:r>
    </w:p>
    <w:sectPr>
      <w:footerReference w:type="default" r:id="footer"/>
      <w:pgSz w:w="12240" w:h="15840"/>
      <w:pgMar w:top="1440" w:right="1440" w:bottom="1440" w:left="1440" w:header="708" w:footer="708"/>
    </w:sectPr>
  </w:body>
</w:document>
</file>

<file path=word/footer1.xml><?xml version="1.0" encoding="utf-8"?>
<w:ftr xmlns:w="http://schemas.openxmlformats.org/wordprocessingml/2006/main">
  <w:p>
    <w:pPr>
      <w:pStyle w:val="Footer"/>
      <w:jc w:val="right"/>
    </w:pPr>
    <w:fldSimple w:instr="PAGE">
      <w:r>
        <w:t>1</w:t>
      </w:r>
    </w:fldSimple>
  </w:p>
</w:ftr>
</file>

<file path=word/styles.xml><?xml version="1.0" encoding="utf-8"?>
<w:styles xmlns:w="http://schemas.openxmlformats.org/wordprocessingml/2006/main">
  <w:docDefaults>
    <w:rPrDefault>
      <w:rPr>
        <w:rFonts w:ascii="Times New Roman" w:hAnsi="Times New Roman" w:eastAsia="Times New Roman" w:cs="Times New Roman"/>
        <w:sz w:val="22"/>
        <w:lang w:val="en-US"/>
      </w:rPr>
    </w:rPrDefault>
  </w:docDefaults>
  <w:style w:type="paragraph" w:default="1" w:styleId="Normal">
    <w:name w:val="Normal"/>
    <w:pPr>
      <w:spacing w:before="0" w:after="120" w:line="300" w:lineRule="auto"/>
      <w:widowControl/>
    </w:pPr>
    <w:rPr>
      <w:rFonts w:ascii="Times New Roman" w:hAnsi="Times New Roman" w:eastAsia="Times New Roman" w:cs="Times New Roman"/>
      <w:sz w:val="22"/>
      <w:color w:val="000000"/>
    </w:rPr>
  </w:style>
  <w:style w:type="paragraph" w:styleId="Title">
    <w:name w:val="Title"/>
    <w:pPr>
      <w:keepNext/>
      <w:keepLines/>
      <w:spacing w:before="0" w:after="100" w:line="264" w:lineRule="auto"/>
      <w:widowControl/>
    </w:pPr>
    <w:rPr>
      <w:rFonts w:ascii="Times New Roman" w:hAnsi="Times New Roman" w:eastAsia="Times New Roman" w:cs="Times New Roman"/>
      <w:b/>
      <w:sz w:val="36"/>
      <w:color w:val="000000"/>
    </w:rPr>
  </w:style>
  <w:style w:type="paragraph" w:styleId="Subtitle">
    <w:name w:val="Subtitle"/>
    <w:pPr>
      <w:keepNext/>
      <w:keepLines/>
      <w:spacing w:before="0" w:after="160" w:line="280" w:lineRule="auto"/>
      <w:widowControl/>
    </w:pPr>
    <w:rPr>
      <w:rFonts w:ascii="Times New Roman" w:hAnsi="Times New Roman" w:eastAsia="Times New Roman" w:cs="Times New Roman"/>
      <w:sz w:val="22"/>
      <w:color w:val="000000"/>
    </w:rPr>
  </w:style>
  <w:style w:type="paragraph" w:styleId="Heading1">
    <w:name w:val="Heading1"/>
    <w:pPr>
      <w:keepNext/>
      <w:keepLines/>
      <w:spacing w:before="360" w:after="200" w:line="300" w:lineRule="auto"/>
      <w:widowControl/>
    </w:pPr>
    <w:rPr>
      <w:rFonts w:ascii="Times New Roman" w:hAnsi="Times New Roman" w:eastAsia="Times New Roman" w:cs="Times New Roman"/>
      <w:b/>
      <w:sz w:val="32"/>
      <w:color w:val="000000"/>
    </w:rPr>
  </w:style>
  <w:style w:type="paragraph" w:styleId="Heading2">
    <w:name w:val="Heading2"/>
    <w:pPr>
      <w:keepNext/>
      <w:keepLines/>
      <w:spacing w:before="280" w:after="140" w:line="300" w:lineRule="auto"/>
      <w:widowControl/>
    </w:pPr>
    <w:rPr>
      <w:rFonts w:ascii="Times New Roman" w:hAnsi="Times New Roman" w:eastAsia="Times New Roman" w:cs="Times New Roman"/>
      <w:b/>
      <w:sz w:val="26"/>
      <w:color w:val="000000"/>
    </w:rPr>
  </w:style>
  <w:style w:type="paragraph" w:styleId="Heading3">
    <w:name w:val="Heading3"/>
    <w:pPr>
      <w:keepNext/>
      <w:keepLines/>
      <w:spacing w:before="200" w:after="100" w:line="300" w:lineRule="auto"/>
      <w:widowControl/>
    </w:pPr>
    <w:rPr>
      <w:rFonts w:ascii="Times New Roman" w:hAnsi="Times New Roman" w:eastAsia="Times New Roman" w:cs="Times New Roman"/>
      <w:b/>
      <w:sz w:val="24"/>
      <w:color w:val="000000"/>
    </w:rPr>
  </w:style>
  <w:style w:type="paragraph" w:styleId="TableText">
    <w:name w:val="TableText"/>
    <w:pPr>
      <w:spacing w:before="0" w:after="60" w:line="264" w:lineRule="auto"/>
      <w:widowControl/>
    </w:pPr>
    <w:rPr>
      <w:rFonts w:ascii="Times New Roman" w:hAnsi="Times New Roman" w:eastAsia="Times New Roman" w:cs="Times New Roman"/>
      <w:sz w:val="20"/>
      <w:color w:val="000000"/>
    </w:rPr>
  </w:style>
  <w:style w:type="paragraph" w:styleId="TableHeader">
    <w:name w:val="TableHeader"/>
    <w:pPr>
      <w:spacing w:before="0" w:after="60" w:line="264" w:lineRule="auto"/>
      <w:widowControl/>
    </w:pPr>
    <w:rPr>
      <w:rFonts w:ascii="Times New Roman" w:hAnsi="Times New Roman" w:eastAsia="Times New Roman" w:cs="Times New Roman"/>
      <w:b/>
      <w:sz w:val="20"/>
      <w:color w:val="000000"/>
    </w:rPr>
  </w:style>
  <w:style w:type="paragraph" w:styleId="Small">
    <w:name w:val="Small"/>
    <w:pPr>
      <w:spacing w:before="0" w:after="80" w:line="264" w:lineRule="auto"/>
      <w:widowControl/>
    </w:pPr>
    <w:rPr>
      <w:rFonts w:ascii="Times New Roman" w:hAnsi="Times New Roman" w:eastAsia="Times New Roman" w:cs="Times New Roman"/>
      <w:sz w:val="19"/>
      <w:color w:val="000000"/>
    </w:rPr>
  </w:style>
  <w:style w:type="paragraph" w:styleId="SourceHeading">
    <w:name w:val="SourceHeading"/>
    <w:pPr>
      <w:keepNext/>
      <w:keepLines/>
      <w:spacing w:before="120" w:after="60" w:line="264" w:lineRule="auto"/>
      <w:widowControl/>
    </w:pPr>
    <w:rPr>
      <w:rFonts w:ascii="Times New Roman" w:hAnsi="Times New Roman" w:eastAsia="Times New Roman" w:cs="Times New Roman"/>
      <w:b/>
      <w:sz w:val="22"/>
      <w:color w:val="000000"/>
    </w:rPr>
  </w:style>
  <w:style w:type="paragraph" w:styleId="Advice">
    <w:name w:val="Advice"/>
    <w:pPr>
      <w:spacing w:before="0" w:after="120" w:line="280" w:lineRule="auto"/>
      <w:widowControl/>
    </w:pPr>
    <w:rPr>
      <w:rFonts w:ascii="Times New Roman" w:hAnsi="Times New Roman" w:eastAsia="Times New Roman" w:cs="Times New Roman"/>
      <w:sz w:val="22"/>
      <w:color w:val="000000"/>
    </w:rPr>
  </w:style>
  <w:style w:type="paragraph" w:styleId="Scenario">
    <w:name w:val="Scenario"/>
    <w:pPr>
      <w:spacing w:before="0" w:after="120" w:line="280" w:lineRule="auto"/>
      <w:widowControl/>
    </w:pPr>
    <w:rPr>
      <w:rFonts w:ascii="Times New Roman" w:hAnsi="Times New Roman" w:eastAsia="Times New Roman" w:cs="Times New Roman"/>
      <w:sz w:val="22"/>
      <w:color w:val="000000"/>
    </w:rPr>
  </w:style>
  <w:style w:type="paragraph" w:styleId="Footer">
    <w:name w:val="Footer"/>
    <w:pPr>
      <w:spacing w:before="0" w:after="0" w:line="240" w:lineRule="auto"/>
      <w:widowControl/>
    </w:pPr>
    <w:rPr>
      <w:rFonts w:ascii="Times New Roman" w:hAnsi="Times New Roman" w:eastAsia="Times New Roman" w:cs="Times New Roman"/>
      <w:sz w:val="18"/>
      <w:color w:val="000000"/>
    </w:rPr>
  </w:style>
  <w:style w:type="paragraph" w:styleId="Spacer">
    <w:name w:val="Spacer"/>
    <w:pPr>
      <w:spacing w:before="0" w:after="0" w:line="240" w:lineRule="auto"/>
      <w:widowControl/>
    </w:pPr>
    <w:rPr>
      <w:rFonts w:ascii="Times New Roman" w:hAnsi="Times New Roman" w:eastAsia="Times New Roman" w:cs="Times New Roman"/>
      <w:sz w:val="4"/>
      <w:color w:val="000000"/>
    </w:rPr>
  </w:style>
</w:styles>
</file>

<file path=word/_rels/document.xml.rels><Relationships xmlns="http://schemas.openxmlformats.org/package/2006/relationships"><Relationship Id="styles" Type="http://schemas.openxmlformats.org/officeDocument/2006/relationships/styles" Target="styles.xml"/><Relationship Id="footer" Type="http://schemas.openxmlformats.org/officeDocument/2006/relationships/footer" Target="footer1.xml"/></Relationships>
</file>