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961E5">
      <w:pPr>
        <w:pStyle w:val="2"/>
        <w:keepNext w:val="0"/>
        <w:keepLines w:val="0"/>
        <w:widowControl/>
        <w:suppressLineNumbers w:val="0"/>
        <w:pBdr>
          <w:top w:val="none" w:color="auto" w:sz="0" w:space="0"/>
          <w:left w:val="none" w:color="auto" w:sz="0" w:space="0"/>
          <w:bottom w:val="single" w:color="D8D8D8" w:sz="2" w:space="3"/>
          <w:right w:val="none" w:color="auto" w:sz="0" w:space="0"/>
        </w:pBdr>
        <w:spacing w:before="150" w:beforeAutospacing="0" w:after="0" w:afterAutospacing="0"/>
        <w:ind w:left="0" w:right="0"/>
        <w:jc w:val="center"/>
        <w:rPr>
          <w:rFonts w:ascii="initial" w:hAnsi="initial" w:eastAsia="initial" w:cs="initial"/>
          <w:b/>
          <w:bCs/>
          <w:color w:val="333333"/>
          <w:sz w:val="24"/>
          <w:szCs w:val="24"/>
        </w:rPr>
      </w:pPr>
      <w:r>
        <w:rPr>
          <w:rFonts w:hint="default" w:ascii="initial" w:hAnsi="initial" w:eastAsia="initial" w:cs="initial"/>
          <w:b/>
          <w:bCs/>
          <w:i w:val="0"/>
          <w:iCs w:val="0"/>
          <w:caps w:val="0"/>
          <w:color w:val="333333"/>
          <w:spacing w:val="0"/>
          <w:sz w:val="24"/>
          <w:szCs w:val="24"/>
          <w:bdr w:val="none" w:color="auto" w:sz="0" w:space="0"/>
          <w:shd w:val="clear" w:fill="FFFFFF"/>
        </w:rPr>
        <w:t>关于举办湖南省第22届大学生计算机程序设计竞赛校内预选赛暨湖南师范大学大学生计算机程序设计竞赛的通知</w:t>
      </w:r>
    </w:p>
    <w:p w14:paraId="4F3048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0"/>
        <w:rPr>
          <w:sz w:val="44"/>
          <w:szCs w:val="44"/>
        </w:rPr>
      </w:pPr>
      <w:r>
        <w:rPr>
          <w:rFonts w:ascii="仿宋" w:hAnsi="仿宋" w:eastAsia="仿宋" w:cs="仿宋"/>
          <w:i w:val="0"/>
          <w:iCs w:val="0"/>
          <w:caps w:val="0"/>
          <w:color w:val="666666"/>
          <w:spacing w:val="0"/>
          <w:sz w:val="22"/>
          <w:szCs w:val="22"/>
          <w:bdr w:val="none" w:color="auto" w:sz="0" w:space="0"/>
          <w:shd w:val="clear" w:fill="FFFFFF"/>
        </w:rPr>
        <w:t>各相关学院：</w:t>
      </w:r>
    </w:p>
    <w:p w14:paraId="334AA6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仿宋" w:hAnsi="仿宋" w:eastAsia="仿宋" w:cs="仿宋"/>
          <w:i w:val="0"/>
          <w:iCs w:val="0"/>
          <w:caps w:val="0"/>
          <w:color w:val="666666"/>
          <w:spacing w:val="0"/>
          <w:sz w:val="22"/>
          <w:szCs w:val="22"/>
          <w:bdr w:val="none" w:color="auto" w:sz="0" w:space="0"/>
          <w:shd w:val="clear" w:fill="FFFFFF"/>
        </w:rPr>
        <w:t>为贯彻落实《湖南师范大学大学生学科竞赛组织管理办法》（校行发教务字〔</w:t>
      </w:r>
      <w:r>
        <w:rPr>
          <w:rFonts w:hint="default" w:ascii="Times New Roman" w:hAnsi="Times New Roman" w:eastAsia="仿宋" w:cs="Times New Roman"/>
          <w:i w:val="0"/>
          <w:iCs w:val="0"/>
          <w:caps w:val="0"/>
          <w:color w:val="666666"/>
          <w:spacing w:val="0"/>
          <w:sz w:val="22"/>
          <w:szCs w:val="22"/>
          <w:bdr w:val="none" w:color="auto" w:sz="0" w:space="0"/>
          <w:shd w:val="clear" w:fill="FFFFFF"/>
        </w:rPr>
        <w:t>2021</w:t>
      </w:r>
      <w:r>
        <w:rPr>
          <w:rFonts w:hint="eastAsia" w:ascii="仿宋" w:hAnsi="仿宋" w:eastAsia="仿宋" w:cs="仿宋"/>
          <w:i w:val="0"/>
          <w:iCs w:val="0"/>
          <w:caps w:val="0"/>
          <w:color w:val="666666"/>
          <w:spacing w:val="0"/>
          <w:sz w:val="22"/>
          <w:szCs w:val="22"/>
          <w:bdr w:val="none" w:color="auto" w:sz="0" w:space="0"/>
          <w:shd w:val="clear" w:fill="FFFFFF"/>
        </w:rPr>
        <w:t>〕</w:t>
      </w:r>
      <w:r>
        <w:rPr>
          <w:rFonts w:hint="default" w:ascii="Times New Roman" w:hAnsi="Times New Roman" w:eastAsia="仿宋" w:cs="Times New Roman"/>
          <w:i w:val="0"/>
          <w:iCs w:val="0"/>
          <w:caps w:val="0"/>
          <w:color w:val="666666"/>
          <w:spacing w:val="0"/>
          <w:sz w:val="22"/>
          <w:szCs w:val="22"/>
          <w:bdr w:val="none" w:color="auto" w:sz="0" w:space="0"/>
          <w:shd w:val="clear" w:fill="FFFFFF"/>
        </w:rPr>
        <w:t>19</w:t>
      </w:r>
      <w:r>
        <w:rPr>
          <w:rFonts w:hint="eastAsia" w:ascii="仿宋" w:hAnsi="仿宋" w:eastAsia="仿宋" w:cs="仿宋"/>
          <w:i w:val="0"/>
          <w:iCs w:val="0"/>
          <w:caps w:val="0"/>
          <w:color w:val="666666"/>
          <w:spacing w:val="0"/>
          <w:sz w:val="22"/>
          <w:szCs w:val="22"/>
          <w:bdr w:val="none" w:color="auto" w:sz="0" w:space="0"/>
          <w:shd w:val="clear" w:fill="FFFFFF"/>
        </w:rPr>
        <w:t>号）的文件精神，激励广大大学生锻炼和培养学习能力、实践动手能力、研究创新能力和团队协作精神，全面提高人才培养质量，加快建设高水平本科教育，学校决定举行</w:t>
      </w:r>
      <w:r>
        <w:rPr>
          <w:rFonts w:ascii="Times New Roman" w:hAnsi="Times New Roman" w:eastAsia="微软雅黑" w:cs="Times New Roman"/>
          <w:i w:val="0"/>
          <w:iCs w:val="0"/>
          <w:caps w:val="0"/>
          <w:color w:val="666666"/>
          <w:spacing w:val="0"/>
          <w:sz w:val="22"/>
          <w:szCs w:val="22"/>
          <w:bdr w:val="none" w:color="auto" w:sz="0" w:space="0"/>
          <w:shd w:val="clear" w:fill="FFFFFF"/>
        </w:rPr>
        <w:t>2</w:t>
      </w:r>
      <w:r>
        <w:rPr>
          <w:rFonts w:hint="default" w:ascii="Times New Roman" w:hAnsi="Times New Roman" w:eastAsia="仿宋" w:cs="Times New Roman"/>
          <w:i w:val="0"/>
          <w:iCs w:val="0"/>
          <w:caps w:val="0"/>
          <w:color w:val="666666"/>
          <w:spacing w:val="0"/>
          <w:sz w:val="22"/>
          <w:szCs w:val="22"/>
          <w:bdr w:val="none" w:color="auto" w:sz="0" w:space="0"/>
          <w:shd w:val="clear" w:fill="FFFFFF"/>
        </w:rPr>
        <w:t>2</w:t>
      </w:r>
      <w:r>
        <w:rPr>
          <w:rFonts w:hint="eastAsia" w:ascii="仿宋" w:hAnsi="仿宋" w:eastAsia="仿宋" w:cs="仿宋"/>
          <w:i w:val="0"/>
          <w:iCs w:val="0"/>
          <w:caps w:val="0"/>
          <w:color w:val="666666"/>
          <w:spacing w:val="0"/>
          <w:sz w:val="22"/>
          <w:szCs w:val="22"/>
          <w:bdr w:val="none" w:color="auto" w:sz="0" w:space="0"/>
          <w:shd w:val="clear" w:fill="FFFFFF"/>
        </w:rPr>
        <w:t>届湖南省大学生计算机程序设计竞赛校内预选赛暨湖南师范大学第十七届大学生计算机程序设计竞赛。现将有关事项通知如下：</w:t>
      </w:r>
    </w:p>
    <w:p w14:paraId="7F3476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ascii="黑体" w:hAnsi="宋体" w:eastAsia="黑体" w:cs="黑体"/>
          <w:i w:val="0"/>
          <w:iCs w:val="0"/>
          <w:caps w:val="0"/>
          <w:color w:val="666666"/>
          <w:spacing w:val="0"/>
          <w:sz w:val="22"/>
          <w:szCs w:val="22"/>
          <w:bdr w:val="none" w:color="auto" w:sz="0" w:space="0"/>
          <w:shd w:val="clear" w:fill="FFFFFF"/>
        </w:rPr>
        <w:t>一、参赛对象</w:t>
      </w:r>
    </w:p>
    <w:p w14:paraId="6C67D7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仿宋" w:hAnsi="仿宋" w:eastAsia="仿宋" w:cs="仿宋"/>
          <w:i w:val="0"/>
          <w:iCs w:val="0"/>
          <w:caps w:val="0"/>
          <w:color w:val="666666"/>
          <w:spacing w:val="0"/>
          <w:sz w:val="22"/>
          <w:szCs w:val="22"/>
          <w:bdr w:val="none" w:color="auto" w:sz="0" w:space="0"/>
          <w:shd w:val="clear" w:fill="FFFFFF"/>
        </w:rPr>
        <w:t>在校</w:t>
      </w:r>
      <w:r>
        <w:rPr>
          <w:rFonts w:hint="default" w:ascii="Times New Roman" w:hAnsi="Times New Roman" w:eastAsia="仿宋" w:cs="Times New Roman"/>
          <w:i w:val="0"/>
          <w:iCs w:val="0"/>
          <w:caps w:val="0"/>
          <w:color w:val="666666"/>
          <w:spacing w:val="0"/>
          <w:sz w:val="22"/>
          <w:szCs w:val="22"/>
          <w:bdr w:val="none" w:color="auto" w:sz="0" w:space="0"/>
          <w:shd w:val="clear" w:fill="FFFFFF"/>
        </w:rPr>
        <w:t>2023</w:t>
      </w:r>
      <w:r>
        <w:rPr>
          <w:rFonts w:hint="eastAsia" w:ascii="仿宋" w:hAnsi="仿宋" w:eastAsia="仿宋" w:cs="仿宋"/>
          <w:i w:val="0"/>
          <w:iCs w:val="0"/>
          <w:caps w:val="0"/>
          <w:color w:val="666666"/>
          <w:spacing w:val="0"/>
          <w:sz w:val="22"/>
          <w:szCs w:val="22"/>
          <w:bdr w:val="none" w:color="auto" w:sz="0" w:space="0"/>
          <w:shd w:val="clear" w:fill="FFFFFF"/>
        </w:rPr>
        <w:t>、</w:t>
      </w:r>
      <w:r>
        <w:rPr>
          <w:rFonts w:hint="default" w:ascii="Times New Roman" w:hAnsi="Times New Roman" w:eastAsia="仿宋" w:cs="Times New Roman"/>
          <w:i w:val="0"/>
          <w:iCs w:val="0"/>
          <w:caps w:val="0"/>
          <w:color w:val="666666"/>
          <w:spacing w:val="0"/>
          <w:sz w:val="22"/>
          <w:szCs w:val="22"/>
          <w:bdr w:val="none" w:color="auto" w:sz="0" w:space="0"/>
          <w:shd w:val="clear" w:fill="FFFFFF"/>
        </w:rPr>
        <w:t>2024</w:t>
      </w:r>
      <w:r>
        <w:rPr>
          <w:rFonts w:hint="eastAsia" w:ascii="仿宋" w:hAnsi="仿宋" w:eastAsia="仿宋" w:cs="仿宋"/>
          <w:i w:val="0"/>
          <w:iCs w:val="0"/>
          <w:caps w:val="0"/>
          <w:color w:val="666666"/>
          <w:spacing w:val="0"/>
          <w:sz w:val="22"/>
          <w:szCs w:val="22"/>
          <w:bdr w:val="none" w:color="auto" w:sz="0" w:space="0"/>
          <w:shd w:val="clear" w:fill="FFFFFF"/>
        </w:rPr>
        <w:t>和</w:t>
      </w:r>
      <w:r>
        <w:rPr>
          <w:rFonts w:hint="default" w:ascii="Times New Roman" w:hAnsi="Times New Roman" w:eastAsia="仿宋" w:cs="Times New Roman"/>
          <w:i w:val="0"/>
          <w:iCs w:val="0"/>
          <w:caps w:val="0"/>
          <w:color w:val="666666"/>
          <w:spacing w:val="0"/>
          <w:sz w:val="22"/>
          <w:szCs w:val="22"/>
          <w:bdr w:val="none" w:color="auto" w:sz="0" w:space="0"/>
          <w:shd w:val="clear" w:fill="FFFFFF"/>
        </w:rPr>
        <w:t>2025</w:t>
      </w:r>
      <w:r>
        <w:rPr>
          <w:rFonts w:hint="eastAsia" w:ascii="仿宋" w:hAnsi="仿宋" w:eastAsia="仿宋" w:cs="仿宋"/>
          <w:i w:val="0"/>
          <w:iCs w:val="0"/>
          <w:caps w:val="0"/>
          <w:color w:val="666666"/>
          <w:spacing w:val="0"/>
          <w:sz w:val="22"/>
          <w:szCs w:val="22"/>
          <w:bdr w:val="none" w:color="auto" w:sz="0" w:space="0"/>
          <w:shd w:val="clear" w:fill="FFFFFF"/>
        </w:rPr>
        <w:t>级普通高等教育全日制本科学生。</w:t>
      </w:r>
    </w:p>
    <w:p w14:paraId="0F6E3F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黑体" w:hAnsi="宋体" w:eastAsia="黑体" w:cs="黑体"/>
          <w:i w:val="0"/>
          <w:iCs w:val="0"/>
          <w:caps w:val="0"/>
          <w:color w:val="666666"/>
          <w:spacing w:val="0"/>
          <w:sz w:val="22"/>
          <w:szCs w:val="22"/>
          <w:bdr w:val="none" w:color="auto" w:sz="0" w:space="0"/>
          <w:shd w:val="clear" w:fill="FFFFFF"/>
        </w:rPr>
        <w:t>二、竞赛规则</w:t>
      </w:r>
    </w:p>
    <w:p w14:paraId="4E0D1E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楷体" w:hAnsi="楷体" w:eastAsia="楷体" w:cs="楷体"/>
          <w:i w:val="0"/>
          <w:iCs w:val="0"/>
          <w:caps w:val="0"/>
          <w:color w:val="666666"/>
          <w:spacing w:val="0"/>
          <w:sz w:val="22"/>
          <w:szCs w:val="22"/>
          <w:bdr w:val="none" w:color="auto" w:sz="0" w:space="0"/>
          <w:shd w:val="clear" w:fill="FFFFFF"/>
        </w:rPr>
        <w:t>（二）应用开发类竞赛</w:t>
      </w:r>
    </w:p>
    <w:p w14:paraId="5E813D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仿宋" w:hAnsi="仿宋" w:eastAsia="仿宋" w:cs="仿宋"/>
          <w:i w:val="0"/>
          <w:iCs w:val="0"/>
          <w:caps w:val="0"/>
          <w:color w:val="666666"/>
          <w:spacing w:val="0"/>
          <w:sz w:val="22"/>
          <w:szCs w:val="22"/>
          <w:bdr w:val="none" w:color="auto" w:sz="0" w:space="0"/>
          <w:shd w:val="clear" w:fill="FFFFFF"/>
        </w:rPr>
        <w:t>采用提交作品形式，时间期限见后，形式审查合格后进入初评，初评采用现场答辩的形式。</w:t>
      </w:r>
    </w:p>
    <w:p w14:paraId="76650B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default" w:ascii="Times New Roman" w:hAnsi="Times New Roman" w:eastAsia="微软雅黑" w:cs="Times New Roman"/>
          <w:i w:val="0"/>
          <w:iCs w:val="0"/>
          <w:caps w:val="0"/>
          <w:color w:val="666666"/>
          <w:spacing w:val="0"/>
          <w:sz w:val="22"/>
          <w:szCs w:val="22"/>
          <w:bdr w:val="none" w:color="auto" w:sz="0" w:space="0"/>
          <w:shd w:val="clear" w:fill="FFFFFF"/>
        </w:rPr>
        <w:t>1.</w:t>
      </w:r>
      <w:r>
        <w:rPr>
          <w:rFonts w:hint="eastAsia" w:ascii="仿宋" w:hAnsi="仿宋" w:eastAsia="仿宋" w:cs="仿宋"/>
          <w:i w:val="0"/>
          <w:iCs w:val="0"/>
          <w:caps w:val="0"/>
          <w:color w:val="666666"/>
          <w:spacing w:val="0"/>
          <w:sz w:val="22"/>
          <w:szCs w:val="22"/>
          <w:bdr w:val="none" w:color="auto" w:sz="0" w:space="0"/>
          <w:shd w:val="clear" w:fill="FFFFFF"/>
        </w:rPr>
        <w:t>作品内容：以程序设计为主要内容，以面向应用和解决实际问题为目标，以各类终端为平台开发的各类小型应用软件（含嵌入式系统）；</w:t>
      </w:r>
    </w:p>
    <w:p w14:paraId="4C36F2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default" w:ascii="Times New Roman" w:hAnsi="Times New Roman" w:eastAsia="仿宋" w:cs="Times New Roman"/>
          <w:i w:val="0"/>
          <w:iCs w:val="0"/>
          <w:caps w:val="0"/>
          <w:color w:val="666666"/>
          <w:spacing w:val="0"/>
          <w:sz w:val="22"/>
          <w:szCs w:val="22"/>
          <w:bdr w:val="none" w:color="auto" w:sz="0" w:space="0"/>
          <w:shd w:val="clear" w:fill="FFFFFF"/>
        </w:rPr>
        <w:t>2.</w:t>
      </w:r>
      <w:r>
        <w:rPr>
          <w:rFonts w:hint="eastAsia" w:ascii="仿宋" w:hAnsi="仿宋" w:eastAsia="仿宋" w:cs="仿宋"/>
          <w:i w:val="0"/>
          <w:iCs w:val="0"/>
          <w:caps w:val="0"/>
          <w:color w:val="666666"/>
          <w:spacing w:val="0"/>
          <w:sz w:val="22"/>
          <w:szCs w:val="22"/>
          <w:bdr w:val="none" w:color="auto" w:sz="0" w:space="0"/>
          <w:shd w:val="clear" w:fill="FFFFFF"/>
        </w:rPr>
        <w:t>作品类别：分为</w:t>
      </w:r>
      <w:r>
        <w:rPr>
          <w:rFonts w:hint="default" w:ascii="Times New Roman" w:hAnsi="Times New Roman" w:eastAsia="仿宋" w:cs="Times New Roman"/>
          <w:b/>
          <w:bCs/>
          <w:i w:val="0"/>
          <w:iCs w:val="0"/>
          <w:caps w:val="0"/>
          <w:color w:val="0000FF"/>
          <w:spacing w:val="0"/>
          <w:sz w:val="22"/>
          <w:szCs w:val="22"/>
          <w:bdr w:val="none" w:color="auto" w:sz="0" w:space="0"/>
          <w:shd w:val="clear" w:fill="FFFFFF"/>
        </w:rPr>
        <w:t>Web </w:t>
      </w:r>
      <w:r>
        <w:rPr>
          <w:rFonts w:hint="eastAsia" w:ascii="仿宋" w:hAnsi="仿宋" w:eastAsia="仿宋" w:cs="仿宋"/>
          <w:b/>
          <w:bCs/>
          <w:i w:val="0"/>
          <w:iCs w:val="0"/>
          <w:caps w:val="0"/>
          <w:color w:val="0000FF"/>
          <w:spacing w:val="0"/>
          <w:sz w:val="22"/>
          <w:szCs w:val="22"/>
          <w:bdr w:val="none" w:color="auto" w:sz="0" w:space="0"/>
          <w:shd w:val="clear" w:fill="FFFFFF"/>
        </w:rPr>
        <w:t>应用开发类</w:t>
      </w:r>
      <w:r>
        <w:rPr>
          <w:rFonts w:hint="eastAsia" w:ascii="仿宋" w:hAnsi="仿宋" w:eastAsia="仿宋" w:cs="仿宋"/>
          <w:i w:val="0"/>
          <w:iCs w:val="0"/>
          <w:caps w:val="0"/>
          <w:color w:val="666666"/>
          <w:spacing w:val="0"/>
          <w:sz w:val="22"/>
          <w:szCs w:val="22"/>
          <w:bdr w:val="none" w:color="auto" w:sz="0" w:space="0"/>
          <w:shd w:val="clear" w:fill="FFFFFF"/>
        </w:rPr>
        <w:t>、移动终端开发类、嵌入式软件类、信息安全类、游戏软件类和桌面应用类。</w:t>
      </w:r>
      <w:r>
        <w:rPr>
          <w:rFonts w:hint="eastAsia" w:ascii="仿宋" w:hAnsi="仿宋" w:eastAsia="仿宋" w:cs="仿宋"/>
          <w:i w:val="0"/>
          <w:iCs w:val="0"/>
          <w:caps w:val="0"/>
          <w:color w:val="FF0000"/>
          <w:spacing w:val="0"/>
          <w:sz w:val="22"/>
          <w:szCs w:val="22"/>
          <w:bdr w:val="none" w:color="auto" w:sz="0" w:space="0"/>
          <w:shd w:val="clear" w:fill="FFFFFF"/>
        </w:rPr>
        <w:t>特别提示：课件和网页（站）设计不能作为作品参赛</w:t>
      </w:r>
      <w:r>
        <w:rPr>
          <w:rFonts w:hint="eastAsia" w:ascii="仿宋" w:hAnsi="仿宋" w:eastAsia="仿宋" w:cs="仿宋"/>
          <w:i w:val="0"/>
          <w:iCs w:val="0"/>
          <w:caps w:val="0"/>
          <w:color w:val="666666"/>
          <w:spacing w:val="0"/>
          <w:sz w:val="22"/>
          <w:szCs w:val="22"/>
          <w:bdr w:val="none" w:color="auto" w:sz="0" w:space="0"/>
          <w:shd w:val="clear" w:fill="FFFFFF"/>
        </w:rPr>
        <w:t>。</w:t>
      </w:r>
    </w:p>
    <w:p w14:paraId="6A8FE9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bookmarkStart w:id="0" w:name="_GoBack"/>
      <w:r>
        <w:rPr>
          <w:rFonts w:hint="default" w:ascii="Times New Roman" w:hAnsi="Times New Roman" w:eastAsia="仿宋" w:cs="Times New Roman"/>
          <w:i w:val="0"/>
          <w:iCs w:val="0"/>
          <w:caps w:val="0"/>
          <w:color w:val="666666"/>
          <w:spacing w:val="0"/>
          <w:sz w:val="22"/>
          <w:szCs w:val="22"/>
          <w:bdr w:val="none" w:color="auto" w:sz="0" w:space="0"/>
          <w:shd w:val="clear" w:fill="FFFFFF"/>
        </w:rPr>
        <w:t>3.</w:t>
      </w:r>
      <w:r>
        <w:rPr>
          <w:rFonts w:hint="eastAsia" w:ascii="仿宋" w:hAnsi="仿宋" w:eastAsia="仿宋" w:cs="仿宋"/>
          <w:i w:val="0"/>
          <w:iCs w:val="0"/>
          <w:caps w:val="0"/>
          <w:color w:val="666666"/>
          <w:spacing w:val="0"/>
          <w:sz w:val="22"/>
          <w:szCs w:val="22"/>
          <w:bdr w:val="none" w:color="auto" w:sz="0" w:space="0"/>
          <w:shd w:val="clear" w:fill="FFFFFF"/>
        </w:rPr>
        <w:t>材料提交：每一件作品需通过网络提交以下材料电子版：</w:t>
      </w:r>
      <w:r>
        <w:rPr>
          <w:rFonts w:hint="eastAsia" w:ascii="仿宋" w:hAnsi="仿宋" w:eastAsia="仿宋" w:cs="仿宋"/>
          <w:b/>
          <w:bCs/>
          <w:i w:val="0"/>
          <w:iCs w:val="0"/>
          <w:caps w:val="0"/>
          <w:color w:val="666666"/>
          <w:spacing w:val="0"/>
          <w:sz w:val="22"/>
          <w:szCs w:val="22"/>
          <w:bdr w:val="none" w:color="auto" w:sz="0" w:space="0"/>
          <w:shd w:val="clear" w:fill="FFFFFF"/>
        </w:rPr>
        <w:t>功能需求说明书、概要设计说明书、详细设计说明书、数据库设计说明书（如必要）、软件界面设计书、用户操作手册、全部源程序代码及编译后的可执行文件、介绍整个作品的 </w:t>
      </w:r>
      <w:r>
        <w:rPr>
          <w:rFonts w:hint="default" w:ascii="Times New Roman" w:hAnsi="Times New Roman" w:eastAsia="仿宋" w:cs="Times New Roman"/>
          <w:b/>
          <w:bCs/>
          <w:i w:val="0"/>
          <w:iCs w:val="0"/>
          <w:caps w:val="0"/>
          <w:color w:val="666666"/>
          <w:spacing w:val="0"/>
          <w:sz w:val="22"/>
          <w:szCs w:val="22"/>
          <w:bdr w:val="none" w:color="auto" w:sz="0" w:space="0"/>
          <w:shd w:val="clear" w:fill="FFFFFF"/>
        </w:rPr>
        <w:t>PPT </w:t>
      </w:r>
      <w:r>
        <w:rPr>
          <w:rFonts w:hint="eastAsia" w:ascii="仿宋" w:hAnsi="仿宋" w:eastAsia="仿宋" w:cs="仿宋"/>
          <w:i w:val="0"/>
          <w:iCs w:val="0"/>
          <w:caps w:val="0"/>
          <w:color w:val="666666"/>
          <w:spacing w:val="0"/>
          <w:sz w:val="22"/>
          <w:szCs w:val="22"/>
          <w:bdr w:val="none" w:color="auto" w:sz="0" w:space="0"/>
          <w:shd w:val="clear" w:fill="FFFFFF"/>
        </w:rPr>
        <w:t>等。</w:t>
      </w:r>
    </w:p>
    <w:bookmarkEnd w:id="0"/>
    <w:p w14:paraId="2DD995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default" w:ascii="Times New Roman" w:hAnsi="Times New Roman" w:eastAsia="仿宋" w:cs="Times New Roman"/>
          <w:i w:val="0"/>
          <w:iCs w:val="0"/>
          <w:caps w:val="0"/>
          <w:color w:val="666666"/>
          <w:spacing w:val="0"/>
          <w:sz w:val="22"/>
          <w:szCs w:val="22"/>
          <w:bdr w:val="none" w:color="auto" w:sz="0" w:space="0"/>
          <w:shd w:val="clear" w:fill="FFFFFF"/>
        </w:rPr>
        <w:t>4.</w:t>
      </w:r>
      <w:r>
        <w:rPr>
          <w:rFonts w:hint="eastAsia" w:ascii="仿宋" w:hAnsi="仿宋" w:eastAsia="仿宋" w:cs="仿宋"/>
          <w:i w:val="0"/>
          <w:iCs w:val="0"/>
          <w:caps w:val="0"/>
          <w:color w:val="666666"/>
          <w:spacing w:val="0"/>
          <w:sz w:val="22"/>
          <w:szCs w:val="22"/>
          <w:bdr w:val="none" w:color="auto" w:sz="0" w:space="0"/>
          <w:shd w:val="clear" w:fill="FFFFFF"/>
        </w:rPr>
        <w:t>现场答辩：每个队委托</w:t>
      </w:r>
      <w:r>
        <w:rPr>
          <w:rFonts w:hint="default" w:ascii="Times New Roman" w:hAnsi="Times New Roman" w:eastAsia="仿宋" w:cs="Times New Roman"/>
          <w:i w:val="0"/>
          <w:iCs w:val="0"/>
          <w:caps w:val="0"/>
          <w:color w:val="666666"/>
          <w:spacing w:val="0"/>
          <w:sz w:val="22"/>
          <w:szCs w:val="22"/>
          <w:bdr w:val="none" w:color="auto" w:sz="0" w:space="0"/>
          <w:shd w:val="clear" w:fill="FFFFFF"/>
        </w:rPr>
        <w:t>1</w:t>
      </w:r>
      <w:r>
        <w:rPr>
          <w:rFonts w:hint="eastAsia" w:ascii="仿宋" w:hAnsi="仿宋" w:eastAsia="仿宋" w:cs="仿宋"/>
          <w:i w:val="0"/>
          <w:iCs w:val="0"/>
          <w:caps w:val="0"/>
          <w:color w:val="666666"/>
          <w:spacing w:val="0"/>
          <w:sz w:val="22"/>
          <w:szCs w:val="22"/>
          <w:bdr w:val="none" w:color="auto" w:sz="0" w:space="0"/>
          <w:shd w:val="clear" w:fill="FFFFFF"/>
        </w:rPr>
        <w:t>名队员主讲，介绍作品主要内容，并现场回答专家提问。接着专家打分，去掉一个最高分和一个最低分后计算该作品的最后总分。按最后总分从高至低排序，决出获奖作品。</w:t>
      </w:r>
    </w:p>
    <w:p w14:paraId="4DB685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default" w:ascii="Times New Roman" w:hAnsi="Times New Roman" w:eastAsia="仿宋" w:cs="Times New Roman"/>
          <w:i w:val="0"/>
          <w:iCs w:val="0"/>
          <w:caps w:val="0"/>
          <w:color w:val="666666"/>
          <w:spacing w:val="0"/>
          <w:sz w:val="22"/>
          <w:szCs w:val="22"/>
          <w:bdr w:val="none" w:color="auto" w:sz="0" w:space="0"/>
          <w:shd w:val="clear" w:fill="FFFFFF"/>
        </w:rPr>
        <w:t>5.</w:t>
      </w:r>
      <w:r>
        <w:rPr>
          <w:rFonts w:hint="eastAsia" w:ascii="仿宋" w:hAnsi="仿宋" w:eastAsia="仿宋" w:cs="仿宋"/>
          <w:i w:val="0"/>
          <w:iCs w:val="0"/>
          <w:caps w:val="0"/>
          <w:color w:val="666666"/>
          <w:spacing w:val="0"/>
          <w:sz w:val="22"/>
          <w:szCs w:val="22"/>
          <w:bdr w:val="none" w:color="auto" w:sz="0" w:space="0"/>
          <w:shd w:val="clear" w:fill="FFFFFF"/>
        </w:rPr>
        <w:t>所有参赛作品必须遵守我国法律、法规以及道德规范，内容应该文明健康。所有参赛作品必须为原创作品，不能侵犯他人知识产权，一经发现，后果由提交者本人承担。所有参赛作品必须是未公开参加过任何类型比赛的作品。</w:t>
      </w:r>
    </w:p>
    <w:p w14:paraId="52454B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黑体" w:hAnsi="宋体" w:eastAsia="黑体" w:cs="黑体"/>
          <w:i w:val="0"/>
          <w:iCs w:val="0"/>
          <w:caps w:val="0"/>
          <w:color w:val="666666"/>
          <w:spacing w:val="0"/>
          <w:sz w:val="22"/>
          <w:szCs w:val="22"/>
          <w:bdr w:val="none" w:color="auto" w:sz="0" w:space="0"/>
          <w:shd w:val="clear" w:fill="FFFFFF"/>
        </w:rPr>
        <w:t>三、奖励办法</w:t>
      </w:r>
    </w:p>
    <w:p w14:paraId="1CB947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仿宋" w:hAnsi="仿宋" w:eastAsia="仿宋" w:cs="仿宋"/>
          <w:i w:val="0"/>
          <w:iCs w:val="0"/>
          <w:caps w:val="0"/>
          <w:color w:val="666666"/>
          <w:spacing w:val="0"/>
          <w:sz w:val="22"/>
          <w:szCs w:val="22"/>
          <w:bdr w:val="none" w:color="auto" w:sz="0" w:space="0"/>
          <w:shd w:val="clear" w:fill="FFFFFF"/>
        </w:rPr>
        <w:t>所有类别赛事均以队为单位评奖，一等奖</w:t>
      </w:r>
      <w:r>
        <w:rPr>
          <w:rFonts w:hint="default" w:ascii="Times New Roman" w:hAnsi="Times New Roman" w:eastAsia="仿宋" w:cs="Times New Roman"/>
          <w:i w:val="0"/>
          <w:iCs w:val="0"/>
          <w:caps w:val="0"/>
          <w:color w:val="666666"/>
          <w:spacing w:val="0"/>
          <w:sz w:val="22"/>
          <w:szCs w:val="22"/>
          <w:bdr w:val="none" w:color="auto" w:sz="0" w:space="0"/>
          <w:shd w:val="clear" w:fill="FFFFFF"/>
        </w:rPr>
        <w:t>1</w:t>
      </w:r>
      <w:r>
        <w:rPr>
          <w:rFonts w:hint="eastAsia" w:ascii="仿宋" w:hAnsi="仿宋" w:eastAsia="仿宋" w:cs="仿宋"/>
          <w:i w:val="0"/>
          <w:iCs w:val="0"/>
          <w:caps w:val="0"/>
          <w:color w:val="666666"/>
          <w:spacing w:val="0"/>
          <w:sz w:val="22"/>
          <w:szCs w:val="22"/>
          <w:bdr w:val="none" w:color="auto" w:sz="0" w:space="0"/>
          <w:shd w:val="clear" w:fill="FFFFFF"/>
        </w:rPr>
        <w:t>个，二等奖</w:t>
      </w:r>
      <w:r>
        <w:rPr>
          <w:rFonts w:hint="default" w:ascii="Times New Roman" w:hAnsi="Times New Roman" w:eastAsia="仿宋" w:cs="Times New Roman"/>
          <w:i w:val="0"/>
          <w:iCs w:val="0"/>
          <w:caps w:val="0"/>
          <w:color w:val="666666"/>
          <w:spacing w:val="0"/>
          <w:sz w:val="22"/>
          <w:szCs w:val="22"/>
          <w:bdr w:val="none" w:color="auto" w:sz="0" w:space="0"/>
          <w:shd w:val="clear" w:fill="FFFFFF"/>
        </w:rPr>
        <w:t>2</w:t>
      </w:r>
      <w:r>
        <w:rPr>
          <w:rFonts w:hint="eastAsia" w:ascii="仿宋" w:hAnsi="仿宋" w:eastAsia="仿宋" w:cs="仿宋"/>
          <w:i w:val="0"/>
          <w:iCs w:val="0"/>
          <w:caps w:val="0"/>
          <w:color w:val="666666"/>
          <w:spacing w:val="0"/>
          <w:sz w:val="22"/>
          <w:szCs w:val="22"/>
          <w:bdr w:val="none" w:color="auto" w:sz="0" w:space="0"/>
          <w:shd w:val="clear" w:fill="FFFFFF"/>
        </w:rPr>
        <w:t>个，三等奖</w:t>
      </w:r>
      <w:r>
        <w:rPr>
          <w:rFonts w:hint="default" w:ascii="Times New Roman" w:hAnsi="Times New Roman" w:eastAsia="仿宋" w:cs="Times New Roman"/>
          <w:i w:val="0"/>
          <w:iCs w:val="0"/>
          <w:caps w:val="0"/>
          <w:color w:val="666666"/>
          <w:spacing w:val="0"/>
          <w:sz w:val="22"/>
          <w:szCs w:val="22"/>
          <w:bdr w:val="none" w:color="auto" w:sz="0" w:space="0"/>
          <w:shd w:val="clear" w:fill="FFFFFF"/>
        </w:rPr>
        <w:t>3</w:t>
      </w:r>
      <w:r>
        <w:rPr>
          <w:rFonts w:hint="eastAsia" w:ascii="仿宋" w:hAnsi="仿宋" w:eastAsia="仿宋" w:cs="仿宋"/>
          <w:i w:val="0"/>
          <w:iCs w:val="0"/>
          <w:caps w:val="0"/>
          <w:color w:val="666666"/>
          <w:spacing w:val="0"/>
          <w:sz w:val="22"/>
          <w:szCs w:val="22"/>
          <w:bdr w:val="none" w:color="auto" w:sz="0" w:space="0"/>
          <w:shd w:val="clear" w:fill="FFFFFF"/>
        </w:rPr>
        <w:t>个。</w:t>
      </w:r>
    </w:p>
    <w:p w14:paraId="3CB31D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仿宋" w:hAnsi="仿宋" w:eastAsia="仿宋" w:cs="仿宋"/>
          <w:i w:val="0"/>
          <w:iCs w:val="0"/>
          <w:caps w:val="0"/>
          <w:color w:val="666666"/>
          <w:spacing w:val="0"/>
          <w:sz w:val="22"/>
          <w:szCs w:val="22"/>
          <w:bdr w:val="none" w:color="auto" w:sz="0" w:space="0"/>
          <w:shd w:val="clear" w:fill="FFFFFF"/>
        </w:rPr>
        <w:t>学校将从本次比赛择优选拔部分选手为我校参加</w:t>
      </w:r>
      <w:r>
        <w:rPr>
          <w:rFonts w:hint="default" w:ascii="Times New Roman" w:hAnsi="Times New Roman" w:eastAsia="仿宋" w:cs="Times New Roman"/>
          <w:i w:val="0"/>
          <w:iCs w:val="0"/>
          <w:caps w:val="0"/>
          <w:color w:val="666666"/>
          <w:spacing w:val="0"/>
          <w:sz w:val="22"/>
          <w:szCs w:val="22"/>
          <w:bdr w:val="none" w:color="auto" w:sz="0" w:space="0"/>
          <w:shd w:val="clear" w:fill="FFFFFF"/>
        </w:rPr>
        <w:t>2026</w:t>
      </w:r>
      <w:r>
        <w:rPr>
          <w:rFonts w:hint="eastAsia" w:ascii="仿宋" w:hAnsi="仿宋" w:eastAsia="仿宋" w:cs="仿宋"/>
          <w:i w:val="0"/>
          <w:iCs w:val="0"/>
          <w:caps w:val="0"/>
          <w:color w:val="666666"/>
          <w:spacing w:val="0"/>
          <w:sz w:val="22"/>
          <w:szCs w:val="22"/>
          <w:bdr w:val="none" w:color="auto" w:sz="0" w:space="0"/>
          <w:shd w:val="clear" w:fill="FFFFFF"/>
        </w:rPr>
        <w:t>年湖南省大学生计算机程序设计竞赛的预备队员，暑假进行集训。</w:t>
      </w:r>
    </w:p>
    <w:p w14:paraId="246CC9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黑体" w:hAnsi="宋体" w:eastAsia="黑体" w:cs="黑体"/>
          <w:i w:val="0"/>
          <w:iCs w:val="0"/>
          <w:caps w:val="0"/>
          <w:color w:val="666666"/>
          <w:spacing w:val="0"/>
          <w:sz w:val="22"/>
          <w:szCs w:val="22"/>
          <w:bdr w:val="none" w:color="auto" w:sz="0" w:space="0"/>
          <w:shd w:val="clear" w:fill="FFFFFF"/>
        </w:rPr>
        <w:t>四、竞赛报名</w:t>
      </w:r>
    </w:p>
    <w:p w14:paraId="174FA1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楷体" w:hAnsi="楷体" w:eastAsia="楷体" w:cs="楷体"/>
          <w:i w:val="0"/>
          <w:iCs w:val="0"/>
          <w:caps w:val="0"/>
          <w:color w:val="666666"/>
          <w:spacing w:val="0"/>
          <w:sz w:val="22"/>
          <w:szCs w:val="22"/>
          <w:bdr w:val="none" w:color="auto" w:sz="0" w:space="0"/>
          <w:shd w:val="clear" w:fill="FFFFFF"/>
        </w:rPr>
        <w:t>（二）应用开发类竞赛</w:t>
      </w:r>
    </w:p>
    <w:p w14:paraId="553466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default" w:ascii="Times New Roman" w:hAnsi="Times New Roman" w:eastAsia="仿宋" w:cs="Times New Roman"/>
          <w:i w:val="0"/>
          <w:iCs w:val="0"/>
          <w:caps w:val="0"/>
          <w:color w:val="666666"/>
          <w:spacing w:val="0"/>
          <w:sz w:val="22"/>
          <w:szCs w:val="22"/>
          <w:bdr w:val="none" w:color="auto" w:sz="0" w:space="0"/>
          <w:shd w:val="clear" w:fill="FFFFFF"/>
        </w:rPr>
        <w:t>1.</w:t>
      </w:r>
      <w:r>
        <w:rPr>
          <w:rFonts w:hint="eastAsia" w:ascii="仿宋" w:hAnsi="仿宋" w:eastAsia="仿宋" w:cs="仿宋"/>
          <w:i w:val="0"/>
          <w:iCs w:val="0"/>
          <w:caps w:val="0"/>
          <w:color w:val="666666"/>
          <w:spacing w:val="0"/>
          <w:sz w:val="22"/>
          <w:szCs w:val="22"/>
          <w:bdr w:val="none" w:color="auto" w:sz="0" w:space="0"/>
          <w:shd w:val="clear" w:fill="FFFFFF"/>
        </w:rPr>
        <w:t>报名方式：可个人报名或者组队报名，鼓励跨院系组队，每队队员人数不超过</w:t>
      </w:r>
      <w:r>
        <w:rPr>
          <w:rFonts w:hint="default" w:ascii="Times New Roman" w:hAnsi="Times New Roman" w:eastAsia="仿宋" w:cs="Times New Roman"/>
          <w:i w:val="0"/>
          <w:iCs w:val="0"/>
          <w:caps w:val="0"/>
          <w:color w:val="666666"/>
          <w:spacing w:val="0"/>
          <w:sz w:val="22"/>
          <w:szCs w:val="22"/>
          <w:bdr w:val="none" w:color="auto" w:sz="0" w:space="0"/>
          <w:shd w:val="clear" w:fill="FFFFFF"/>
        </w:rPr>
        <w:t>3</w:t>
      </w:r>
      <w:r>
        <w:rPr>
          <w:rFonts w:hint="eastAsia" w:ascii="仿宋" w:hAnsi="仿宋" w:eastAsia="仿宋" w:cs="仿宋"/>
          <w:i w:val="0"/>
          <w:iCs w:val="0"/>
          <w:caps w:val="0"/>
          <w:color w:val="666666"/>
          <w:spacing w:val="0"/>
          <w:sz w:val="22"/>
          <w:szCs w:val="22"/>
          <w:bdr w:val="none" w:color="auto" w:sz="0" w:space="0"/>
          <w:shd w:val="clear" w:fill="FFFFFF"/>
        </w:rPr>
        <w:t>名。</w:t>
      </w:r>
    </w:p>
    <w:p w14:paraId="70DB57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default" w:ascii="Times New Roman" w:hAnsi="Times New Roman" w:eastAsia="仿宋" w:cs="Times New Roman"/>
          <w:i w:val="0"/>
          <w:iCs w:val="0"/>
          <w:caps w:val="0"/>
          <w:color w:val="666666"/>
          <w:spacing w:val="0"/>
          <w:sz w:val="22"/>
          <w:szCs w:val="22"/>
          <w:bdr w:val="none" w:color="auto" w:sz="0" w:space="0"/>
          <w:shd w:val="clear" w:fill="FFFFFF"/>
        </w:rPr>
        <w:t>2.</w:t>
      </w:r>
      <w:r>
        <w:rPr>
          <w:rFonts w:hint="eastAsia" w:ascii="仿宋" w:hAnsi="仿宋" w:eastAsia="仿宋" w:cs="仿宋"/>
          <w:i w:val="0"/>
          <w:iCs w:val="0"/>
          <w:caps w:val="0"/>
          <w:color w:val="666666"/>
          <w:spacing w:val="0"/>
          <w:sz w:val="22"/>
          <w:szCs w:val="22"/>
          <w:bdr w:val="none" w:color="auto" w:sz="0" w:space="0"/>
          <w:shd w:val="clear" w:fill="FFFFFF"/>
        </w:rPr>
        <w:t>作品提交时间</w:t>
      </w:r>
      <w:r>
        <w:rPr>
          <w:rFonts w:hint="default" w:ascii="Times New Roman" w:hAnsi="Times New Roman" w:eastAsia="仿宋" w:cs="Times New Roman"/>
          <w:i w:val="0"/>
          <w:iCs w:val="0"/>
          <w:caps w:val="0"/>
          <w:color w:val="666666"/>
          <w:spacing w:val="0"/>
          <w:sz w:val="22"/>
          <w:szCs w:val="22"/>
          <w:bdr w:val="none" w:color="auto" w:sz="0" w:space="0"/>
          <w:shd w:val="clear" w:fill="FFFFFF"/>
        </w:rPr>
        <w:t>: 2026</w:t>
      </w:r>
      <w:r>
        <w:rPr>
          <w:rFonts w:hint="eastAsia" w:ascii="仿宋" w:hAnsi="仿宋" w:eastAsia="仿宋" w:cs="仿宋"/>
          <w:i w:val="0"/>
          <w:iCs w:val="0"/>
          <w:caps w:val="0"/>
          <w:color w:val="666666"/>
          <w:spacing w:val="0"/>
          <w:sz w:val="22"/>
          <w:szCs w:val="22"/>
          <w:bdr w:val="none" w:color="auto" w:sz="0" w:space="0"/>
          <w:shd w:val="clear" w:fill="FFFFFF"/>
        </w:rPr>
        <w:t>年</w:t>
      </w:r>
      <w:r>
        <w:rPr>
          <w:rFonts w:hint="default" w:ascii="Times New Roman" w:hAnsi="Times New Roman" w:eastAsia="仿宋" w:cs="Times New Roman"/>
          <w:i w:val="0"/>
          <w:iCs w:val="0"/>
          <w:caps w:val="0"/>
          <w:color w:val="666666"/>
          <w:spacing w:val="0"/>
          <w:sz w:val="22"/>
          <w:szCs w:val="22"/>
          <w:bdr w:val="none" w:color="auto" w:sz="0" w:space="0"/>
          <w:shd w:val="clear" w:fill="FFFFFF"/>
        </w:rPr>
        <w:t>7</w:t>
      </w:r>
      <w:r>
        <w:rPr>
          <w:rFonts w:hint="eastAsia" w:ascii="仿宋" w:hAnsi="仿宋" w:eastAsia="仿宋" w:cs="仿宋"/>
          <w:i w:val="0"/>
          <w:iCs w:val="0"/>
          <w:caps w:val="0"/>
          <w:color w:val="666666"/>
          <w:spacing w:val="0"/>
          <w:sz w:val="22"/>
          <w:szCs w:val="22"/>
          <w:bdr w:val="none" w:color="auto" w:sz="0" w:space="0"/>
          <w:shd w:val="clear" w:fill="FFFFFF"/>
        </w:rPr>
        <w:t>月</w:t>
      </w:r>
      <w:r>
        <w:rPr>
          <w:rFonts w:hint="default" w:ascii="Times New Roman" w:hAnsi="Times New Roman" w:eastAsia="仿宋" w:cs="Times New Roman"/>
          <w:i w:val="0"/>
          <w:iCs w:val="0"/>
          <w:caps w:val="0"/>
          <w:color w:val="666666"/>
          <w:spacing w:val="0"/>
          <w:sz w:val="22"/>
          <w:szCs w:val="22"/>
          <w:bdr w:val="none" w:color="auto" w:sz="0" w:space="0"/>
          <w:shd w:val="clear" w:fill="FFFFFF"/>
        </w:rPr>
        <w:t>21</w:t>
      </w:r>
      <w:r>
        <w:rPr>
          <w:rFonts w:hint="eastAsia" w:ascii="仿宋" w:hAnsi="仿宋" w:eastAsia="仿宋" w:cs="仿宋"/>
          <w:i w:val="0"/>
          <w:iCs w:val="0"/>
          <w:caps w:val="0"/>
          <w:color w:val="666666"/>
          <w:spacing w:val="0"/>
          <w:sz w:val="22"/>
          <w:szCs w:val="22"/>
          <w:bdr w:val="none" w:color="auto" w:sz="0" w:space="0"/>
          <w:shd w:val="clear" w:fill="FFFFFF"/>
        </w:rPr>
        <w:t>日</w:t>
      </w:r>
      <w:r>
        <w:rPr>
          <w:rFonts w:hint="default" w:ascii="Times New Roman" w:hAnsi="Times New Roman" w:eastAsia="仿宋" w:cs="Times New Roman"/>
          <w:i w:val="0"/>
          <w:iCs w:val="0"/>
          <w:caps w:val="0"/>
          <w:color w:val="666666"/>
          <w:spacing w:val="0"/>
          <w:sz w:val="22"/>
          <w:szCs w:val="22"/>
          <w:bdr w:val="none" w:color="auto" w:sz="0" w:space="0"/>
          <w:shd w:val="clear" w:fill="FFFFFF"/>
        </w:rPr>
        <w:t>24:00</w:t>
      </w:r>
      <w:r>
        <w:rPr>
          <w:rFonts w:hint="eastAsia" w:ascii="仿宋" w:hAnsi="仿宋" w:eastAsia="仿宋" w:cs="仿宋"/>
          <w:i w:val="0"/>
          <w:iCs w:val="0"/>
          <w:caps w:val="0"/>
          <w:color w:val="666666"/>
          <w:spacing w:val="0"/>
          <w:sz w:val="22"/>
          <w:szCs w:val="22"/>
          <w:bdr w:val="none" w:color="auto" w:sz="0" w:space="0"/>
          <w:shd w:val="clear" w:fill="FFFFFF"/>
        </w:rPr>
        <w:t>前。</w:t>
      </w:r>
    </w:p>
    <w:p w14:paraId="5026B3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default" w:ascii="Times New Roman" w:hAnsi="Times New Roman" w:eastAsia="仿宋" w:cs="Times New Roman"/>
          <w:i w:val="0"/>
          <w:iCs w:val="0"/>
          <w:caps w:val="0"/>
          <w:color w:val="666666"/>
          <w:spacing w:val="0"/>
          <w:sz w:val="22"/>
          <w:szCs w:val="22"/>
          <w:bdr w:val="none" w:color="auto" w:sz="0" w:space="0"/>
          <w:shd w:val="clear" w:fill="FFFFFF"/>
        </w:rPr>
        <w:t>3.</w:t>
      </w:r>
      <w:r>
        <w:rPr>
          <w:rFonts w:hint="eastAsia" w:ascii="仿宋" w:hAnsi="仿宋" w:eastAsia="仿宋" w:cs="仿宋"/>
          <w:i w:val="0"/>
          <w:iCs w:val="0"/>
          <w:caps w:val="0"/>
          <w:color w:val="666666"/>
          <w:spacing w:val="0"/>
          <w:sz w:val="22"/>
          <w:szCs w:val="22"/>
          <w:bdr w:val="none" w:color="auto" w:sz="0" w:space="0"/>
          <w:shd w:val="clear" w:fill="FFFFFF"/>
        </w:rPr>
        <w:t>作品及报名信息提交方式</w:t>
      </w:r>
      <w:r>
        <w:rPr>
          <w:rFonts w:hint="default" w:ascii="Times New Roman" w:hAnsi="Times New Roman" w:eastAsia="仿宋" w:cs="Times New Roman"/>
          <w:i w:val="0"/>
          <w:iCs w:val="0"/>
          <w:caps w:val="0"/>
          <w:color w:val="666666"/>
          <w:spacing w:val="0"/>
          <w:sz w:val="22"/>
          <w:szCs w:val="22"/>
          <w:bdr w:val="none" w:color="auto" w:sz="0" w:space="0"/>
          <w:shd w:val="clear" w:fill="FFFFFF"/>
        </w:rPr>
        <w:t>:</w:t>
      </w:r>
      <w:r>
        <w:rPr>
          <w:rFonts w:hint="eastAsia" w:ascii="仿宋" w:hAnsi="仿宋" w:eastAsia="仿宋" w:cs="仿宋"/>
          <w:i w:val="0"/>
          <w:iCs w:val="0"/>
          <w:caps w:val="0"/>
          <w:color w:val="666666"/>
          <w:spacing w:val="0"/>
          <w:sz w:val="22"/>
          <w:szCs w:val="22"/>
          <w:bdr w:val="none" w:color="auto" w:sz="0" w:space="0"/>
          <w:shd w:val="clear" w:fill="FFFFFF"/>
        </w:rPr>
        <w:t>将作品参赛资料和报名表（附件</w:t>
      </w:r>
      <w:r>
        <w:rPr>
          <w:rFonts w:hint="default" w:ascii="Times New Roman" w:hAnsi="Times New Roman" w:eastAsia="仿宋" w:cs="Times New Roman"/>
          <w:i w:val="0"/>
          <w:iCs w:val="0"/>
          <w:caps w:val="0"/>
          <w:color w:val="666666"/>
          <w:spacing w:val="0"/>
          <w:sz w:val="22"/>
          <w:szCs w:val="22"/>
          <w:bdr w:val="none" w:color="auto" w:sz="0" w:space="0"/>
          <w:shd w:val="clear" w:fill="FFFFFF"/>
        </w:rPr>
        <w:t>1</w:t>
      </w:r>
      <w:r>
        <w:rPr>
          <w:rFonts w:hint="eastAsia" w:ascii="仿宋" w:hAnsi="仿宋" w:eastAsia="仿宋" w:cs="仿宋"/>
          <w:i w:val="0"/>
          <w:iCs w:val="0"/>
          <w:caps w:val="0"/>
          <w:color w:val="666666"/>
          <w:spacing w:val="0"/>
          <w:sz w:val="22"/>
          <w:szCs w:val="22"/>
          <w:bdr w:val="none" w:color="auto" w:sz="0" w:space="0"/>
          <w:shd w:val="clear" w:fill="FFFFFF"/>
        </w:rPr>
        <w:t>）存储在百度云盘，将云盘地址通过电子邮件发送至</w:t>
      </w:r>
      <w:r>
        <w:rPr>
          <w:rFonts w:hint="default" w:ascii="Times New Roman" w:hAnsi="Times New Roman" w:eastAsia="仿宋" w:cs="Times New Roman"/>
          <w:i w:val="0"/>
          <w:iCs w:val="0"/>
          <w:caps w:val="0"/>
          <w:color w:val="666666"/>
          <w:spacing w:val="0"/>
          <w:sz w:val="22"/>
          <w:szCs w:val="22"/>
          <w:bdr w:val="none" w:color="auto" w:sz="0" w:space="0"/>
          <w:shd w:val="clear" w:fill="FFFFFF"/>
        </w:rPr>
        <w:t>1151848018@qq.com</w:t>
      </w:r>
      <w:r>
        <w:rPr>
          <w:rFonts w:hint="eastAsia" w:ascii="仿宋" w:hAnsi="仿宋" w:eastAsia="仿宋" w:cs="仿宋"/>
          <w:i w:val="0"/>
          <w:iCs w:val="0"/>
          <w:caps w:val="0"/>
          <w:color w:val="666666"/>
          <w:spacing w:val="0"/>
          <w:sz w:val="22"/>
          <w:szCs w:val="22"/>
          <w:bdr w:val="none" w:color="auto" w:sz="0" w:space="0"/>
          <w:shd w:val="clear" w:fill="FFFFFF"/>
        </w:rPr>
        <w:t>。</w:t>
      </w:r>
    </w:p>
    <w:p w14:paraId="0292A1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p>
    <w:p w14:paraId="76452B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r>
        <w:rPr>
          <w:rFonts w:hint="eastAsia" w:ascii="仿宋" w:hAnsi="仿宋" w:eastAsia="仿宋" w:cs="仿宋"/>
          <w:i w:val="0"/>
          <w:iCs w:val="0"/>
          <w:caps w:val="0"/>
          <w:color w:val="666666"/>
          <w:spacing w:val="0"/>
          <w:sz w:val="22"/>
          <w:szCs w:val="22"/>
          <w:bdr w:val="none" w:color="auto" w:sz="0" w:space="0"/>
          <w:shd w:val="clear" w:fill="FFFFFF"/>
        </w:rPr>
        <w:t>附件：</w:t>
      </w:r>
      <w:r>
        <w:rPr>
          <w:rFonts w:hint="eastAsia" w:ascii="仿宋" w:hAnsi="仿宋" w:eastAsia="仿宋" w:cs="仿宋"/>
          <w:i w:val="0"/>
          <w:iCs w:val="0"/>
          <w:caps w:val="0"/>
          <w:color w:val="666666"/>
          <w:spacing w:val="0"/>
          <w:sz w:val="22"/>
          <w:szCs w:val="22"/>
          <w:bdr w:val="none" w:color="auto" w:sz="0" w:space="0"/>
          <w:shd w:val="clear" w:fill="FFFFFF"/>
        </w:rPr>
        <w:drawing>
          <wp:inline distT="0" distB="0" distL="114300" distR="114300">
            <wp:extent cx="152400" cy="1524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iCs w:val="0"/>
          <w:caps w:val="0"/>
          <w:spacing w:val="0"/>
          <w:sz w:val="22"/>
          <w:szCs w:val="22"/>
          <w:u w:val="none"/>
          <w:bdr w:val="none" w:color="auto" w:sz="0" w:space="0"/>
          <w:shd w:val="clear" w:fill="FFFFFF"/>
        </w:rPr>
        <w:fldChar w:fldCharType="begin"/>
      </w:r>
      <w:r>
        <w:rPr>
          <w:rFonts w:hint="eastAsia" w:ascii="仿宋" w:hAnsi="仿宋" w:eastAsia="仿宋" w:cs="仿宋"/>
          <w:i w:val="0"/>
          <w:iCs w:val="0"/>
          <w:caps w:val="0"/>
          <w:spacing w:val="0"/>
          <w:sz w:val="22"/>
          <w:szCs w:val="22"/>
          <w:u w:val="none"/>
          <w:bdr w:val="none" w:color="auto" w:sz="0" w:space="0"/>
          <w:shd w:val="clear" w:fill="FFFFFF"/>
        </w:rPr>
        <w:instrText xml:space="preserve"> HYPERLINK "https://jwc.hunnu.edu.cn/system/_content/download.jsp?urltype=news.DownloadAttachUrl&amp;owner=1604081188&amp;wbfileid=15530740" </w:instrText>
      </w:r>
      <w:r>
        <w:rPr>
          <w:rFonts w:hint="eastAsia" w:ascii="仿宋" w:hAnsi="仿宋" w:eastAsia="仿宋" w:cs="仿宋"/>
          <w:i w:val="0"/>
          <w:iCs w:val="0"/>
          <w:caps w:val="0"/>
          <w:spacing w:val="0"/>
          <w:sz w:val="22"/>
          <w:szCs w:val="22"/>
          <w:u w:val="none"/>
          <w:bdr w:val="none" w:color="auto" w:sz="0" w:space="0"/>
          <w:shd w:val="clear" w:fill="FFFFFF"/>
        </w:rPr>
        <w:fldChar w:fldCharType="separate"/>
      </w:r>
      <w:r>
        <w:rPr>
          <w:rStyle w:val="6"/>
          <w:rFonts w:hint="eastAsia" w:ascii="仿宋" w:hAnsi="仿宋" w:eastAsia="仿宋" w:cs="仿宋"/>
          <w:i w:val="0"/>
          <w:iCs w:val="0"/>
          <w:caps w:val="0"/>
          <w:spacing w:val="0"/>
          <w:sz w:val="22"/>
          <w:szCs w:val="22"/>
          <w:u w:val="none"/>
          <w:bdr w:val="none" w:color="auto" w:sz="0" w:space="0"/>
          <w:shd w:val="clear" w:fill="FFFFFF"/>
        </w:rPr>
        <w:t>1._2026年湖南省程序设计竞赛（应用开发）报名表.docx</w:t>
      </w:r>
      <w:r>
        <w:rPr>
          <w:rFonts w:hint="eastAsia" w:ascii="仿宋" w:hAnsi="仿宋" w:eastAsia="仿宋" w:cs="仿宋"/>
          <w:i w:val="0"/>
          <w:iCs w:val="0"/>
          <w:caps w:val="0"/>
          <w:spacing w:val="0"/>
          <w:sz w:val="22"/>
          <w:szCs w:val="22"/>
          <w:u w:val="none"/>
          <w:bdr w:val="none" w:color="auto" w:sz="0" w:space="0"/>
          <w:shd w:val="clear" w:fill="FFFFFF"/>
        </w:rPr>
        <w:fldChar w:fldCharType="end"/>
      </w:r>
    </w:p>
    <w:p w14:paraId="7088C2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323"/>
        <w:rPr>
          <w:sz w:val="44"/>
          <w:szCs w:val="44"/>
        </w:rPr>
      </w:pPr>
    </w:p>
    <w:p w14:paraId="1030B0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638"/>
        <w:jc w:val="center"/>
        <w:rPr>
          <w:sz w:val="44"/>
          <w:szCs w:val="44"/>
        </w:rPr>
      </w:pPr>
      <w:r>
        <w:rPr>
          <w:rFonts w:hint="eastAsia" w:ascii="仿宋" w:hAnsi="仿宋" w:eastAsia="仿宋" w:cs="仿宋"/>
          <w:i w:val="0"/>
          <w:iCs w:val="0"/>
          <w:caps w:val="0"/>
          <w:color w:val="666666"/>
          <w:spacing w:val="0"/>
          <w:sz w:val="22"/>
          <w:szCs w:val="22"/>
          <w:bdr w:val="none" w:color="auto" w:sz="0" w:space="0"/>
          <w:shd w:val="clear" w:fill="FFFFFF"/>
        </w:rPr>
        <w:t>                                               教务处</w:t>
      </w:r>
    </w:p>
    <w:p w14:paraId="1AA88B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78" w:lineRule="atLeast"/>
        <w:ind w:left="0" w:right="0" w:firstLine="2723"/>
        <w:jc w:val="center"/>
        <w:rPr>
          <w:sz w:val="36"/>
          <w:szCs w:val="44"/>
        </w:rPr>
      </w:pPr>
      <w:r>
        <w:rPr>
          <w:rFonts w:hint="default" w:ascii="Times New Roman" w:hAnsi="Times New Roman" w:eastAsia="微软雅黑" w:cs="Times New Roman"/>
          <w:i w:val="0"/>
          <w:iCs w:val="0"/>
          <w:caps w:val="0"/>
          <w:color w:val="666666"/>
          <w:spacing w:val="0"/>
          <w:sz w:val="22"/>
          <w:szCs w:val="22"/>
          <w:bdr w:val="none" w:color="auto" w:sz="0" w:space="0"/>
          <w:shd w:val="clear" w:fill="FFFFFF"/>
        </w:rPr>
        <w:t>                                         202</w:t>
      </w:r>
      <w:r>
        <w:rPr>
          <w:rFonts w:hint="default" w:ascii="Times New Roman" w:hAnsi="Times New Roman" w:eastAsia="仿宋" w:cs="Times New Roman"/>
          <w:i w:val="0"/>
          <w:iCs w:val="0"/>
          <w:caps w:val="0"/>
          <w:color w:val="666666"/>
          <w:spacing w:val="0"/>
          <w:sz w:val="22"/>
          <w:szCs w:val="22"/>
          <w:bdr w:val="none" w:color="auto" w:sz="0" w:space="0"/>
          <w:shd w:val="clear" w:fill="FFFFFF"/>
        </w:rPr>
        <w:t>6</w:t>
      </w:r>
      <w:r>
        <w:rPr>
          <w:rFonts w:hint="eastAsia" w:ascii="仿宋" w:hAnsi="仿宋" w:eastAsia="仿宋" w:cs="仿宋"/>
          <w:i w:val="0"/>
          <w:iCs w:val="0"/>
          <w:caps w:val="0"/>
          <w:color w:val="666666"/>
          <w:spacing w:val="0"/>
          <w:sz w:val="22"/>
          <w:szCs w:val="22"/>
          <w:bdr w:val="none" w:color="auto" w:sz="0" w:space="0"/>
          <w:shd w:val="clear" w:fill="FFFFFF"/>
        </w:rPr>
        <w:t>年</w:t>
      </w:r>
      <w:r>
        <w:rPr>
          <w:rFonts w:hint="default" w:ascii="Times New Roman" w:hAnsi="Times New Roman" w:eastAsia="仿宋" w:cs="Times New Roman"/>
          <w:i w:val="0"/>
          <w:iCs w:val="0"/>
          <w:caps w:val="0"/>
          <w:color w:val="666666"/>
          <w:spacing w:val="0"/>
          <w:sz w:val="22"/>
          <w:szCs w:val="22"/>
          <w:bdr w:val="none" w:color="auto" w:sz="0" w:space="0"/>
          <w:shd w:val="clear" w:fill="FFFFFF"/>
        </w:rPr>
        <w:t>5</w:t>
      </w:r>
      <w:r>
        <w:rPr>
          <w:rFonts w:hint="eastAsia" w:ascii="仿宋" w:hAnsi="仿宋" w:eastAsia="仿宋" w:cs="仿宋"/>
          <w:i w:val="0"/>
          <w:iCs w:val="0"/>
          <w:caps w:val="0"/>
          <w:color w:val="666666"/>
          <w:spacing w:val="0"/>
          <w:sz w:val="22"/>
          <w:szCs w:val="22"/>
          <w:bdr w:val="none" w:color="auto" w:sz="0" w:space="0"/>
          <w:shd w:val="clear" w:fill="FFFFFF"/>
        </w:rPr>
        <w:t>月</w:t>
      </w:r>
      <w:r>
        <w:rPr>
          <w:rFonts w:hint="default" w:ascii="Times New Roman" w:hAnsi="Times New Roman" w:eastAsia="仿宋" w:cs="Times New Roman"/>
          <w:i w:val="0"/>
          <w:iCs w:val="0"/>
          <w:caps w:val="0"/>
          <w:color w:val="666666"/>
          <w:spacing w:val="0"/>
          <w:sz w:val="22"/>
          <w:szCs w:val="22"/>
          <w:bdr w:val="none" w:color="auto" w:sz="0" w:space="0"/>
          <w:shd w:val="clear" w:fill="FFFFFF"/>
        </w:rPr>
        <w:t>18</w:t>
      </w:r>
      <w:r>
        <w:rPr>
          <w:rFonts w:hint="eastAsia" w:ascii="仿宋" w:hAnsi="仿宋" w:eastAsia="仿宋" w:cs="仿宋"/>
          <w:i w:val="0"/>
          <w:iCs w:val="0"/>
          <w:caps w:val="0"/>
          <w:color w:val="666666"/>
          <w:spacing w:val="0"/>
          <w:sz w:val="22"/>
          <w:szCs w:val="22"/>
          <w:bdr w:val="none" w:color="auto" w:sz="0" w:space="0"/>
          <w:shd w:val="clear" w:fill="FFFFFF"/>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initial">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C804A5"/>
    <w:rsid w:val="76C80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2026-07-11T06:34:00Z</dcterms:created>
  <dc:creator>沐风书魂</dc:creator>
  <cp:lastModifiedBy>沐风书魂</cp:lastModifiedBy>
  <dcterms:modified xsi:type="dcterms:W3CDTF">2026-07-11T06:47:43Z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CCBBD3B667134A178F0E0598C0F50497_11</vt:lpwstr>
  </property>
  <property fmtid="{D5CDD505-2E9C-101B-9397-08002B2CF9AE}" pid="4" name="KSOTemplateDocerSaveRecord">
    <vt:lpwstr>eyJoZGlkIjoiMTdiYzU4Mjg3NjZlMmRmMWMyNGY3ZGRmMDJlNTVkNGMiLCJ1c2VySWQiOiI0NDA2MjcxODAifQ==</vt:lpwstr>
  </property>
</Properties>
</file>