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Lesson103-104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2" w:line="384" w:lineRule="exact"/>
        <w:rPr>
          <w:rFonts w:hint="eastAsia" w:ascii="Microsoft JhengHei" w:eastAsia="Microsoft JhengHei"/>
        </w:rPr>
      </w:pPr>
      <w:r>
        <w:t xml:space="preserve">Lesson 103 </w:t>
      </w:r>
      <w:r>
        <w:rPr>
          <w:rFonts w:hint="eastAsia" w:ascii="Microsoft JhengHei" w:eastAsia="Microsoft JhengHei"/>
        </w:rPr>
        <w:t>单词讲解</w:t>
      </w:r>
    </w:p>
    <w:p>
      <w:pPr>
        <w:pStyle w:val="3"/>
        <w:tabs>
          <w:tab w:val="left" w:pos="1504"/>
        </w:tabs>
        <w:spacing w:line="283" w:lineRule="auto"/>
        <w:ind w:left="934" w:right="6655" w:hanging="315"/>
      </w:pPr>
      <w:r>
        <w:t>1.exam:</w:t>
      </w:r>
      <w:r>
        <w:tab/>
      </w:r>
      <w:r>
        <w:t>n.</w:t>
      </w:r>
      <w:r>
        <w:rPr>
          <w:rFonts w:hint="eastAsia" w:ascii="宋体" w:eastAsia="宋体"/>
          <w:spacing w:val="-8"/>
        </w:rPr>
        <w:t>考试</w:t>
      </w:r>
      <w:r>
        <w:t>examination</w:t>
      </w:r>
    </w:p>
    <w:p>
      <w:pPr>
        <w:pStyle w:val="3"/>
        <w:spacing w:before="2" w:line="278" w:lineRule="auto"/>
        <w:ind w:left="937" w:right="5573"/>
        <w:rPr>
          <w:rFonts w:hint="eastAsia" w:ascii="宋体" w:eastAsia="宋体"/>
        </w:rPr>
      </w:pPr>
      <w:r>
        <w:rPr>
          <w:rFonts w:hint="eastAsia" w:ascii="宋体" w:eastAsia="宋体"/>
        </w:rPr>
        <w:t>考场，</w:t>
      </w:r>
      <w:r>
        <w:t xml:space="preserve">examination room test, </w:t>
      </w:r>
      <w:r>
        <w:rPr>
          <w:rFonts w:hint="eastAsia" w:ascii="宋体" w:eastAsia="宋体"/>
        </w:rPr>
        <w:t>水平测试</w:t>
      </w:r>
    </w:p>
    <w:p>
      <w:pPr>
        <w:pStyle w:val="3"/>
        <w:spacing w:before="5"/>
        <w:ind w:left="934"/>
      </w:pPr>
      <w:r>
        <w:t>TOEFL: Test of English as a Foreign Language</w:t>
      </w:r>
    </w:p>
    <w:p>
      <w:pPr>
        <w:pStyle w:val="3"/>
        <w:tabs>
          <w:tab w:val="left" w:pos="1421"/>
        </w:tabs>
        <w:spacing w:before="56" w:line="288" w:lineRule="auto"/>
        <w:ind w:left="620" w:right="3368" w:firstLine="316"/>
        <w:rPr>
          <w:rFonts w:hint="eastAsia" w:ascii="宋体" w:eastAsia="宋体"/>
        </w:rPr>
      </w:pPr>
      <w:r>
        <w:rPr>
          <w:spacing w:val="-4"/>
        </w:rPr>
        <w:t xml:space="preserve">IELTS: </w:t>
      </w:r>
      <w:r>
        <w:t xml:space="preserve">International English Language </w:t>
      </w:r>
      <w:r>
        <w:rPr>
          <w:spacing w:val="-4"/>
        </w:rPr>
        <w:t xml:space="preserve">Testing </w:t>
      </w:r>
      <w:r>
        <w:rPr>
          <w:spacing w:val="-3"/>
        </w:rPr>
        <w:t xml:space="preserve">System </w:t>
      </w:r>
      <w:r>
        <w:t>2.pass: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  <w:spacing w:val="-3"/>
        </w:rPr>
        <w:t>及格，通过</w:t>
      </w:r>
    </w:p>
    <w:p>
      <w:pPr>
        <w:pStyle w:val="3"/>
        <w:spacing w:line="257" w:lineRule="exact"/>
        <w:ind w:left="937"/>
        <w:rPr>
          <w:rFonts w:hint="eastAsia" w:ascii="宋体" w:eastAsia="宋体"/>
        </w:rPr>
      </w:pPr>
      <w:r>
        <w:t>pass in</w:t>
      </w:r>
      <w:r>
        <w:rPr>
          <w:spacing w:val="2"/>
        </w:rPr>
        <w:t xml:space="preserve"> +  </w:t>
      </w:r>
      <w:r>
        <w:rPr>
          <w:rFonts w:hint="eastAsia" w:ascii="宋体" w:eastAsia="宋体"/>
          <w:spacing w:val="-2"/>
        </w:rPr>
        <w:t>具体科目</w:t>
      </w:r>
    </w:p>
    <w:p>
      <w:pPr>
        <w:pStyle w:val="3"/>
        <w:tabs>
          <w:tab w:val="left" w:pos="2155"/>
        </w:tabs>
        <w:spacing w:before="43" w:line="283" w:lineRule="auto"/>
        <w:ind w:left="937" w:right="6004" w:hanging="317"/>
      </w:pPr>
      <w:r>
        <w:t>3.mathematics:</w:t>
      </w:r>
      <w:r>
        <w:tab/>
      </w:r>
      <w:r>
        <w:t>n.</w:t>
      </w:r>
      <w:r>
        <w:rPr>
          <w:rFonts w:hint="eastAsia" w:ascii="宋体" w:eastAsia="宋体"/>
          <w:spacing w:val="-9"/>
        </w:rPr>
        <w:t>数学</w:t>
      </w:r>
      <w:r>
        <w:t>math</w:t>
      </w:r>
    </w:p>
    <w:p>
      <w:pPr>
        <w:pStyle w:val="3"/>
        <w:tabs>
          <w:tab w:val="left" w:pos="1792"/>
        </w:tabs>
        <w:spacing w:before="10" w:line="288" w:lineRule="auto"/>
        <w:ind w:left="620" w:right="6366" w:firstLine="316"/>
        <w:rPr>
          <w:rFonts w:hint="eastAsia" w:ascii="宋体" w:eastAsia="宋体"/>
        </w:rPr>
      </w:pPr>
      <w:r>
        <w:t>maths 4.question:</w:t>
      </w:r>
      <w:r>
        <w:tab/>
      </w:r>
      <w:r>
        <w:rPr>
          <w:spacing w:val="-1"/>
        </w:rPr>
        <w:t>n.</w:t>
      </w:r>
      <w:r>
        <w:rPr>
          <w:rFonts w:hint="eastAsia" w:ascii="宋体" w:eastAsia="宋体"/>
          <w:spacing w:val="-9"/>
        </w:rPr>
        <w:t>问题</w:t>
      </w:r>
    </w:p>
    <w:p>
      <w:pPr>
        <w:pStyle w:val="3"/>
        <w:tabs>
          <w:tab w:val="left" w:pos="1425"/>
        </w:tabs>
        <w:spacing w:line="278" w:lineRule="auto"/>
        <w:ind w:left="620" w:right="5014" w:firstLine="316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题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做</w:t>
      </w:r>
      <w:r>
        <w:rPr>
          <w:rFonts w:hint="eastAsia" w:ascii="宋体" w:eastAsia="宋体"/>
        </w:rPr>
        <w:t>题，</w:t>
      </w: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 5.easy:</w:t>
      </w:r>
      <w:r>
        <w:tab/>
      </w:r>
      <w:r>
        <w:t>adj.</w:t>
      </w:r>
      <w:r>
        <w:rPr>
          <w:rFonts w:hint="eastAsia" w:ascii="宋体" w:eastAsia="宋体"/>
        </w:rPr>
        <w:t>容易的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691"/>
        </w:tabs>
        <w:spacing w:before="0" w:after="0" w:line="288" w:lineRule="auto"/>
        <w:ind w:left="937" w:right="6078" w:hanging="317"/>
        <w:jc w:val="left"/>
        <w:rPr>
          <w:sz w:val="21"/>
        </w:rPr>
      </w:pPr>
      <w:r>
        <w:rPr>
          <w:sz w:val="21"/>
        </w:rPr>
        <w:t>enough:</w:t>
      </w:r>
      <w:r>
        <w:rPr>
          <w:sz w:val="21"/>
        </w:rPr>
        <w:tab/>
      </w:r>
      <w:r>
        <w:rPr>
          <w:spacing w:val="-5"/>
          <w:sz w:val="21"/>
        </w:rPr>
        <w:t>adv.</w:t>
      </w:r>
      <w:r>
        <w:rPr>
          <w:rFonts w:hint="eastAsia" w:ascii="宋体" w:eastAsia="宋体"/>
          <w:spacing w:val="-7"/>
          <w:sz w:val="21"/>
        </w:rPr>
        <w:t>足够地</w:t>
      </w:r>
      <w:r>
        <w:rPr>
          <w:sz w:val="21"/>
        </w:rPr>
        <w:t>easy enough enough</w:t>
      </w:r>
      <w:r>
        <w:rPr>
          <w:spacing w:val="-1"/>
          <w:sz w:val="21"/>
        </w:rPr>
        <w:t xml:space="preserve"> </w:t>
      </w:r>
      <w:r>
        <w:rPr>
          <w:sz w:val="21"/>
        </w:rPr>
        <w:t>money</w:t>
      </w:r>
    </w:p>
    <w:p>
      <w:pPr>
        <w:pStyle w:val="3"/>
        <w:spacing w:line="292" w:lineRule="auto"/>
        <w:ind w:left="1251" w:right="6367"/>
      </w:pPr>
      <w:r>
        <w:drawing>
          <wp:anchor distT="0" distB="0" distL="0" distR="0" simplePos="0" relativeHeight="25143398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298450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28.85pt;height:52.7pt;width:40.25pt;mso-position-horizontal-relative:page;z-index:251660288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adj.+ enough enough + n.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299"/>
          <w:tab w:val="left" w:pos="1545"/>
        </w:tabs>
        <w:spacing w:before="0" w:after="0" w:line="278" w:lineRule="auto"/>
        <w:ind w:left="620" w:right="6052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paper: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rFonts w:hint="eastAsia" w:ascii="宋体" w:eastAsia="宋体"/>
          <w:spacing w:val="-3"/>
          <w:sz w:val="21"/>
        </w:rPr>
        <w:t xml:space="preserve">考 卷 </w:t>
      </w:r>
      <w:r>
        <w:rPr>
          <w:sz w:val="21"/>
        </w:rPr>
        <w:t>8.fail: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未</w:t>
      </w:r>
      <w:r>
        <w:rPr>
          <w:rFonts w:hint="eastAsia" w:ascii="宋体" w:eastAsia="宋体"/>
          <w:sz w:val="21"/>
        </w:rPr>
        <w:t>及</w:t>
      </w:r>
      <w:r>
        <w:rPr>
          <w:rFonts w:hint="eastAsia" w:ascii="宋体" w:eastAsia="宋体"/>
          <w:spacing w:val="-3"/>
          <w:sz w:val="21"/>
        </w:rPr>
        <w:t>格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失</w:t>
      </w:r>
      <w:r>
        <w:rPr>
          <w:rFonts w:hint="eastAsia" w:ascii="宋体" w:eastAsia="宋体"/>
          <w:spacing w:val="-14"/>
          <w:sz w:val="21"/>
        </w:rPr>
        <w:t>败</w:t>
      </w:r>
    </w:p>
    <w:p>
      <w:pPr>
        <w:pStyle w:val="3"/>
        <w:spacing w:line="292" w:lineRule="auto"/>
        <w:ind w:left="937" w:right="6349"/>
      </w:pPr>
      <w:r>
        <w:t>I will fail math. Our plan will fail.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663"/>
        </w:tabs>
        <w:spacing w:before="0" w:after="0" w:line="283" w:lineRule="auto"/>
        <w:ind w:left="937" w:right="6064" w:hanging="317"/>
        <w:jc w:val="left"/>
        <w:rPr>
          <w:sz w:val="21"/>
        </w:rPr>
      </w:pPr>
      <w:r>
        <w:rPr>
          <w:sz w:val="21"/>
        </w:rPr>
        <w:t>answer:</w:t>
      </w:r>
      <w:r>
        <w:rPr>
          <w:sz w:val="21"/>
        </w:rPr>
        <w:tab/>
      </w:r>
      <w:r>
        <w:rPr>
          <w:spacing w:val="-8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回答</w:t>
      </w:r>
      <w:r>
        <w:rPr>
          <w:sz w:val="21"/>
        </w:rPr>
        <w:t>answer the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question </w:t>
      </w:r>
      <w:r>
        <w:rPr>
          <w:rFonts w:hint="eastAsia" w:ascii="宋体" w:eastAsia="宋体"/>
          <w:spacing w:val="-3"/>
          <w:sz w:val="21"/>
        </w:rPr>
        <w:t>回答问题，做题</w:t>
      </w:r>
      <w:r>
        <w:rPr>
          <w:spacing w:val="-3"/>
          <w:sz w:val="21"/>
        </w:rPr>
        <w:t xml:space="preserve">answer the </w:t>
      </w:r>
      <w:r>
        <w:rPr>
          <w:sz w:val="21"/>
        </w:rPr>
        <w:t>phone</w:t>
      </w:r>
    </w:p>
    <w:p>
      <w:pPr>
        <w:pStyle w:val="7"/>
        <w:numPr>
          <w:ilvl w:val="0"/>
          <w:numId w:val="2"/>
        </w:numPr>
        <w:tabs>
          <w:tab w:val="left" w:pos="891"/>
          <w:tab w:val="left" w:pos="1590"/>
        </w:tabs>
        <w:spacing w:before="0" w:after="0" w:line="283" w:lineRule="auto"/>
        <w:ind w:left="1148" w:right="6568" w:hanging="528"/>
        <w:jc w:val="left"/>
        <w:rPr>
          <w:sz w:val="21"/>
        </w:rPr>
      </w:pPr>
      <w:r>
        <w:rPr>
          <w:sz w:val="21"/>
        </w:rPr>
        <w:t>mark: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8"/>
          <w:sz w:val="21"/>
        </w:rPr>
        <w:t>分数</w:t>
      </w:r>
      <w:r>
        <w:rPr>
          <w:sz w:val="21"/>
        </w:rPr>
        <w:t>score</w:t>
      </w:r>
    </w:p>
    <w:p>
      <w:pPr>
        <w:pStyle w:val="3"/>
        <w:spacing w:line="292" w:lineRule="auto"/>
        <w:ind w:left="1148" w:right="6707"/>
      </w:pPr>
      <w:r>
        <w:t>high score low score</w:t>
      </w:r>
    </w:p>
    <w:p>
      <w:pPr>
        <w:pStyle w:val="3"/>
        <w:spacing w:line="262" w:lineRule="exact"/>
        <w:ind w:left="1146"/>
      </w:pPr>
      <w:r>
        <w:rPr>
          <w:rFonts w:hint="eastAsia" w:ascii="宋体" w:eastAsia="宋体"/>
        </w:rPr>
        <w:t>取得高分，</w:t>
      </w:r>
      <w:r>
        <w:t>make a high score</w:t>
      </w:r>
    </w:p>
    <w:p>
      <w:pPr>
        <w:pStyle w:val="3"/>
        <w:spacing w:before="49"/>
        <w:ind w:left="1148"/>
      </w:pPr>
      <w:r>
        <w:t>Our class made a high score in the last test.</w:t>
      </w:r>
    </w:p>
    <w:p>
      <w:pPr>
        <w:pStyle w:val="7"/>
        <w:numPr>
          <w:ilvl w:val="0"/>
          <w:numId w:val="2"/>
        </w:numPr>
        <w:tabs>
          <w:tab w:val="left" w:pos="891"/>
          <w:tab w:val="left" w:pos="1478"/>
        </w:tabs>
        <w:spacing w:before="50" w:after="0" w:line="240" w:lineRule="auto"/>
        <w:ind w:left="890" w:right="0" w:hanging="271"/>
        <w:jc w:val="left"/>
        <w:rPr>
          <w:rFonts w:hint="eastAsia" w:ascii="宋体" w:eastAsia="宋体"/>
          <w:sz w:val="21"/>
        </w:rPr>
      </w:pPr>
      <w:r>
        <w:rPr>
          <w:sz w:val="21"/>
        </w:rPr>
        <w:t>rest: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3"/>
          <w:sz w:val="21"/>
        </w:rPr>
        <w:t>其他的东西</w:t>
      </w:r>
    </w:p>
    <w:p>
      <w:pPr>
        <w:pStyle w:val="3"/>
        <w:tabs>
          <w:tab w:val="left" w:pos="5534"/>
        </w:tabs>
        <w:spacing w:before="48"/>
        <w:ind w:left="1042"/>
      </w:pPr>
      <w:r>
        <w:rPr>
          <w:spacing w:val="-3"/>
        </w:rPr>
        <w:t xml:space="preserve">We'll </w:t>
      </w:r>
      <w:r>
        <w:t xml:space="preserve">eat some of the bread and </w:t>
      </w:r>
      <w:r>
        <w:rPr>
          <w:spacing w:val="-3"/>
        </w:rPr>
        <w:t xml:space="preserve">keep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rPr>
          <w:spacing w:val="-3"/>
        </w:rPr>
        <w:t>for</w:t>
      </w:r>
      <w:r>
        <w:rPr>
          <w:spacing w:val="-3"/>
        </w:rPr>
        <w:tab/>
      </w:r>
      <w:r>
        <w:t>breakfast.</w:t>
      </w:r>
    </w:p>
    <w:p>
      <w:pPr>
        <w:pStyle w:val="7"/>
        <w:numPr>
          <w:ilvl w:val="0"/>
          <w:numId w:val="2"/>
        </w:numPr>
        <w:tabs>
          <w:tab w:val="left" w:pos="891"/>
          <w:tab w:val="left" w:pos="1461"/>
          <w:tab w:val="left" w:pos="1533"/>
          <w:tab w:val="left" w:pos="1804"/>
        </w:tabs>
        <w:spacing w:before="51" w:after="0" w:line="278" w:lineRule="auto"/>
        <w:ind w:left="620" w:right="5994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difficult: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z w:val="21"/>
        </w:rPr>
        <w:t>困</w:t>
      </w:r>
      <w:r>
        <w:rPr>
          <w:rFonts w:hint="eastAsia" w:ascii="宋体" w:eastAsia="宋体"/>
          <w:spacing w:val="-3"/>
          <w:sz w:val="21"/>
        </w:rPr>
        <w:t>难</w:t>
      </w:r>
      <w:r>
        <w:rPr>
          <w:rFonts w:hint="eastAsia" w:ascii="宋体" w:eastAsia="宋体"/>
          <w:spacing w:val="-15"/>
          <w:sz w:val="21"/>
        </w:rPr>
        <w:t>的</w:t>
      </w:r>
      <w:r>
        <w:rPr>
          <w:sz w:val="21"/>
        </w:rPr>
        <w:t>13.hate: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rFonts w:hint="eastAsia" w:ascii="宋体" w:eastAsia="宋体"/>
          <w:spacing w:val="-3"/>
          <w:sz w:val="21"/>
        </w:rPr>
        <w:t xml:space="preserve">讨 厌 </w:t>
      </w:r>
      <w:r>
        <w:rPr>
          <w:sz w:val="21"/>
        </w:rPr>
        <w:t>14.low: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3"/>
          <w:sz w:val="21"/>
        </w:rPr>
        <w:t>低的</w:t>
      </w:r>
    </w:p>
    <w:p>
      <w:pPr>
        <w:pStyle w:val="3"/>
        <w:spacing w:before="5"/>
        <w:ind w:left="831"/>
      </w:pPr>
      <w:r>
        <w:t>a low</w:t>
      </w:r>
      <w:r>
        <w:rPr>
          <w:spacing w:val="-1"/>
        </w:rPr>
        <w:t xml:space="preserve"> </w:t>
      </w:r>
      <w:r>
        <w:t>mark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1634"/>
        </w:tabs>
        <w:spacing w:before="50" w:after="0" w:line="283" w:lineRule="auto"/>
        <w:ind w:left="937" w:right="5927" w:hanging="317"/>
        <w:jc w:val="left"/>
        <w:rPr>
          <w:sz w:val="21"/>
        </w:rPr>
      </w:pPr>
      <w:r>
        <w:rPr>
          <w:sz w:val="21"/>
        </w:rPr>
        <w:t>cheer: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pacing w:val="-6"/>
          <w:sz w:val="21"/>
        </w:rPr>
        <w:t>振作，振奋</w:t>
      </w:r>
      <w:r>
        <w:rPr>
          <w:sz w:val="21"/>
        </w:rPr>
        <w:t>Cheer</w:t>
      </w:r>
      <w:r>
        <w:rPr>
          <w:spacing w:val="-1"/>
          <w:sz w:val="21"/>
        </w:rPr>
        <w:t xml:space="preserve"> </w:t>
      </w:r>
      <w:r>
        <w:rPr>
          <w:sz w:val="21"/>
        </w:rPr>
        <w:t>up!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1458"/>
        </w:tabs>
        <w:spacing w:before="4" w:after="0" w:line="240" w:lineRule="auto"/>
        <w:ind w:left="890" w:right="0" w:hanging="271"/>
        <w:jc w:val="left"/>
        <w:rPr>
          <w:rFonts w:hint="eastAsia" w:ascii="宋体" w:eastAsia="宋体"/>
          <w:sz w:val="21"/>
        </w:rPr>
      </w:pPr>
      <w:r>
        <w:rPr>
          <w:sz w:val="21"/>
        </w:rPr>
        <w:t>guy: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2"/>
          <w:sz w:val="21"/>
        </w:rPr>
        <w:t>家伙，人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spacing w:before="58"/>
        <w:ind w:left="937"/>
      </w:pPr>
      <w:r>
        <w:t>gay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1437"/>
        </w:tabs>
        <w:spacing w:before="51" w:after="0" w:line="283" w:lineRule="auto"/>
        <w:ind w:left="1148" w:right="6091" w:hanging="528"/>
        <w:jc w:val="left"/>
        <w:rPr>
          <w:sz w:val="21"/>
        </w:rPr>
      </w:pPr>
      <w:r>
        <w:rPr>
          <w:sz w:val="21"/>
        </w:rPr>
        <w:t>top: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hAnsi="宋体" w:eastAsia="宋体"/>
          <w:spacing w:val="-6"/>
          <w:sz w:val="21"/>
        </w:rPr>
        <w:t>上方，顶部</w:t>
      </w:r>
      <w:r>
        <w:rPr>
          <w:sz w:val="21"/>
        </w:rPr>
        <w:t>at the top</w:t>
      </w:r>
      <w:r>
        <w:rPr>
          <w:spacing w:val="-4"/>
          <w:sz w:val="21"/>
        </w:rPr>
        <w:t xml:space="preserve"> </w:t>
      </w:r>
      <w:r>
        <w:rPr>
          <w:sz w:val="21"/>
        </w:rPr>
        <w:t>of…</w:t>
      </w:r>
    </w:p>
    <w:p>
      <w:pPr>
        <w:pStyle w:val="3"/>
        <w:spacing w:before="4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考卷的上方：</w:t>
      </w:r>
    </w:p>
    <w:p>
      <w:pPr>
        <w:pStyle w:val="3"/>
        <w:spacing w:before="0" w:line="240" w:lineRule="auto"/>
        <w:ind w:left="0" w:right="0" w:firstLine="840" w:firstLineChars="400"/>
      </w:pPr>
      <w:r>
        <w:t>at the top of the paper</w:t>
      </w:r>
    </w:p>
    <w:p>
      <w:pPr>
        <w:pStyle w:val="3"/>
        <w:spacing w:before="0" w:line="240" w:lineRule="auto"/>
        <w:ind w:left="0" w:right="0" w:firstLine="840" w:firstLineChars="400"/>
        <w:rPr>
          <w:rFonts w:hint="default" w:eastAsia="宋体"/>
          <w:color w:val="0000FF"/>
          <w:lang w:val="en-US" w:eastAsia="zh-CN"/>
        </w:rPr>
      </w:pPr>
      <w:r>
        <w:t xml:space="preserve"> at the bottom of..</w:t>
      </w:r>
      <w:r>
        <w:rPr>
          <w:color w:val="0000FF"/>
        </w:rPr>
        <w:t>.</w:t>
      </w:r>
      <w:r>
        <w:rPr>
          <w:rFonts w:hint="eastAsia" w:eastAsia="宋体"/>
          <w:color w:val="0000FF"/>
          <w:lang w:val="en-US" w:eastAsia="zh-CN"/>
        </w:rPr>
        <w:t>bao dom</w:t>
      </w:r>
    </w:p>
    <w:p>
      <w:pPr>
        <w:pStyle w:val="3"/>
        <w:spacing w:line="245" w:lineRule="exact"/>
        <w:ind w:left="1148"/>
      </w:pPr>
      <w:r>
        <w:t>You can see a fish at the bottom of the lake.</w:t>
      </w:r>
    </w:p>
    <w:p>
      <w:pPr>
        <w:pStyle w:val="2"/>
        <w:rPr>
          <w:rFonts w:hint="eastAsia" w:ascii="Microsoft JhengHei" w:eastAsia="Microsoft JhengHei"/>
        </w:rPr>
      </w:pPr>
      <w:r>
        <w:t xml:space="preserve">Lesson 103 </w:t>
      </w:r>
      <w:r>
        <w:rPr>
          <w:rFonts w:hint="eastAsia" w:ascii="Microsoft JhengHei" w:eastAsia="Microsoft JhengHei"/>
        </w:rPr>
        <w:t>课文讲解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Not too</w:t>
      </w:r>
      <w:r>
        <w:rPr>
          <w:spacing w:val="-4"/>
          <w:sz w:val="21"/>
        </w:rPr>
        <w:t xml:space="preserve"> </w:t>
      </w:r>
      <w:r>
        <w:rPr>
          <w:sz w:val="21"/>
        </w:rPr>
        <w:t>bad.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还好啦，凑合。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4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 passed</w:t>
      </w:r>
      <w:r>
        <w:rPr>
          <w:spacing w:val="-1"/>
          <w:sz w:val="21"/>
        </w:rPr>
        <w:t xml:space="preserve"> </w:t>
      </w:r>
      <w:r>
        <w:rPr>
          <w:sz w:val="21"/>
        </w:rPr>
        <w:t>in…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92" w:lineRule="auto"/>
        <w:ind w:left="1042" w:right="5580" w:hanging="423"/>
        <w:jc w:val="left"/>
        <w:rPr>
          <w:sz w:val="21"/>
        </w:rPr>
      </w:pPr>
      <w:r>
        <w:rPr>
          <w:sz w:val="21"/>
        </w:rPr>
        <w:t>I …sixteen of the</w:t>
      </w:r>
      <w:r>
        <w:rPr>
          <w:spacing w:val="-17"/>
          <w:sz w:val="21"/>
        </w:rPr>
        <w:t xml:space="preserve"> </w:t>
      </w:r>
      <w:r>
        <w:rPr>
          <w:sz w:val="21"/>
        </w:rPr>
        <w:t>questions. can-</w:t>
      </w:r>
      <w:r>
        <w:rPr>
          <w:spacing w:val="-1"/>
          <w:sz w:val="21"/>
        </w:rPr>
        <w:t xml:space="preserve"> </w:t>
      </w:r>
      <w:r>
        <w:rPr>
          <w:sz w:val="21"/>
        </w:rPr>
        <w:t>could</w:t>
      </w:r>
    </w:p>
    <w:p>
      <w:pPr>
        <w:pStyle w:val="3"/>
        <w:rPr>
          <w:sz w:val="25"/>
        </w:rPr>
      </w:pPr>
    </w:p>
    <w:p>
      <w:pPr>
        <w:pStyle w:val="3"/>
        <w:ind w:left="1040"/>
      </w:pPr>
      <w:r>
        <w:t xml:space="preserve">16 </w:t>
      </w:r>
      <w:r>
        <w:rPr>
          <w:rFonts w:hint="eastAsia" w:ascii="宋体" w:eastAsia="宋体"/>
        </w:rPr>
        <w:t>个问题：</w:t>
      </w:r>
      <w:r>
        <w:t>sixteen questions</w:t>
      </w:r>
    </w:p>
    <w:p>
      <w:pPr>
        <w:pStyle w:val="3"/>
        <w:spacing w:before="43" w:line="278" w:lineRule="auto"/>
        <w:ind w:left="1042" w:right="3922"/>
      </w:pPr>
      <w:r>
        <w:t xml:space="preserve">sixteen of the questions: </w:t>
      </w:r>
      <w:r>
        <w:rPr>
          <w:rFonts w:hint="eastAsia" w:ascii="宋体" w:eastAsia="宋体"/>
        </w:rPr>
        <w:t xml:space="preserve">其中的 </w:t>
      </w:r>
      <w:r>
        <w:t xml:space="preserve">16 </w:t>
      </w:r>
      <w:r>
        <w:rPr>
          <w:rFonts w:hint="eastAsia" w:ascii="宋体" w:eastAsia="宋体"/>
        </w:rPr>
        <w:t>个问题两位老师：</w:t>
      </w:r>
      <w:r>
        <w:t>two teachers</w:t>
      </w:r>
    </w:p>
    <w:p>
      <w:pPr>
        <w:pStyle w:val="3"/>
        <w:spacing w:line="269" w:lineRule="exact"/>
        <w:ind w:left="1042"/>
      </w:pPr>
      <w:r>
        <w:rPr>
          <w:rFonts w:hint="eastAsia" w:ascii="宋体" w:eastAsia="宋体"/>
        </w:rPr>
        <w:t>其中的两位老师：</w:t>
      </w:r>
      <w:r>
        <w:t>two of the teachers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pict>
          <v:group id="_x0000_s1027" o:spid="_x0000_s1027" o:spt="203" style="position:absolute;left:0pt;margin-left:82.3pt;margin-top:19.15pt;height:73pt;width:382.35pt;mso-position-horizontal-relative:page;mso-wrap-distance-bottom:0pt;mso-wrap-distance-top:0pt;z-index:-251654144;mso-width-relative:page;mso-height-relative:page;" coordorigin="1646,383" coordsize="7647,1460">
            <o:lock v:ext="edit"/>
            <v:shape id="_x0000_s1028" o:spid="_x0000_s1028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383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too difficult,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太难</w:t>
                    </w:r>
                  </w:p>
                  <w:p>
                    <w:pPr>
                      <w:spacing w:before="43"/>
                      <w:ind w:left="725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（以至于不会，暗含否定）</w:t>
                    </w:r>
                  </w:p>
                  <w:p>
                    <w:pPr>
                      <w:spacing w:before="43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for me,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对于我来说</w:t>
                    </w:r>
                  </w:p>
                  <w:p>
                    <w:pPr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5. French … are awful, aren’t they?</w:t>
                    </w:r>
                  </w:p>
                  <w:p>
                    <w:pPr>
                      <w:spacing w:before="51" w:line="240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法语考试非常讨厌，不是吗？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25pt;height:52.7pt;width:40.25pt;mso-position-horizontal-relative:page;mso-wrap-distance-bottom:0pt;mso-wrap-distance-top:0pt;z-index:-251653120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They were too … </w:t>
      </w:r>
      <w:r>
        <w:rPr>
          <w:spacing w:val="-3"/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me.</w:t>
      </w:r>
    </w:p>
    <w:p>
      <w:pPr>
        <w:pStyle w:val="7"/>
        <w:numPr>
          <w:ilvl w:val="0"/>
          <w:numId w:val="5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Cheer</w:t>
      </w:r>
      <w:r>
        <w:rPr>
          <w:spacing w:val="-1"/>
          <w:sz w:val="21"/>
        </w:rPr>
        <w:t xml:space="preserve"> </w:t>
      </w:r>
      <w:r>
        <w:rPr>
          <w:sz w:val="21"/>
        </w:rPr>
        <w:t>up!</w:t>
      </w:r>
    </w:p>
    <w:p>
      <w:pPr>
        <w:pStyle w:val="7"/>
        <w:numPr>
          <w:ilvl w:val="0"/>
          <w:numId w:val="5"/>
        </w:numPr>
        <w:tabs>
          <w:tab w:val="left" w:pos="829"/>
        </w:tabs>
        <w:spacing w:before="56" w:after="0" w:line="285" w:lineRule="auto"/>
        <w:ind w:left="1042" w:right="5774" w:hanging="423"/>
        <w:jc w:val="left"/>
        <w:rPr>
          <w:sz w:val="21"/>
        </w:rPr>
      </w:pPr>
      <w:r>
        <w:rPr>
          <w:sz w:val="21"/>
        </w:rPr>
        <w:t xml:space="preserve">The guy [next to me]… </w:t>
      </w:r>
      <w:r>
        <w:rPr>
          <w:rFonts w:hint="eastAsia" w:ascii="宋体" w:hAnsi="宋体" w:eastAsia="宋体"/>
          <w:spacing w:val="-3"/>
          <w:sz w:val="21"/>
        </w:rPr>
        <w:t>坐在我旁边那家伙</w:t>
      </w:r>
      <w:r>
        <w:rPr>
          <w:spacing w:val="-3"/>
          <w:sz w:val="21"/>
        </w:rPr>
        <w:t>the ones [on the</w:t>
      </w:r>
      <w:r>
        <w:rPr>
          <w:spacing w:val="-8"/>
          <w:sz w:val="21"/>
        </w:rPr>
        <w:t xml:space="preserve"> </w:t>
      </w:r>
      <w:r>
        <w:rPr>
          <w:sz w:val="21"/>
        </w:rPr>
        <w:t>shelf]</w:t>
      </w:r>
    </w:p>
    <w:p>
      <w:pPr>
        <w:pStyle w:val="3"/>
        <w:spacing w:before="6" w:line="285" w:lineRule="auto"/>
        <w:ind w:left="1042" w:right="5688"/>
      </w:pPr>
      <w:r>
        <w:t xml:space="preserve">the beauty [behind </w:t>
      </w:r>
      <w:r>
        <w:rPr>
          <w:spacing w:val="-5"/>
        </w:rPr>
        <w:t xml:space="preserve">me] </w:t>
      </w:r>
      <w:r>
        <w:rPr>
          <w:rFonts w:hint="eastAsia" w:ascii="宋体" w:hAnsi="宋体" w:eastAsia="宋体"/>
          <w:spacing w:val="-3"/>
        </w:rPr>
        <w:t xml:space="preserve">他一句话都没说。  </w:t>
      </w:r>
      <w:r>
        <w:rPr>
          <w:spacing w:val="-3"/>
        </w:rPr>
        <w:t xml:space="preserve">He didn’t say </w:t>
      </w:r>
      <w:r>
        <w:t xml:space="preserve">a word. </w:t>
      </w:r>
    </w:p>
    <w:p>
      <w:pPr>
        <w:pStyle w:val="3"/>
        <w:spacing w:before="6" w:line="285" w:lineRule="auto"/>
        <w:ind w:left="1042" w:right="5688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3"/>
        </w:rPr>
        <w:t>他一分钱都没挣。</w:t>
      </w:r>
    </w:p>
    <w:p>
      <w:pPr>
        <w:pStyle w:val="3"/>
        <w:spacing w:line="245" w:lineRule="exact"/>
        <w:ind w:left="1042"/>
      </w:pPr>
      <w:r>
        <w:t>He didn’t make any money.</w:t>
      </w:r>
    </w:p>
    <w:p>
      <w:pPr>
        <w:pStyle w:val="2"/>
        <w:rPr>
          <w:rFonts w:hint="eastAsia" w:ascii="Microsoft JhengHei" w:eastAsia="Microsoft JhengHei"/>
        </w:rPr>
      </w:pPr>
      <w:r>
        <w:t xml:space="preserve">Lesson 103 </w:t>
      </w:r>
      <w:r>
        <w:rPr>
          <w:rFonts w:hint="eastAsia" w:ascii="Microsoft JhengHei" w:eastAsia="Microsoft JhengHei"/>
        </w:rPr>
        <w:t>语法讲解</w:t>
      </w:r>
    </w:p>
    <w:p>
      <w:pPr>
        <w:spacing w:before="0" w:line="275" w:lineRule="exact"/>
        <w:ind w:left="620" w:right="0" w:firstLine="0"/>
        <w:jc w:val="left"/>
        <w:rPr>
          <w:rFonts w:hint="eastAsia" w:ascii="Microsoft JhengHei" w:hAnsi="Microsoft JhengHei" w:eastAsia="Microsoft JhengHei"/>
          <w:b/>
          <w:sz w:val="21"/>
        </w:rPr>
      </w:pPr>
      <w:r>
        <w:rPr>
          <w:sz w:val="21"/>
        </w:rPr>
        <w:t>too</w:t>
      </w:r>
      <w:r>
        <w:rPr>
          <w:rFonts w:hint="eastAsia" w:ascii="Microsoft JhengHei" w:hAnsi="Microsoft JhengHei" w:eastAsia="Microsoft JhengHei"/>
          <w:b/>
          <w:sz w:val="21"/>
        </w:rPr>
        <w:t>：太</w:t>
      </w:r>
      <w:r>
        <w:rPr>
          <w:b/>
          <w:sz w:val="21"/>
        </w:rPr>
        <w:t>…</w:t>
      </w:r>
      <w:r>
        <w:rPr>
          <w:rFonts w:hint="eastAsia" w:ascii="Microsoft JhengHei" w:hAnsi="Microsoft JhengHei" w:eastAsia="Microsoft JhengHei"/>
          <w:b/>
          <w:sz w:val="21"/>
        </w:rPr>
        <w:t>（以至于不能，否定含义）</w:t>
      </w:r>
    </w:p>
    <w:p>
      <w:pPr>
        <w:spacing w:before="0" w:line="213" w:lineRule="auto"/>
        <w:ind w:left="620" w:right="6905" w:firstLine="0"/>
        <w:jc w:val="both"/>
        <w:rPr>
          <w:sz w:val="21"/>
        </w:rPr>
      </w:pPr>
      <w:r>
        <w:rPr>
          <w:sz w:val="21"/>
        </w:rPr>
        <w:t>very</w:t>
      </w:r>
      <w:r>
        <w:rPr>
          <w:rFonts w:hint="eastAsia" w:ascii="Microsoft JhengHei" w:hAnsi="Microsoft JhengHei" w:eastAsia="Microsoft JhengHei"/>
          <w:b/>
          <w:sz w:val="21"/>
        </w:rPr>
        <w:t>：非常</w:t>
      </w:r>
      <w:r>
        <w:rPr>
          <w:b/>
          <w:sz w:val="21"/>
        </w:rPr>
        <w:t xml:space="preserve">… </w:t>
      </w:r>
      <w:r>
        <w:rPr>
          <w:sz w:val="21"/>
        </w:rPr>
        <w:t>enough</w:t>
      </w:r>
      <w:r>
        <w:rPr>
          <w:rFonts w:hint="eastAsia" w:ascii="Microsoft JhengHei" w:hAnsi="Microsoft JhengHei" w:eastAsia="Microsoft JhengHei"/>
          <w:b/>
          <w:sz w:val="21"/>
        </w:rPr>
        <w:t>：够</w:t>
      </w:r>
      <w:r>
        <w:rPr>
          <w:b/>
          <w:sz w:val="21"/>
        </w:rPr>
        <w:t xml:space="preserve">… </w:t>
      </w:r>
      <w:r>
        <w:rPr>
          <w:sz w:val="21"/>
        </w:rPr>
        <w:t>too…</w:t>
      </w:r>
    </w:p>
    <w:p>
      <w:pPr>
        <w:pStyle w:val="3"/>
        <w:spacing w:before="0" w:line="240" w:lineRule="auto"/>
        <w:ind w:left="0" w:right="0"/>
      </w:pPr>
      <w:r>
        <w:t xml:space="preserve">The apple is too sweet. </w:t>
      </w:r>
    </w:p>
    <w:p>
      <w:pPr>
        <w:pStyle w:val="3"/>
        <w:spacing w:before="0" w:line="240" w:lineRule="auto"/>
        <w:ind w:left="0" w:right="0"/>
        <w:rPr>
          <w:rFonts w:hint="default" w:eastAsia="宋体"/>
          <w:color w:val="FF0000"/>
          <w:lang w:val="en-US" w:eastAsia="zh-CN"/>
        </w:rPr>
      </w:pPr>
      <w:r>
        <w:rPr>
          <w:color w:val="FF0000"/>
        </w:rPr>
        <w:t xml:space="preserve">The boy is too handsome. </w:t>
      </w:r>
      <w:r>
        <w:rPr>
          <w:rFonts w:hint="eastAsia" w:eastAsia="宋体"/>
          <w:color w:val="FF0000"/>
          <w:lang w:val="en-US" w:eastAsia="zh-CN"/>
        </w:rPr>
        <w:t>不能这么说 too含义否定</w:t>
      </w:r>
    </w:p>
    <w:p>
      <w:pPr>
        <w:pStyle w:val="3"/>
        <w:spacing w:before="0" w:line="240" w:lineRule="auto"/>
        <w:ind w:left="0" w:right="0"/>
      </w:pPr>
      <w:r>
        <w:t>You are too late.</w:t>
      </w:r>
    </w:p>
    <w:p>
      <w:pPr>
        <w:pStyle w:val="3"/>
        <w:spacing w:line="288" w:lineRule="auto"/>
        <w:ind w:left="620" w:right="4635"/>
      </w:pPr>
      <w:r>
        <w:t xml:space="preserve">The baby is too young to eat by himself. too…to… </w:t>
      </w:r>
      <w:r>
        <w:rPr>
          <w:rFonts w:hint="eastAsia" w:ascii="宋体" w:hAnsi="宋体" w:eastAsia="宋体"/>
        </w:rPr>
        <w:t>太</w:t>
      </w:r>
      <w:r>
        <w:t>…</w:t>
      </w:r>
      <w:r>
        <w:rPr>
          <w:rFonts w:hint="eastAsia" w:ascii="宋体" w:hAnsi="宋体" w:eastAsia="宋体"/>
        </w:rPr>
        <w:t>以至于不能</w:t>
      </w:r>
      <w:r>
        <w:t>…</w:t>
      </w:r>
    </w:p>
    <w:p>
      <w:pPr>
        <w:spacing w:after="0" w:line="288" w:lineRule="auto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今天太冷我没法出去。</w:t>
      </w:r>
    </w:p>
    <w:p>
      <w:pPr>
        <w:pStyle w:val="3"/>
        <w:spacing w:before="48"/>
        <w:ind w:left="620"/>
      </w:pPr>
      <w:r>
        <w:t>It is too cold for me to go out.</w:t>
      </w:r>
    </w:p>
    <w:p>
      <w:pPr>
        <w:pStyle w:val="3"/>
        <w:spacing w:before="50" w:line="285" w:lineRule="auto"/>
        <w:ind w:left="620" w:right="4635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他走得太慢，不能按时到达那儿。  </w:t>
      </w:r>
      <w:r>
        <w:rPr>
          <w:spacing w:val="-3"/>
        </w:rPr>
        <w:t>He walks too slowly to get there on</w:t>
      </w:r>
      <w:r>
        <w:rPr>
          <w:spacing w:val="-27"/>
        </w:rPr>
        <w:t xml:space="preserve"> </w:t>
      </w:r>
      <w:r>
        <w:t xml:space="preserve">time. </w:t>
      </w:r>
      <w:r>
        <w:rPr>
          <w:rFonts w:hint="eastAsia" w:ascii="宋体" w:eastAsia="宋体"/>
          <w:spacing w:val="-3"/>
        </w:rPr>
        <w:t>他太忙根本没时间见我。</w:t>
      </w:r>
    </w:p>
    <w:p>
      <w:pPr>
        <w:spacing w:before="0" w:line="288" w:lineRule="auto"/>
        <w:ind w:left="620" w:right="5761" w:firstLine="0"/>
        <w:jc w:val="left"/>
        <w:rPr>
          <w:b/>
          <w:sz w:val="21"/>
        </w:rPr>
      </w:pPr>
      <w:r>
        <w:rPr>
          <w:sz w:val="21"/>
        </w:rPr>
        <w:t xml:space="preserve">He is too busy to see me. </w:t>
      </w:r>
      <w:r>
        <w:rPr>
          <w:rFonts w:hint="eastAsia" w:ascii="宋体" w:hAnsi="宋体" w:eastAsia="宋体"/>
          <w:spacing w:val="-3"/>
          <w:sz w:val="21"/>
        </w:rPr>
        <w:t>这帽子太大，没法戴。</w:t>
      </w:r>
      <w:r>
        <w:rPr>
          <w:spacing w:val="-3"/>
          <w:sz w:val="21"/>
        </w:rPr>
        <w:t xml:space="preserve">The hat is too large to </w:t>
      </w:r>
      <w:r>
        <w:rPr>
          <w:spacing w:val="-6"/>
          <w:sz w:val="21"/>
        </w:rPr>
        <w:t xml:space="preserve">wear. </w:t>
      </w:r>
      <w:r>
        <w:rPr>
          <w:b/>
          <w:sz w:val="21"/>
        </w:rPr>
        <w:t xml:space="preserve">too+ </w:t>
      </w:r>
      <w:r>
        <w:rPr>
          <w:b/>
          <w:spacing w:val="-4"/>
          <w:sz w:val="21"/>
        </w:rPr>
        <w:t xml:space="preserve">adj/adv.+ </w:t>
      </w:r>
      <w:r>
        <w:rPr>
          <w:b/>
          <w:sz w:val="21"/>
        </w:rPr>
        <w:t>to…</w:t>
      </w:r>
    </w:p>
    <w:p>
      <w:pPr>
        <w:pStyle w:val="3"/>
        <w:ind w:left="620"/>
        <w:rPr>
          <w:rFonts w:hint="default" w:eastAsia="宋体"/>
          <w:lang w:val="en-US" w:eastAsia="zh-CN"/>
        </w:rPr>
      </w:pPr>
      <w:r>
        <w:t>very…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程度副词 可以修饰形容词和副词）</w:t>
      </w:r>
    </w:p>
    <w:p>
      <w:pPr>
        <w:pStyle w:val="3"/>
        <w:spacing w:before="55" w:line="292" w:lineRule="auto"/>
        <w:ind w:left="620" w:right="7149"/>
      </w:pPr>
      <w:r>
        <w:t>very pretty very much enough… enough+ n.</w:t>
      </w:r>
    </w:p>
    <w:p>
      <w:pPr>
        <w:pStyle w:val="3"/>
        <w:spacing w:line="253" w:lineRule="exact"/>
        <w:ind w:left="620"/>
      </w:pPr>
      <w:r>
        <w:t>adj.+ enough</w:t>
      </w:r>
    </w:p>
    <w:p>
      <w:pPr>
        <w:pStyle w:val="3"/>
        <w:spacing w:before="50"/>
        <w:ind w:left="620"/>
      </w:pPr>
      <w:r>
        <w:rPr>
          <w:rFonts w:hint="eastAsia" w:ascii="宋体" w:eastAsia="宋体"/>
        </w:rPr>
        <w:t>天够冷的：</w:t>
      </w:r>
      <w:r>
        <w:t>It is cold enough.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我有足够的时间来读书：</w:t>
      </w:r>
    </w:p>
    <w:p>
      <w:pPr>
        <w:pStyle w:val="3"/>
        <w:spacing w:before="48"/>
        <w:ind w:left="620"/>
      </w:pPr>
      <w:r>
        <w:pict>
          <v:group id="_x0000_s1031" o:spid="_x0000_s1031" o:spt="203" style="position:absolute;left:0pt;margin-left:82.3pt;margin-top:20.6pt;height:163pt;width:426.3pt;mso-position-horizontal-relative:page;mso-wrap-distance-bottom:0pt;mso-wrap-distance-top:0pt;z-index:-251652096;mso-width-relative:page;mso-height-relative:page;" coordorigin="1646,412" coordsize="8526,3260">
            <o:lock v:ext="edit"/>
            <v:shape id="_x0000_s1032" o:spid="_x0000_s1032" o:spt="75" type="#_x0000_t75" style="position:absolute;left:1646;top:83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style="position:absolute;left:9367;top:937;height:1054;width:805;" fillcolor="#808080" filled="t" stroked="f" coordorigin="9367,938" coordsize="805,1054" path="m9750,1874l9755,1906,9759,1935,9763,1962,9765,1987,9811,1989,9856,1991,9899,1991,9940,1992,10014,1981,10073,1948,10116,1894,10119,1885,9930,1885,9896,1884,9855,1882,9806,1879,9750,1874xm10172,938l9388,938,9388,1037,10088,1037,10087,1127,10086,1215,10085,1301,10083,1384,10081,1471,10079,1543,10077,1622,10075,1694,10072,1742,10065,1783,10054,1817,10040,1842,10021,1861,9996,1875,9966,1882,9930,1885,10119,1885,10143,1817,10154,1719,10155,1674,10158,1611,10159,1562,10161,1492,10163,1420,10164,1331,10166,1249,10168,1127,10170,1037,10172,938xm10016,1434l9954,1463,9889,1492,9822,1522,9680,1582,9367,1710,9374,1736,9389,1788,9396,1814,10016,1540,10015,1524,10015,1501,10015,1471,10016,1434xm9523,1137l9513,1157,9503,1177,9493,1196,9483,1216,9540,1251,9602,1290,9666,1331,9734,1377,9804,1427,9815,1403,9826,1380,9837,1357,9847,1334,9794,1299,9734,1262,9669,1223,9523,1137xe">
              <v:path arrowok="t"/>
              <v:fill on="t" opacity="32896f" focussize="0,0"/>
              <v:stroke on="f"/>
              <v:imagedata o:title=""/>
              <o:lock v:ext="edit"/>
            </v:shape>
            <v:shape id="_x0000_s1034" o:spid="_x0000_s1034" o:spt="75" type="#_x0000_t75" style="position:absolute;left:2160;top:412;height:3260;width:741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  <w:r>
        <w:t xml:space="preserve">I </w:t>
      </w:r>
      <w:r>
        <w:rPr>
          <w:spacing w:val="-3"/>
        </w:rPr>
        <w:t xml:space="preserve">have </w:t>
      </w:r>
      <w:r>
        <w:t>enough time to</w:t>
      </w:r>
      <w:r>
        <w:rPr>
          <w:spacing w:val="1"/>
        </w:rPr>
        <w:t xml:space="preserve"> </w:t>
      </w:r>
      <w:r>
        <w:t>read.</w:t>
      </w:r>
    </w:p>
    <w:p>
      <w:pPr>
        <w:pStyle w:val="2"/>
        <w:spacing w:before="16" w:line="384" w:lineRule="exact"/>
        <w:ind w:left="3431"/>
        <w:rPr>
          <w:rFonts w:hint="eastAsia" w:ascii="Microsoft JhengHei" w:eastAsia="Microsoft JhengHei"/>
        </w:rPr>
      </w:pPr>
      <w:r>
        <w:t xml:space="preserve">Lesson 104 </w:t>
      </w:r>
      <w:r>
        <w:rPr>
          <w:rFonts w:hint="eastAsia" w:ascii="Microsoft JhengHei" w:eastAsia="Microsoft JhengHei"/>
        </w:rPr>
        <w:t>单词句型讲解</w:t>
      </w:r>
    </w:p>
    <w:p>
      <w:pPr>
        <w:pStyle w:val="7"/>
        <w:numPr>
          <w:ilvl w:val="0"/>
          <w:numId w:val="6"/>
        </w:numPr>
        <w:tabs>
          <w:tab w:val="left" w:pos="783"/>
          <w:tab w:val="left" w:pos="1557"/>
        </w:tabs>
        <w:spacing w:before="0" w:after="0" w:line="278" w:lineRule="auto"/>
        <w:ind w:left="937" w:right="6239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clever: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7"/>
          <w:sz w:val="21"/>
        </w:rPr>
        <w:t>聪明的</w:t>
      </w:r>
      <w:r>
        <w:rPr>
          <w:rFonts w:hint="eastAsia" w:ascii="宋体" w:eastAsia="宋体"/>
          <w:spacing w:val="-3"/>
          <w:sz w:val="21"/>
        </w:rPr>
        <w:t>身体的灵巧</w:t>
      </w:r>
    </w:p>
    <w:p>
      <w:pPr>
        <w:pStyle w:val="3"/>
        <w:spacing w:line="269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思维敏捷、足智多谋</w:t>
      </w:r>
    </w:p>
    <w:p>
      <w:pPr>
        <w:pStyle w:val="3"/>
        <w:spacing w:before="41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较快地理解掌握所学知识</w:t>
      </w:r>
      <w:r>
        <w:t>/</w:t>
      </w:r>
      <w:r>
        <w:rPr>
          <w:rFonts w:hint="eastAsia" w:ascii="宋体" w:eastAsia="宋体"/>
        </w:rPr>
        <w:t>技能</w:t>
      </w:r>
    </w:p>
    <w:p>
      <w:pPr>
        <w:pStyle w:val="3"/>
        <w:spacing w:before="49"/>
        <w:ind w:left="937"/>
      </w:pPr>
      <w:r>
        <w:t>smart: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思维能力强</w:t>
      </w:r>
      <w:r>
        <w:t>,</w:t>
      </w:r>
      <w:r>
        <w:rPr>
          <w:rFonts w:hint="eastAsia" w:ascii="宋体" w:eastAsia="宋体"/>
        </w:rPr>
        <w:t>办事巧妙</w:t>
      </w:r>
      <w:r>
        <w:t>,</w:t>
      </w:r>
      <w:r>
        <w:rPr>
          <w:rFonts w:hint="eastAsia" w:ascii="宋体" w:eastAsia="宋体"/>
        </w:rPr>
        <w:t>圆滑处理人际关系</w:t>
      </w:r>
    </w:p>
    <w:p>
      <w:pPr>
        <w:pStyle w:val="7"/>
        <w:numPr>
          <w:ilvl w:val="0"/>
          <w:numId w:val="6"/>
        </w:numPr>
        <w:tabs>
          <w:tab w:val="left" w:pos="783"/>
          <w:tab w:val="left" w:pos="1577"/>
        </w:tabs>
        <w:spacing w:before="43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stupid: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z w:val="21"/>
        </w:rPr>
        <w:t>笨的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缺乏理智</w:t>
      </w:r>
      <w:r>
        <w:t>,</w:t>
      </w:r>
      <w:r>
        <w:rPr>
          <w:rFonts w:hint="eastAsia" w:ascii="宋体" w:eastAsia="宋体"/>
        </w:rPr>
        <w:t>先天迟钝、智力低下</w:t>
      </w:r>
    </w:p>
    <w:p>
      <w:pPr>
        <w:pStyle w:val="3"/>
        <w:spacing w:before="48"/>
        <w:ind w:left="937"/>
      </w:pPr>
      <w:r>
        <w:t>silly:</w:t>
      </w:r>
    </w:p>
    <w:p>
      <w:pPr>
        <w:pStyle w:val="3"/>
        <w:spacing w:before="51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缺乏常识、判断力</w:t>
      </w:r>
      <w:r>
        <w:t>,</w:t>
      </w:r>
      <w:r>
        <w:rPr>
          <w:rFonts w:hint="eastAsia" w:ascii="宋体" w:eastAsia="宋体"/>
        </w:rPr>
        <w:t>作出令人可笑的行为和举止</w:t>
      </w:r>
    </w:p>
    <w:p>
      <w:pPr>
        <w:pStyle w:val="7"/>
        <w:numPr>
          <w:ilvl w:val="0"/>
          <w:numId w:val="6"/>
        </w:numPr>
        <w:tabs>
          <w:tab w:val="left" w:pos="783"/>
          <w:tab w:val="left" w:pos="1473"/>
          <w:tab w:val="left" w:pos="1563"/>
          <w:tab w:val="left" w:pos="189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cheap: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z w:val="21"/>
        </w:rPr>
        <w:t>便</w:t>
      </w:r>
      <w:r>
        <w:rPr>
          <w:rFonts w:hint="eastAsia" w:ascii="宋体" w:eastAsia="宋体"/>
          <w:spacing w:val="-3"/>
          <w:sz w:val="21"/>
        </w:rPr>
        <w:t>宜</w:t>
      </w:r>
      <w:r>
        <w:rPr>
          <w:rFonts w:hint="eastAsia" w:ascii="宋体" w:eastAsia="宋体"/>
          <w:sz w:val="21"/>
        </w:rPr>
        <w:t>的</w:t>
      </w:r>
    </w:p>
    <w:p>
      <w:pPr>
        <w:pStyle w:val="7"/>
        <w:numPr>
          <w:ilvl w:val="0"/>
          <w:numId w:val="6"/>
        </w:numPr>
        <w:tabs>
          <w:tab w:val="left" w:pos="783"/>
          <w:tab w:val="left" w:pos="1473"/>
          <w:tab w:val="left" w:pos="1563"/>
          <w:tab w:val="left" w:pos="189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70C0"/>
          <w:sz w:val="21"/>
        </w:rPr>
      </w:pPr>
      <w:r>
        <w:rPr>
          <w:sz w:val="21"/>
        </w:rPr>
        <w:t>4.expensive: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3"/>
          <w:sz w:val="21"/>
        </w:rPr>
        <w:t>贵</w:t>
      </w:r>
      <w:r>
        <w:rPr>
          <w:rFonts w:hint="eastAsia" w:ascii="宋体" w:eastAsia="宋体"/>
          <w:spacing w:val="-17"/>
          <w:sz w:val="21"/>
        </w:rPr>
        <w:t>的</w:t>
      </w:r>
      <w:r>
        <w:rPr>
          <w:rFonts w:hint="eastAsia" w:ascii="宋体" w:eastAsia="宋体"/>
          <w:color w:val="0070C0"/>
          <w:spacing w:val="-17"/>
          <w:sz w:val="21"/>
          <w:lang w:val="en-US" w:eastAsia="zh-CN"/>
        </w:rPr>
        <w:t>ei ke si ben sei</w:t>
      </w:r>
    </w:p>
    <w:p>
      <w:pPr>
        <w:pStyle w:val="7"/>
        <w:numPr>
          <w:ilvl w:val="0"/>
          <w:numId w:val="6"/>
        </w:numPr>
        <w:tabs>
          <w:tab w:val="left" w:pos="783"/>
          <w:tab w:val="left" w:pos="1473"/>
          <w:tab w:val="left" w:pos="1563"/>
          <w:tab w:val="left" w:pos="189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5.fresh: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3"/>
          <w:sz w:val="21"/>
        </w:rPr>
        <w:t>新</w:t>
      </w:r>
      <w:r>
        <w:rPr>
          <w:rFonts w:hint="eastAsia" w:ascii="宋体" w:eastAsia="宋体"/>
          <w:sz w:val="21"/>
        </w:rPr>
        <w:t>鲜的</w:t>
      </w:r>
    </w:p>
    <w:p>
      <w:pPr>
        <w:spacing w:after="0" w:line="278" w:lineRule="auto"/>
        <w:jc w:val="left"/>
        <w:rPr>
          <w:rFonts w:hint="eastAsia" w:asci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tabs>
          <w:tab w:val="left" w:pos="1356"/>
          <w:tab w:val="left" w:pos="1416"/>
          <w:tab w:val="left" w:pos="1447"/>
          <w:tab w:val="left" w:pos="1480"/>
          <w:tab w:val="left" w:pos="1528"/>
          <w:tab w:val="left" w:pos="1661"/>
        </w:tabs>
        <w:spacing w:before="72" w:line="278" w:lineRule="auto"/>
        <w:ind w:left="620" w:right="402"/>
        <w:rPr>
          <w:rFonts w:hint="eastAsia" w:ascii="宋体" w:eastAsia="宋体"/>
        </w:rPr>
      </w:pPr>
      <w:r>
        <w:t>6.stale:</w:t>
      </w:r>
      <w:r>
        <w:tab/>
      </w:r>
      <w:r>
        <w:tab/>
      </w:r>
      <w:r>
        <w:tab/>
      </w:r>
      <w:r>
        <w:t>adj.</w:t>
      </w:r>
      <w:r>
        <w:rPr>
          <w:rFonts w:hint="eastAsia" w:ascii="宋体" w:eastAsia="宋体"/>
          <w:spacing w:val="-3"/>
        </w:rPr>
        <w:t>变</w:t>
      </w:r>
      <w:r>
        <w:rPr>
          <w:rFonts w:hint="eastAsia" w:ascii="宋体" w:eastAsia="宋体"/>
        </w:rPr>
        <w:t>馊的</w:t>
      </w:r>
      <w:r>
        <w:t>7.low:</w:t>
      </w:r>
      <w:r>
        <w:tab/>
      </w:r>
      <w:r>
        <w:t>adj.</w:t>
      </w:r>
      <w:r>
        <w:rPr>
          <w:rFonts w:hint="eastAsia" w:ascii="宋体" w:eastAsia="宋体"/>
        </w:rPr>
        <w:t>低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矮</w:t>
      </w:r>
      <w:r>
        <w:rPr>
          <w:rFonts w:hint="eastAsia" w:ascii="宋体" w:eastAsia="宋体"/>
          <w:spacing w:val="-14"/>
        </w:rPr>
        <w:t>的</w:t>
      </w:r>
      <w:r>
        <w:t>8.loud:</w:t>
      </w:r>
      <w:r>
        <w:tab/>
      </w:r>
      <w:r>
        <w:tab/>
      </w:r>
      <w:r>
        <w:t>adj.</w:t>
      </w:r>
      <w:r>
        <w:rPr>
          <w:rFonts w:hint="eastAsia" w:ascii="宋体" w:eastAsia="宋体"/>
          <w:spacing w:val="-3"/>
        </w:rPr>
        <w:t>大</w:t>
      </w:r>
      <w:r>
        <w:rPr>
          <w:rFonts w:hint="eastAsia" w:ascii="宋体" w:eastAsia="宋体"/>
        </w:rPr>
        <w:t>声的</w:t>
      </w:r>
      <w:r>
        <w:t>9.high:</w:t>
      </w:r>
      <w:r>
        <w:tab/>
      </w:r>
      <w:r>
        <w:tab/>
      </w:r>
      <w:r>
        <w:t>adj.</w:t>
      </w:r>
      <w:r>
        <w:rPr>
          <w:rFonts w:hint="eastAsia" w:ascii="宋体" w:eastAsia="宋体"/>
        </w:rPr>
        <w:t>高的</w:t>
      </w:r>
      <w:r>
        <w:t>10.hard:</w:t>
      </w:r>
      <w:r>
        <w:tab/>
      </w:r>
      <w:r>
        <w:tab/>
      </w:r>
      <w:r>
        <w:tab/>
      </w:r>
      <w:r>
        <w:tab/>
      </w:r>
      <w:r>
        <w:tab/>
      </w:r>
      <w:r>
        <w:t>adj.</w:t>
      </w:r>
      <w:r>
        <w:rPr>
          <w:rFonts w:hint="eastAsia" w:ascii="宋体" w:eastAsia="宋体"/>
        </w:rPr>
        <w:t>硬的</w:t>
      </w:r>
      <w:r>
        <w:t>11.soft:</w:t>
      </w:r>
      <w:r>
        <w:tab/>
      </w:r>
      <w:r>
        <w:tab/>
      </w:r>
      <w:r>
        <w:tab/>
      </w:r>
      <w:r>
        <w:tab/>
      </w:r>
      <w:r>
        <w:t>adj.</w:t>
      </w:r>
      <w:r>
        <w:rPr>
          <w:rFonts w:hint="eastAsia" w:ascii="宋体" w:eastAsia="宋体"/>
          <w:spacing w:val="-3"/>
        </w:rPr>
        <w:t>软的</w:t>
      </w:r>
      <w:r>
        <w:t>12.sweet:</w:t>
      </w:r>
      <w:r>
        <w:tab/>
      </w:r>
      <w:r>
        <w:tab/>
      </w:r>
      <w:r>
        <w:tab/>
      </w:r>
      <w:r>
        <w:t>adj.</w:t>
      </w:r>
      <w:r>
        <w:rPr>
          <w:rFonts w:hint="eastAsia" w:ascii="宋体" w:eastAsia="宋体"/>
          <w:spacing w:val="-3"/>
        </w:rPr>
        <w:t>甜的</w:t>
      </w:r>
      <w:r>
        <w:t>13.sour:</w:t>
      </w:r>
      <w:r>
        <w:tab/>
      </w:r>
      <w:r>
        <w:tab/>
      </w:r>
      <w:r>
        <w:tab/>
      </w:r>
      <w:r>
        <w:tab/>
      </w:r>
      <w:r>
        <w:tab/>
      </w:r>
      <w:r>
        <w:t>adj.</w:t>
      </w:r>
      <w:r>
        <w:rPr>
          <w:rFonts w:hint="eastAsia" w:ascii="宋体" w:eastAsia="宋体"/>
        </w:rPr>
        <w:t>酸的</w:t>
      </w:r>
    </w:p>
    <w:p>
      <w:pPr>
        <w:pStyle w:val="3"/>
        <w:spacing w:line="268" w:lineRule="exact"/>
        <w:ind w:left="831"/>
        <w:rPr>
          <w:rFonts w:hint="eastAsia" w:ascii="宋体" w:eastAsia="宋体"/>
        </w:rPr>
      </w:pPr>
      <w:r>
        <w:t>bitter: adj.</w:t>
      </w:r>
      <w:r>
        <w:rPr>
          <w:rFonts w:hint="eastAsia" w:ascii="宋体" w:eastAsia="宋体"/>
        </w:rPr>
        <w:t>苦的</w:t>
      </w:r>
    </w:p>
    <w:p>
      <w:pPr>
        <w:pStyle w:val="3"/>
        <w:spacing w:before="2"/>
        <w:rPr>
          <w:rFonts w:hint="default" w:ascii="宋体" w:eastAsia="宋体"/>
          <w:sz w:val="28"/>
          <w:lang w:val="en-US" w:eastAsia="zh-CN"/>
        </w:rPr>
      </w:pPr>
      <w:r>
        <w:rPr>
          <w:rFonts w:hint="eastAsia" w:ascii="宋体" w:eastAsia="宋体"/>
          <w:sz w:val="28"/>
          <w:lang w:val="en-US" w:eastAsia="zh-CN"/>
        </w:rPr>
        <w:t xml:space="preserve">     </w:t>
      </w:r>
      <w:bookmarkStart w:id="0" w:name="_GoBack"/>
      <w:bookmarkEnd w:id="0"/>
    </w:p>
    <w:p>
      <w:pPr>
        <w:pStyle w:val="3"/>
        <w:ind w:left="620"/>
      </w:pPr>
      <w:r>
        <w:t>too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Never too old to</w:t>
      </w:r>
      <w:r>
        <w:rPr>
          <w:spacing w:val="-6"/>
          <w:sz w:val="21"/>
        </w:rPr>
        <w:t xml:space="preserve"> </w:t>
      </w:r>
      <w:r>
        <w:rPr>
          <w:sz w:val="21"/>
        </w:rPr>
        <w:t>learn.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活到老学到老。</w:t>
      </w:r>
    </w:p>
    <w:p>
      <w:pPr>
        <w:pStyle w:val="7"/>
        <w:numPr>
          <w:ilvl w:val="0"/>
          <w:numId w:val="7"/>
        </w:numPr>
        <w:tabs>
          <w:tab w:val="left" w:pos="991"/>
          <w:tab w:val="left" w:pos="992"/>
        </w:tabs>
        <w:spacing w:before="48" w:after="0" w:line="240" w:lineRule="auto"/>
        <w:ind w:left="991" w:right="0" w:hanging="372"/>
        <w:jc w:val="left"/>
        <w:rPr>
          <w:sz w:val="21"/>
        </w:rPr>
      </w:pPr>
      <w:r>
        <w:rPr>
          <w:spacing w:val="-3"/>
          <w:sz w:val="21"/>
        </w:rPr>
        <w:t xml:space="preserve">Life </w:t>
      </w:r>
      <w:r>
        <w:rPr>
          <w:sz w:val="21"/>
        </w:rPr>
        <w:t>is too short to</w:t>
      </w:r>
      <w:r>
        <w:rPr>
          <w:spacing w:val="-14"/>
          <w:sz w:val="21"/>
        </w:rPr>
        <w:t xml:space="preserve"> </w:t>
      </w:r>
      <w:r>
        <w:rPr>
          <w:sz w:val="21"/>
        </w:rPr>
        <w:t>waste.</w:t>
      </w:r>
    </w:p>
    <w:p>
      <w:pPr>
        <w:pStyle w:val="3"/>
        <w:rPr>
          <w:sz w:val="22"/>
        </w:rPr>
      </w:pPr>
      <w:r>
        <w:br w:type="column"/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3"/>
        <w:rPr>
          <w:sz w:val="32"/>
        </w:rPr>
      </w:pPr>
    </w:p>
    <w:p>
      <w:pPr>
        <w:pStyle w:val="2"/>
        <w:spacing w:line="240" w:lineRule="auto"/>
        <w:ind w:left="242"/>
      </w:pPr>
    </w:p>
    <w:p>
      <w:pPr>
        <w:pStyle w:val="2"/>
        <w:spacing w:line="240" w:lineRule="auto"/>
        <w:ind w:left="242"/>
        <w:rPr>
          <w:rFonts w:hint="eastAsia" w:ascii="Microsoft JhengHei" w:eastAsia="Microsoft JhengHei"/>
        </w:rPr>
      </w:pPr>
      <w:r>
        <w:t xml:space="preserve">Lesson 103&amp;104 </w:t>
      </w:r>
      <w:r>
        <w:rPr>
          <w:rFonts w:hint="eastAsia" w:ascii="Microsoft JhengHei" w:eastAsia="Microsoft JhengHei"/>
        </w:rPr>
        <w:t>知识拓展</w:t>
      </w:r>
    </w:p>
    <w:p>
      <w:pPr>
        <w:spacing w:after="0" w:line="240" w:lineRule="auto"/>
        <w:rPr>
          <w:rFonts w:hint="eastAsia" w:ascii="Microsoft JhengHei" w:eastAsia="Microsoft JhengHei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126" w:space="40"/>
            <w:col w:w="5584"/>
          </w:cols>
        </w:sectPr>
      </w:pPr>
    </w:p>
    <w:p>
      <w:pPr>
        <w:pStyle w:val="3"/>
        <w:spacing w:before="50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生命短暂，经不起浪费。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110490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14.05pt;height:52.7pt;width:40.25pt;mso-position-horizontal-relative:page;mso-wrap-distance-bottom:0pt;mso-wrap-distance-top:0pt;z-index:-251650048;mso-width-relative:page;mso-height-relative:page;" fillcolor="#808080" filled="t" stroked="f" coordorigin="9367,281" coordsize="805,1054" path="m9750,1217l9755,1249,9759,1279,9763,1306,9765,1331,9811,1333,9856,1334,9899,1335,9940,1335,10014,1325,10073,1292,10116,1237,10119,1228,9930,1228,9896,1228,9855,1226,9806,1222,9750,1217xm10172,281l9388,281,9388,381,10088,381,10087,471,10086,559,10085,644,10083,728,10081,814,10079,887,10077,965,10075,1037,10072,1086,10065,1127,10054,1160,10040,1186,10021,1205,9996,1218,9966,1226,9930,1228,10119,1228,10143,1161,10154,1063,10155,1018,10158,954,10159,905,10161,836,10163,764,10164,675,10166,593,10168,471,10170,381,10172,281xm10016,777l9954,807,9889,836,9822,866,9680,926,9367,1053,9374,1080,9389,1132,9396,1158,10016,883,10015,867,10015,844,10015,814,10016,777xm9523,481l9513,501,9503,520,9493,540,9483,560,9540,595,9602,633,9666,675,9734,721,9804,770,9815,747,9826,724,9837,701,9847,678,9794,643,9734,606,9669,566,9523,48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type w:val="continuous"/>
      <w:pgSz w:w="11910" w:h="16840"/>
      <w:pgMar w:top="1580" w:right="1620" w:bottom="280" w:left="15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352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2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2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9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9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5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6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2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9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2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5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6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8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96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5"/>
      <w:numFmt w:val="decimal"/>
      <w:lvlText w:val="%1."/>
      <w:lvlJc w:val="left"/>
      <w:pPr>
        <w:ind w:left="937" w:hanging="271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27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27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27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27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27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27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27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271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E552B7"/>
    <w:rsid w:val="01101FE1"/>
    <w:rsid w:val="04350941"/>
    <w:rsid w:val="04525A1C"/>
    <w:rsid w:val="07E66DED"/>
    <w:rsid w:val="09603BE3"/>
    <w:rsid w:val="0AE97B98"/>
    <w:rsid w:val="0E321CBA"/>
    <w:rsid w:val="0E887D45"/>
    <w:rsid w:val="10AE25E5"/>
    <w:rsid w:val="10BB4F95"/>
    <w:rsid w:val="13A86019"/>
    <w:rsid w:val="14121824"/>
    <w:rsid w:val="17430B47"/>
    <w:rsid w:val="183907C5"/>
    <w:rsid w:val="1AF57D1C"/>
    <w:rsid w:val="1C2B0916"/>
    <w:rsid w:val="1C765AA7"/>
    <w:rsid w:val="1CCC61DD"/>
    <w:rsid w:val="202A0459"/>
    <w:rsid w:val="21DE0DF7"/>
    <w:rsid w:val="231A4E6A"/>
    <w:rsid w:val="27273522"/>
    <w:rsid w:val="285E3F70"/>
    <w:rsid w:val="2A17231E"/>
    <w:rsid w:val="2A416B0A"/>
    <w:rsid w:val="2B757BC7"/>
    <w:rsid w:val="2BFB2FC2"/>
    <w:rsid w:val="2C6140EE"/>
    <w:rsid w:val="2D3108D9"/>
    <w:rsid w:val="2DE60599"/>
    <w:rsid w:val="2E5423A0"/>
    <w:rsid w:val="2EDB6CC1"/>
    <w:rsid w:val="30AA4659"/>
    <w:rsid w:val="313238A6"/>
    <w:rsid w:val="331122BB"/>
    <w:rsid w:val="34290D87"/>
    <w:rsid w:val="345B05AA"/>
    <w:rsid w:val="34F90F98"/>
    <w:rsid w:val="394B41D8"/>
    <w:rsid w:val="3B5C1F79"/>
    <w:rsid w:val="3B7516CD"/>
    <w:rsid w:val="3C6C74DC"/>
    <w:rsid w:val="3FC91281"/>
    <w:rsid w:val="40BB06B6"/>
    <w:rsid w:val="44423720"/>
    <w:rsid w:val="44BF4AA4"/>
    <w:rsid w:val="45560C07"/>
    <w:rsid w:val="466F3F99"/>
    <w:rsid w:val="4769600D"/>
    <w:rsid w:val="488509D2"/>
    <w:rsid w:val="4902031E"/>
    <w:rsid w:val="49BC116C"/>
    <w:rsid w:val="4AA2517F"/>
    <w:rsid w:val="4B2A6BBF"/>
    <w:rsid w:val="4B7A7B1B"/>
    <w:rsid w:val="4DC87A17"/>
    <w:rsid w:val="4E9778C0"/>
    <w:rsid w:val="508A1210"/>
    <w:rsid w:val="50F4122D"/>
    <w:rsid w:val="53CD536A"/>
    <w:rsid w:val="54E73852"/>
    <w:rsid w:val="5615086E"/>
    <w:rsid w:val="56E777CA"/>
    <w:rsid w:val="5A2B7EC8"/>
    <w:rsid w:val="5D0508EF"/>
    <w:rsid w:val="5D5C389D"/>
    <w:rsid w:val="5D6A4114"/>
    <w:rsid w:val="61EC6324"/>
    <w:rsid w:val="626212F9"/>
    <w:rsid w:val="6665781C"/>
    <w:rsid w:val="667369E6"/>
    <w:rsid w:val="671C2DA6"/>
    <w:rsid w:val="67B659BA"/>
    <w:rsid w:val="685D7765"/>
    <w:rsid w:val="69226E31"/>
    <w:rsid w:val="6A243EC4"/>
    <w:rsid w:val="6BC632BD"/>
    <w:rsid w:val="6C4955A1"/>
    <w:rsid w:val="6E026308"/>
    <w:rsid w:val="6E24680E"/>
    <w:rsid w:val="70F9700E"/>
    <w:rsid w:val="713557E8"/>
    <w:rsid w:val="715D193E"/>
    <w:rsid w:val="71B50BE7"/>
    <w:rsid w:val="72325A8E"/>
    <w:rsid w:val="73621741"/>
    <w:rsid w:val="7370713C"/>
    <w:rsid w:val="74D74444"/>
    <w:rsid w:val="7635331A"/>
    <w:rsid w:val="76745299"/>
    <w:rsid w:val="767A682F"/>
    <w:rsid w:val="77FD61C4"/>
    <w:rsid w:val="790D07C4"/>
    <w:rsid w:val="796F7E61"/>
    <w:rsid w:val="79F41243"/>
    <w:rsid w:val="7AA0763D"/>
    <w:rsid w:val="7B0D1EA6"/>
    <w:rsid w:val="7B193AA3"/>
    <w:rsid w:val="7BDC200A"/>
    <w:rsid w:val="7D710D4D"/>
    <w:rsid w:val="7DFE49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377" w:lineRule="exact"/>
      <w:ind w:left="3642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37" w:hanging="317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4"/>
    <customShpInfo spid="_x0000_s1031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2019-05-16T11:23:00Z</dcterms:created>
  <dc:creator>徐男</dc:creator>
  <cp:lastModifiedBy>孫琦</cp:lastModifiedBy>
  <dcterms:modified xsi:type="dcterms:W3CDTF">2019-05-16T12:18:55Z</dcterms:modified>
  <dc:subject>Lesson103-104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2019-05-16T00:00:00Z</vt:filetime>
  </property>
  <property fmtid="{D5CDD505-2E9C-101B-9397-08002B2CF9AE}" pid="5" name="KSOProductBuildVer">
    <vt:lpwstr>2052-11.1.0.8597</vt:lpwstr>
  </property>
</Properties>
</file>