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80"/>
        </w:tabs>
        <w:spacing w:before="5" w:after="0" w:line="240" w:lineRule="auto"/>
        <w:ind w:left="355" w:right="5037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competition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比赛，竞赛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  <w:r>
        <w:t>compete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</w:p>
    <w:p>
      <w:pPr>
        <w:pStyle w:val="3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水池</w:t>
      </w:r>
    </w:p>
    <w:p>
      <w:pPr>
        <w:pStyle w:val="3"/>
        <w:spacing w:before="11"/>
        <w:ind w:left="720"/>
      </w:pPr>
      <w:r>
        <w:t>swimming 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neat [ni:t] a.整齐的，整洁的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 path [pɑ:θ] n.小路，小径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wooden ['wudn] a.木头的</w:t>
      </w:r>
    </w:p>
    <w:p>
      <w:pPr>
        <w:pStyle w:val="3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spacing w:before="1"/>
        <w:ind w:left="36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2"/>
        <w:spacing w:before="67"/>
        <w:ind w:left="36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561" w:space="67"/>
            <w:col w:w="5942"/>
          </w:cols>
        </w:sectPr>
      </w:pP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3"/>
        <w:spacing w:before="5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11"/>
        <w:ind w:left="960"/>
      </w:pPr>
      <w:r>
        <w:t>This is a wonderful world.</w:t>
      </w:r>
    </w:p>
    <w:p>
      <w:pPr>
        <w:pStyle w:val="3"/>
        <w:spacing w:before="19" w:line="254" w:lineRule="auto"/>
        <w:ind w:left="960" w:right="1920"/>
      </w:pPr>
      <w:r>
        <w:t>We are living in a beautiful new house in the country. Their sleeping bags were warm and comfortable.</w:t>
      </w:r>
    </w:p>
    <w:p>
      <w:pPr>
        <w:pStyle w:val="3"/>
        <w:spacing w:line="304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11"/>
        <w:ind w:left="960"/>
      </w:pPr>
      <w:r>
        <w:drawing>
          <wp:anchor distT="0" distB="0" distL="0" distR="0" simplePos="0" relativeHeight="2515077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Roy acted quickly.</w:t>
      </w:r>
    </w:p>
    <w:p>
      <w:pPr>
        <w:pStyle w:val="3"/>
        <w:spacing w:before="19"/>
        <w:ind w:left="960"/>
      </w:pPr>
      <w:r>
        <w:t>Suddenly, one of the children kicked a ball.</w:t>
      </w:r>
    </w:p>
    <w:p>
      <w:pPr>
        <w:pStyle w:val="3"/>
        <w:spacing w:before="19"/>
        <w:ind w:left="960"/>
      </w:pPr>
      <w:r>
        <w:t>It rained continually and it was often bitterly cold.</w:t>
      </w:r>
    </w:p>
    <w:p>
      <w:pPr>
        <w:pStyle w:val="3"/>
        <w:spacing w:before="20"/>
        <w:ind w:left="960"/>
      </w:pPr>
      <w:r>
        <w:t>The students from elite universities catch up very quickly.</w:t>
      </w:r>
    </w:p>
    <w:p>
      <w:pPr>
        <w:pStyle w:val="3"/>
        <w:spacing w:before="12" w:line="242" w:lineRule="auto"/>
        <w:ind w:left="960" w:right="5325" w:hanging="8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形容词／副词的三种比较级别最高级</w:t>
      </w:r>
    </w:p>
    <w:p>
      <w:pPr>
        <w:pStyle w:val="3"/>
        <w:spacing w:before="3" w:line="242" w:lineRule="auto"/>
        <w:ind w:left="960" w:right="6885"/>
        <w:rPr>
          <w:rFonts w:hint="eastAsia" w:ascii="宋体" w:eastAsia="宋体"/>
        </w:rPr>
      </w:pPr>
      <w:r>
        <w:rPr>
          <w:rFonts w:hint="eastAsia" w:ascii="宋体" w:eastAsia="宋体"/>
        </w:rPr>
        <w:t>比较级原级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副词的最高级</w:t>
      </w:r>
    </w:p>
    <w:p>
      <w:pPr>
        <w:pStyle w:val="3"/>
        <w:spacing w:before="4" w:line="242" w:lineRule="auto"/>
        <w:ind w:left="960" w:right="1920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的最高级 ＋ （介词短语表示比较的范围） “</w:t>
      </w:r>
      <w:r>
        <w:t>(</w:t>
      </w:r>
      <w:r>
        <w:rPr>
          <w:rFonts w:hint="eastAsia" w:ascii="宋体" w:hAnsi="宋体" w:eastAsia="宋体"/>
        </w:rPr>
        <w:t>……范围内</w:t>
      </w:r>
      <w:r>
        <w:t>)</w:t>
      </w:r>
      <w:r>
        <w:rPr>
          <w:rFonts w:hint="eastAsia" w:ascii="宋体" w:hAnsi="宋体" w:eastAsia="宋体"/>
        </w:rPr>
        <w:t>最……”</w:t>
      </w:r>
    </w:p>
    <w:p>
      <w:pPr>
        <w:pStyle w:val="3"/>
        <w:spacing w:before="4" w:line="242" w:lineRule="auto"/>
        <w:ind w:left="960" w:right="19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+est  或者前面加most</w:t>
      </w:r>
    </w:p>
    <w:p>
      <w:pPr>
        <w:pStyle w:val="3"/>
        <w:spacing w:before="3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通常用于三者或以上的比较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My younger sister is the tallest in her class.</w:t>
      </w:r>
    </w:p>
    <w:p>
      <w:pPr>
        <w:pStyle w:val="3"/>
        <w:spacing w:before="19"/>
        <w:ind w:left="120"/>
      </w:pPr>
      <w:r>
        <w:t>The most serious problem of the project is the lack of power.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副词的比较级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加er或者前面加more</w:t>
      </w:r>
    </w:p>
    <w:p>
      <w:pPr>
        <w:pStyle w:val="3"/>
        <w:spacing w:before="4" w:line="242" w:lineRule="auto"/>
        <w:ind w:left="840" w:right="2953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的比较级 ＋ （</w:t>
      </w:r>
      <w:r>
        <w:t xml:space="preserve">than </w:t>
      </w:r>
      <w:r>
        <w:rPr>
          <w:rFonts w:hint="eastAsia" w:ascii="宋体" w:hAnsi="宋体" w:eastAsia="宋体"/>
        </w:rPr>
        <w:t>比较的对象） “</w:t>
      </w:r>
      <w:r>
        <w:t>(</w:t>
      </w:r>
      <w:r>
        <w:rPr>
          <w:rFonts w:hint="eastAsia" w:ascii="宋体" w:hAnsi="宋体" w:eastAsia="宋体"/>
        </w:rPr>
        <w:t>和……相比</w:t>
      </w:r>
      <w:r>
        <w:t>)</w:t>
      </w:r>
      <w:r>
        <w:rPr>
          <w:rFonts w:hint="eastAsia" w:ascii="宋体" w:hAnsi="宋体" w:eastAsia="宋体"/>
        </w:rPr>
        <w:t>更……”</w:t>
      </w:r>
    </w:p>
    <w:p>
      <w:pPr>
        <w:pStyle w:val="3"/>
        <w:spacing w:before="3"/>
        <w:ind w:left="840"/>
        <w:rPr>
          <w:rFonts w:hint="eastAsia" w:ascii="宋体" w:eastAsia="宋体"/>
        </w:rPr>
      </w:pPr>
      <w:r>
        <w:rPr>
          <w:rFonts w:hint="eastAsia" w:ascii="宋体" w:eastAsia="宋体"/>
        </w:rPr>
        <w:t>通常用于两者之间的比较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Aeroplane tickets are more expensive than train tickets.</w:t>
      </w:r>
    </w:p>
    <w:p>
      <w:pPr>
        <w:pStyle w:val="3"/>
        <w:spacing w:before="19"/>
        <w:ind w:left="120"/>
      </w:pPr>
      <w:r>
        <w:t>Sometimes machines can perform much better than human beings.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有四个不规则的 好 坏 多 少</w:t>
      </w: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Better best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Worse worst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More most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Less lest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Joe Sanders has</w:t>
      </w:r>
      <w:r>
        <w:rPr>
          <w:color w:val="0000FF"/>
          <w:sz w:val="24"/>
        </w:rPr>
        <w:t xml:space="preserve"> the most beautiful garden</w:t>
      </w:r>
      <w:r>
        <w:rPr>
          <w:sz w:val="24"/>
        </w:rPr>
        <w:t xml:space="preserve"> in our</w:t>
      </w:r>
      <w:r>
        <w:rPr>
          <w:spacing w:val="-17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Nearly everybody</w:t>
      </w:r>
      <w:r>
        <w:rPr>
          <w:color w:val="0000FF"/>
          <w:sz w:val="24"/>
        </w:rPr>
        <w:t xml:space="preserve"> enters for </w:t>
      </w:r>
      <w:r>
        <w:rPr>
          <w:sz w:val="24"/>
        </w:rPr>
        <w:t xml:space="preserve">'The Nicest Garden Competition' each </w:t>
      </w:r>
      <w:r>
        <w:rPr>
          <w:spacing w:val="-5"/>
          <w:sz w:val="24"/>
        </w:rPr>
        <w:t xml:space="preserve">year, </w:t>
      </w:r>
      <w:r>
        <w:rPr>
          <w:sz w:val="24"/>
        </w:rPr>
        <w:t>but Joe wins every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numId w:val="0"/>
        </w:numPr>
        <w:tabs>
          <w:tab w:val="left" w:pos="387"/>
        </w:tabs>
        <w:spacing w:before="0" w:after="0" w:line="254" w:lineRule="auto"/>
        <w:ind w:left="120" w:leftChars="0" w:right="102" w:rightChars="0"/>
        <w:jc w:val="left"/>
        <w:rPr>
          <w:sz w:val="24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Bill Frith's garden is</w:t>
      </w:r>
      <w:r>
        <w:rPr>
          <w:color w:val="0000FF"/>
          <w:sz w:val="24"/>
        </w:rPr>
        <w:t xml:space="preserve"> larger than</w:t>
      </w:r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Joe's.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88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255" w:lineRule="auto"/>
        <w:ind w:left="480" w:leftChars="0" w:right="0" w:rightChars="0" w:firstLine="0" w:firstLineChars="0"/>
        <w:jc w:val="left"/>
        <w:textAlignment w:val="auto"/>
        <w:outlineLvl w:val="9"/>
      </w:pPr>
      <w:r>
        <w:t xml:space="preserve">Bill Frith's garden is larger than Joe's garden. </w:t>
      </w:r>
    </w:p>
    <w:p>
      <w:pPr>
        <w:pStyle w:val="3"/>
        <w:tabs>
          <w:tab w:val="left" w:pos="4883"/>
        </w:tabs>
        <w:spacing w:before="19" w:line="254" w:lineRule="auto"/>
        <w:ind w:left="480" w:right="3555"/>
        <w:rPr>
          <w:spacing w:val="-17"/>
        </w:rPr>
      </w:pPr>
      <w:r>
        <w:t>Bill Frith's garden is larger</w:t>
      </w:r>
      <w:r>
        <w:rPr>
          <w:spacing w:val="-1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Joe.</w:t>
      </w:r>
      <w:r>
        <w:tab/>
      </w:r>
      <w:r>
        <w:rPr>
          <w:spacing w:val="-17"/>
        </w:rPr>
        <w:t>X</w:t>
      </w:r>
    </w:p>
    <w:p>
      <w:pPr>
        <w:pStyle w:val="3"/>
        <w:tabs>
          <w:tab w:val="left" w:pos="4883"/>
        </w:tabs>
        <w:spacing w:before="19" w:line="254" w:lineRule="auto"/>
        <w:ind w:left="480" w:right="3555"/>
        <w:rPr>
          <w:spacing w:val="-17"/>
        </w:rPr>
      </w:pPr>
    </w:p>
    <w:p>
      <w:pPr>
        <w:pStyle w:val="8"/>
        <w:numPr>
          <w:ilvl w:val="0"/>
          <w:numId w:val="2"/>
        </w:numPr>
        <w:tabs>
          <w:tab w:val="left" w:pos="411"/>
        </w:tabs>
        <w:spacing w:before="3" w:after="0" w:line="254" w:lineRule="auto"/>
        <w:ind w:left="120" w:right="103" w:firstLine="0"/>
        <w:jc w:val="left"/>
        <w:rPr>
          <w:sz w:val="24"/>
        </w:rPr>
      </w:pPr>
      <w:r>
        <w:rPr>
          <w:sz w:val="24"/>
        </w:rPr>
        <w:t>Bill works harder than Joe and grows more flowers and vegetables, but Joe's garden is more</w:t>
      </w:r>
      <w:r>
        <w:rPr>
          <w:spacing w:val="-5"/>
          <w:sz w:val="24"/>
        </w:rPr>
        <w:t xml:space="preserve"> </w:t>
      </w:r>
      <w:r>
        <w:rPr>
          <w:sz w:val="24"/>
        </w:rPr>
        <w:t>interesting.</w:t>
      </w:r>
    </w:p>
    <w:p>
      <w:pPr>
        <w:pStyle w:val="3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99" w:firstLine="0"/>
        <w:jc w:val="left"/>
        <w:rPr>
          <w:sz w:val="24"/>
        </w:rPr>
      </w:pPr>
      <w:r>
        <w:rPr>
          <w:sz w:val="24"/>
        </w:rPr>
        <w:t xml:space="preserve">Every year I enter for the garden competition too, and I always win a little prize for </w:t>
      </w:r>
      <w:r>
        <w:rPr>
          <w:color w:val="0000FF"/>
          <w:sz w:val="24"/>
        </w:rPr>
        <w:t>the worst garden</w:t>
      </w:r>
      <w:r>
        <w:rPr>
          <w:sz w:val="24"/>
        </w:rPr>
        <w:t xml:space="preserve"> in the</w:t>
      </w:r>
      <w:r>
        <w:rPr>
          <w:spacing w:val="-12"/>
          <w:sz w:val="24"/>
        </w:rPr>
        <w:t xml:space="preserve"> </w:t>
      </w:r>
      <w:r>
        <w:rPr>
          <w:sz w:val="24"/>
        </w:rPr>
        <w:t>town!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320675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形容词副词的 比较级／最高级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52" w:lineRule="auto"/>
        <w:ind w:left="120" w:right="6165"/>
        <w:jc w:val="both"/>
      </w:pPr>
      <w:r>
        <w:pict>
          <v:shape id="_x0000_s1027" o:spid="_x0000_s1027" style="position:absolute;left:0pt;margin-left:461.75pt;margin-top:-3.7pt;height:52.8pt;width:38.8pt;mso-position-horizontal-relative:page;z-index:251661312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形容词副词 的比较级</w:t>
      </w:r>
      <w:r>
        <w:t xml:space="preserve">I am </w:t>
      </w:r>
      <w:r>
        <w:rPr>
          <w:spacing w:val="-3"/>
        </w:rPr>
        <w:t xml:space="preserve">fatter </w:t>
      </w:r>
      <w:r>
        <w:t xml:space="preserve">than before. I am </w:t>
      </w:r>
      <w:r>
        <w:rPr>
          <w:spacing w:val="-3"/>
        </w:rPr>
        <w:t xml:space="preserve">fatter </w:t>
      </w:r>
      <w:r>
        <w:t>than I was.</w:t>
      </w:r>
    </w:p>
    <w:p>
      <w:pPr>
        <w:pStyle w:val="3"/>
        <w:spacing w:before="4"/>
        <w:ind w:left="120"/>
        <w:jc w:val="both"/>
      </w:pPr>
      <w:r>
        <w:t>I am fatter than I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 w:line="254" w:lineRule="auto"/>
        <w:ind w:left="120" w:right="3739"/>
      </w:pPr>
      <w:r>
        <w:t>The traffic block is more serious than before. The traffic block is more serious than it was.</w:t>
      </w:r>
    </w:p>
    <w:p>
      <w:pPr>
        <w:pStyle w:val="3"/>
        <w:spacing w:before="3"/>
        <w:ind w:left="120"/>
      </w:pPr>
      <w:r>
        <w:t>The traffic block is more serious than it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You are smarter than they think.</w:t>
      </w:r>
    </w:p>
    <w:p>
      <w:pPr>
        <w:pStyle w:val="3"/>
        <w:spacing w:before="19"/>
        <w:ind w:left="120"/>
      </w:pPr>
      <w:r>
        <w:t>The project took longer than I expected.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5" w:line="242" w:lineRule="auto"/>
        <w:ind w:left="120" w:right="4706"/>
      </w:pPr>
      <w:r>
        <w:t>Bill</w:t>
      </w:r>
      <w:r>
        <w:rPr>
          <w:rFonts w:ascii="宋体" w:hAnsi="宋体"/>
        </w:rPr>
        <w:t>’</w:t>
      </w:r>
      <w:r>
        <w:t>s garden is larger than Joe. Bill</w:t>
      </w:r>
      <w:r>
        <w:rPr>
          <w:rFonts w:ascii="宋体" w:hAnsi="宋体"/>
        </w:rPr>
        <w:t>’</w:t>
      </w:r>
      <w:r>
        <w:t>s garden is larger than Joe</w:t>
      </w:r>
      <w:r>
        <w:rPr>
          <w:rFonts w:ascii="宋体" w:hAnsi="宋体"/>
        </w:rPr>
        <w:t>’</w:t>
      </w:r>
      <w:r>
        <w:t>s.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The population of Beijing is larger than Tianjin.</w:t>
      </w:r>
    </w:p>
    <w:p>
      <w:pPr>
        <w:pStyle w:val="3"/>
        <w:spacing w:before="19"/>
        <w:ind w:left="120"/>
      </w:pPr>
      <w:r>
        <w:t>The population of Beijing is larger than that of Tianjin.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The visitors to London is more than Bath.</w:t>
      </w:r>
    </w:p>
    <w:p>
      <w:pPr>
        <w:pStyle w:val="3"/>
        <w:spacing w:before="19"/>
        <w:ind w:left="120"/>
      </w:pPr>
      <w:r>
        <w:t>The visitors to London is more than those to Bath.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Sunqi拥有我们镇上最漂亮的花园</w:t>
      </w: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几乎每个人都参加每年举办的最佳花园竞赛，而每次都是乔获胜</w:t>
      </w: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Sun比nan的花园大</w:t>
      </w:r>
    </w:p>
    <w:p>
      <w:pPr>
        <w:pStyle w:val="3"/>
        <w:rPr>
          <w:rFonts w:hint="eastAsia" w:eastAsia="宋体"/>
          <w:sz w:val="20"/>
          <w:lang w:val="en-US" w:eastAsia="zh-CN"/>
        </w:rPr>
      </w:pPr>
    </w:p>
    <w:p>
      <w:pPr>
        <w:pStyle w:val="3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Sun比nan更勤奋，种植的花和蔬菜也更多，但nan的花园更有趣</w:t>
      </w:r>
    </w:p>
    <w:p>
      <w:pPr>
        <w:pStyle w:val="3"/>
        <w:rPr>
          <w:rFonts w:hint="eastAsia" w:eastAsia="宋体"/>
          <w:sz w:val="20"/>
          <w:lang w:val="en-US" w:eastAsia="zh-CN"/>
        </w:rPr>
      </w:pPr>
    </w:p>
    <w:p>
      <w:pPr>
        <w:pStyle w:val="3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每年的花园竞赛我也参加。但总因是镇上最破的花园而获得一个小奖</w:t>
      </w:r>
    </w:p>
    <w:p>
      <w:pPr>
        <w:pStyle w:val="3"/>
        <w:rPr>
          <w:rFonts w:hint="default" w:eastAsia="宋体"/>
          <w:sz w:val="20"/>
          <w:lang w:val="en-US" w:eastAsia="zh-CN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243205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4.65pt;height:52.8pt;width:38.8pt;mso-position-horizontal-relative:page;mso-wrap-distance-bottom:0pt;mso-wrap-distance-top:0pt;z-index:-251653120;mso-width-relative:page;mso-height-relative:page;" fillcolor="#C0C0C0" filled="t" stroked="f" coordorigin="9235,494" coordsize="776,1056" path="m9960,1442l9794,1442,9811,1440,9826,1437,9840,1432,9864,1418,9874,1411,9883,1399,9890,1387,9895,1375,9902,1358,9905,1341,9910,1322,9912,1300,9917,1252,9919,1101,9924,940,9927,748,9929,595,9254,595,9254,494,10010,494,10006,758,10001,976,9996,1149,9991,1276,9991,1310,9986,1341,9982,1370,9979,1382,9977,1396,9972,1408,9970,1420,9965,1432,9960,1442xm9655,984l9571,924,9492,866,9415,816,9346,772,9384,693,9475,748,9557,799,9631,847,9696,892,9655,984xm9264,1372l9235,1267,9324,1231,9410,1195,9492,1159,9571,1125,9648,1092,9722,1058,9792,1024,9859,991,9859,1096,9554,1236,9264,1372xm9823,1548l9662,1548,9617,1545,9617,1519,9612,1492,9610,1464,9602,1432,9658,1437,9706,1440,9744,1442,9960,1442,9955,1454,9948,1464,9943,1473,9936,1480,9931,1490,9917,1504,9907,1512,9900,1516,9893,1524,9874,1533,9864,1536,9854,1540,9845,1543,9833,1545,9823,1548xm9799,1550l9746,1550,9706,1548,9811,1548,9799,155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93AA1"/>
    <w:rsid w:val="00FD5366"/>
    <w:rsid w:val="03C35A46"/>
    <w:rsid w:val="03D902C1"/>
    <w:rsid w:val="054A2141"/>
    <w:rsid w:val="05DD7D2D"/>
    <w:rsid w:val="064B0BE3"/>
    <w:rsid w:val="0B6F7D5A"/>
    <w:rsid w:val="0BCA2116"/>
    <w:rsid w:val="0C880C98"/>
    <w:rsid w:val="17043905"/>
    <w:rsid w:val="18DD7635"/>
    <w:rsid w:val="1B2F2B75"/>
    <w:rsid w:val="1D541433"/>
    <w:rsid w:val="1F7C16CF"/>
    <w:rsid w:val="1FD36EEE"/>
    <w:rsid w:val="1FFA0BB8"/>
    <w:rsid w:val="2064312A"/>
    <w:rsid w:val="242475A5"/>
    <w:rsid w:val="27DF1FBA"/>
    <w:rsid w:val="29EA1AE4"/>
    <w:rsid w:val="2BBE2918"/>
    <w:rsid w:val="2C542A1C"/>
    <w:rsid w:val="2F7051BE"/>
    <w:rsid w:val="30197FA2"/>
    <w:rsid w:val="32D92EEB"/>
    <w:rsid w:val="37321D70"/>
    <w:rsid w:val="3AED6D79"/>
    <w:rsid w:val="3B267D01"/>
    <w:rsid w:val="3BFB41D0"/>
    <w:rsid w:val="3E3819E5"/>
    <w:rsid w:val="40E83B48"/>
    <w:rsid w:val="4307749A"/>
    <w:rsid w:val="43380E3A"/>
    <w:rsid w:val="511509D0"/>
    <w:rsid w:val="52776B0A"/>
    <w:rsid w:val="5496634D"/>
    <w:rsid w:val="55C3443E"/>
    <w:rsid w:val="5708732C"/>
    <w:rsid w:val="57195207"/>
    <w:rsid w:val="57AA61C3"/>
    <w:rsid w:val="5B3B547E"/>
    <w:rsid w:val="5E9420F1"/>
    <w:rsid w:val="5F7865E7"/>
    <w:rsid w:val="615D42DB"/>
    <w:rsid w:val="64706168"/>
    <w:rsid w:val="673A7F9D"/>
    <w:rsid w:val="6B3F9C19"/>
    <w:rsid w:val="6DD41E83"/>
    <w:rsid w:val="6DD930C1"/>
    <w:rsid w:val="6F256E32"/>
    <w:rsid w:val="6F693A9D"/>
    <w:rsid w:val="7138419C"/>
    <w:rsid w:val="74E63A52"/>
    <w:rsid w:val="757F1E72"/>
    <w:rsid w:val="759C3F42"/>
    <w:rsid w:val="76AB6830"/>
    <w:rsid w:val="76B04166"/>
    <w:rsid w:val="77F57799"/>
    <w:rsid w:val="79D0402B"/>
    <w:rsid w:val="7A5C0C5D"/>
    <w:rsid w:val="7AA64B8B"/>
    <w:rsid w:val="7B6D6B8F"/>
    <w:rsid w:val="7BE27915"/>
    <w:rsid w:val="7C5C27B4"/>
    <w:rsid w:val="7C8F35E8"/>
    <w:rsid w:val="B7D7FF7A"/>
    <w:rsid w:val="D3D745D9"/>
    <w:rsid w:val="DFFB8F06"/>
    <w:rsid w:val="F5E3D1FB"/>
    <w:rsid w:val="FFFE0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right="1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2019-11-21T09:45:00Z</dcterms:created>
  <dc:creator>qiqi</dc:creator>
  <cp:lastModifiedBy>sunqi</cp:lastModifiedBy>
  <dcterms:modified xsi:type="dcterms:W3CDTF">2020-09-17T21:02:15Z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2019-11-21T00:00:00Z</vt:filetime>
  </property>
  <property fmtid="{D5CDD505-2E9C-101B-9397-08002B2CF9AE}" pid="5" name="KSOProductBuildVer">
    <vt:lpwstr>2052-2.5.0.4070</vt:lpwstr>
  </property>
</Properties>
</file>