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9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3794" w:right="0" w:firstLine="0"/>
        <w:jc w:val="left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left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62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3 defeat [di'fi:t] v.打败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5 opponent [ə'pəunənt] n.反对者，对手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6 radical ['rædikəl] a.激进的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8 ex- prefix.(前缀，用于名词前)前…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9 suspicious [sə'spiʃəs] a.怀疑的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389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election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选举</w:t>
      </w:r>
    </w:p>
    <w:p>
      <w:pPr>
        <w:pStyle w:val="4"/>
        <w:tabs>
          <w:tab w:val="left" w:pos="2123"/>
        </w:tabs>
        <w:spacing w:before="48"/>
        <w:ind w:left="1391"/>
      </w:pPr>
      <w:r>
        <w:t>elect</w:t>
      </w:r>
      <w:r>
        <w:tab/>
      </w:r>
      <w:r>
        <w:rPr>
          <w:spacing w:val="-9"/>
        </w:rPr>
        <w:t>v.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292"/>
        </w:tabs>
        <w:spacing w:before="50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former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从前的</w:t>
      </w:r>
    </w:p>
    <w:p>
      <w:pPr>
        <w:pStyle w:val="4"/>
        <w:tabs>
          <w:tab w:val="left" w:pos="3938"/>
        </w:tabs>
        <w:spacing w:before="43"/>
        <w:ind w:left="1391"/>
        <w:rPr>
          <w:rFonts w:hint="eastAsia" w:ascii="宋体" w:eastAsia="宋体"/>
        </w:rPr>
      </w:pPr>
      <w:r>
        <w:t>the former</w:t>
      </w:r>
      <w:r>
        <w:rPr>
          <w:spacing w:val="-7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Minister</w:t>
      </w:r>
      <w:r>
        <w:tab/>
      </w:r>
      <w:r>
        <w:rPr>
          <w:rFonts w:hint="eastAsia" w:ascii="宋体" w:eastAsia="宋体"/>
          <w:spacing w:val="-2"/>
        </w:rPr>
        <w:t>前首相</w:t>
      </w:r>
    </w:p>
    <w:p>
      <w:pPr>
        <w:pStyle w:val="4"/>
        <w:tabs>
          <w:tab w:val="left" w:pos="3484"/>
        </w:tabs>
        <w:spacing w:before="43"/>
        <w:ind w:left="1391"/>
        <w:rPr>
          <w:rFonts w:hint="eastAsia" w:ascii="宋体" w:eastAsia="宋体"/>
        </w:rPr>
      </w:pPr>
      <w:r>
        <w:t>the</w:t>
      </w:r>
      <w:r>
        <w:rPr>
          <w:spacing w:val="-4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president</w:t>
      </w:r>
      <w:r>
        <w:tab/>
      </w:r>
      <w:r>
        <w:rPr>
          <w:rFonts w:hint="eastAsia" w:ascii="宋体" w:eastAsia="宋体"/>
        </w:rPr>
        <w:t>前总统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427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fanatical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狂热的</w:t>
      </w:r>
    </w:p>
    <w:p>
      <w:pPr>
        <w:pStyle w:val="4"/>
        <w:tabs>
          <w:tab w:val="left" w:pos="1978"/>
        </w:tabs>
        <w:spacing w:before="43"/>
        <w:ind w:left="1391"/>
        <w:rPr>
          <w:rFonts w:hint="eastAsia" w:ascii="宋体" w:eastAsia="宋体"/>
        </w:rPr>
      </w:pPr>
      <w:r>
        <w:t>fan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迷</w:t>
      </w:r>
    </w:p>
    <w:p>
      <w:pPr>
        <w:pStyle w:val="4"/>
        <w:tabs>
          <w:tab w:val="left" w:pos="2268"/>
        </w:tabs>
        <w:spacing w:before="43"/>
        <w:ind w:left="1391"/>
      </w:pPr>
      <w:r>
        <w:t>fans</w:t>
      </w:r>
      <w:r>
        <w:tab/>
      </w:r>
      <w:r>
        <w:t>“</w:t>
      </w:r>
      <w:r>
        <w:rPr>
          <w:rFonts w:hint="eastAsia" w:ascii="宋体" w:hAnsi="宋体" w:eastAsia="宋体"/>
          <w:spacing w:val="-2"/>
        </w:rPr>
        <w:t>粉丝</w:t>
      </w:r>
      <w:r>
        <w:t>”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677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progressive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进步的</w:t>
      </w:r>
    </w:p>
    <w:p>
      <w:pPr>
        <w:pStyle w:val="4"/>
        <w:tabs>
          <w:tab w:val="left" w:pos="2435"/>
          <w:tab w:val="left" w:pos="3114"/>
        </w:tabs>
        <w:spacing w:before="43"/>
        <w:ind w:left="1391"/>
        <w:rPr>
          <w:rFonts w:hint="eastAsia" w:ascii="宋体" w:eastAsia="宋体"/>
        </w:rPr>
      </w:pPr>
      <w:r>
        <w:t>progress</w:t>
      </w:r>
      <w:r>
        <w:tab/>
      </w:r>
      <w:r>
        <w:t>n</w:t>
      </w:r>
      <w:r>
        <w:rPr>
          <w:spacing w:val="-1"/>
        </w:rPr>
        <w:t xml:space="preserve">. </w:t>
      </w:r>
      <w:r>
        <w:t>/</w:t>
      </w:r>
      <w:r>
        <w:rPr>
          <w:spacing w:val="-2"/>
        </w:rPr>
        <w:t xml:space="preserve"> </w:t>
      </w:r>
      <w:r>
        <w:rPr>
          <w:spacing w:val="-9"/>
        </w:rPr>
        <w:t>v.</w:t>
      </w:r>
      <w:r>
        <w:rPr>
          <w:spacing w:val="-9"/>
        </w:rPr>
        <w:tab/>
      </w:r>
      <w:r>
        <w:rPr>
          <w:rFonts w:hint="eastAsia" w:ascii="宋体" w:eastAsia="宋体"/>
          <w:spacing w:val="-3"/>
        </w:rPr>
        <w:t>进步，前进，发展</w:t>
      </w:r>
    </w:p>
    <w:p>
      <w:pPr>
        <w:pStyle w:val="4"/>
        <w:spacing w:before="48"/>
        <w:ind w:left="1391"/>
      </w:pPr>
      <w:r>
        <w:t>make progress in/with …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1395"/>
        </w:tabs>
        <w:spacing w:before="51" w:after="0" w:line="240" w:lineRule="auto"/>
        <w:ind w:left="1389" w:right="6035" w:hanging="1390"/>
        <w:jc w:val="righ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suspicious</w:t>
      </w:r>
      <w:r>
        <w:rPr>
          <w:spacing w:val="-2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怀疑的</w:t>
      </w:r>
    </w:p>
    <w:p>
      <w:pPr>
        <w:pStyle w:val="4"/>
        <w:tabs>
          <w:tab w:val="left" w:pos="961"/>
        </w:tabs>
        <w:spacing w:before="43"/>
        <w:ind w:right="6023"/>
        <w:jc w:val="right"/>
        <w:rPr>
          <w:rFonts w:hint="eastAsia" w:ascii="宋体" w:eastAsia="宋体"/>
        </w:rPr>
      </w:pPr>
      <w:r>
        <w:t>suspect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怀疑，猜想</w:t>
      </w:r>
    </w:p>
    <w:p>
      <w:pPr>
        <w:pStyle w:val="4"/>
        <w:spacing w:before="43"/>
        <w:ind w:left="233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嫌疑犯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620" w:header="885" w:footer="0" w:gutter="0"/>
        </w:sect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2"/>
        <w:ind w:left="118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620" w:header="720" w:footer="720" w:gutter="0"/>
          <w:cols w:equalWidth="0" w:num="2">
            <w:col w:w="1855" w:space="1115"/>
            <w:col w:w="6700"/>
          </w:cols>
        </w:sectPr>
      </w:pPr>
    </w:p>
    <w:p>
      <w:pPr>
        <w:pStyle w:val="8"/>
        <w:numPr>
          <w:ilvl w:val="0"/>
          <w:numId w:val="2"/>
        </w:numPr>
        <w:tabs>
          <w:tab w:val="left" w:pos="1541"/>
        </w:tabs>
        <w:spacing w:before="48" w:after="0" w:line="240" w:lineRule="auto"/>
        <w:ind w:left="1540" w:right="0" w:hanging="361"/>
        <w:jc w:val="left"/>
        <w:rPr>
          <w:sz w:val="21"/>
        </w:rPr>
      </w:pPr>
      <w:r>
        <w:rPr>
          <w:sz w:val="21"/>
        </w:rPr>
        <w:t xml:space="preserve">The former Prime </w:t>
      </w:r>
      <w:r>
        <w:rPr>
          <w:spacing w:val="-4"/>
          <w:sz w:val="21"/>
        </w:rPr>
        <w:t>Minister,</w:t>
      </w:r>
      <w:r>
        <w:rPr>
          <w:spacing w:val="-4"/>
          <w:sz w:val="21"/>
          <w:u w:val="single"/>
        </w:rPr>
        <w:t xml:space="preserve">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W…</w:t>
      </w:r>
      <w:r>
        <w:rPr>
          <w:sz w:val="21"/>
        </w:rPr>
        <w:t xml:space="preserve"> , </w:t>
      </w:r>
      <w:r>
        <w:rPr>
          <w:sz w:val="21"/>
          <w:u w:val="single"/>
        </w:rPr>
        <w:t xml:space="preserve">was </w:t>
      </w:r>
      <w:r>
        <w:rPr>
          <w:spacing w:val="-3"/>
          <w:sz w:val="21"/>
          <w:u w:val="single"/>
        </w:rPr>
        <w:t>defeated</w:t>
      </w:r>
      <w:r>
        <w:rPr>
          <w:spacing w:val="-3"/>
          <w:sz w:val="21"/>
        </w:rPr>
        <w:t xml:space="preserve"> </w:t>
      </w:r>
      <w:r>
        <w:rPr>
          <w:sz w:val="21"/>
        </w:rPr>
        <w:t>in the recent</w:t>
      </w:r>
      <w:r>
        <w:rPr>
          <w:spacing w:val="8"/>
          <w:sz w:val="21"/>
        </w:rPr>
        <w:t xml:space="preserve"> </w:t>
      </w:r>
      <w:r>
        <w:rPr>
          <w:sz w:val="21"/>
        </w:rPr>
        <w:t>elections.</w:t>
      </w:r>
    </w:p>
    <w:p>
      <w:pPr>
        <w:pStyle w:val="4"/>
        <w:tabs>
          <w:tab w:val="left" w:pos="1097"/>
        </w:tabs>
        <w:spacing w:before="50"/>
        <w:ind w:left="154"/>
        <w:jc w:val="center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同</w:t>
      </w:r>
      <w:r>
        <w:rPr>
          <w:rFonts w:hint="eastAsia" w:ascii="宋体" w:eastAsia="宋体"/>
        </w:rPr>
        <w:t>位语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8"/>
        <w:numPr>
          <w:ilvl w:val="0"/>
          <w:numId w:val="2"/>
        </w:numPr>
        <w:tabs>
          <w:tab w:val="left" w:pos="1390"/>
          <w:tab w:val="left" w:pos="2790"/>
        </w:tabs>
        <w:spacing w:before="49" w:after="0" w:line="288" w:lineRule="auto"/>
        <w:ind w:left="1602" w:right="854" w:hanging="423"/>
        <w:jc w:val="left"/>
        <w:rPr>
          <w:rFonts w:hint="eastAsia" w:ascii="宋体" w:hAnsi="宋体" w:eastAsia="宋体"/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1042670</wp:posOffset>
            </wp:positionH>
            <wp:positionV relativeFrom="paragraph">
              <wp:posOffset>124460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 xml:space="preserve">My friend, Patrick, </w:t>
      </w:r>
      <w:commentRangeStart w:id="0"/>
      <w:r>
        <w:rPr>
          <w:sz w:val="21"/>
          <w:u w:val="single"/>
        </w:rPr>
        <w:t xml:space="preserve">has </w:t>
      </w:r>
      <w:r>
        <w:rPr>
          <w:spacing w:val="-3"/>
          <w:sz w:val="21"/>
          <w:u w:val="single"/>
        </w:rPr>
        <w:t xml:space="preserve">always </w:t>
      </w:r>
      <w:r>
        <w:rPr>
          <w:sz w:val="21"/>
          <w:u w:val="single"/>
        </w:rPr>
        <w:t>been</w:t>
      </w:r>
      <w:commentRangeEnd w:id="0"/>
      <w:r>
        <w:commentReference w:id="0"/>
      </w:r>
      <w:r>
        <w:rPr>
          <w:sz w:val="21"/>
        </w:rPr>
        <w:t xml:space="preserve"> a </w:t>
      </w:r>
      <w:r>
        <w:rPr>
          <w:spacing w:val="-3"/>
          <w:sz w:val="21"/>
        </w:rPr>
        <w:t xml:space="preserve">fanatical </w:t>
      </w:r>
      <w:r>
        <w:rPr>
          <w:sz w:val="21"/>
        </w:rPr>
        <w:t xml:space="preserve">opponent of … Radical Progressive </w:t>
      </w:r>
      <w:r>
        <w:rPr>
          <w:spacing w:val="-5"/>
          <w:sz w:val="21"/>
        </w:rPr>
        <w:t xml:space="preserve">Party.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现在完成时</w:t>
      </w:r>
    </w:p>
    <w:p>
      <w:pPr>
        <w:pStyle w:val="8"/>
        <w:numPr>
          <w:ilvl w:val="0"/>
          <w:numId w:val="2"/>
        </w:numPr>
        <w:tabs>
          <w:tab w:val="left" w:pos="1396"/>
        </w:tabs>
        <w:spacing w:before="0" w:after="0" w:line="292" w:lineRule="auto"/>
        <w:ind w:left="1180" w:right="923" w:firstLine="0"/>
        <w:jc w:val="left"/>
        <w:rPr>
          <w:sz w:val="21"/>
        </w:rPr>
      </w:pPr>
      <w:r>
        <w:rPr>
          <w:sz w:val="21"/>
        </w:rPr>
        <w:t xml:space="preserve">When he </w:t>
      </w:r>
      <w:r>
        <w:rPr>
          <w:spacing w:val="-3"/>
          <w:sz w:val="21"/>
        </w:rPr>
        <w:t xml:space="preserve">asked </w:t>
      </w:r>
      <w:commentRangeStart w:id="1"/>
      <w:r>
        <w:rPr>
          <w:sz w:val="21"/>
          <w:u w:val="single"/>
        </w:rPr>
        <w:t xml:space="preserve">if </w:t>
      </w:r>
      <w:commentRangeEnd w:id="1"/>
      <w:r>
        <w:commentReference w:id="1"/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Lane lived there</w:t>
      </w:r>
      <w:r>
        <w:rPr>
          <w:sz w:val="21"/>
        </w:rPr>
        <w:t xml:space="preserve">, the policeman </w:t>
      </w:r>
      <w:commentRangeStart w:id="2"/>
      <w:r>
        <w:rPr>
          <w:sz w:val="21"/>
          <w:u w:val="single"/>
        </w:rPr>
        <w:t>on duty</w:t>
      </w:r>
      <w:commentRangeEnd w:id="2"/>
      <w:r>
        <w:commentReference w:id="2"/>
      </w:r>
      <w:r>
        <w:rPr>
          <w:sz w:val="21"/>
        </w:rPr>
        <w:t xml:space="preserve"> told him</w:t>
      </w:r>
      <w:r>
        <w:rPr>
          <w:sz w:val="21"/>
          <w:u w:val="single"/>
        </w:rPr>
        <w:t xml:space="preserve"> </w:t>
      </w:r>
      <w:commentRangeStart w:id="3"/>
      <w:r>
        <w:rPr>
          <w:sz w:val="21"/>
          <w:u w:val="single"/>
        </w:rPr>
        <w:t xml:space="preserve">that </w:t>
      </w:r>
      <w:commentRangeEnd w:id="3"/>
      <w:r>
        <w:commentReference w:id="3"/>
      </w:r>
      <w:r>
        <w:rPr>
          <w:sz w:val="21"/>
          <w:u w:val="single"/>
        </w:rPr>
        <w:t>since his had gone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abroad</w:t>
      </w:r>
      <w:r>
        <w:rPr>
          <w:sz w:val="21"/>
        </w:rPr>
        <w:t>.</w:t>
      </w:r>
    </w:p>
    <w:p>
      <w:pPr>
        <w:pStyle w:val="4"/>
        <w:spacing w:line="262" w:lineRule="exact"/>
        <w:ind w:left="160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8"/>
        <w:numPr>
          <w:ilvl w:val="0"/>
          <w:numId w:val="2"/>
        </w:numPr>
        <w:tabs>
          <w:tab w:val="left" w:pos="1390"/>
        </w:tabs>
        <w:spacing w:before="42" w:after="0" w:line="292" w:lineRule="auto"/>
        <w:ind w:left="1602" w:right="4798" w:hanging="423"/>
        <w:jc w:val="left"/>
        <w:rPr>
          <w:sz w:val="21"/>
        </w:rPr>
      </w:pPr>
      <w:r>
        <w:rPr>
          <w:sz w:val="21"/>
        </w:rPr>
        <w:t xml:space="preserve">This time, the policeman </w:t>
      </w:r>
      <w:r>
        <w:rPr>
          <w:sz w:val="21"/>
          <w:u w:val="single"/>
        </w:rPr>
        <w:t>lost his</w:t>
      </w:r>
      <w:r>
        <w:rPr>
          <w:spacing w:val="-16"/>
          <w:sz w:val="21"/>
          <w:u w:val="single"/>
        </w:rPr>
        <w:t xml:space="preserve"> </w:t>
      </w:r>
      <w:r>
        <w:rPr>
          <w:sz w:val="21"/>
          <w:u w:val="single"/>
        </w:rPr>
        <w:t>temper</w:t>
      </w:r>
      <w:r>
        <w:rPr>
          <w:sz w:val="21"/>
        </w:rPr>
        <w:t xml:space="preserve">. lose </w:t>
      </w:r>
      <w:r>
        <w:rPr>
          <w:spacing w:val="-4"/>
          <w:sz w:val="21"/>
        </w:rPr>
        <w:t>one’s</w:t>
      </w:r>
      <w:r>
        <w:rPr>
          <w:spacing w:val="-2"/>
          <w:sz w:val="21"/>
        </w:rPr>
        <w:t xml:space="preserve"> </w:t>
      </w:r>
      <w:r>
        <w:rPr>
          <w:sz w:val="21"/>
        </w:rPr>
        <w:t>temper</w:t>
      </w:r>
    </w:p>
    <w:p>
      <w:pPr>
        <w:pStyle w:val="8"/>
        <w:numPr>
          <w:ilvl w:val="0"/>
          <w:numId w:val="2"/>
        </w:numPr>
        <w:tabs>
          <w:tab w:val="left" w:pos="1390"/>
        </w:tabs>
        <w:spacing w:before="0" w:after="0" w:line="292" w:lineRule="auto"/>
        <w:ind w:left="1180" w:right="3463" w:firstLine="0"/>
        <w:jc w:val="left"/>
        <w:rPr>
          <w:sz w:val="21"/>
        </w:rPr>
      </w:pPr>
      <w:r>
        <w:rPr>
          <w:sz w:val="21"/>
        </w:rPr>
        <w:t>He</w:t>
      </w:r>
      <w:r>
        <w:rPr>
          <w:spacing w:val="-4"/>
          <w:sz w:val="21"/>
        </w:rPr>
        <w:t xml:space="preserve"> </w:t>
      </w:r>
      <w:r>
        <w:rPr>
          <w:sz w:val="21"/>
        </w:rPr>
        <w:t>has</w:t>
      </w:r>
      <w:r>
        <w:rPr>
          <w:spacing w:val="-6"/>
          <w:sz w:val="21"/>
        </w:rPr>
        <w:t xml:space="preserve"> </w:t>
      </w:r>
      <w:r>
        <w:rPr>
          <w:sz w:val="21"/>
        </w:rPr>
        <w:t>retired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political</w:t>
      </w:r>
      <w:r>
        <w:rPr>
          <w:spacing w:val="-4"/>
          <w:sz w:val="21"/>
        </w:rPr>
        <w:t xml:space="preserve"> </w:t>
      </w:r>
      <w:r>
        <w:rPr>
          <w:sz w:val="21"/>
        </w:rPr>
        <w:t>life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gone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live</w:t>
      </w:r>
      <w:r>
        <w:rPr>
          <w:spacing w:val="-4"/>
          <w:sz w:val="21"/>
        </w:rPr>
        <w:t xml:space="preserve"> </w:t>
      </w:r>
      <w:r>
        <w:rPr>
          <w:sz w:val="21"/>
        </w:rPr>
        <w:t>abroad!</w:t>
      </w:r>
      <w:r>
        <w:rPr>
          <w:sz w:val="21"/>
          <w:u w:val="single"/>
        </w:rPr>
        <w:t xml:space="preserve"> </w:t>
      </w:r>
    </w:p>
    <w:p>
      <w:pPr>
        <w:pStyle w:val="8"/>
        <w:numPr>
          <w:numId w:val="0"/>
        </w:numPr>
        <w:tabs>
          <w:tab w:val="left" w:pos="1390"/>
        </w:tabs>
        <w:spacing w:before="0" w:after="0" w:line="292" w:lineRule="auto"/>
        <w:ind w:left="1180" w:leftChars="0" w:right="3463" w:rightChars="0"/>
        <w:jc w:val="left"/>
        <w:rPr>
          <w:sz w:val="21"/>
        </w:rPr>
      </w:pPr>
      <w:bookmarkStart w:id="0" w:name="_GoBack"/>
      <w:bookmarkEnd w:id="0"/>
      <w:r>
        <w:rPr>
          <w:sz w:val="21"/>
          <w:u w:val="single"/>
        </w:rPr>
        <w:t>=</w:t>
      </w:r>
      <w:r>
        <w:rPr>
          <w:sz w:val="21"/>
          <w:u w:val="single"/>
        </w:rPr>
        <w:t>He has</w:t>
      </w:r>
      <w:r>
        <w:rPr>
          <w:sz w:val="21"/>
        </w:rPr>
        <w:t xml:space="preserve"> retired from political life and </w:t>
      </w:r>
      <w:r>
        <w:rPr>
          <w:sz w:val="21"/>
          <w:u w:val="single"/>
        </w:rPr>
        <w:t>(he has)</w:t>
      </w:r>
      <w:r>
        <w:rPr>
          <w:sz w:val="21"/>
        </w:rPr>
        <w:t xml:space="preserve"> gone</w:t>
      </w:r>
      <w:r>
        <w:rPr>
          <w:spacing w:val="-25"/>
          <w:sz w:val="21"/>
        </w:rPr>
        <w:t xml:space="preserve"> </w:t>
      </w:r>
      <w:r>
        <w:rPr>
          <w:sz w:val="21"/>
        </w:rPr>
        <w:t>…!</w:t>
      </w:r>
    </w:p>
    <w:p>
      <w:pPr>
        <w:pStyle w:val="4"/>
        <w:spacing w:line="255" w:lineRule="exact"/>
        <w:ind w:left="1180"/>
      </w:pPr>
      <w:r>
        <w:t>L79: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4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flying low … and </w:t>
      </w:r>
      <w:r>
        <w:rPr>
          <w:sz w:val="21"/>
          <w:u w:val="single"/>
        </w:rPr>
        <w:t>(we were)</w:t>
      </w:r>
      <w:r>
        <w:rPr>
          <w:sz w:val="21"/>
        </w:rPr>
        <w:t xml:space="preserve"> gaining</w:t>
      </w:r>
      <w:r>
        <w:rPr>
          <w:spacing w:val="-23"/>
          <w:sz w:val="21"/>
        </w:rPr>
        <w:t xml:space="preserve"> </w:t>
      </w:r>
      <w:r>
        <w:rPr>
          <w:sz w:val="21"/>
        </w:rPr>
        <w:t>height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6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>the plane</w:t>
      </w:r>
      <w:r>
        <w:rPr>
          <w:sz w:val="21"/>
        </w:rPr>
        <w:t xml:space="preserve"> turned round and </w:t>
      </w:r>
      <w:r>
        <w:rPr>
          <w:sz w:val="21"/>
          <w:u w:val="single"/>
        </w:rPr>
        <w:t>(the plane)</w:t>
      </w:r>
      <w:r>
        <w:rPr>
          <w:sz w:val="21"/>
        </w:rPr>
        <w:t xml:space="preserve"> flew</w:t>
      </w:r>
      <w:r>
        <w:rPr>
          <w:spacing w:val="-22"/>
          <w:sz w:val="21"/>
        </w:rPr>
        <w:t xml:space="preserve"> </w:t>
      </w:r>
      <w:r>
        <w:rPr>
          <w:sz w:val="21"/>
        </w:rPr>
        <w:t>back…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5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flight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attendant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us</w:t>
      </w:r>
      <w:r>
        <w:rPr>
          <w:spacing w:val="-3"/>
          <w:sz w:val="21"/>
        </w:rPr>
        <w:t xml:space="preserve"> </w:t>
      </w:r>
      <w:r>
        <w:rPr>
          <w:sz w:val="21"/>
        </w:rPr>
        <w:t>to keep</w:t>
      </w:r>
      <w:r>
        <w:rPr>
          <w:spacing w:val="-2"/>
          <w:sz w:val="21"/>
        </w:rPr>
        <w:t xml:space="preserve"> </w:t>
      </w:r>
      <w:r>
        <w:rPr>
          <w:sz w:val="21"/>
        </w:rPr>
        <w:t>calm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(a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flight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attendant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us)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4"/>
        <w:tabs>
          <w:tab w:val="left" w:pos="4748"/>
        </w:tabs>
        <w:spacing w:before="56" w:line="292" w:lineRule="auto"/>
        <w:ind w:left="1180" w:right="3463"/>
      </w:pPr>
      <w:r>
        <w:t>5.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retired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abroad! He has retired from political</w:t>
      </w:r>
      <w:r>
        <w:rPr>
          <w:spacing w:val="-17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1"/>
        </w:rPr>
        <w:t xml:space="preserve"> </w:t>
      </w:r>
      <w:r>
        <w:t>…!</w:t>
      </w:r>
    </w:p>
    <w:p>
      <w:pPr>
        <w:pStyle w:val="4"/>
        <w:spacing w:line="255" w:lineRule="exact"/>
        <w:ind w:left="1180"/>
      </w:pPr>
      <w:r>
        <w:t>L79:</w:t>
      </w:r>
    </w:p>
    <w:p>
      <w:pPr>
        <w:pStyle w:val="4"/>
        <w:tabs>
          <w:tab w:val="left" w:pos="3852"/>
          <w:tab w:val="left" w:pos="4056"/>
          <w:tab w:val="left" w:pos="4601"/>
        </w:tabs>
        <w:spacing w:before="56" w:line="292" w:lineRule="auto"/>
        <w:ind w:left="1180" w:right="4523"/>
      </w:pPr>
      <w:r>
        <w:t xml:space="preserve">we </w:t>
      </w:r>
      <w:r>
        <w:rPr>
          <w:spacing w:val="-3"/>
        </w:rPr>
        <w:t xml:space="preserve">were </w:t>
      </w:r>
      <w:r>
        <w:t>flying low</w:t>
      </w:r>
      <w:r>
        <w:rPr>
          <w:spacing w:val="1"/>
        </w:rPr>
        <w:t xml:space="preserve"> </w:t>
      </w:r>
      <w:r>
        <w:t>… 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(gain) height the plane turned</w:t>
      </w:r>
      <w:r>
        <w:rPr>
          <w:spacing w:val="-6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(fly)</w:t>
      </w:r>
      <w:r>
        <w:tab/>
      </w:r>
      <w:r>
        <w:rPr>
          <w:spacing w:val="-5"/>
        </w:rPr>
        <w:t>back…</w:t>
      </w:r>
    </w:p>
    <w:p>
      <w:pPr>
        <w:pStyle w:val="4"/>
        <w:tabs>
          <w:tab w:val="left" w:pos="5290"/>
        </w:tabs>
        <w:spacing w:line="255" w:lineRule="exact"/>
        <w:ind w:left="1180"/>
      </w:pPr>
      <w:r>
        <w:t>a flight attendant told us to keep</w:t>
      </w:r>
      <w:r>
        <w:rPr>
          <w:spacing w:val="-23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(get</w:t>
      </w:r>
      <w:r>
        <w:rPr>
          <w:spacing w:val="-1"/>
        </w:rPr>
        <w:t xml:space="preserve"> </w:t>
      </w:r>
      <w:r>
        <w:t>off)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83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复习时态：</w:t>
      </w:r>
    </w:p>
    <w:p>
      <w:pPr>
        <w:pStyle w:val="4"/>
        <w:spacing w:before="48" w:line="292" w:lineRule="auto"/>
        <w:ind w:left="1180" w:right="5302"/>
      </w:pPr>
      <w:r>
        <w:t xml:space="preserve">He is retiring … and </w:t>
      </w:r>
      <w:r>
        <w:rPr>
          <w:u w:val="single"/>
        </w:rPr>
        <w:t>has gone</w:t>
      </w:r>
      <w:r>
        <w:t xml:space="preserve"> abroad. Patrick </w:t>
      </w:r>
      <w:r>
        <w:rPr>
          <w:u w:val="single"/>
        </w:rPr>
        <w:t>went</w:t>
      </w:r>
      <w:r>
        <w:t xml:space="preserve"> to … the … house.</w:t>
      </w:r>
    </w:p>
    <w:p>
      <w:pPr>
        <w:pStyle w:val="4"/>
        <w:spacing w:line="255" w:lineRule="exact"/>
        <w:ind w:left="1180"/>
      </w:pPr>
      <w:r>
        <w:t xml:space="preserve">The same policeman </w:t>
      </w:r>
      <w:r>
        <w:rPr>
          <w:u w:val="single"/>
        </w:rPr>
        <w:t>was walking</w:t>
      </w:r>
      <w:r>
        <w:t xml:space="preserve"> slowly …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620" w:header="720" w:footer="720" w:gutter="0"/>
        </w:sectPr>
      </w:pPr>
    </w:p>
    <w:p>
      <w:pPr>
        <w:pStyle w:val="4"/>
        <w:rPr>
          <w:sz w:val="15"/>
        </w:rPr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ge">
              <wp:posOffset>5033645</wp:posOffset>
            </wp:positionV>
            <wp:extent cx="4770120" cy="75628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401.7pt;height:52.7pt;width:40.25pt;mso-position-horizontal-relative:page;mso-position-vertical-relative:page;z-index:-251873280;mso-width-relative:page;mso-height-relative:page;" fillcolor="#808080" filled="t" stroked="f" coordorigin="9367,8035" coordsize="805,1054" path="m9750,8971l9755,9003,9759,9032,9763,9059,9765,9084,9811,9086,9856,9088,9899,9088,9940,9089,10014,9078,10073,9045,10116,8991,10119,8982,9930,8982,9896,8981,9855,8979,9806,8976,9750,8971xm10172,8035l9388,8035,9388,8134,10088,8134,10087,8224,10086,8312,10085,8398,10083,8481,10081,8568,10079,8640,10077,8719,10075,8791,10072,8839,10065,8880,10054,8914,10040,8939,10021,8958,9996,8972,9966,8980,9930,8982,10119,8982,10143,8915,10154,8816,10155,8771,10158,8708,10159,8659,10161,8589,10163,8517,10164,8428,10166,8346,10168,8224,10170,8134,10172,8035xm10016,8531l9954,8560,9889,8589,9822,8619,9680,8679,9367,8807,9374,8833,9389,8885,9396,8911,10016,8637,10015,8621,10015,8598,10015,8568,10016,8531xm9523,8234l9513,8254,9503,8274,9493,8293,9483,8313,9540,8348,9602,8387,9666,8428,9734,8474,9804,8524,9815,8500,9826,8477,9837,8454,9847,8431,9794,8396,9734,8359,9669,8320,9523,8234xe">
            <v:path arrowok="t"/>
            <v:fill on="t" opacity="32896f" focussize="0,0"/>
            <v:stroke on="f"/>
            <v:imagedata o:title=""/>
            <o:lock v:ext="edit"/>
          </v:shape>
        </w:pict>
      </w:r>
    </w:p>
    <w:p>
      <w:pPr>
        <w:pStyle w:val="4"/>
        <w:spacing w:before="59"/>
        <w:ind w:left="1180"/>
      </w:pPr>
      <w:r>
        <w:t xml:space="preserve">I </w:t>
      </w:r>
      <w:r>
        <w:rPr>
          <w:u w:val="single"/>
        </w:rPr>
        <w:t>love</w:t>
      </w:r>
      <w:r>
        <w:t xml:space="preserve"> to hear you say it.</w:t>
      </w:r>
    </w:p>
    <w:p>
      <w:pPr>
        <w:pStyle w:val="4"/>
        <w:spacing w:before="50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时态</w:t>
      </w:r>
    </w:p>
    <w:p>
      <w:pPr>
        <w:pStyle w:val="4"/>
        <w:tabs>
          <w:tab w:val="left" w:pos="1600"/>
          <w:tab w:val="left" w:pos="2039"/>
        </w:tabs>
        <w:spacing w:before="43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态</w:t>
      </w:r>
    </w:p>
    <w:p>
      <w:pPr>
        <w:pStyle w:val="4"/>
        <w:spacing w:before="43" w:line="278" w:lineRule="auto"/>
        <w:ind w:left="1180" w:right="575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通过 谓语动词的变化 来体现共 </w:t>
      </w:r>
      <w:r>
        <w:t xml:space="preserve">16 </w:t>
      </w:r>
      <w:r>
        <w:rPr>
          <w:rFonts w:hint="eastAsia" w:ascii="宋体" w:eastAsia="宋体"/>
        </w:rPr>
        <w:t>种</w:t>
      </w:r>
    </w:p>
    <w:tbl>
      <w:tblPr>
        <w:tblStyle w:val="6"/>
        <w:tblW w:w="0" w:type="auto"/>
        <w:tblInd w:w="13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8"/>
        <w:gridCol w:w="1796"/>
        <w:gridCol w:w="1798"/>
        <w:gridCol w:w="1798"/>
        <w:gridCol w:w="17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211" w:hRule="atLeast"/>
        </w:trPr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过去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8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现在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8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将来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 w:line="278" w:lineRule="auto"/>
              <w:ind w:left="178" w:right="1174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过去将来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10" w:hRule="atLeast"/>
        </w:trPr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86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一般</w:t>
            </w:r>
          </w:p>
        </w:tc>
        <w:tc>
          <w:tcPr>
            <w:tcW w:w="1796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79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3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81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81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12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78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7 9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10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9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进行</w:t>
            </w: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spacing w:before="94"/>
              <w:ind w:left="179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spacing w:before="94"/>
              <w:ind w:left="181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13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09" w:hRule="atLeast"/>
        </w:trPr>
        <w:tc>
          <w:tcPr>
            <w:tcW w:w="1798" w:type="dxa"/>
            <w:shd w:val="clear" w:color="auto" w:fill="D7D2DF"/>
          </w:tcPr>
          <w:p>
            <w:pPr>
              <w:pStyle w:val="9"/>
              <w:spacing w:before="88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完成</w:t>
            </w:r>
          </w:p>
        </w:tc>
        <w:tc>
          <w:tcPr>
            <w:tcW w:w="1796" w:type="dxa"/>
            <w:shd w:val="clear" w:color="auto" w:fill="D7D2DF"/>
          </w:tcPr>
          <w:p>
            <w:pPr>
              <w:pStyle w:val="9"/>
              <w:spacing w:before="93"/>
              <w:ind w:left="179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7 19 14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spacing w:before="93"/>
              <w:ind w:left="181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4 5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37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211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8" w:line="278" w:lineRule="auto"/>
              <w:ind w:left="179" w:right="1175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完成进行</w:t>
            </w: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62 86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52 53 76 77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61 85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211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8" w:line="278" w:lineRule="auto"/>
              <w:ind w:left="179" w:right="1175"/>
              <w:rPr>
                <w:rFonts w:hint="eastAsia" w:ascii="宋体" w:eastAsia="宋体"/>
                <w:b/>
                <w:sz w:val="21"/>
              </w:rPr>
            </w:pP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/>
    <w:sectPr>
      <w:pgSz w:w="11910" w:h="16840"/>
      <w:pgMar w:top="1580" w:right="1620" w:bottom="280" w:left="62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4:11:47Z" w:initials="">
    <w:p w14:paraId="D7DF31A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站在现在往之前看，从过去到现在 一直怎么样</w:t>
      </w:r>
    </w:p>
  </w:comment>
  <w:comment w:id="1" w:author="孫琦" w:date="2020-02-11T14:24:50Z" w:initials="">
    <w:p w14:paraId="6ED5740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 宾语从句</w:t>
      </w:r>
    </w:p>
  </w:comment>
  <w:comment w:id="2" w:author="孫琦" w:date="2020-02-11T14:25:51Z" w:initials="">
    <w:p w14:paraId="FBA790C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值班</w:t>
      </w:r>
    </w:p>
  </w:comment>
  <w:comment w:id="3" w:author="孫琦" w:date="2020-02-11T14:26:41Z" w:initials="">
    <w:p w14:paraId="751F0A4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7DF31AB" w15:done="0"/>
  <w15:commentEx w15:paraId="6ED57401" w15:done="0"/>
  <w15:commentEx w15:paraId="FBA790C1" w15:done="0"/>
  <w15:commentEx w15:paraId="751F0A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6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4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8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8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0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5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40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2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1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96" w:hanging="2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0617C5"/>
    <w:rsid w:val="05691665"/>
    <w:rsid w:val="0D165F30"/>
    <w:rsid w:val="18EC455C"/>
    <w:rsid w:val="1FFA1505"/>
    <w:rsid w:val="25473676"/>
    <w:rsid w:val="30C90643"/>
    <w:rsid w:val="34825F4F"/>
    <w:rsid w:val="382D6BA4"/>
    <w:rsid w:val="3C6A16AF"/>
    <w:rsid w:val="3D7EF683"/>
    <w:rsid w:val="43702EC2"/>
    <w:rsid w:val="48344914"/>
    <w:rsid w:val="4F625849"/>
    <w:rsid w:val="53C33CBD"/>
    <w:rsid w:val="579523E2"/>
    <w:rsid w:val="5C241C04"/>
    <w:rsid w:val="5D98111A"/>
    <w:rsid w:val="622F2A24"/>
    <w:rsid w:val="62740FA3"/>
    <w:rsid w:val="64A842AF"/>
    <w:rsid w:val="65E535F4"/>
    <w:rsid w:val="6ADF134E"/>
    <w:rsid w:val="732A1633"/>
    <w:rsid w:val="7548063C"/>
    <w:rsid w:val="7DDC8E96"/>
    <w:rsid w:val="7EC33D3F"/>
    <w:rsid w:val="7FBD080A"/>
    <w:rsid w:val="CBFF0988"/>
    <w:rsid w:val="EF7B8DDE"/>
    <w:rsid w:val="F7DDC6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443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3"/>
      <w:ind w:left="138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2020-02-11T22:00:00Z</dcterms:created>
  <dc:creator>徐男</dc:creator>
  <cp:lastModifiedBy>sunqi</cp:lastModifiedBy>
  <dcterms:modified xsi:type="dcterms:W3CDTF">2020-10-29T21:25:11Z</dcterms:modified>
  <dc:subject>Lesson83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2052-2.7.1.4479</vt:lpwstr>
  </property>
</Properties>
</file>