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C7" w:rsidRDefault="0018534D">
      <w:r>
        <w:t>见链接：</w:t>
      </w:r>
      <w:hyperlink r:id="rId4" w:history="1">
        <w:r w:rsidR="0089292C" w:rsidRPr="006624A7">
          <w:rPr>
            <w:rStyle w:val="a3"/>
          </w:rPr>
          <w:t>http://blog.csdn.net/scaleqiao/article/details/44206825</w:t>
        </w:r>
      </w:hyperlink>
    </w:p>
    <w:p w:rsidR="0089292C" w:rsidRDefault="0089292C"/>
    <w:p w:rsidR="0089292C" w:rsidRDefault="0089292C">
      <w:r>
        <w:t>如果上面的方式不行，可以试试将连接方式改为网络地址转换（</w:t>
      </w:r>
      <w:r>
        <w:t>NAT</w:t>
      </w:r>
      <w:r>
        <w:t>）</w:t>
      </w:r>
    </w:p>
    <w:p w:rsidR="0089292C" w:rsidRPr="0089292C" w:rsidRDefault="0089292C" w:rsidP="00892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892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3070706"/>
            <wp:effectExtent l="0" t="0" r="0" b="0"/>
            <wp:docPr id="1" name="图片 1" descr="C:\Users\dongbaocheng\AppData\Roaming\Tencent\Users\617505499\QQ\WinTemp\RichOle\PVJ{OT1FJYZUN{XRYIBU(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baocheng\AppData\Roaming\Tencent\Users\617505499\QQ\WinTemp\RichOle\PVJ{OT1FJYZUN{XRYIBU(Z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86" cy="308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9292C" w:rsidRDefault="0089292C">
      <w:pPr>
        <w:rPr>
          <w:rFonts w:hint="eastAsia"/>
        </w:rPr>
      </w:pPr>
    </w:p>
    <w:sectPr w:rsidR="00892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38"/>
    <w:rsid w:val="0018534D"/>
    <w:rsid w:val="006F53C7"/>
    <w:rsid w:val="0089292C"/>
    <w:rsid w:val="00E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41D34-8C71-42CF-AE72-7E25EC18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log.csdn.net/scaleqiao/article/details/442068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144</Characters>
  <Application>Microsoft Office Word</Application>
  <DocSecurity>0</DocSecurity>
  <Lines>1</Lines>
  <Paragraphs>1</Paragraphs>
  <ScaleCrop>false</ScaleCrop>
  <Company>CYOU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董宝成</dc:creator>
  <cp:keywords/>
  <dc:description/>
  <cp:lastModifiedBy>董宝成</cp:lastModifiedBy>
  <cp:revision>3</cp:revision>
  <dcterms:created xsi:type="dcterms:W3CDTF">2017-07-21T01:50:00Z</dcterms:created>
  <dcterms:modified xsi:type="dcterms:W3CDTF">2017-07-21T02:21:00Z</dcterms:modified>
</cp:coreProperties>
</file>