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odoo接口说明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</w:rPr>
        <w:t>版本 1.1 后续将持续更新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1. 准备工作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    odoo方提供的接口为webservice标准，可以使用httpclient实现http接口调用。在业务接口调用前必须先保证php中的用户与odoo的用户有进行过同步，以便odoo进行鉴权认证，否则任何接口都无法调用。用户同步接口请查看接口列表中“用户”章节，php调用接口同步成功后需要保存odoo返回的id，以便后续业务接口调用使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2. 调用方式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1. 参数传递调用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自选图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PSY&#10;lNfwAQAA0AMAAA4AAAAAAAAAAQAgAAAAHQ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0055AA"/>
          <w:spacing w:val="0"/>
          <w:shd w:val="clear" w:fill="F8F8F8"/>
        </w:rPr>
        <w:t>$url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=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'http://127.0.0.1:8010/lwj/customer_write'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;</w:t>
      </w:r>
      <w:r>
        <w:rPr>
          <w:b w:val="0"/>
          <w:i w:val="0"/>
          <w:caps w:val="0"/>
          <w:color w:val="AA5500"/>
          <w:spacing w:val="0"/>
          <w:shd w:val="clear" w:fill="F8F8F8"/>
        </w:rPr>
        <w:t xml:space="preserve">#POST指向的链接    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0055AA"/>
          <w:spacing w:val="0"/>
          <w:shd w:val="clear" w:fill="F8F8F8"/>
        </w:rPr>
        <w:t>$data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=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</w:t>
      </w:r>
      <w:r>
        <w:rPr>
          <w:b w:val="0"/>
          <w:i w:val="0"/>
          <w:caps w:val="0"/>
          <w:color w:val="770088"/>
          <w:spacing w:val="0"/>
          <w:shd w:val="clear" w:fill="F8F8F8"/>
        </w:rPr>
        <w:t>array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(    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'token'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=&gt;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'thekeyvalue'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'name'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=&gt;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'张三'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'qq'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=&gt;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'123456'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   .....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 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 </w:t>
      </w:r>
      <w:r>
        <w:rPr>
          <w:b w:val="0"/>
          <w:i w:val="0"/>
          <w:caps w:val="0"/>
          <w:color w:val="AA5500"/>
          <w:spacing w:val="0"/>
          <w:shd w:val="clear" w:fill="F8F8F8"/>
        </w:rPr>
        <w:t>#业务数据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);    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>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0055AA"/>
          <w:spacing w:val="0"/>
          <w:shd w:val="clear" w:fill="F8F8F8"/>
        </w:rPr>
        <w:t>$json_data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=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postData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(</w:t>
      </w:r>
      <w:r>
        <w:rPr>
          <w:b w:val="0"/>
          <w:i w:val="0"/>
          <w:caps w:val="0"/>
          <w:color w:val="0055AA"/>
          <w:spacing w:val="0"/>
          <w:shd w:val="clear" w:fill="F8F8F8"/>
        </w:rPr>
        <w:t>$url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, 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json_encode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(</w:t>
      </w:r>
      <w:r>
        <w:rPr>
          <w:b w:val="0"/>
          <w:i w:val="0"/>
          <w:caps w:val="0"/>
          <w:color w:val="0055AA"/>
          <w:spacing w:val="0"/>
          <w:shd w:val="clear" w:fill="F8F8F8"/>
        </w:rPr>
        <w:t>$data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));      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9"/>
        <w:gridCol w:w="1553"/>
        <w:gridCol w:w="1571"/>
        <w:gridCol w:w="447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55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4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token</w:t>
            </w:r>
          </w:p>
        </w:tc>
        <w:tc>
          <w:tcPr>
            <w:tcW w:w="155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token</w:t>
            </w:r>
          </w:p>
        </w:tc>
        <w:tc>
          <w:tcPr>
            <w:tcW w:w="1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4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#用户,key,时间戳 md5加密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msg</w:t>
            </w:r>
          </w:p>
        </w:tc>
        <w:tc>
          <w:tcPr>
            <w:tcW w:w="155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错误信息</w:t>
            </w:r>
          </w:p>
        </w:tc>
        <w:tc>
          <w:tcPr>
            <w:tcW w:w="1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4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错误返回提示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msg 为0 是为空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</w:t>
            </w:r>
          </w:p>
        </w:tc>
        <w:tc>
          <w:tcPr>
            <w:tcW w:w="155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返回数据</w:t>
            </w:r>
          </w:p>
        </w:tc>
        <w:tc>
          <w:tcPr>
            <w:tcW w:w="1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4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数据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msg 为非0 时为空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2. 返回值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以json格式返回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自选图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MbT&#10;tb3wAQAA0AMAAA4AAAAAAAAAAQAgAAAAHQ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"code"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:</w:t>
      </w:r>
      <w:r>
        <w:rPr>
          <w:b w:val="0"/>
          <w:i w:val="0"/>
          <w:caps w:val="0"/>
          <w:color w:val="116644"/>
          <w:spacing w:val="0"/>
          <w:shd w:val="clear" w:fill="F8F8F8"/>
        </w:rPr>
        <w:t>0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"msg"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: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""</w:t>
      </w:r>
      <w:r>
        <w:rPr>
          <w:b w:val="0"/>
          <w:i w:val="0"/>
          <w:caps w:val="0"/>
          <w:color w:val="000000"/>
          <w:spacing w:val="0"/>
          <w:shd w:val="clear" w:fill="F8F8F8"/>
        </w:rPr>
        <w:t>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"data"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hd w:val="clear" w:fill="F8F8F8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8F8F8"/>
        </w:rPr>
        <w:t xml:space="preserve">    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[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"partner_id"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: </w:t>
      </w:r>
      <w:r>
        <w:rPr>
          <w:b w:val="0"/>
          <w:i w:val="0"/>
          <w:caps w:val="0"/>
          <w:color w:val="116644"/>
          <w:spacing w:val="0"/>
          <w:shd w:val="clear" w:fill="F8F8F8"/>
        </w:rPr>
        <w:t>668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,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"lead"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: </w:t>
      </w:r>
      <w:r>
        <w:rPr>
          <w:b w:val="0"/>
          <w:i w:val="0"/>
          <w:caps w:val="0"/>
          <w:color w:val="116644"/>
          <w:spacing w:val="0"/>
          <w:shd w:val="clear" w:fill="F8F8F8"/>
        </w:rPr>
        <w:t>410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        [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"partner_id"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: </w:t>
      </w:r>
      <w:r>
        <w:rPr>
          <w:b w:val="0"/>
          <w:i w:val="0"/>
          <w:caps w:val="0"/>
          <w:color w:val="116644"/>
          <w:spacing w:val="0"/>
          <w:shd w:val="clear" w:fill="F8F8F8"/>
        </w:rPr>
        <w:t>668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, </w:t>
      </w:r>
      <w:r>
        <w:rPr>
          <w:b w:val="0"/>
          <w:i w:val="0"/>
          <w:caps w:val="0"/>
          <w:color w:val="AA1111"/>
          <w:spacing w:val="0"/>
          <w:shd w:val="clear" w:fill="F8F8F8"/>
        </w:rPr>
        <w:t>"lead"</w:t>
      </w: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: </w:t>
      </w:r>
      <w:r>
        <w:rPr>
          <w:b w:val="0"/>
          <w:i w:val="0"/>
          <w:caps w:val="0"/>
          <w:color w:val="116644"/>
          <w:spacing w:val="0"/>
          <w:shd w:val="clear" w:fill="F8F8F8"/>
        </w:rPr>
        <w:t>410</w:t>
      </w:r>
      <w:r>
        <w:rPr>
          <w:b w:val="0"/>
          <w:i w:val="0"/>
          <w:caps w:val="0"/>
          <w:color w:val="333333"/>
          <w:spacing w:val="0"/>
          <w:shd w:val="clear" w:fill="F8F8F8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right="-360"/>
        <w:jc w:val="left"/>
      </w:pPr>
      <w:r>
        <w:rPr>
          <w:b w:val="0"/>
          <w:i w:val="0"/>
          <w:caps w:val="0"/>
          <w:color w:val="333333"/>
          <w:spacing w:val="0"/>
          <w:shd w:val="clear" w:fill="F8F8F8"/>
        </w:rPr>
        <w:t>}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3"/>
        <w:gridCol w:w="1218"/>
        <w:gridCol w:w="1232"/>
        <w:gridCol w:w="542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0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21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3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5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code</w:t>
            </w:r>
          </w:p>
        </w:tc>
        <w:tc>
          <w:tcPr>
            <w:tcW w:w="121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编码</w:t>
            </w:r>
          </w:p>
        </w:tc>
        <w:tc>
          <w:tcPr>
            <w:tcW w:w="123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5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返回编码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:成功 </w:t>
            </w: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:数据验证错误 2:异常 3:其他错误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msg</w:t>
            </w:r>
          </w:p>
        </w:tc>
        <w:tc>
          <w:tcPr>
            <w:tcW w:w="121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错误信息</w:t>
            </w:r>
          </w:p>
        </w:tc>
        <w:tc>
          <w:tcPr>
            <w:tcW w:w="123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5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错误返回提示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msg 为0 是为空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</w:t>
            </w:r>
          </w:p>
        </w:tc>
        <w:tc>
          <w:tcPr>
            <w:tcW w:w="121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返回数据</w:t>
            </w:r>
          </w:p>
        </w:tc>
        <w:tc>
          <w:tcPr>
            <w:tcW w:w="123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5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Style w:val="9"/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数据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msg 为非0 时为空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Courier New" w:hAnsi="Courier New"/>
                <w:color w:val="00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highlight w:val="white"/>
                <w:lang w:val="en-US" w:eastAsia="zh-CN"/>
              </w:rPr>
              <w:t>查询时：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Courier New" w:hAnsi="Courier New"/>
                <w:color w:val="00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highlight w:val="white"/>
                <w:lang w:val="en-US" w:eastAsia="zh-CN"/>
              </w:rPr>
              <w:t>r</w:t>
            </w:r>
            <w:r>
              <w:rPr>
                <w:rFonts w:hint="eastAsia" w:ascii="Courier New" w:hAnsi="Courier New"/>
                <w:color w:val="0000FF"/>
                <w:sz w:val="20"/>
                <w:highlight w:val="white"/>
              </w:rPr>
              <w:t>esult</w:t>
            </w:r>
            <w:r>
              <w:rPr>
                <w:rFonts w:hint="eastAsia" w:ascii="Courier New" w:hAnsi="Courier New"/>
                <w:color w:val="0000FF"/>
                <w:sz w:val="20"/>
                <w:highlight w:val="white"/>
                <w:lang w:val="en-US" w:eastAsia="zh-CN"/>
              </w:rPr>
              <w:t xml:space="preserve"> 为List数据集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Courier New" w:hAnsi="Courier New"/>
                <w:color w:val="00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highlight w:val="white"/>
              </w:rPr>
              <w:t>total_num</w:t>
            </w:r>
            <w:r>
              <w:rPr>
                <w:rFonts w:hint="eastAsia" w:ascii="Courier New" w:hAnsi="Courier New"/>
                <w:color w:val="0000FF"/>
                <w:sz w:val="20"/>
                <w:highlight w:val="white"/>
                <w:lang w:val="en-US" w:eastAsia="zh-CN"/>
              </w:rPr>
              <w:t xml:space="preserve"> 为总数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 xml:space="preserve">3. 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业务逻辑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接口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1订单列表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order_search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39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search_key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查询条件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可以根据订单编号、客户等查询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page_no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当前页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默认为1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page_size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分页数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默认10 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order_by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排序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默认为id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600"/>
        <w:gridCol w:w="1234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订单id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o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rder</w:t>
            </w: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_n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订单编号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artner</w:t>
            </w: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_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姓名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consignee_mobile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收货人电话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consignee_street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收货人地址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state_name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收货地址省份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city_name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收货地址市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zone_name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收货地址县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saleman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designer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设计师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sale_date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下单日期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note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备注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discount_rate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折扣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amount_total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金额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获取订单详情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Style w:val="10"/>
          <w:rFonts w:hint="default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fldChar w:fldCharType="begin"/>
      </w:r>
      <w:r>
        <w:rPr>
          <w:rStyle w:val="10"/>
          <w:rFonts w:hint="default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instrText xml:space="preserve"> HYPERLINK "http://192.168.1.99:8010/lwj/custom_serarch" </w:instrText>
      </w:r>
      <w:r>
        <w:rPr>
          <w:rStyle w:val="10"/>
          <w:rFonts w:hint="default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fldChar w:fldCharType="separate"/>
      </w:r>
      <w:r>
        <w:rPr>
          <w:rStyle w:val="10"/>
          <w:rFonts w:hint="default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http://192.168.1.</w:t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:8010/lwj/</w:t>
      </w:r>
      <w:r>
        <w:rPr>
          <w:rStyle w:val="10"/>
          <w:rFonts w:hint="default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fldChar w:fldCharType="end"/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get_order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1402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4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quotation_id</w:t>
            </w:r>
          </w:p>
        </w:tc>
        <w:tc>
          <w:tcPr>
            <w:tcW w:w="14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订单id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3.2.2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返回值</w:t>
      </w:r>
    </w:p>
    <w:tbl>
      <w:tblPr>
        <w:tblStyle w:val="11"/>
        <w:tblW w:w="1109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417"/>
        <w:gridCol w:w="1417"/>
        <w:gridCol w:w="3666"/>
        <w:gridCol w:w="2219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订单编号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sale_date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下单日期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2219" w:type="dxa"/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amount_total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订单金额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2219" w:type="dxa"/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discount_rate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折扣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2219" w:type="dxa"/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partnername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ship_cost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运费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deliver_cost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配送费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install_cost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安装费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payment_type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付款方式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source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来源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selection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tore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：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商城 house：样板房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其他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deliver_date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收货时间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accessories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附属品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audit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审核人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payment_date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付款时间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saleman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design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设计师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consignee_mobile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收货人电话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consignee_street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收货人地址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state_name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收货地址省份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city_name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收货地址市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zone_name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收货地址县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19" w:type="dxa"/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quotation_line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商品明细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空间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570" w:firstLineChars="30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‘count’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:个数,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570" w:firstLineChars="30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‘total’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:总金额,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570" w:firstLineChars="30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line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:[{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570" w:firstLineChars="30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    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‘name’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:产品名称,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570" w:firstLineChars="30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    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‘product_uom_qty’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:个数,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570" w:firstLineChars="30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    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‘brand’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:品牌,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570" w:firstLineChars="30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    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‘plwj_id’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:产品id（商城）,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570" w:firstLineChars="30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    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‘note’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 备注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570" w:firstLineChars="30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}]}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}</w:t>
            </w:r>
          </w:p>
        </w:tc>
      </w:tr>
    </w:tbl>
    <w:p/>
    <w:p/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3询价列表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purchase_enquirt_search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39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search_key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查询条件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可以根据订单编号、供应商名称等查询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page_no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当前页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默认为1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page_size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分页数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默认10 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order_by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排序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默认为id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600"/>
        <w:gridCol w:w="1234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订单id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inquiry_name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订单编号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create_date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创建时间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execute_date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交付时间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供应商名称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so_id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销售订单id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用于查看订单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amount_total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金额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total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个数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saleman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design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设计师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total_num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总条数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/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询价详情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get_purchase_enquirt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1402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4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enquirt_id</w:t>
            </w:r>
          </w:p>
        </w:tc>
        <w:tc>
          <w:tcPr>
            <w:tcW w:w="14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询价单id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3.4.2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417"/>
        <w:gridCol w:w="1417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inquiry_name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订单编号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create_date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创建日期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amount_total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采购金额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execute_date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交付日期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discount_amount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优惠金额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ship_cost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运费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execute_condition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交付条件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purpose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用途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selection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还不明确有几种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state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状态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selection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supplier_name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供应商名称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supplier_phone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办公电话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supplier_street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供应商地址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supplier_contact_name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供应商联系人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supplier_contact_qq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联系人qq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supplier_contact_function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职位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supplier_contact_mobile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联系人电话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so_name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销售订单编号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partner_name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consignee_mobile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收货人电话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consignee_street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inquiry_line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商品明细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[{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‘plwj_id’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:商城商品id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‘price_unit’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:金额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‘product_qty’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:个数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‘brand’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:品牌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‘name’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:名称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note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:备注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‘plwj_id’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:商城商品id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‘price_unit’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:金额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‘product_qty’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:个数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‘brand’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:品牌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‘name’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:名称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note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:备注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}]</w:t>
            </w:r>
          </w:p>
        </w:tc>
      </w:tr>
    </w:tbl>
    <w:p/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5采购列表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purchase_search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5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39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search_key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查询条件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可以根据订单编号、供应商名称、客户名等查询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page_no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当前页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默认为1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page_size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分页数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默认10 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order_by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排序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默认为id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5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600"/>
        <w:gridCol w:w="1234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订单id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inquiry_name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订单号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date_order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采购日期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execute_date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交付日期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buyer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采购员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供应商名称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supplier_mobile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供应商电话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partner_name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客户名称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amount_total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金额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total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个数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saleman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design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设计师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total_num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总条数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采购详情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get_purchase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1402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4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purchase_id</w:t>
            </w:r>
          </w:p>
        </w:tc>
        <w:tc>
          <w:tcPr>
            <w:tcW w:w="14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采购单id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3.6.2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417"/>
        <w:gridCol w:w="1417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采购单id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purchase_name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采购单编号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purchase_type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采购类型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selection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purchase内部采购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sale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销售采购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execute_condition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交付条件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execute_date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交付时间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date_order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采购时间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采购单状态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selection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draft:询价单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purchase:采购单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amount_total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金额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amount_untaxed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不含税金额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amount_tax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税率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为百分比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supply_date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供货天数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so_name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销售订单编号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supplier_name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供应商名称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supplier_phone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办公电话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supplier_street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供应商地址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supplier_contact_name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供应商联系人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supplier_contact_qq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联系人qq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supplier_contact_function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职位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supplier_contact_mobile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联系人电话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partner_name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客户名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consignee_mobile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收货人电话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consignee_street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inquiry_line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商品明细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[{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‘plwj_id’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:商城商品id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‘price_unit’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:金额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‘product_qty’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:个数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‘model_number’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:型号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‘variant’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:规格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‘brand’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:品牌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‘name’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:名称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note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:备注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‘plwj_id’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:商城商品id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‘price_unit’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:金额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‘product_qty’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:个数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‘model_number’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:型号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‘variant’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:规格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‘brand’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:品牌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‘name’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:名称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note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:备注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}]</w:t>
            </w:r>
          </w:p>
        </w:tc>
      </w:tr>
    </w:tbl>
    <w:p/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7报价单列表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quotation_search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7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39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search_key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查询条件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可以根据订单编号、项目名等查询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designer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设计师名称查询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state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状态查询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selection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page_no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当前页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默认为1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page_size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分页数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默认10 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order_by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排序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默认为id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7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600"/>
        <w:gridCol w:w="1234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订单id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order_name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订单编号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partner_name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state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状态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selection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暂时有draft 报价单、submit 待审核、confirm 审核通过、sale 销售订单、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cancel 取消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date_order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下单日期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amount_total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金额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designer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设计师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discount_rate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折扣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receiving_name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receiving_mobile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收货电话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receiving_street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note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备注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total_num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总条数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/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报价单详情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get_purchase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1402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4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quotation_id</w:t>
            </w:r>
          </w:p>
        </w:tc>
        <w:tc>
          <w:tcPr>
            <w:tcW w:w="14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报价单id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3.8.2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417"/>
        <w:gridCol w:w="1417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报价单id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订单编号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source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来源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selection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‘store’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:商城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‘house’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:样板房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payment_date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付款时间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designer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设计师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saleman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销售员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receiving_name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收货人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receiving_mobile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收货电话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receiving_street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收货地址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deliver_date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收货时间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amount_total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实际销售价格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amount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原价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discount_rate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折扣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payment_type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付款方式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其他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报价单状态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quotation_line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产品明细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[{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‘plwj_id’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:商城id,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‘note’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:备注,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‘product_uom_qty’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:个数,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‘price_unit’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:单价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}]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9 报价单提交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5"/>
          <w:szCs w:val="25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"http://192.168.1.99:8010/lwj/customer_write"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http://192.168.1.99:8010/lwj/quotation_submit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5"/>
          <w:szCs w:val="25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5"/>
          <w:szCs w:val="25"/>
          <w:lang w:val="en-US" w:eastAsia="zh-CN"/>
        </w:rPr>
        <w:t>执行（显示）情况：报价单的状态为报价阶段(draft)</w:t>
      </w:r>
    </w:p>
    <w:p>
      <w:pPr>
        <w:pStyle w:val="5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9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971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9"/>
        <w:gridCol w:w="1665"/>
        <w:gridCol w:w="1140"/>
        <w:gridCol w:w="1155"/>
        <w:gridCol w:w="286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quotation_id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报价单id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07" w:lineRule="atLeast"/>
        <w:ind w:left="0" w:leftChars="0" w:right="0" w:rightChars="0" w:firstLine="0" w:firstLineChars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9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2798"/>
        <w:gridCol w:w="279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succ_count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成功条数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10 报价单取消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"http://192.168.1.99:8010/lwj/customer_write"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http://192.168.1.99:8010/lwj/quotation_cancel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5"/>
          <w:szCs w:val="25"/>
        </w:rPr>
      </w:pPr>
      <w:r>
        <w:rPr>
          <w:rFonts w:hint="eastAsia" w:ascii="Courier New" w:hAnsi="Courier New" w:cs="Courier New"/>
          <w:color w:val="000000"/>
          <w:sz w:val="25"/>
          <w:szCs w:val="25"/>
          <w:lang w:val="en-US" w:eastAsia="zh-CN"/>
        </w:rPr>
        <w:t>执行（显示）情况：报价单的状态不是销售单（sale、</w:t>
      </w:r>
      <w:r>
        <w:rPr>
          <w:rFonts w:hint="default" w:ascii="Courier New" w:hAnsi="Courier New" w:cs="Courier New"/>
          <w:color w:val="000000"/>
          <w:sz w:val="25"/>
          <w:szCs w:val="25"/>
          <w:lang w:val="en-US" w:eastAsia="zh-CN"/>
        </w:rPr>
        <w:t>done</w:t>
      </w:r>
      <w:r>
        <w:rPr>
          <w:rFonts w:hint="eastAsia" w:ascii="Courier New" w:hAnsi="Courier New" w:cs="Courier New"/>
          <w:color w:val="000000"/>
          <w:sz w:val="25"/>
          <w:szCs w:val="25"/>
          <w:lang w:val="en-US" w:eastAsia="zh-CN"/>
        </w:rPr>
        <w:t>）</w:t>
      </w:r>
    </w:p>
    <w:p>
      <w:pPr>
        <w:pStyle w:val="5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10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971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9"/>
        <w:gridCol w:w="1665"/>
        <w:gridCol w:w="1140"/>
        <w:gridCol w:w="1155"/>
        <w:gridCol w:w="286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quotation_id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报价单id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取消类型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该报价单状态若为报价单，则是保持原状态，其他状态，则是取消并新建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07" w:lineRule="atLeast"/>
        <w:ind w:left="0" w:leftChars="0" w:right="0" w:rightChars="0" w:firstLine="0" w:firstLineChars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10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2798"/>
        <w:gridCol w:w="279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succ_count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成功条数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11 报价单审核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"http://192.168.1.99:8010/lwj/customer_write"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http://192.168.1.99:8010/lwj/quotation_commit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5"/>
          <w:szCs w:val="25"/>
        </w:rPr>
      </w:pPr>
      <w:r>
        <w:rPr>
          <w:rFonts w:hint="eastAsia" w:ascii="Courier New" w:hAnsi="Courier New" w:cs="Courier New"/>
          <w:color w:val="000000"/>
          <w:sz w:val="25"/>
          <w:szCs w:val="25"/>
          <w:lang w:val="en-US" w:eastAsia="zh-CN"/>
        </w:rPr>
        <w:t>执行（显示）情况：报价单的状态为待审核状态（</w:t>
      </w:r>
      <w:r>
        <w:rPr>
          <w:rFonts w:hint="default" w:ascii="Courier New" w:hAnsi="Courier New" w:cs="Courier New"/>
          <w:color w:val="000000"/>
          <w:sz w:val="25"/>
          <w:szCs w:val="25"/>
          <w:lang w:val="en-US" w:eastAsia="zh-CN"/>
        </w:rPr>
        <w:t>submit</w:t>
      </w:r>
      <w:r>
        <w:rPr>
          <w:rFonts w:hint="eastAsia" w:ascii="Courier New" w:hAnsi="Courier New" w:cs="Courier New"/>
          <w:color w:val="000000"/>
          <w:sz w:val="25"/>
          <w:szCs w:val="25"/>
          <w:lang w:val="en-US" w:eastAsia="zh-CN"/>
        </w:rPr>
        <w:t>）</w:t>
      </w:r>
    </w:p>
    <w:p>
      <w:pPr>
        <w:pStyle w:val="5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11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971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9"/>
        <w:gridCol w:w="1665"/>
        <w:gridCol w:w="1140"/>
        <w:gridCol w:w="1155"/>
        <w:gridCol w:w="286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quotation_id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报价单id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07" w:lineRule="atLeast"/>
        <w:ind w:left="0" w:leftChars="0" w:right="0" w:rightChars="0" w:firstLine="0" w:firstLineChars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11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2798"/>
        <w:gridCol w:w="279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succ_count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成功条数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12 报价单确认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"http://192.168.1.99:8010/lwj/customer_write"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http://192.168.1.99:8010/lwj/quotation_affirm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5"/>
          <w:szCs w:val="25"/>
        </w:rPr>
      </w:pPr>
      <w:r>
        <w:rPr>
          <w:rFonts w:hint="eastAsia" w:ascii="Courier New" w:hAnsi="Courier New" w:cs="Courier New"/>
          <w:color w:val="000000"/>
          <w:sz w:val="25"/>
          <w:szCs w:val="25"/>
          <w:lang w:val="en-US" w:eastAsia="zh-CN"/>
        </w:rPr>
        <w:t>执行（显示）情况：报价单的状态为审核通过（</w:t>
      </w:r>
      <w:r>
        <w:rPr>
          <w:rFonts w:hint="default" w:ascii="Courier New" w:hAnsi="Courier New" w:cs="Courier New"/>
          <w:color w:val="000000"/>
          <w:sz w:val="25"/>
          <w:szCs w:val="25"/>
          <w:lang w:val="en-US" w:eastAsia="zh-CN"/>
        </w:rPr>
        <w:t>confirm</w:t>
      </w:r>
      <w:r>
        <w:rPr>
          <w:rFonts w:hint="eastAsia" w:ascii="Courier New" w:hAnsi="Courier New" w:cs="Courier New"/>
          <w:color w:val="000000"/>
          <w:sz w:val="25"/>
          <w:szCs w:val="25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5"/>
          <w:szCs w:val="25"/>
        </w:rPr>
      </w:pPr>
    </w:p>
    <w:p>
      <w:pPr>
        <w:pStyle w:val="5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12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971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9"/>
        <w:gridCol w:w="1665"/>
        <w:gridCol w:w="1140"/>
        <w:gridCol w:w="1155"/>
        <w:gridCol w:w="286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quotation_id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报价单id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07" w:lineRule="atLeast"/>
        <w:ind w:left="0" w:leftChars="0" w:right="0" w:rightChars="0" w:firstLine="0" w:firstLineChars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12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2798"/>
        <w:gridCol w:w="279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succ_count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成功条数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13客户信息列表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crm_search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13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949" w:type="dxa"/>
        <w:tblInd w:w="-71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207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house_name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楼盘搜索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customer_name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客户名搜索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customer_mobile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客户电话搜索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relevance_name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决策人搜索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user_id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业务员搜索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page_no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当前页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默认为1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page_size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分页数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默认10 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order_by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排序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默认为id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13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600"/>
        <w:gridCol w:w="1234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客户id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customer_name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客户名称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customer_mobile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客户电话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customer_weixin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客户微信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customer_qq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客户qq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create_date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登记时间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saleman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relevance_name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决策人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relevance_relation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关系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total_num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总条数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客户信息详情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get_crm_info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39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crm_id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项目id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3.14.2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417"/>
        <w:gridCol w:w="1417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项目id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partner_name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顾客名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partner_mobile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手机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partner_weixin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微信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partner_qq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qq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decision_name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决策人名字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decision_relation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与决策人关系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saleman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lead_state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省份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lead_city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城市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lead_zone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县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lead_street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地址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house_category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房屋类型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house_type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几室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house_type_hall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几厅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house_type_kitchen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几厨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olor w:val="333333"/>
                <w:spacing w:val="0"/>
                <w:kern w:val="2"/>
                <w:sz w:val="19"/>
                <w:szCs w:val="19"/>
                <w:lang w:val="en-US" w:eastAsia="zh-CN" w:bidi="ar-SA"/>
              </w:rPr>
              <w:t>house_type_toilet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几卫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stuff_time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硬装交付时间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delivery_time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软装交付时间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checkin_time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入住时间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house_area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房屋面积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fitment_info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装修情况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stuffer_style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硬装风格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soft_style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软装风格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soft_budget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软装预算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stuffer_budget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硬装预算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order_lines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订单</w:t>
            </w:r>
          </w:p>
        </w:tc>
        <w:tc>
          <w:tcPr>
            <w:tcW w:w="14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[{</w:t>
            </w: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‘total’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:个数,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‘amount’</w:t>
            </w: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:金额}]，如果为空的话该订单明细不显示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3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15客户信息沟通列表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get_crm_mess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15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8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39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crm_id</w:t>
            </w:r>
          </w:p>
        </w:tc>
        <w:tc>
          <w:tcPr>
            <w:tcW w:w="17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项目id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15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600"/>
        <w:gridCol w:w="1234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author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用户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date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时间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body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正文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html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16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 xml:space="preserve"> 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客户信息沟通记录新增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create_crm_mess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16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4"/>
        <w:gridCol w:w="1249"/>
        <w:gridCol w:w="756"/>
        <w:gridCol w:w="888"/>
        <w:gridCol w:w="395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2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7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95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crm_id</w:t>
            </w:r>
          </w:p>
        </w:tc>
        <w:tc>
          <w:tcPr>
            <w:tcW w:w="12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项目id</w:t>
            </w:r>
          </w:p>
        </w:tc>
        <w:tc>
          <w:tcPr>
            <w:tcW w:w="7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395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body</w:t>
            </w:r>
          </w:p>
        </w:tc>
        <w:tc>
          <w:tcPr>
            <w:tcW w:w="12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内容</w:t>
            </w:r>
          </w:p>
        </w:tc>
        <w:tc>
          <w:tcPr>
            <w:tcW w:w="7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395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author_id</w:t>
            </w:r>
          </w:p>
        </w:tc>
        <w:tc>
          <w:tcPr>
            <w:tcW w:w="12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用户id</w:t>
            </w:r>
          </w:p>
        </w:tc>
        <w:tc>
          <w:tcPr>
            <w:tcW w:w="7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95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默认为user_id的值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16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2798"/>
        <w:gridCol w:w="279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business_id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记录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17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 xml:space="preserve"> 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客户信息新增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crm_create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17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70"/>
        <w:gridCol w:w="1125"/>
        <w:gridCol w:w="1545"/>
        <w:gridCol w:w="2815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partner_name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顾客名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partner_mobile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手机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partner_weixin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微信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partner_qq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qq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user_id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业务员id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decision_name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决策人姓名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decision_relation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关系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house_category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房屋类型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erp房屋类型id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house_type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几室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house_type_hall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几厅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house_type_toilet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几卫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house_type_kitchen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几厨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house_area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面积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olor w:val="333333"/>
                <w:spacing w:val="0"/>
                <w:sz w:val="19"/>
                <w:szCs w:val="19"/>
                <w:lang w:val="en-US" w:eastAsia="zh-CN"/>
              </w:rPr>
              <w:t>lead_street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地址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text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stuff_time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硬装交付时间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delivery_time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软装交付时间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checkin_time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入住时间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stuff_style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硬装风格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erp风格id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stuff_budget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硬装预算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soft_style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软装风格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erp风格id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soft_budget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软装预算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description</w:t>
            </w:r>
          </w:p>
        </w:tc>
        <w:tc>
          <w:tcPr>
            <w:tcW w:w="14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备注</w:t>
            </w:r>
          </w:p>
        </w:tc>
        <w:tc>
          <w:tcPr>
            <w:tcW w:w="11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text</w:t>
            </w:r>
          </w:p>
        </w:tc>
        <w:tc>
          <w:tcPr>
            <w:tcW w:w="15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17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2798"/>
        <w:gridCol w:w="279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business_id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记录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18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 xml:space="preserve"> 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客户信息修改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5"/>
          <w:szCs w:val="25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"http://192.168.1.99:8010/lwj/customer_write"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http://192.168.1.99:8010/lwj/crm_write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18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971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9"/>
        <w:gridCol w:w="1665"/>
        <w:gridCol w:w="1140"/>
        <w:gridCol w:w="1155"/>
        <w:gridCol w:w="286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crm_id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客户信息id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lead_name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项目名称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partner_id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客户id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bookmarkStart w:id="0" w:name="_GoBack" w:colFirst="0" w:colLast="1"/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partner_mobile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手机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partner_weixin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微信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partner_qq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qq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bookmarkEnd w:id="0"/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user_id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业务员Id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decision_partner_id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决策人id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decision_name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决策人名字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decision_relation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与客户间的关系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house_category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房屋类型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house_type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几室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house_type_hall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几厅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house_type_toilet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几卫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house_type_kitchen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几厨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house_area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面积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treet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项目地址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stuff_time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硬装交付时间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delivery_time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软装交付时间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checkin_time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入住时间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fitment_info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装修情况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fitment01精装 fitment02毛坯 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stuff_style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硬装风格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soft_style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软装风格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stuff_budget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硬装预算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float 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soft_budget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软装预算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float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4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description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备注</w:t>
            </w:r>
          </w:p>
        </w:tc>
        <w:tc>
          <w:tcPr>
            <w:tcW w:w="11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text</w:t>
            </w:r>
          </w:p>
        </w:tc>
        <w:tc>
          <w:tcPr>
            <w:tcW w:w="11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28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leftChars="0" w:right="0" w:rightChars="0" w:firstLine="0" w:firstLineChars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07" w:lineRule="atLeast"/>
        <w:ind w:left="0" w:leftChars="0" w:right="0" w:rightChars="0" w:firstLine="0" w:firstLineChars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18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2798"/>
        <w:gridCol w:w="279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succ_count</w:t>
            </w:r>
          </w:p>
        </w:tc>
        <w:tc>
          <w:tcPr>
            <w:tcW w:w="2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成功条数</w:t>
            </w:r>
          </w:p>
        </w:tc>
        <w:tc>
          <w:tcPr>
            <w:tcW w:w="279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业务员数据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"http://192.168.1.99:8010/lwj/customer_write"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saleman_info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返回值</w:t>
      </w:r>
    </w:p>
    <w:tbl>
      <w:tblPr>
        <w:tblStyle w:val="11"/>
        <w:tblW w:w="763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8"/>
        <w:gridCol w:w="1241"/>
        <w:gridCol w:w="1241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业务员id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saleman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业务员名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设计师数据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"http://192.168.1.99:8010/lwj/customer_write"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design_info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返回值</w:t>
      </w:r>
    </w:p>
    <w:tbl>
      <w:tblPr>
        <w:tblStyle w:val="11"/>
        <w:tblW w:w="763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8"/>
        <w:gridCol w:w="1241"/>
        <w:gridCol w:w="1241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设计师id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design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设计师名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4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3客户的决策人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url：[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"http://192.168.1.99:8010/lwj/custom_serarch"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relevance_info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13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.1 入参</w:t>
      </w:r>
    </w:p>
    <w:tbl>
      <w:tblPr>
        <w:tblStyle w:val="11"/>
        <w:tblW w:w="8949" w:type="dxa"/>
        <w:tblInd w:w="-71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207"/>
        <w:gridCol w:w="1151"/>
        <w:gridCol w:w="1138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是否必填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partner_id</w:t>
            </w:r>
          </w:p>
        </w:tc>
        <w:tc>
          <w:tcPr>
            <w:tcW w:w="12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客户id</w:t>
            </w:r>
          </w:p>
        </w:tc>
        <w:tc>
          <w:tcPr>
            <w:tcW w:w="11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11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返回为一个list数组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3.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13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.2返回值</w:t>
      </w:r>
    </w:p>
    <w:tbl>
      <w:tblPr>
        <w:tblStyle w:val="11"/>
        <w:tblW w:w="887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9"/>
        <w:gridCol w:w="1600"/>
        <w:gridCol w:w="1234"/>
        <w:gridCol w:w="36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决策人id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决策人名称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7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relation</w:t>
            </w:r>
          </w:p>
        </w:tc>
        <w:tc>
          <w:tcPr>
            <w:tcW w:w="16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关系</w:t>
            </w:r>
          </w:p>
        </w:tc>
        <w:tc>
          <w:tcPr>
            <w:tcW w:w="12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36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软装和硬装风格数据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"http://192.168.1.99:8010/lwj/customer_write"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style_info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  <w:r>
        <w:rPr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注：硬装和软装风格的数据暂时一致，若有变化，需新增接口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返回值</w:t>
      </w:r>
    </w:p>
    <w:tbl>
      <w:tblPr>
        <w:tblStyle w:val="11"/>
        <w:tblW w:w="763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8"/>
        <w:gridCol w:w="1241"/>
        <w:gridCol w:w="1241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风格id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风格名称</w:t>
            </w:r>
          </w:p>
        </w:tc>
        <w:tc>
          <w:tcPr>
            <w:tcW w:w="12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房屋类型数据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url：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instrText xml:space="preserve"> HYPERLINK "http://192.168.1.99:8010/lwj/customer_write"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http://192.168.1.</w:t>
      </w:r>
      <w:r>
        <w:rPr>
          <w:rStyle w:val="10"/>
          <w:rFonts w:hint="eastAsia" w:ascii="Open Sans" w:hAnsi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  <w:lang w:val="en-US" w:eastAsia="zh-CN"/>
        </w:rPr>
        <w:t>86</w:t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:8010/lwj/</w:t>
      </w:r>
      <w:r>
        <w:rPr>
          <w:rStyle w:val="10"/>
          <w:rFonts w:hint="eastAsia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t>house_info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 w:line="307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u w:val="none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返回值</w:t>
      </w:r>
    </w:p>
    <w:tbl>
      <w:tblPr>
        <w:tblStyle w:val="11"/>
        <w:tblW w:w="763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8"/>
        <w:gridCol w:w="1261"/>
        <w:gridCol w:w="1221"/>
        <w:gridCol w:w="354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字段名</w:t>
            </w:r>
          </w:p>
        </w:tc>
        <w:tc>
          <w:tcPr>
            <w:tcW w:w="126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字段描述</w:t>
            </w:r>
          </w:p>
        </w:tc>
        <w:tc>
          <w:tcPr>
            <w:tcW w:w="12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id</w:t>
            </w:r>
          </w:p>
        </w:tc>
        <w:tc>
          <w:tcPr>
            <w:tcW w:w="126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房屋类型id</w:t>
            </w:r>
          </w:p>
        </w:tc>
        <w:tc>
          <w:tcPr>
            <w:tcW w:w="12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6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名称</w:t>
            </w:r>
          </w:p>
        </w:tc>
        <w:tc>
          <w:tcPr>
            <w:tcW w:w="12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char</w:t>
            </w:r>
          </w:p>
        </w:tc>
        <w:tc>
          <w:tcPr>
            <w:tcW w:w="35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7" w:lineRule="atLeast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14D35"/>
    <w:multiLevelType w:val="singleLevel"/>
    <w:tmpl w:val="5A614D3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D4C00"/>
    <w:rsid w:val="02A17138"/>
    <w:rsid w:val="02A50CC8"/>
    <w:rsid w:val="02B63F33"/>
    <w:rsid w:val="03002CD0"/>
    <w:rsid w:val="03346AAC"/>
    <w:rsid w:val="03AF0CB3"/>
    <w:rsid w:val="041C30AF"/>
    <w:rsid w:val="049434AD"/>
    <w:rsid w:val="0661375F"/>
    <w:rsid w:val="06CB04AD"/>
    <w:rsid w:val="072620BB"/>
    <w:rsid w:val="0811510D"/>
    <w:rsid w:val="082421D0"/>
    <w:rsid w:val="083C09DC"/>
    <w:rsid w:val="08422E98"/>
    <w:rsid w:val="099F048B"/>
    <w:rsid w:val="09B546D2"/>
    <w:rsid w:val="09CA2B65"/>
    <w:rsid w:val="0ABB3784"/>
    <w:rsid w:val="0AD57A4B"/>
    <w:rsid w:val="0B113A97"/>
    <w:rsid w:val="0BD17C28"/>
    <w:rsid w:val="0CCB1171"/>
    <w:rsid w:val="0D643FB4"/>
    <w:rsid w:val="0D8E1D5E"/>
    <w:rsid w:val="0DEB7BC6"/>
    <w:rsid w:val="0F051C30"/>
    <w:rsid w:val="0F5B3C55"/>
    <w:rsid w:val="0FFA424B"/>
    <w:rsid w:val="1013653E"/>
    <w:rsid w:val="103165C0"/>
    <w:rsid w:val="104920D6"/>
    <w:rsid w:val="104F3708"/>
    <w:rsid w:val="107B0966"/>
    <w:rsid w:val="10AD7662"/>
    <w:rsid w:val="11021CFB"/>
    <w:rsid w:val="113871F8"/>
    <w:rsid w:val="11BC3304"/>
    <w:rsid w:val="11CD6BF1"/>
    <w:rsid w:val="11EF781F"/>
    <w:rsid w:val="12897977"/>
    <w:rsid w:val="1329369E"/>
    <w:rsid w:val="132E17B8"/>
    <w:rsid w:val="142346A0"/>
    <w:rsid w:val="146A1131"/>
    <w:rsid w:val="15107D3B"/>
    <w:rsid w:val="158D6142"/>
    <w:rsid w:val="17842A52"/>
    <w:rsid w:val="18E111D6"/>
    <w:rsid w:val="19191FE6"/>
    <w:rsid w:val="19D514C8"/>
    <w:rsid w:val="1AD8305A"/>
    <w:rsid w:val="1AE8146A"/>
    <w:rsid w:val="1AE8207D"/>
    <w:rsid w:val="1B2C3CA6"/>
    <w:rsid w:val="1B70166B"/>
    <w:rsid w:val="1BD472E8"/>
    <w:rsid w:val="1C2809B5"/>
    <w:rsid w:val="1C4619B7"/>
    <w:rsid w:val="1C760CE3"/>
    <w:rsid w:val="1C9D2BFA"/>
    <w:rsid w:val="1CCA11C7"/>
    <w:rsid w:val="1CFB4663"/>
    <w:rsid w:val="1DEC42E5"/>
    <w:rsid w:val="1E0157D4"/>
    <w:rsid w:val="1E065447"/>
    <w:rsid w:val="1EFC3599"/>
    <w:rsid w:val="1FF201D6"/>
    <w:rsid w:val="21A3193F"/>
    <w:rsid w:val="21DA09C2"/>
    <w:rsid w:val="226A0231"/>
    <w:rsid w:val="229829F2"/>
    <w:rsid w:val="24101458"/>
    <w:rsid w:val="242C638C"/>
    <w:rsid w:val="24764B9C"/>
    <w:rsid w:val="24957B13"/>
    <w:rsid w:val="24CA702E"/>
    <w:rsid w:val="259B3923"/>
    <w:rsid w:val="2620187D"/>
    <w:rsid w:val="265E49FA"/>
    <w:rsid w:val="27524283"/>
    <w:rsid w:val="282F1D88"/>
    <w:rsid w:val="288A3D0F"/>
    <w:rsid w:val="28A27A4E"/>
    <w:rsid w:val="28BB5715"/>
    <w:rsid w:val="28CB0A10"/>
    <w:rsid w:val="28FF4409"/>
    <w:rsid w:val="292E6D98"/>
    <w:rsid w:val="299C6C79"/>
    <w:rsid w:val="29B93A32"/>
    <w:rsid w:val="2BFD4C9B"/>
    <w:rsid w:val="2C1318C4"/>
    <w:rsid w:val="2C7F03A6"/>
    <w:rsid w:val="2DD30296"/>
    <w:rsid w:val="2E047549"/>
    <w:rsid w:val="2ED24BFF"/>
    <w:rsid w:val="2EFB2585"/>
    <w:rsid w:val="2F8112AF"/>
    <w:rsid w:val="2F95622A"/>
    <w:rsid w:val="304120E9"/>
    <w:rsid w:val="30E931A0"/>
    <w:rsid w:val="31CE7165"/>
    <w:rsid w:val="32767833"/>
    <w:rsid w:val="327A699A"/>
    <w:rsid w:val="32D45139"/>
    <w:rsid w:val="33000D58"/>
    <w:rsid w:val="332639ED"/>
    <w:rsid w:val="33401090"/>
    <w:rsid w:val="33606C65"/>
    <w:rsid w:val="337903CF"/>
    <w:rsid w:val="33FC17F9"/>
    <w:rsid w:val="341C02EE"/>
    <w:rsid w:val="352A04B1"/>
    <w:rsid w:val="3564015C"/>
    <w:rsid w:val="35AC0729"/>
    <w:rsid w:val="35DB70FB"/>
    <w:rsid w:val="35EB69C2"/>
    <w:rsid w:val="35F5435F"/>
    <w:rsid w:val="36D25444"/>
    <w:rsid w:val="36DA014D"/>
    <w:rsid w:val="36ED1A77"/>
    <w:rsid w:val="37184290"/>
    <w:rsid w:val="372713DA"/>
    <w:rsid w:val="377B2CB0"/>
    <w:rsid w:val="387538EE"/>
    <w:rsid w:val="398A673A"/>
    <w:rsid w:val="39FA15B0"/>
    <w:rsid w:val="3A302550"/>
    <w:rsid w:val="3A5713E8"/>
    <w:rsid w:val="3A6A3EE3"/>
    <w:rsid w:val="3AAA36E3"/>
    <w:rsid w:val="3ACA6AB8"/>
    <w:rsid w:val="3B1F63EE"/>
    <w:rsid w:val="3B8D4171"/>
    <w:rsid w:val="3C537D44"/>
    <w:rsid w:val="3E0078C7"/>
    <w:rsid w:val="3E15344C"/>
    <w:rsid w:val="3E917DA2"/>
    <w:rsid w:val="3EA93A2A"/>
    <w:rsid w:val="406A06BF"/>
    <w:rsid w:val="40FF775A"/>
    <w:rsid w:val="41282BF3"/>
    <w:rsid w:val="414D7C44"/>
    <w:rsid w:val="41603523"/>
    <w:rsid w:val="41A633B9"/>
    <w:rsid w:val="41EF217C"/>
    <w:rsid w:val="42C300CA"/>
    <w:rsid w:val="430107DC"/>
    <w:rsid w:val="43123260"/>
    <w:rsid w:val="43AB7DCE"/>
    <w:rsid w:val="44756B93"/>
    <w:rsid w:val="447A0C6E"/>
    <w:rsid w:val="449E783E"/>
    <w:rsid w:val="44E53CB3"/>
    <w:rsid w:val="458B36FB"/>
    <w:rsid w:val="45D10D20"/>
    <w:rsid w:val="469C6FE7"/>
    <w:rsid w:val="46C36DB8"/>
    <w:rsid w:val="46F168C3"/>
    <w:rsid w:val="474B29F8"/>
    <w:rsid w:val="477A4707"/>
    <w:rsid w:val="479615B1"/>
    <w:rsid w:val="48052DD2"/>
    <w:rsid w:val="482A5AAA"/>
    <w:rsid w:val="48507178"/>
    <w:rsid w:val="48EB2441"/>
    <w:rsid w:val="491C42A6"/>
    <w:rsid w:val="4AFC664D"/>
    <w:rsid w:val="4BB33318"/>
    <w:rsid w:val="4CF674A8"/>
    <w:rsid w:val="4D3509DA"/>
    <w:rsid w:val="4E5D07E6"/>
    <w:rsid w:val="4E7F52D4"/>
    <w:rsid w:val="4F6E1E18"/>
    <w:rsid w:val="4FD448A5"/>
    <w:rsid w:val="4FF71064"/>
    <w:rsid w:val="5027621C"/>
    <w:rsid w:val="50C740C8"/>
    <w:rsid w:val="50ED44B5"/>
    <w:rsid w:val="5199551F"/>
    <w:rsid w:val="522310F2"/>
    <w:rsid w:val="52C679D2"/>
    <w:rsid w:val="52D402BC"/>
    <w:rsid w:val="530D5357"/>
    <w:rsid w:val="53283452"/>
    <w:rsid w:val="536D4E42"/>
    <w:rsid w:val="546C5E53"/>
    <w:rsid w:val="560A261D"/>
    <w:rsid w:val="565F5CE7"/>
    <w:rsid w:val="56772E3D"/>
    <w:rsid w:val="56CF4FD5"/>
    <w:rsid w:val="57063A73"/>
    <w:rsid w:val="571819DA"/>
    <w:rsid w:val="574319C5"/>
    <w:rsid w:val="57685DE2"/>
    <w:rsid w:val="576E48AD"/>
    <w:rsid w:val="57E50831"/>
    <w:rsid w:val="57FD0728"/>
    <w:rsid w:val="5A293638"/>
    <w:rsid w:val="5A951BA8"/>
    <w:rsid w:val="5AAD1244"/>
    <w:rsid w:val="5ACC4CE0"/>
    <w:rsid w:val="5B250D9C"/>
    <w:rsid w:val="5BB559C6"/>
    <w:rsid w:val="5CA05E76"/>
    <w:rsid w:val="5D50424C"/>
    <w:rsid w:val="5D8414A7"/>
    <w:rsid w:val="5E4E5910"/>
    <w:rsid w:val="5E5C733E"/>
    <w:rsid w:val="5F240402"/>
    <w:rsid w:val="5F845095"/>
    <w:rsid w:val="5F8660F9"/>
    <w:rsid w:val="60F402E1"/>
    <w:rsid w:val="618649A5"/>
    <w:rsid w:val="620160BA"/>
    <w:rsid w:val="621E16F2"/>
    <w:rsid w:val="62532BAB"/>
    <w:rsid w:val="63211C00"/>
    <w:rsid w:val="636C54B7"/>
    <w:rsid w:val="63995F3D"/>
    <w:rsid w:val="64086418"/>
    <w:rsid w:val="64643BC5"/>
    <w:rsid w:val="646950B9"/>
    <w:rsid w:val="64AB728D"/>
    <w:rsid w:val="64C93AD6"/>
    <w:rsid w:val="64D122DD"/>
    <w:rsid w:val="64EE05EE"/>
    <w:rsid w:val="65057ADD"/>
    <w:rsid w:val="65705FDE"/>
    <w:rsid w:val="66E479C7"/>
    <w:rsid w:val="6727428D"/>
    <w:rsid w:val="67533597"/>
    <w:rsid w:val="67B14B86"/>
    <w:rsid w:val="681B595B"/>
    <w:rsid w:val="68F34F60"/>
    <w:rsid w:val="69480387"/>
    <w:rsid w:val="698D452A"/>
    <w:rsid w:val="69CE04A7"/>
    <w:rsid w:val="6AA86369"/>
    <w:rsid w:val="6AF10C5E"/>
    <w:rsid w:val="6AF713C7"/>
    <w:rsid w:val="6B795BBC"/>
    <w:rsid w:val="6BB27CE6"/>
    <w:rsid w:val="6C4868F0"/>
    <w:rsid w:val="6CAA174D"/>
    <w:rsid w:val="6D335B60"/>
    <w:rsid w:val="6DB7080B"/>
    <w:rsid w:val="6DD12A9F"/>
    <w:rsid w:val="6E4C79EC"/>
    <w:rsid w:val="6E68498A"/>
    <w:rsid w:val="6E780E34"/>
    <w:rsid w:val="6EA33DBC"/>
    <w:rsid w:val="6EC6619F"/>
    <w:rsid w:val="6ED35F79"/>
    <w:rsid w:val="6F90570B"/>
    <w:rsid w:val="6FAB1856"/>
    <w:rsid w:val="70653ECF"/>
    <w:rsid w:val="708D3A62"/>
    <w:rsid w:val="70FD04CD"/>
    <w:rsid w:val="71273575"/>
    <w:rsid w:val="717F2BAA"/>
    <w:rsid w:val="71830886"/>
    <w:rsid w:val="737C2460"/>
    <w:rsid w:val="73CB699E"/>
    <w:rsid w:val="743419BC"/>
    <w:rsid w:val="760149A1"/>
    <w:rsid w:val="775C5C8A"/>
    <w:rsid w:val="77781137"/>
    <w:rsid w:val="786B293F"/>
    <w:rsid w:val="78776A7B"/>
    <w:rsid w:val="78DC4CC5"/>
    <w:rsid w:val="78E57CBB"/>
    <w:rsid w:val="79110A9A"/>
    <w:rsid w:val="7937708A"/>
    <w:rsid w:val="79825094"/>
    <w:rsid w:val="79DF4EED"/>
    <w:rsid w:val="7A1E1A4B"/>
    <w:rsid w:val="7A8A30DA"/>
    <w:rsid w:val="7AE72FEF"/>
    <w:rsid w:val="7B862742"/>
    <w:rsid w:val="7BD31573"/>
    <w:rsid w:val="7C675874"/>
    <w:rsid w:val="7C8F5BDD"/>
    <w:rsid w:val="7D07210B"/>
    <w:rsid w:val="7D0E3A86"/>
    <w:rsid w:val="7D5F1A2A"/>
    <w:rsid w:val="7D8415B0"/>
    <w:rsid w:val="7DA53C90"/>
    <w:rsid w:val="7E607D7A"/>
    <w:rsid w:val="7ED76AE7"/>
    <w:rsid w:val="7F4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lcj</dc:creator>
  <cp:lastModifiedBy>lcj</cp:lastModifiedBy>
  <dcterms:modified xsi:type="dcterms:W3CDTF">2018-05-11T08:46:55Z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