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3BA" w:rsidRDefault="001C33BA" w:rsidP="001C33BA"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>
            <wp:extent cx="2962275" cy="590550"/>
            <wp:effectExtent l="0" t="0" r="0" b="0"/>
            <wp:docPr id="1" name="图片 1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3BA" w:rsidRDefault="001C33BA" w:rsidP="007D30E5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</w:p>
    <w:p w:rsidR="00132643" w:rsidRDefault="00132643" w:rsidP="00132643">
      <w:pPr>
        <w:spacing w:beforeLines="50" w:before="156" w:line="360" w:lineRule="auto"/>
        <w:jc w:val="center"/>
        <w:rPr>
          <w:b/>
          <w:sz w:val="52"/>
        </w:rPr>
      </w:pPr>
      <w:r>
        <w:rPr>
          <w:b/>
          <w:sz w:val="52"/>
        </w:rPr>
        <w:t>软件工程</w:t>
      </w:r>
      <w:r>
        <w:rPr>
          <w:b/>
          <w:sz w:val="52"/>
        </w:rPr>
        <w:t>pk</w:t>
      </w:r>
      <w:r>
        <w:rPr>
          <w:b/>
          <w:sz w:val="52"/>
        </w:rPr>
        <w:t>项目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个人记账软件</w:t>
      </w:r>
    </w:p>
    <w:p w:rsidR="001C33BA" w:rsidRPr="00132643" w:rsidRDefault="001C33BA" w:rsidP="007D30E5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1C33BA" w:rsidRPr="00FC7442" w:rsidRDefault="001C33BA" w:rsidP="007D30E5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 w:hint="eastAsia"/>
          <w:b/>
          <w:sz w:val="52"/>
          <w:szCs w:val="52"/>
        </w:rPr>
        <w:t>测试</w:t>
      </w:r>
      <w:r w:rsidRPr="00FC7442">
        <w:rPr>
          <w:rFonts w:ascii="Times New Roman" w:hAnsi="Times New Roman" w:hint="eastAsia"/>
          <w:b/>
          <w:sz w:val="52"/>
          <w:szCs w:val="52"/>
        </w:rPr>
        <w:t>说明书</w:t>
      </w:r>
    </w:p>
    <w:p w:rsidR="001C33BA" w:rsidRDefault="001C33BA" w:rsidP="001C33BA">
      <w:pPr>
        <w:spacing w:line="480" w:lineRule="auto"/>
        <w:rPr>
          <w:rFonts w:eastAsia="华文隶书"/>
          <w:sz w:val="52"/>
          <w:szCs w:val="28"/>
        </w:rPr>
      </w:pPr>
    </w:p>
    <w:p w:rsidR="007D30E5" w:rsidRPr="00163DC4" w:rsidRDefault="007D30E5" w:rsidP="007D30E5">
      <w:pPr>
        <w:spacing w:line="480" w:lineRule="auto"/>
        <w:rPr>
          <w:rFonts w:ascii="华文隶书" w:eastAsia="华文隶书" w:hAnsi="Calibri" w:cs="Times New Roman"/>
          <w:sz w:val="30"/>
          <w:szCs w:val="30"/>
          <w:u w:val="single"/>
        </w:rPr>
      </w:pPr>
      <w:r w:rsidRPr="00163DC4">
        <w:rPr>
          <w:rFonts w:ascii="华文隶书" w:eastAsia="华文隶书" w:hAnsi="Calibri" w:cs="Times New Roman" w:hint="eastAsia"/>
          <w:sz w:val="30"/>
          <w:szCs w:val="30"/>
        </w:rPr>
        <w:t>院    系：</w:t>
      </w:r>
      <w:r w:rsidRPr="00163DC4"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         软件学院                       </w:t>
      </w:r>
    </w:p>
    <w:p w:rsidR="007D30E5" w:rsidRPr="00163DC4" w:rsidRDefault="007D30E5" w:rsidP="007D30E5">
      <w:pPr>
        <w:spacing w:line="480" w:lineRule="auto"/>
        <w:rPr>
          <w:rFonts w:ascii="华文隶书" w:eastAsia="华文隶书" w:hAnsi="Calibri" w:cs="Times New Roman"/>
          <w:bCs/>
          <w:sz w:val="30"/>
          <w:szCs w:val="30"/>
          <w:u w:val="single"/>
        </w:rPr>
      </w:pPr>
      <w:r w:rsidRPr="00163DC4">
        <w:rPr>
          <w:rFonts w:ascii="华文隶书" w:eastAsia="华文隶书" w:hAnsi="Calibri" w:cs="Times New Roman" w:hint="eastAsia"/>
          <w:bCs/>
          <w:sz w:val="30"/>
          <w:szCs w:val="30"/>
        </w:rPr>
        <w:t>编 制 人：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</w:t>
      </w:r>
      <w:r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</w:t>
      </w:r>
      <w:r w:rsidR="002E7300">
        <w:rPr>
          <w:rFonts w:ascii="华文隶书" w:eastAsia="华文隶书" w:hAnsi="Calibri" w:cs="Times New Roman"/>
          <w:bCs/>
          <w:sz w:val="30"/>
          <w:szCs w:val="30"/>
          <w:u w:val="single"/>
        </w:rPr>
        <w:t xml:space="preserve">   </w:t>
      </w:r>
      <w:r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</w:t>
      </w:r>
      <w:r w:rsidR="002E7300"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王舒渝    </w:t>
      </w:r>
      <w:r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      </w:t>
      </w:r>
    </w:p>
    <w:p w:rsidR="007D30E5" w:rsidRPr="00163DC4" w:rsidRDefault="007D30E5" w:rsidP="007D30E5">
      <w:pPr>
        <w:spacing w:line="480" w:lineRule="auto"/>
        <w:rPr>
          <w:rFonts w:ascii="华文隶书" w:eastAsia="华文隶书" w:hAnsi="Calibri" w:cs="Times New Roman"/>
          <w:bCs/>
          <w:sz w:val="30"/>
          <w:szCs w:val="30"/>
          <w:u w:val="single"/>
        </w:rPr>
      </w:pPr>
      <w:r w:rsidRPr="00163DC4">
        <w:rPr>
          <w:rFonts w:ascii="华文隶书" w:eastAsia="华文隶书" w:hAnsi="Calibri" w:cs="Times New Roman" w:hint="eastAsia"/>
          <w:bCs/>
          <w:sz w:val="30"/>
          <w:szCs w:val="30"/>
        </w:rPr>
        <w:t>编制日期：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  </w:t>
      </w:r>
      <w:r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>201</w:t>
      </w:r>
      <w:r w:rsidR="002E7300">
        <w:rPr>
          <w:rFonts w:ascii="华文隶书" w:eastAsia="华文隶书" w:hAnsi="Calibri" w:cs="Times New Roman"/>
          <w:bCs/>
          <w:sz w:val="30"/>
          <w:szCs w:val="30"/>
          <w:u w:val="single"/>
        </w:rPr>
        <w:t>5</w:t>
      </w:r>
      <w:r w:rsidR="002E7300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>-05-28</w:t>
      </w:r>
      <w:r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      </w:t>
      </w:r>
    </w:p>
    <w:p w:rsidR="007D30E5" w:rsidRPr="00163DC4" w:rsidRDefault="007D30E5" w:rsidP="007D30E5">
      <w:pPr>
        <w:spacing w:line="480" w:lineRule="auto"/>
        <w:rPr>
          <w:rFonts w:ascii="华文隶书" w:eastAsia="华文隶书" w:hAnsi="Calibri" w:cs="Times New Roman"/>
          <w:bCs/>
          <w:sz w:val="30"/>
          <w:szCs w:val="30"/>
          <w:u w:val="single"/>
        </w:rPr>
      </w:pPr>
      <w:bookmarkStart w:id="0" w:name="_GoBack"/>
      <w:bookmarkEnd w:id="0"/>
    </w:p>
    <w:p w:rsidR="007D30E5" w:rsidRPr="00163DC4" w:rsidRDefault="007D30E5" w:rsidP="007D30E5">
      <w:pPr>
        <w:spacing w:line="480" w:lineRule="auto"/>
        <w:rPr>
          <w:rFonts w:ascii="Times New Roman" w:eastAsia="宋体" w:hAnsi="Times New Roman" w:cs="Times New Roman"/>
          <w:b/>
          <w:sz w:val="30"/>
          <w:szCs w:val="30"/>
        </w:rPr>
      </w:pPr>
      <w:r w:rsidRPr="00163DC4">
        <w:rPr>
          <w:rFonts w:ascii="Calibri" w:eastAsia="华文隶书" w:hAnsi="Calibri" w:cs="Times New Roman" w:hint="eastAsia"/>
          <w:sz w:val="30"/>
          <w:szCs w:val="30"/>
        </w:rPr>
        <w:t xml:space="preserve">  </w:t>
      </w:r>
      <w:r w:rsidRPr="00163DC4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   </w:t>
      </w:r>
    </w:p>
    <w:p w:rsidR="007D30E5" w:rsidRDefault="007D30E5" w:rsidP="007D30E5">
      <w:pPr>
        <w:spacing w:beforeLines="500" w:before="1560"/>
        <w:ind w:firstLineChars="995" w:firstLine="2997"/>
        <w:rPr>
          <w:rFonts w:ascii="Times New Roman" w:eastAsia="宋体" w:hAnsi="Times New Roman" w:cs="Times New Roman"/>
          <w:b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</w:t>
      </w:r>
      <w:r w:rsidR="002E7300">
        <w:rPr>
          <w:rFonts w:ascii="Times New Roman" w:eastAsia="宋体" w:hAnsi="Times New Roman" w:cs="Times New Roman" w:hint="eastAsia"/>
          <w:b/>
          <w:sz w:val="44"/>
          <w:szCs w:val="44"/>
        </w:rPr>
        <w:t>2015</w:t>
      </w:r>
      <w:r w:rsidRPr="00DC2551">
        <w:rPr>
          <w:rFonts w:ascii="Times New Roman" w:eastAsia="宋体" w:hAnsi="Times New Roman" w:cs="Times New Roman" w:hint="eastAsia"/>
          <w:b/>
          <w:sz w:val="44"/>
          <w:szCs w:val="44"/>
        </w:rPr>
        <w:t>年</w:t>
      </w:r>
      <w:r w:rsidRPr="00DC2551">
        <w:rPr>
          <w:rFonts w:ascii="Times New Roman" w:eastAsia="宋体" w:hAnsi="Times New Roman" w:cs="Times New Roman" w:hint="eastAsia"/>
          <w:b/>
          <w:sz w:val="44"/>
          <w:szCs w:val="44"/>
        </w:rPr>
        <w:t>5</w:t>
      </w:r>
      <w:r w:rsidRPr="00DC2551">
        <w:rPr>
          <w:rFonts w:ascii="Times New Roman" w:eastAsia="宋体" w:hAnsi="Times New Roman" w:cs="Times New Roman" w:hint="eastAsia"/>
          <w:b/>
          <w:sz w:val="44"/>
          <w:szCs w:val="44"/>
        </w:rPr>
        <w:t>月</w:t>
      </w:r>
    </w:p>
    <w:p w:rsidR="001C33BA" w:rsidRDefault="001C33BA" w:rsidP="001C33BA">
      <w:pPr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77081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5F58" w:rsidRPr="00A32E3E" w:rsidRDefault="00B25F58" w:rsidP="00A32E3E">
          <w:pPr>
            <w:pStyle w:val="TOC"/>
            <w:jc w:val="center"/>
            <w:rPr>
              <w:rStyle w:val="1Char"/>
              <w:color w:val="auto"/>
            </w:rPr>
          </w:pPr>
          <w:r w:rsidRPr="00A32E3E">
            <w:rPr>
              <w:rStyle w:val="1Char"/>
              <w:color w:val="auto"/>
            </w:rPr>
            <w:t>目录</w:t>
          </w:r>
        </w:p>
        <w:p w:rsidR="00A32E3E" w:rsidRPr="00A32E3E" w:rsidRDefault="00B25F58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A32E3E">
            <w:rPr>
              <w:sz w:val="24"/>
              <w:szCs w:val="24"/>
            </w:rPr>
            <w:fldChar w:fldCharType="begin"/>
          </w:r>
          <w:r w:rsidRPr="00A32E3E">
            <w:rPr>
              <w:sz w:val="24"/>
              <w:szCs w:val="24"/>
            </w:rPr>
            <w:instrText xml:space="preserve"> TOC \o "1-3" \h \z \u </w:instrText>
          </w:r>
          <w:r w:rsidRPr="00A32E3E">
            <w:rPr>
              <w:sz w:val="24"/>
              <w:szCs w:val="24"/>
            </w:rPr>
            <w:fldChar w:fldCharType="separate"/>
          </w:r>
          <w:hyperlink w:anchor="_Toc420607654" w:history="1">
            <w:r w:rsidR="00A32E3E" w:rsidRPr="00A32E3E">
              <w:rPr>
                <w:rStyle w:val="a6"/>
                <w:rFonts w:hint="eastAsia"/>
                <w:noProof/>
                <w:sz w:val="24"/>
                <w:szCs w:val="24"/>
              </w:rPr>
              <w:t>一</w:t>
            </w:r>
            <w:r w:rsidR="00A32E3E" w:rsidRPr="00A32E3E">
              <w:rPr>
                <w:rStyle w:val="a6"/>
                <w:noProof/>
                <w:sz w:val="24"/>
                <w:szCs w:val="24"/>
              </w:rPr>
              <w:t>.</w:t>
            </w:r>
            <w:r w:rsidR="00A32E3E" w:rsidRPr="00A32E3E">
              <w:rPr>
                <w:rStyle w:val="a6"/>
                <w:rFonts w:hint="eastAsia"/>
                <w:noProof/>
                <w:sz w:val="24"/>
                <w:szCs w:val="24"/>
              </w:rPr>
              <w:t>引言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_Toc420607654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3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55" w:history="1">
            <w:r w:rsidR="00A32E3E" w:rsidRPr="00A32E3E">
              <w:rPr>
                <w:rStyle w:val="a6"/>
                <w:noProof/>
                <w:sz w:val="24"/>
                <w:szCs w:val="24"/>
              </w:rPr>
              <w:t>1.1</w:t>
            </w:r>
            <w:r w:rsidR="00A32E3E" w:rsidRPr="00A32E3E">
              <w:rPr>
                <w:rStyle w:val="a6"/>
                <w:rFonts w:hint="eastAsia"/>
                <w:noProof/>
                <w:sz w:val="24"/>
                <w:szCs w:val="24"/>
              </w:rPr>
              <w:t>编写目的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_Toc420607655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3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56" w:history="1">
            <w:r w:rsidR="00A32E3E" w:rsidRPr="00A32E3E">
              <w:rPr>
                <w:rStyle w:val="a6"/>
                <w:noProof/>
                <w:sz w:val="24"/>
                <w:szCs w:val="24"/>
              </w:rPr>
              <w:t>1.2</w:t>
            </w:r>
            <w:r w:rsidR="00A32E3E" w:rsidRPr="00A32E3E">
              <w:rPr>
                <w:rStyle w:val="a6"/>
                <w:rFonts w:hint="eastAsia"/>
                <w:noProof/>
                <w:sz w:val="24"/>
                <w:szCs w:val="24"/>
              </w:rPr>
              <w:t>项目背景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_Toc420607656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3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57" w:history="1">
            <w:r w:rsidR="00A32E3E" w:rsidRPr="00A32E3E">
              <w:rPr>
                <w:rStyle w:val="a6"/>
                <w:noProof/>
                <w:sz w:val="24"/>
                <w:szCs w:val="24"/>
              </w:rPr>
              <w:t>1.3</w:t>
            </w:r>
            <w:r w:rsidR="00A32E3E" w:rsidRPr="00A32E3E">
              <w:rPr>
                <w:rStyle w:val="a6"/>
                <w:rFonts w:hint="eastAsia"/>
                <w:noProof/>
                <w:sz w:val="24"/>
                <w:szCs w:val="24"/>
              </w:rPr>
              <w:t>参考资料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_Toc420607657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3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58" w:history="1">
            <w:r w:rsidR="00A32E3E" w:rsidRPr="00A32E3E">
              <w:rPr>
                <w:rStyle w:val="a6"/>
                <w:rFonts w:hint="eastAsia"/>
                <w:noProof/>
                <w:sz w:val="24"/>
                <w:szCs w:val="24"/>
              </w:rPr>
              <w:t>二</w:t>
            </w:r>
            <w:r w:rsidR="00A32E3E" w:rsidRPr="00A32E3E">
              <w:rPr>
                <w:rStyle w:val="a6"/>
                <w:noProof/>
                <w:sz w:val="24"/>
                <w:szCs w:val="24"/>
              </w:rPr>
              <w:t>.</w:t>
            </w:r>
            <w:r w:rsidR="00A32E3E" w:rsidRPr="00A32E3E">
              <w:rPr>
                <w:rStyle w:val="a6"/>
                <w:rFonts w:hint="eastAsia"/>
                <w:noProof/>
                <w:sz w:val="24"/>
                <w:szCs w:val="24"/>
              </w:rPr>
              <w:t>需求规格说明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_Toc420607658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3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59" w:history="1">
            <w:r w:rsidR="00A32E3E" w:rsidRPr="00A32E3E">
              <w:rPr>
                <w:rStyle w:val="a6"/>
                <w:rFonts w:ascii="Times New Roman" w:hAnsi="Times New Roman" w:hint="eastAsia"/>
                <w:noProof/>
                <w:sz w:val="24"/>
                <w:szCs w:val="24"/>
              </w:rPr>
              <w:t>三</w:t>
            </w:r>
            <w:r w:rsidR="00A32E3E" w:rsidRPr="00A32E3E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 xml:space="preserve">.  </w:t>
            </w:r>
            <w:r w:rsidR="00A32E3E" w:rsidRPr="00A32E3E">
              <w:rPr>
                <w:rStyle w:val="a6"/>
                <w:rFonts w:ascii="Times New Roman" w:hAnsi="Times New Roman" w:hint="eastAsia"/>
                <w:noProof/>
                <w:sz w:val="24"/>
                <w:szCs w:val="24"/>
              </w:rPr>
              <w:t>测试计划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_Toc420607659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4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60" w:history="1">
            <w:r w:rsidR="00A32E3E" w:rsidRPr="00A32E3E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 xml:space="preserve">3.1 </w:t>
            </w:r>
            <w:r w:rsidR="00A32E3E" w:rsidRPr="00A32E3E">
              <w:rPr>
                <w:rStyle w:val="a6"/>
                <w:rFonts w:ascii="Times New Roman" w:hAnsi="Times New Roman" w:hint="eastAsia"/>
                <w:noProof/>
                <w:sz w:val="24"/>
                <w:szCs w:val="24"/>
              </w:rPr>
              <w:t>测试机构及人员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_Toc420607660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4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61" w:history="1">
            <w:r w:rsidR="00A32E3E" w:rsidRPr="00A32E3E">
              <w:rPr>
                <w:rStyle w:val="a6"/>
                <w:noProof/>
                <w:sz w:val="24"/>
                <w:szCs w:val="24"/>
              </w:rPr>
              <w:t xml:space="preserve">3.2 </w:t>
            </w:r>
            <w:r w:rsidR="00A32E3E" w:rsidRPr="00A32E3E">
              <w:rPr>
                <w:rStyle w:val="a6"/>
                <w:rFonts w:hint="eastAsia"/>
                <w:noProof/>
                <w:sz w:val="24"/>
                <w:szCs w:val="24"/>
              </w:rPr>
              <w:t>测试方法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_Toc420607661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4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62" w:history="1">
            <w:r w:rsidR="00A32E3E" w:rsidRPr="00A32E3E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3.3</w:t>
            </w:r>
            <w:r w:rsidR="00A32E3E" w:rsidRPr="00A32E3E">
              <w:rPr>
                <w:rStyle w:val="a6"/>
                <w:rFonts w:ascii="Times New Roman" w:hAnsi="Times New Roman" w:hint="eastAsia"/>
                <w:noProof/>
                <w:sz w:val="24"/>
                <w:szCs w:val="24"/>
              </w:rPr>
              <w:t>测试的功能范围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_Toc420607662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5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63" w:history="1">
            <w:r w:rsidR="00A32E3E" w:rsidRPr="00A32E3E">
              <w:rPr>
                <w:rStyle w:val="a6"/>
                <w:rFonts w:ascii="Times New Roman" w:hAnsi="Times New Roman" w:hint="eastAsia"/>
                <w:noProof/>
                <w:sz w:val="24"/>
                <w:szCs w:val="24"/>
              </w:rPr>
              <w:t>四</w:t>
            </w:r>
            <w:r w:rsidR="00A32E3E" w:rsidRPr="00A32E3E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 xml:space="preserve">.  </w:t>
            </w:r>
            <w:r w:rsidR="00A32E3E" w:rsidRPr="00A32E3E">
              <w:rPr>
                <w:rStyle w:val="a6"/>
                <w:rFonts w:ascii="Times New Roman" w:hAnsi="Times New Roman" w:hint="eastAsia"/>
                <w:noProof/>
                <w:sz w:val="24"/>
                <w:szCs w:val="24"/>
              </w:rPr>
              <w:t>单元测试报告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_Toc420607663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5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64" w:history="1">
            <w:r w:rsidR="00A32E3E" w:rsidRPr="00A32E3E">
              <w:rPr>
                <w:rStyle w:val="a6"/>
                <w:noProof/>
                <w:sz w:val="24"/>
                <w:szCs w:val="24"/>
              </w:rPr>
              <w:t xml:space="preserve">4.1 </w:t>
            </w:r>
            <w:r w:rsidR="00A32E3E" w:rsidRPr="00A32E3E">
              <w:rPr>
                <w:rStyle w:val="a6"/>
                <w:rFonts w:hint="eastAsia"/>
                <w:noProof/>
                <w:sz w:val="24"/>
                <w:szCs w:val="24"/>
              </w:rPr>
              <w:t>主界面模块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_Toc420607664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5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65" w:history="1">
            <w:r w:rsidR="00A32E3E" w:rsidRPr="00A32E3E">
              <w:rPr>
                <w:rStyle w:val="a6"/>
                <w:noProof/>
                <w:sz w:val="24"/>
                <w:szCs w:val="24"/>
              </w:rPr>
              <w:t>4.1.1</w:t>
            </w:r>
            <w:r w:rsidR="00A32E3E" w:rsidRPr="00A32E3E">
              <w:rPr>
                <w:rStyle w:val="a6"/>
                <w:rFonts w:hint="eastAsia"/>
                <w:noProof/>
                <w:sz w:val="24"/>
                <w:szCs w:val="24"/>
              </w:rPr>
              <w:t>描述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_Toc420607665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5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66" w:history="1">
            <w:r w:rsidR="00A32E3E" w:rsidRPr="00A32E3E">
              <w:rPr>
                <w:rStyle w:val="a6"/>
                <w:noProof/>
                <w:sz w:val="24"/>
                <w:szCs w:val="24"/>
              </w:rPr>
              <w:t>4.1.2</w:t>
            </w:r>
            <w:r w:rsidR="00A32E3E" w:rsidRPr="00A32E3E">
              <w:rPr>
                <w:rStyle w:val="a6"/>
                <w:rFonts w:hint="eastAsia"/>
                <w:noProof/>
                <w:sz w:val="24"/>
                <w:szCs w:val="24"/>
              </w:rPr>
              <w:t>测试方法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_Toc420607666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5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67" w:history="1">
            <w:r w:rsidR="00A32E3E" w:rsidRPr="00A32E3E">
              <w:rPr>
                <w:rStyle w:val="a6"/>
                <w:noProof/>
                <w:sz w:val="24"/>
                <w:szCs w:val="24"/>
              </w:rPr>
              <w:t>4.1.3</w:t>
            </w:r>
            <w:r w:rsidR="00A32E3E" w:rsidRPr="00A32E3E">
              <w:rPr>
                <w:rStyle w:val="a6"/>
                <w:rFonts w:hint="eastAsia"/>
                <w:noProof/>
                <w:sz w:val="24"/>
                <w:szCs w:val="24"/>
              </w:rPr>
              <w:t>测试用例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_Toc420607667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5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68" w:history="1">
            <w:r w:rsidR="00A32E3E" w:rsidRPr="00A32E3E">
              <w:rPr>
                <w:rStyle w:val="a6"/>
                <w:noProof/>
                <w:sz w:val="24"/>
                <w:szCs w:val="24"/>
              </w:rPr>
              <w:t>4.1.4</w:t>
            </w:r>
            <w:r w:rsidR="00A32E3E" w:rsidRPr="00A32E3E">
              <w:rPr>
                <w:rStyle w:val="a6"/>
                <w:rFonts w:hint="eastAsia"/>
                <w:noProof/>
                <w:sz w:val="24"/>
                <w:szCs w:val="24"/>
              </w:rPr>
              <w:t>测试结果截图与分析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_Toc420607668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6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69" w:history="1">
            <w:r w:rsidR="00A32E3E" w:rsidRPr="00A32E3E">
              <w:rPr>
                <w:rStyle w:val="a6"/>
                <w:noProof/>
                <w:sz w:val="24"/>
                <w:szCs w:val="24"/>
              </w:rPr>
              <w:t xml:space="preserve">4.2 </w:t>
            </w:r>
            <w:r w:rsidR="00A32E3E" w:rsidRPr="00A32E3E">
              <w:rPr>
                <w:rStyle w:val="a6"/>
                <w:rFonts w:hint="eastAsia"/>
                <w:noProof/>
                <w:sz w:val="24"/>
                <w:szCs w:val="24"/>
              </w:rPr>
              <w:t>管理模块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_Toc420607669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8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70" w:history="1">
            <w:r w:rsidR="00A32E3E" w:rsidRPr="00A32E3E">
              <w:rPr>
                <w:rStyle w:val="a6"/>
                <w:noProof/>
                <w:sz w:val="24"/>
                <w:szCs w:val="24"/>
              </w:rPr>
              <w:t>4.2.1</w:t>
            </w:r>
            <w:r w:rsidR="00A32E3E" w:rsidRPr="00A32E3E">
              <w:rPr>
                <w:rStyle w:val="a6"/>
                <w:rFonts w:hint="eastAsia"/>
                <w:noProof/>
                <w:sz w:val="24"/>
                <w:szCs w:val="24"/>
              </w:rPr>
              <w:t>描述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_Toc420607670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8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71" w:history="1">
            <w:r w:rsidR="00A32E3E" w:rsidRPr="00A32E3E">
              <w:rPr>
                <w:rStyle w:val="a6"/>
                <w:noProof/>
                <w:sz w:val="24"/>
                <w:szCs w:val="24"/>
              </w:rPr>
              <w:t>4.2.2</w:t>
            </w:r>
            <w:r w:rsidR="00A32E3E" w:rsidRPr="00A32E3E">
              <w:rPr>
                <w:rStyle w:val="a6"/>
                <w:rFonts w:hint="eastAsia"/>
                <w:noProof/>
                <w:sz w:val="24"/>
                <w:szCs w:val="24"/>
              </w:rPr>
              <w:t>测试方法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_Toc420607671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8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72" w:history="1">
            <w:r w:rsidR="00A32E3E" w:rsidRPr="00A32E3E">
              <w:rPr>
                <w:rStyle w:val="a6"/>
                <w:noProof/>
                <w:sz w:val="24"/>
                <w:szCs w:val="24"/>
              </w:rPr>
              <w:t>4.2.3</w:t>
            </w:r>
            <w:r w:rsidR="00A32E3E" w:rsidRPr="00A32E3E">
              <w:rPr>
                <w:rStyle w:val="a6"/>
                <w:rFonts w:hint="eastAsia"/>
                <w:noProof/>
                <w:sz w:val="24"/>
                <w:szCs w:val="24"/>
              </w:rPr>
              <w:t>测试用例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_Toc420607672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8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73" w:history="1">
            <w:r w:rsidR="00A32E3E" w:rsidRPr="00A32E3E">
              <w:rPr>
                <w:rStyle w:val="a6"/>
                <w:noProof/>
                <w:sz w:val="24"/>
                <w:szCs w:val="24"/>
              </w:rPr>
              <w:t>4.2.4</w:t>
            </w:r>
            <w:r w:rsidR="00A32E3E" w:rsidRPr="00A32E3E">
              <w:rPr>
                <w:rStyle w:val="a6"/>
                <w:rFonts w:hint="eastAsia"/>
                <w:noProof/>
                <w:sz w:val="24"/>
                <w:szCs w:val="24"/>
              </w:rPr>
              <w:t>测试结果截图与分析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_Toc420607673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8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74" w:history="1">
            <w:r w:rsidR="00A32E3E" w:rsidRPr="00A32E3E">
              <w:rPr>
                <w:rStyle w:val="a6"/>
                <w:rFonts w:ascii="Times New Roman" w:hAnsi="Times New Roman" w:hint="eastAsia"/>
                <w:noProof/>
                <w:sz w:val="24"/>
                <w:szCs w:val="24"/>
              </w:rPr>
              <w:t>五</w:t>
            </w:r>
            <w:r w:rsidR="00A32E3E" w:rsidRPr="00A32E3E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.</w:t>
            </w:r>
            <w:r w:rsidR="00A32E3E" w:rsidRPr="00A32E3E">
              <w:rPr>
                <w:rStyle w:val="a6"/>
                <w:rFonts w:ascii="Times New Roman" w:hAnsi="Times New Roman" w:hint="eastAsia"/>
                <w:noProof/>
                <w:sz w:val="24"/>
                <w:szCs w:val="24"/>
              </w:rPr>
              <w:t>集成测试报告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_Toc420607674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10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75" w:history="1">
            <w:r w:rsidR="00A32E3E" w:rsidRPr="00A32E3E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 xml:space="preserve">5.1 </w:t>
            </w:r>
            <w:r w:rsidR="00A32E3E" w:rsidRPr="00A32E3E">
              <w:rPr>
                <w:rStyle w:val="a6"/>
                <w:rFonts w:ascii="Times New Roman" w:hAnsi="Times New Roman" w:hint="eastAsia"/>
                <w:noProof/>
                <w:sz w:val="24"/>
                <w:szCs w:val="24"/>
              </w:rPr>
              <w:t>集成测试描述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_Toc420607675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10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76" w:history="1">
            <w:r w:rsidR="00A32E3E" w:rsidRPr="00A32E3E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 xml:space="preserve">5.2 </w:t>
            </w:r>
            <w:r w:rsidR="00A32E3E" w:rsidRPr="00A32E3E">
              <w:rPr>
                <w:rStyle w:val="a6"/>
                <w:rFonts w:ascii="Times New Roman" w:hAnsi="Times New Roman" w:hint="eastAsia"/>
                <w:noProof/>
                <w:sz w:val="24"/>
                <w:szCs w:val="24"/>
              </w:rPr>
              <w:t>集成测试方法设计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_Toc420607676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10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77" w:history="1">
            <w:r w:rsidR="00A32E3E" w:rsidRPr="00A32E3E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 xml:space="preserve">5.3 </w:t>
            </w:r>
            <w:r w:rsidR="00A32E3E" w:rsidRPr="00A32E3E">
              <w:rPr>
                <w:rStyle w:val="a6"/>
                <w:rFonts w:ascii="Times New Roman" w:hAnsi="Times New Roman" w:hint="eastAsia"/>
                <w:noProof/>
                <w:sz w:val="24"/>
                <w:szCs w:val="24"/>
              </w:rPr>
              <w:t>测试内容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_Toc420607677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11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78" w:history="1">
            <w:r w:rsidR="00A32E3E" w:rsidRPr="00A32E3E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 xml:space="preserve">5.4 </w:t>
            </w:r>
            <w:r w:rsidR="00A32E3E" w:rsidRPr="00A32E3E">
              <w:rPr>
                <w:rStyle w:val="a6"/>
                <w:rFonts w:ascii="Times New Roman" w:hAnsi="Times New Roman" w:hint="eastAsia"/>
                <w:noProof/>
                <w:sz w:val="24"/>
                <w:szCs w:val="24"/>
              </w:rPr>
              <w:t>测试结果分析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_Toc420607678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11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79" w:history="1">
            <w:r w:rsidR="00A32E3E" w:rsidRPr="00A32E3E">
              <w:rPr>
                <w:rStyle w:val="a6"/>
                <w:rFonts w:ascii="Times New Roman" w:hAnsi="Times New Roman" w:hint="eastAsia"/>
                <w:noProof/>
                <w:sz w:val="24"/>
                <w:szCs w:val="24"/>
              </w:rPr>
              <w:t>六</w:t>
            </w:r>
            <w:r w:rsidR="00A32E3E" w:rsidRPr="00A32E3E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.</w:t>
            </w:r>
            <w:r w:rsidR="00A32E3E" w:rsidRPr="00A32E3E">
              <w:rPr>
                <w:rStyle w:val="a6"/>
                <w:rFonts w:ascii="Times New Roman" w:hAnsi="Times New Roman" w:hint="eastAsia"/>
                <w:noProof/>
                <w:sz w:val="24"/>
                <w:szCs w:val="24"/>
              </w:rPr>
              <w:t>评价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_Toc420607679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12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80" w:history="1">
            <w:r w:rsidR="00A32E3E" w:rsidRPr="00A32E3E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 xml:space="preserve">6.1 </w:t>
            </w:r>
            <w:r w:rsidR="00A32E3E" w:rsidRPr="00A32E3E">
              <w:rPr>
                <w:rStyle w:val="a6"/>
                <w:rFonts w:ascii="Times New Roman" w:hAnsi="Times New Roman" w:hint="eastAsia"/>
                <w:noProof/>
                <w:sz w:val="24"/>
                <w:szCs w:val="24"/>
              </w:rPr>
              <w:t>软件能力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_Toc420607680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12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81" w:history="1">
            <w:r w:rsidR="00A32E3E" w:rsidRPr="00A32E3E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 xml:space="preserve">6.2 </w:t>
            </w:r>
            <w:r w:rsidR="00A32E3E" w:rsidRPr="00A32E3E">
              <w:rPr>
                <w:rStyle w:val="a6"/>
                <w:rFonts w:ascii="Times New Roman" w:hAnsi="Times New Roman" w:hint="eastAsia"/>
                <w:noProof/>
                <w:sz w:val="24"/>
                <w:szCs w:val="24"/>
              </w:rPr>
              <w:t>限制和缺陷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_Toc420607681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12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2E3E" w:rsidRPr="00A32E3E" w:rsidRDefault="004316B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20607682" w:history="1">
            <w:r w:rsidR="00A32E3E" w:rsidRPr="00A32E3E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 xml:space="preserve">6.3 </w:t>
            </w:r>
            <w:r w:rsidR="00A32E3E" w:rsidRPr="00A32E3E">
              <w:rPr>
                <w:rStyle w:val="a6"/>
                <w:rFonts w:ascii="Times New Roman" w:hAnsi="Times New Roman" w:hint="eastAsia"/>
                <w:noProof/>
                <w:sz w:val="24"/>
                <w:szCs w:val="24"/>
              </w:rPr>
              <w:t>测试结论</w:t>
            </w:r>
            <w:r w:rsidR="00A32E3E" w:rsidRPr="00A32E3E">
              <w:rPr>
                <w:noProof/>
                <w:webHidden/>
                <w:sz w:val="24"/>
                <w:szCs w:val="24"/>
              </w:rPr>
              <w:tab/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begin"/>
            </w:r>
            <w:r w:rsidR="00A32E3E" w:rsidRPr="00A32E3E">
              <w:rPr>
                <w:noProof/>
                <w:webHidden/>
                <w:sz w:val="24"/>
                <w:szCs w:val="24"/>
              </w:rPr>
              <w:instrText xml:space="preserve"> PAGEREF _Toc420607682 \h </w:instrText>
            </w:r>
            <w:r w:rsidR="00A32E3E" w:rsidRPr="00A32E3E">
              <w:rPr>
                <w:noProof/>
                <w:webHidden/>
                <w:sz w:val="24"/>
                <w:szCs w:val="24"/>
              </w:rPr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32E3E" w:rsidRPr="00A32E3E">
              <w:rPr>
                <w:noProof/>
                <w:webHidden/>
                <w:sz w:val="24"/>
                <w:szCs w:val="24"/>
              </w:rPr>
              <w:t>12</w:t>
            </w:r>
            <w:r w:rsidR="00A32E3E" w:rsidRPr="00A32E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F58" w:rsidRDefault="00B25F58">
          <w:r w:rsidRPr="00A32E3E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4161C6" w:rsidRDefault="004161C6" w:rsidP="004161C6"/>
    <w:p w:rsidR="00B25F58" w:rsidRDefault="00B25F58" w:rsidP="004161C6"/>
    <w:p w:rsidR="00B25F58" w:rsidRDefault="00B25F58" w:rsidP="004161C6"/>
    <w:p w:rsidR="00B25F58" w:rsidRDefault="00B25F58" w:rsidP="004161C6"/>
    <w:p w:rsidR="00B25F58" w:rsidRDefault="00B25F58" w:rsidP="004161C6"/>
    <w:p w:rsidR="00B25F58" w:rsidRDefault="00B25F58" w:rsidP="004161C6"/>
    <w:p w:rsidR="00B25F58" w:rsidRDefault="00B25F58" w:rsidP="004161C6"/>
    <w:p w:rsidR="00B25F58" w:rsidRDefault="00B25F58" w:rsidP="004161C6"/>
    <w:p w:rsidR="00B25F58" w:rsidRDefault="00B25F58" w:rsidP="004161C6"/>
    <w:p w:rsidR="00B25F58" w:rsidRDefault="00B25F58" w:rsidP="004161C6"/>
    <w:p w:rsidR="00B25F58" w:rsidRDefault="00B25F58" w:rsidP="004161C6"/>
    <w:p w:rsidR="004161C6" w:rsidRDefault="004161C6" w:rsidP="004161C6"/>
    <w:p w:rsidR="007D30E5" w:rsidRDefault="007D30E5" w:rsidP="007D30E5">
      <w:pPr>
        <w:pStyle w:val="1"/>
      </w:pPr>
      <w:bookmarkStart w:id="1" w:name="_Toc388778622"/>
      <w:bookmarkStart w:id="2" w:name="_Toc388782605"/>
      <w:bookmarkStart w:id="3" w:name="_Toc388787886"/>
      <w:bookmarkStart w:id="4" w:name="_Toc420607654"/>
      <w:r>
        <w:rPr>
          <w:rFonts w:hint="eastAsia"/>
        </w:rPr>
        <w:lastRenderedPageBreak/>
        <w:t>一</w:t>
      </w:r>
      <w:r>
        <w:rPr>
          <w:rFonts w:hint="eastAsia"/>
        </w:rPr>
        <w:t>.</w:t>
      </w:r>
      <w:r>
        <w:rPr>
          <w:rFonts w:hint="eastAsia"/>
        </w:rPr>
        <w:t>引言</w:t>
      </w:r>
      <w:bookmarkEnd w:id="1"/>
      <w:bookmarkEnd w:id="2"/>
      <w:bookmarkEnd w:id="3"/>
      <w:bookmarkEnd w:id="4"/>
    </w:p>
    <w:p w:rsidR="007D30E5" w:rsidRDefault="007D30E5" w:rsidP="007D30E5">
      <w:pPr>
        <w:pStyle w:val="2"/>
      </w:pPr>
      <w:bookmarkStart w:id="5" w:name="_Toc388778623"/>
      <w:bookmarkStart w:id="6" w:name="_Toc388782606"/>
      <w:bookmarkStart w:id="7" w:name="_Toc388787887"/>
      <w:bookmarkStart w:id="8" w:name="_Toc420607655"/>
      <w:r>
        <w:rPr>
          <w:rFonts w:hint="eastAsia"/>
        </w:rPr>
        <w:t>1</w:t>
      </w:r>
      <w:r>
        <w:t>.1</w:t>
      </w:r>
      <w:r>
        <w:rPr>
          <w:rFonts w:hint="eastAsia"/>
        </w:rPr>
        <w:t>编写</w:t>
      </w:r>
      <w:r>
        <w:t>目的</w:t>
      </w:r>
      <w:bookmarkEnd w:id="5"/>
      <w:bookmarkEnd w:id="6"/>
      <w:bookmarkEnd w:id="7"/>
      <w:bookmarkEnd w:id="8"/>
    </w:p>
    <w:p w:rsidR="00132643" w:rsidRPr="006E2838" w:rsidRDefault="00132643" w:rsidP="00132643">
      <w:pPr>
        <w:spacing w:line="360" w:lineRule="auto"/>
        <w:ind w:firstLineChars="200" w:firstLine="560"/>
        <w:rPr>
          <w:sz w:val="28"/>
          <w:szCs w:val="28"/>
        </w:rPr>
      </w:pPr>
      <w:bookmarkStart w:id="9" w:name="_Toc388778624"/>
      <w:bookmarkStart w:id="10" w:name="_Toc388782607"/>
      <w:bookmarkStart w:id="11" w:name="_Toc388787888"/>
      <w:r>
        <w:rPr>
          <w:rFonts w:hint="eastAsia"/>
          <w:sz w:val="28"/>
          <w:szCs w:val="28"/>
        </w:rPr>
        <w:t>为方便个人记载日常开销，提高个人理财意识，认知到父母挣钱的艰辛并方便了解日常花销所在，出于以上目的编写了一个个人日用的记账软件</w:t>
      </w:r>
      <w:r w:rsidRPr="00DC2551">
        <w:rPr>
          <w:rFonts w:hint="eastAsia"/>
          <w:sz w:val="28"/>
          <w:szCs w:val="28"/>
        </w:rPr>
        <w:t>。</w:t>
      </w:r>
    </w:p>
    <w:p w:rsidR="007D30E5" w:rsidRDefault="007D30E5" w:rsidP="007D30E5">
      <w:pPr>
        <w:pStyle w:val="2"/>
      </w:pPr>
      <w:bookmarkStart w:id="12" w:name="_Toc420607656"/>
      <w:r>
        <w:rPr>
          <w:rFonts w:hint="eastAsia"/>
        </w:rPr>
        <w:t>1</w:t>
      </w:r>
      <w:r>
        <w:t>.2</w:t>
      </w:r>
      <w:r>
        <w:rPr>
          <w:rFonts w:hint="eastAsia"/>
        </w:rPr>
        <w:t>项目背景</w:t>
      </w:r>
      <w:bookmarkEnd w:id="9"/>
      <w:bookmarkEnd w:id="10"/>
      <w:bookmarkEnd w:id="11"/>
      <w:bookmarkEnd w:id="12"/>
    </w:p>
    <w:p w:rsidR="007D30E5" w:rsidRPr="006C7CC5" w:rsidRDefault="00132643" w:rsidP="00132643">
      <w:pPr>
        <w:spacing w:line="360" w:lineRule="auto"/>
        <w:ind w:firstLineChars="200" w:firstLine="560"/>
        <w:rPr>
          <w:sz w:val="28"/>
          <w:szCs w:val="28"/>
        </w:rPr>
      </w:pPr>
      <w:r w:rsidRPr="00132643">
        <w:rPr>
          <w:sz w:val="28"/>
          <w:szCs w:val="28"/>
        </w:rPr>
        <w:t>随着信息化时代的进步，人均消费水平日渐提高，对于大学生来说，父母提供的生活费不仅仅用在了学校内的必须消费上，更多的是关注了自身衣着电子产品等各种各样的商品，由此也会产生一些非必须的消费，而对于目前尚未能有经济能力的大学生来说，记录自己消费的账单则显得额外必要，它不仅记载了个人一定时间段内的消费去向，也潜意识里提高个人的理财能力</w:t>
      </w:r>
    </w:p>
    <w:p w:rsidR="007D30E5" w:rsidRDefault="007D30E5" w:rsidP="007D30E5">
      <w:pPr>
        <w:pStyle w:val="2"/>
      </w:pPr>
      <w:bookmarkStart w:id="13" w:name="_Toc388778625"/>
      <w:bookmarkStart w:id="14" w:name="_Toc388782608"/>
      <w:bookmarkStart w:id="15" w:name="_Toc388787889"/>
      <w:bookmarkStart w:id="16" w:name="_Toc420607657"/>
      <w:r>
        <w:rPr>
          <w:rFonts w:hint="eastAsia"/>
        </w:rPr>
        <w:t>1</w:t>
      </w:r>
      <w:r>
        <w:t>.3</w:t>
      </w:r>
      <w:r>
        <w:rPr>
          <w:rFonts w:hint="eastAsia"/>
        </w:rPr>
        <w:t>参考</w:t>
      </w:r>
      <w:r>
        <w:t>资料</w:t>
      </w:r>
      <w:bookmarkEnd w:id="13"/>
      <w:bookmarkEnd w:id="14"/>
      <w:bookmarkEnd w:id="15"/>
      <w:bookmarkEnd w:id="16"/>
    </w:p>
    <w:p w:rsidR="00132643" w:rsidRDefault="00132643" w:rsidP="00132643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bookmarkStart w:id="17" w:name="_Toc388778626"/>
      <w:bookmarkStart w:id="18" w:name="_Toc388782609"/>
      <w:bookmarkStart w:id="19" w:name="_Toc388787890"/>
      <w:r>
        <w:rPr>
          <w:sz w:val="28"/>
        </w:rPr>
        <w:t>挖财记账理财</w:t>
      </w:r>
    </w:p>
    <w:p w:rsidR="00132643" w:rsidRDefault="00132643" w:rsidP="00132643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sz w:val="28"/>
        </w:rPr>
        <w:t>支付宝</w:t>
      </w:r>
    </w:p>
    <w:p w:rsidR="007D30E5" w:rsidRDefault="007D30E5" w:rsidP="007D30E5">
      <w:pPr>
        <w:pStyle w:val="1"/>
      </w:pPr>
      <w:bookmarkStart w:id="20" w:name="_Toc420607658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需求</w:t>
      </w:r>
      <w:r>
        <w:t>规格说明</w:t>
      </w:r>
      <w:bookmarkEnd w:id="17"/>
      <w:bookmarkEnd w:id="18"/>
      <w:bookmarkEnd w:id="19"/>
      <w:bookmarkEnd w:id="20"/>
    </w:p>
    <w:p w:rsidR="00132643" w:rsidRPr="00DC2551" w:rsidRDefault="00132643" w:rsidP="00BD0F1D">
      <w:pPr>
        <w:ind w:firstLineChars="200" w:firstLine="560"/>
        <w:jc w:val="left"/>
        <w:rPr>
          <w:rFonts w:ascii="宋体" w:hAnsi="宋体"/>
          <w:sz w:val="28"/>
        </w:rPr>
      </w:pPr>
      <w:r w:rsidRPr="00DC2551">
        <w:rPr>
          <w:rFonts w:ascii="宋体" w:hAnsi="宋体" w:hint="eastAsia"/>
          <w:sz w:val="28"/>
        </w:rPr>
        <w:t>进入</w:t>
      </w:r>
      <w:r w:rsidRPr="00DC2551">
        <w:rPr>
          <w:rFonts w:ascii="宋体" w:hAnsi="宋体"/>
          <w:sz w:val="28"/>
        </w:rPr>
        <w:t>系统需要进行身份验证，软件功能主要</w:t>
      </w:r>
      <w:r>
        <w:rPr>
          <w:rFonts w:ascii="宋体" w:hAnsi="宋体" w:hint="eastAsia"/>
          <w:sz w:val="28"/>
        </w:rPr>
        <w:t>账户的权限管理，即启用与禁用账户，普通用户将拥有记载账目，修改账目，查询账</w:t>
      </w:r>
      <w:r>
        <w:rPr>
          <w:rFonts w:ascii="宋体" w:hAnsi="宋体" w:hint="eastAsia"/>
          <w:sz w:val="28"/>
        </w:rPr>
        <w:lastRenderedPageBreak/>
        <w:t>目以及删除账目等功能。</w:t>
      </w:r>
    </w:p>
    <w:p w:rsidR="00132643" w:rsidRPr="00B300F4" w:rsidRDefault="00132643" w:rsidP="00132643">
      <w:pPr>
        <w:rPr>
          <w:rFonts w:ascii="Times New Roman" w:hAnsi="Times New Roman"/>
        </w:rPr>
      </w:pP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985"/>
        <w:gridCol w:w="2443"/>
        <w:gridCol w:w="2852"/>
      </w:tblGrid>
      <w:tr w:rsidR="00132643" w:rsidTr="00C91EC0">
        <w:tc>
          <w:tcPr>
            <w:tcW w:w="1242" w:type="dxa"/>
            <w:shd w:val="clear" w:color="auto" w:fill="C0C0C0"/>
            <w:vAlign w:val="center"/>
          </w:tcPr>
          <w:p w:rsidR="00132643" w:rsidRDefault="00132643" w:rsidP="00C91EC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132643" w:rsidRDefault="00132643" w:rsidP="00C91EC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2443" w:type="dxa"/>
            <w:shd w:val="clear" w:color="auto" w:fill="C0C0C0"/>
            <w:vAlign w:val="center"/>
          </w:tcPr>
          <w:p w:rsidR="00132643" w:rsidRDefault="00132643" w:rsidP="00C91EC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子功能</w:t>
            </w:r>
          </w:p>
        </w:tc>
        <w:tc>
          <w:tcPr>
            <w:tcW w:w="2852" w:type="dxa"/>
            <w:shd w:val="clear" w:color="auto" w:fill="C0C0C0"/>
            <w:vAlign w:val="center"/>
          </w:tcPr>
          <w:p w:rsidR="00132643" w:rsidRDefault="00132643" w:rsidP="00C91EC0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132643" w:rsidTr="00C91EC0">
        <w:trPr>
          <w:trHeight w:val="675"/>
        </w:trPr>
        <w:tc>
          <w:tcPr>
            <w:tcW w:w="1242" w:type="dxa"/>
            <w:vAlign w:val="center"/>
          </w:tcPr>
          <w:p w:rsidR="00132643" w:rsidRDefault="00132643" w:rsidP="00C91EC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登陆</w:t>
            </w:r>
          </w:p>
        </w:tc>
        <w:tc>
          <w:tcPr>
            <w:tcW w:w="1985" w:type="dxa"/>
            <w:vAlign w:val="center"/>
          </w:tcPr>
          <w:p w:rsidR="00132643" w:rsidRDefault="00132643" w:rsidP="00C91EC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管理员登陆</w:t>
            </w:r>
          </w:p>
        </w:tc>
        <w:tc>
          <w:tcPr>
            <w:tcW w:w="2443" w:type="dxa"/>
            <w:vAlign w:val="center"/>
          </w:tcPr>
          <w:p w:rsidR="00132643" w:rsidRDefault="00132643" w:rsidP="00C91EC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</w:t>
            </w:r>
          </w:p>
        </w:tc>
        <w:tc>
          <w:tcPr>
            <w:tcW w:w="2852" w:type="dxa"/>
            <w:vAlign w:val="center"/>
          </w:tcPr>
          <w:p w:rsidR="00132643" w:rsidRDefault="00132643" w:rsidP="00C91EC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管理普通用户的使用权限</w:t>
            </w:r>
          </w:p>
        </w:tc>
      </w:tr>
      <w:tr w:rsidR="00132643" w:rsidTr="00C91EC0">
        <w:trPr>
          <w:trHeight w:val="675"/>
        </w:trPr>
        <w:tc>
          <w:tcPr>
            <w:tcW w:w="1242" w:type="dxa"/>
            <w:vAlign w:val="center"/>
          </w:tcPr>
          <w:p w:rsidR="00132643" w:rsidRDefault="00132643" w:rsidP="00C91EC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登陆</w:t>
            </w:r>
          </w:p>
        </w:tc>
        <w:tc>
          <w:tcPr>
            <w:tcW w:w="1985" w:type="dxa"/>
            <w:vAlign w:val="center"/>
          </w:tcPr>
          <w:p w:rsidR="00132643" w:rsidRDefault="00132643" w:rsidP="00C91EC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一般用户登陆</w:t>
            </w:r>
          </w:p>
        </w:tc>
        <w:tc>
          <w:tcPr>
            <w:tcW w:w="2443" w:type="dxa"/>
            <w:vAlign w:val="center"/>
          </w:tcPr>
          <w:p w:rsidR="00132643" w:rsidRDefault="00132643" w:rsidP="00C91EC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账目管理</w:t>
            </w:r>
          </w:p>
        </w:tc>
        <w:tc>
          <w:tcPr>
            <w:tcW w:w="2852" w:type="dxa"/>
            <w:vAlign w:val="center"/>
          </w:tcPr>
          <w:p w:rsidR="00132643" w:rsidRDefault="00132643" w:rsidP="00C91EC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进行普通用户的功能选择</w:t>
            </w:r>
          </w:p>
        </w:tc>
      </w:tr>
      <w:tr w:rsidR="00132643" w:rsidTr="00C91EC0">
        <w:trPr>
          <w:trHeight w:val="700"/>
        </w:trPr>
        <w:tc>
          <w:tcPr>
            <w:tcW w:w="1242" w:type="dxa"/>
            <w:vAlign w:val="center"/>
          </w:tcPr>
          <w:p w:rsidR="00132643" w:rsidRDefault="00132643" w:rsidP="00C91EC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新建记录</w:t>
            </w:r>
          </w:p>
        </w:tc>
        <w:tc>
          <w:tcPr>
            <w:tcW w:w="1985" w:type="dxa"/>
            <w:vAlign w:val="center"/>
          </w:tcPr>
          <w:p w:rsidR="00132643" w:rsidRDefault="00132643" w:rsidP="00C91EC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用户添加账单</w:t>
            </w:r>
          </w:p>
        </w:tc>
        <w:tc>
          <w:tcPr>
            <w:tcW w:w="2443" w:type="dxa"/>
            <w:vAlign w:val="center"/>
          </w:tcPr>
          <w:p w:rsidR="00132643" w:rsidRDefault="00132643" w:rsidP="00132643">
            <w:pPr>
              <w:pStyle w:val="a5"/>
              <w:numPr>
                <w:ilvl w:val="0"/>
                <w:numId w:val="27"/>
              </w:numPr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账单的金额</w:t>
            </w:r>
          </w:p>
          <w:p w:rsidR="00132643" w:rsidRDefault="00132643" w:rsidP="00132643">
            <w:pPr>
              <w:pStyle w:val="a5"/>
              <w:numPr>
                <w:ilvl w:val="0"/>
                <w:numId w:val="27"/>
              </w:numPr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账单的时间</w:t>
            </w:r>
          </w:p>
          <w:p w:rsidR="00132643" w:rsidRPr="00B1208C" w:rsidRDefault="00132643" w:rsidP="00132643">
            <w:pPr>
              <w:pStyle w:val="a5"/>
              <w:numPr>
                <w:ilvl w:val="0"/>
                <w:numId w:val="27"/>
              </w:numPr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账单的类型</w:t>
            </w:r>
          </w:p>
        </w:tc>
        <w:tc>
          <w:tcPr>
            <w:tcW w:w="2852" w:type="dxa"/>
            <w:vAlign w:val="center"/>
          </w:tcPr>
          <w:p w:rsidR="00132643" w:rsidRDefault="00132643" w:rsidP="00C91EC0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再次功能模块用户可以记载消费去向时间以及类型，以及账单的简单描述</w:t>
            </w:r>
          </w:p>
        </w:tc>
      </w:tr>
      <w:tr w:rsidR="00132643" w:rsidTr="00C91EC0">
        <w:trPr>
          <w:trHeight w:val="786"/>
        </w:trPr>
        <w:tc>
          <w:tcPr>
            <w:tcW w:w="1242" w:type="dxa"/>
            <w:vAlign w:val="center"/>
          </w:tcPr>
          <w:p w:rsidR="00132643" w:rsidRDefault="00132643" w:rsidP="00C91EC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修改记录</w:t>
            </w:r>
          </w:p>
        </w:tc>
        <w:tc>
          <w:tcPr>
            <w:tcW w:w="1985" w:type="dxa"/>
            <w:vAlign w:val="center"/>
          </w:tcPr>
          <w:p w:rsidR="00132643" w:rsidRDefault="00132643" w:rsidP="00C91EC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对已添加的账单进行查询及修改</w:t>
            </w:r>
          </w:p>
        </w:tc>
        <w:tc>
          <w:tcPr>
            <w:tcW w:w="2443" w:type="dxa"/>
            <w:vAlign w:val="center"/>
          </w:tcPr>
          <w:p w:rsidR="00132643" w:rsidRDefault="00132643" w:rsidP="00132643">
            <w:pPr>
              <w:pStyle w:val="a5"/>
              <w:numPr>
                <w:ilvl w:val="0"/>
                <w:numId w:val="28"/>
              </w:numPr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显示某时间的账单</w:t>
            </w:r>
          </w:p>
          <w:p w:rsidR="00132643" w:rsidRPr="00385EB4" w:rsidRDefault="00132643" w:rsidP="00132643">
            <w:pPr>
              <w:pStyle w:val="a5"/>
              <w:numPr>
                <w:ilvl w:val="0"/>
                <w:numId w:val="28"/>
              </w:numPr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对所选账单进行修改</w:t>
            </w:r>
          </w:p>
        </w:tc>
        <w:tc>
          <w:tcPr>
            <w:tcW w:w="2852" w:type="dxa"/>
            <w:vAlign w:val="center"/>
          </w:tcPr>
          <w:p w:rsidR="00132643" w:rsidRDefault="00132643" w:rsidP="00C91EC0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查找账单并能够查看以及进行修改</w:t>
            </w:r>
          </w:p>
        </w:tc>
      </w:tr>
      <w:tr w:rsidR="00132643" w:rsidTr="00C91EC0">
        <w:trPr>
          <w:trHeight w:val="786"/>
        </w:trPr>
        <w:tc>
          <w:tcPr>
            <w:tcW w:w="1242" w:type="dxa"/>
            <w:vAlign w:val="center"/>
          </w:tcPr>
          <w:p w:rsidR="00132643" w:rsidRDefault="00132643" w:rsidP="00C91EC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删除记录</w:t>
            </w:r>
          </w:p>
        </w:tc>
        <w:tc>
          <w:tcPr>
            <w:tcW w:w="1985" w:type="dxa"/>
            <w:vAlign w:val="center"/>
          </w:tcPr>
          <w:p w:rsidR="00132643" w:rsidRDefault="00132643" w:rsidP="00C91EC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对已添加的账单进行查询及删除</w:t>
            </w:r>
          </w:p>
        </w:tc>
        <w:tc>
          <w:tcPr>
            <w:tcW w:w="2443" w:type="dxa"/>
            <w:vAlign w:val="center"/>
          </w:tcPr>
          <w:p w:rsidR="00132643" w:rsidRPr="006B1D2D" w:rsidRDefault="00132643" w:rsidP="00132643">
            <w:pPr>
              <w:pStyle w:val="a5"/>
              <w:numPr>
                <w:ilvl w:val="0"/>
                <w:numId w:val="29"/>
              </w:numPr>
              <w:ind w:firstLineChars="0"/>
              <w:rPr>
                <w:color w:val="000000"/>
                <w:sz w:val="24"/>
                <w:szCs w:val="24"/>
              </w:rPr>
            </w:pPr>
            <w:r w:rsidRPr="006B1D2D">
              <w:rPr>
                <w:rFonts w:hint="eastAsia"/>
                <w:color w:val="000000"/>
                <w:sz w:val="24"/>
                <w:szCs w:val="24"/>
              </w:rPr>
              <w:t>显示某时间的账单</w:t>
            </w:r>
          </w:p>
          <w:p w:rsidR="00132643" w:rsidRPr="006B1D2D" w:rsidRDefault="00132643" w:rsidP="00132643">
            <w:pPr>
              <w:pStyle w:val="a5"/>
              <w:numPr>
                <w:ilvl w:val="0"/>
                <w:numId w:val="29"/>
              </w:numPr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对所选账单进行删除</w:t>
            </w:r>
          </w:p>
        </w:tc>
        <w:tc>
          <w:tcPr>
            <w:tcW w:w="2852" w:type="dxa"/>
            <w:vAlign w:val="center"/>
          </w:tcPr>
          <w:p w:rsidR="00132643" w:rsidRDefault="00132643" w:rsidP="00C91EC0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查找账单并能够查看以及进行删除</w:t>
            </w:r>
          </w:p>
        </w:tc>
      </w:tr>
      <w:tr w:rsidR="00132643" w:rsidTr="00C91EC0">
        <w:trPr>
          <w:trHeight w:val="786"/>
        </w:trPr>
        <w:tc>
          <w:tcPr>
            <w:tcW w:w="1242" w:type="dxa"/>
            <w:vAlign w:val="center"/>
          </w:tcPr>
          <w:p w:rsidR="00132643" w:rsidRDefault="00132643" w:rsidP="00C91EC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查询记录</w:t>
            </w:r>
          </w:p>
        </w:tc>
        <w:tc>
          <w:tcPr>
            <w:tcW w:w="1985" w:type="dxa"/>
            <w:vAlign w:val="center"/>
          </w:tcPr>
          <w:p w:rsidR="00132643" w:rsidRDefault="00132643" w:rsidP="00C91EC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查询某个时间的记录</w:t>
            </w:r>
          </w:p>
        </w:tc>
        <w:tc>
          <w:tcPr>
            <w:tcW w:w="2443" w:type="dxa"/>
            <w:vAlign w:val="center"/>
          </w:tcPr>
          <w:p w:rsidR="00132643" w:rsidRPr="00385EB4" w:rsidRDefault="00132643" w:rsidP="00C91EC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用户可以查询某时间的记录</w:t>
            </w:r>
          </w:p>
        </w:tc>
        <w:tc>
          <w:tcPr>
            <w:tcW w:w="2852" w:type="dxa"/>
            <w:vAlign w:val="center"/>
          </w:tcPr>
          <w:p w:rsidR="00132643" w:rsidRPr="00385EB4" w:rsidRDefault="00132643" w:rsidP="00C91EC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进行已记载纪录的查询</w:t>
            </w:r>
          </w:p>
        </w:tc>
      </w:tr>
    </w:tbl>
    <w:p w:rsidR="004161C6" w:rsidRPr="007D30E5" w:rsidRDefault="004161C6" w:rsidP="00BD0F1D">
      <w:pPr>
        <w:spacing w:line="360" w:lineRule="auto"/>
        <w:rPr>
          <w:rFonts w:ascii="Times New Roman" w:hAnsi="Times New Roman"/>
          <w:sz w:val="24"/>
          <w:szCs w:val="28"/>
        </w:rPr>
      </w:pPr>
    </w:p>
    <w:p w:rsidR="004161C6" w:rsidRDefault="007D30E5" w:rsidP="004161C6">
      <w:pPr>
        <w:pStyle w:val="1"/>
        <w:rPr>
          <w:rFonts w:ascii="Times New Roman" w:hAnsi="Times New Roman"/>
        </w:rPr>
      </w:pPr>
      <w:bookmarkStart w:id="21" w:name="_Toc231654599"/>
      <w:bookmarkStart w:id="22" w:name="_Toc388787891"/>
      <w:bookmarkStart w:id="23" w:name="_Toc420607659"/>
      <w:r>
        <w:rPr>
          <w:rFonts w:ascii="Times New Roman" w:hAnsi="Times New Roman" w:hint="eastAsia"/>
        </w:rPr>
        <w:t>三</w:t>
      </w:r>
      <w:r w:rsidR="004161C6">
        <w:rPr>
          <w:rFonts w:ascii="Times New Roman" w:hAnsi="Times New Roman" w:hint="eastAsia"/>
        </w:rPr>
        <w:t xml:space="preserve">.  </w:t>
      </w:r>
      <w:r w:rsidR="004161C6">
        <w:rPr>
          <w:rFonts w:ascii="Times New Roman" w:hAnsi="Times New Roman" w:hint="eastAsia"/>
        </w:rPr>
        <w:t>测试计划</w:t>
      </w:r>
      <w:bookmarkEnd w:id="21"/>
      <w:bookmarkEnd w:id="22"/>
      <w:bookmarkEnd w:id="23"/>
    </w:p>
    <w:p w:rsidR="004161C6" w:rsidRDefault="004161C6" w:rsidP="00132643">
      <w:pPr>
        <w:pStyle w:val="2"/>
        <w:rPr>
          <w:rFonts w:ascii="Times New Roman" w:hAnsi="Times New Roman"/>
        </w:rPr>
      </w:pPr>
      <w:bookmarkStart w:id="24" w:name="_Toc231654600"/>
      <w:bookmarkStart w:id="25" w:name="_Toc388787892"/>
      <w:bookmarkStart w:id="26" w:name="_Toc420607660"/>
      <w:r>
        <w:rPr>
          <w:rFonts w:ascii="Times New Roman" w:hAnsi="Times New Roman" w:hint="eastAsia"/>
        </w:rPr>
        <w:t xml:space="preserve">3.1 </w:t>
      </w:r>
      <w:r>
        <w:rPr>
          <w:rFonts w:ascii="Times New Roman" w:hAnsi="Times New Roman" w:hint="eastAsia"/>
        </w:rPr>
        <w:t>测试机构及人员</w:t>
      </w:r>
      <w:bookmarkEnd w:id="24"/>
      <w:bookmarkEnd w:id="25"/>
      <w:bookmarkEnd w:id="26"/>
    </w:p>
    <w:p w:rsidR="00132643" w:rsidRPr="00132643" w:rsidRDefault="00132643" w:rsidP="00132643">
      <w:r>
        <w:t>测试人：王舒渝</w:t>
      </w:r>
    </w:p>
    <w:p w:rsidR="004161C6" w:rsidRDefault="004161C6" w:rsidP="004161C6">
      <w:pPr>
        <w:pStyle w:val="2"/>
      </w:pPr>
      <w:bookmarkStart w:id="27" w:name="_Toc388787893"/>
      <w:bookmarkStart w:id="28" w:name="_Toc420607661"/>
      <w:r>
        <w:rPr>
          <w:rFonts w:hint="eastAsia"/>
        </w:rPr>
        <w:t xml:space="preserve">3.2 </w:t>
      </w:r>
      <w:r>
        <w:rPr>
          <w:rFonts w:hint="eastAsia"/>
        </w:rPr>
        <w:t>测试方法</w:t>
      </w:r>
      <w:bookmarkEnd w:id="27"/>
      <w:bookmarkEnd w:id="28"/>
    </w:p>
    <w:p w:rsidR="004161C6" w:rsidRPr="007D30E5" w:rsidRDefault="004161C6" w:rsidP="004161C6">
      <w:pPr>
        <w:rPr>
          <w:rFonts w:ascii="Times New Roman" w:hAnsi="Times New Roman"/>
          <w:sz w:val="28"/>
          <w:szCs w:val="28"/>
        </w:rPr>
      </w:pPr>
      <w:r w:rsidRPr="007D30E5">
        <w:rPr>
          <w:rFonts w:ascii="Times New Roman" w:hAnsi="Times New Roman" w:hint="eastAsia"/>
          <w:sz w:val="28"/>
          <w:szCs w:val="28"/>
        </w:rPr>
        <w:t>1.</w:t>
      </w:r>
      <w:r w:rsidRPr="007D30E5">
        <w:rPr>
          <w:rFonts w:ascii="Times New Roman" w:hAnsi="Times New Roman" w:hint="eastAsia"/>
          <w:sz w:val="28"/>
          <w:szCs w:val="28"/>
        </w:rPr>
        <w:t>通过对界面的操作验证功能是否完整、正确。</w:t>
      </w:r>
    </w:p>
    <w:p w:rsidR="004161C6" w:rsidRPr="00BD0F1D" w:rsidRDefault="004161C6" w:rsidP="004161C6">
      <w:pPr>
        <w:rPr>
          <w:rFonts w:ascii="Times New Roman" w:hAnsi="Times New Roman"/>
          <w:sz w:val="28"/>
          <w:szCs w:val="28"/>
        </w:rPr>
      </w:pPr>
      <w:r w:rsidRPr="007D30E5">
        <w:rPr>
          <w:rFonts w:ascii="Times New Roman" w:hAnsi="Times New Roman" w:hint="eastAsia"/>
          <w:sz w:val="28"/>
          <w:szCs w:val="28"/>
        </w:rPr>
        <w:t>2.</w:t>
      </w:r>
      <w:r w:rsidRPr="007D30E5">
        <w:rPr>
          <w:rFonts w:ascii="Times New Roman" w:hAnsi="Times New Roman" w:hint="eastAsia"/>
          <w:sz w:val="28"/>
          <w:szCs w:val="28"/>
        </w:rPr>
        <w:t>通过编写测试类来验证内部函数是否正确工作，数据能否正常存储。</w:t>
      </w:r>
    </w:p>
    <w:p w:rsidR="00333370" w:rsidRDefault="00333370" w:rsidP="00333370">
      <w:pPr>
        <w:pStyle w:val="2"/>
        <w:spacing w:after="0"/>
        <w:rPr>
          <w:rFonts w:ascii="Times New Roman" w:hAnsi="Times New Roman"/>
        </w:rPr>
      </w:pPr>
      <w:bookmarkStart w:id="29" w:name="_Toc231654602"/>
      <w:bookmarkStart w:id="30" w:name="_Toc388787894"/>
      <w:bookmarkStart w:id="31" w:name="_Toc420607662"/>
      <w:r>
        <w:rPr>
          <w:rFonts w:ascii="Times New Roman" w:hAnsi="Times New Roman" w:hint="eastAsia"/>
        </w:rPr>
        <w:lastRenderedPageBreak/>
        <w:t>3.3</w:t>
      </w:r>
      <w:r w:rsidR="004161C6">
        <w:rPr>
          <w:rFonts w:ascii="Times New Roman" w:hAnsi="Times New Roman" w:hint="eastAsia"/>
        </w:rPr>
        <w:t>测试的功能范围</w:t>
      </w:r>
      <w:bookmarkStart w:id="32" w:name="_Toc357499969"/>
      <w:bookmarkStart w:id="33" w:name="_Toc29204"/>
      <w:bookmarkStart w:id="34" w:name="_Toc388782614"/>
      <w:bookmarkEnd w:id="29"/>
      <w:bookmarkEnd w:id="30"/>
      <w:bookmarkEnd w:id="31"/>
    </w:p>
    <w:bookmarkEnd w:id="32"/>
    <w:bookmarkEnd w:id="33"/>
    <w:bookmarkEnd w:id="34"/>
    <w:p w:rsidR="00333370" w:rsidRPr="00333370" w:rsidRDefault="00333370" w:rsidP="007D30E5">
      <w:pPr>
        <w:rPr>
          <w:rFonts w:ascii="Times New Roman" w:hAnsi="Times New Roman"/>
          <w:bCs/>
          <w:sz w:val="28"/>
          <w:szCs w:val="28"/>
        </w:rPr>
      </w:pPr>
      <w:r w:rsidRPr="00333370">
        <w:rPr>
          <w:rFonts w:ascii="Times New Roman" w:hAnsi="Times New Roman" w:hint="eastAsia"/>
          <w:bCs/>
          <w:sz w:val="28"/>
          <w:szCs w:val="28"/>
        </w:rPr>
        <w:t>能够正常</w:t>
      </w:r>
      <w:r w:rsidR="00C91EC0">
        <w:rPr>
          <w:rFonts w:ascii="Times New Roman" w:hAnsi="Times New Roman" w:hint="eastAsia"/>
          <w:bCs/>
          <w:sz w:val="28"/>
          <w:szCs w:val="28"/>
        </w:rPr>
        <w:t>记录账单</w:t>
      </w:r>
    </w:p>
    <w:p w:rsidR="00333370" w:rsidRPr="00333370" w:rsidRDefault="00333370" w:rsidP="007D30E5">
      <w:pPr>
        <w:rPr>
          <w:rFonts w:ascii="Times New Roman" w:hAnsi="Times New Roman"/>
          <w:sz w:val="28"/>
          <w:szCs w:val="28"/>
        </w:rPr>
      </w:pPr>
      <w:r w:rsidRPr="00333370">
        <w:rPr>
          <w:rFonts w:ascii="Times New Roman" w:hAnsi="Times New Roman" w:hint="eastAsia"/>
          <w:bCs/>
          <w:sz w:val="28"/>
          <w:szCs w:val="28"/>
        </w:rPr>
        <w:t>能够正常</w:t>
      </w:r>
      <w:r w:rsidR="00C91EC0">
        <w:rPr>
          <w:rFonts w:ascii="Times New Roman" w:hAnsi="Times New Roman" w:hint="eastAsia"/>
          <w:bCs/>
          <w:sz w:val="28"/>
          <w:szCs w:val="28"/>
        </w:rPr>
        <w:t>修改账单信息</w:t>
      </w:r>
    </w:p>
    <w:p w:rsidR="007D30E5" w:rsidRPr="00333370" w:rsidRDefault="00333370" w:rsidP="007D30E5">
      <w:pPr>
        <w:rPr>
          <w:rFonts w:ascii="Times New Roman" w:hAnsi="Times New Roman"/>
          <w:sz w:val="24"/>
          <w:szCs w:val="28"/>
        </w:rPr>
      </w:pPr>
      <w:r w:rsidRPr="00333370">
        <w:rPr>
          <w:rFonts w:ascii="Times New Roman" w:hAnsi="Times New Roman" w:hint="eastAsia"/>
          <w:bCs/>
          <w:sz w:val="28"/>
          <w:szCs w:val="28"/>
        </w:rPr>
        <w:t>能够正常</w:t>
      </w:r>
      <w:r w:rsidR="00C91EC0">
        <w:rPr>
          <w:rFonts w:ascii="Times New Roman" w:hAnsi="Times New Roman" w:hint="eastAsia"/>
          <w:bCs/>
          <w:sz w:val="28"/>
          <w:szCs w:val="28"/>
        </w:rPr>
        <w:t>查询账单信息</w:t>
      </w:r>
    </w:p>
    <w:p w:rsidR="007D30E5" w:rsidRPr="00333370" w:rsidRDefault="00333370" w:rsidP="007D30E5">
      <w:pPr>
        <w:rPr>
          <w:rFonts w:ascii="Times New Roman" w:hAnsi="Times New Roman"/>
          <w:bCs/>
          <w:sz w:val="28"/>
          <w:szCs w:val="28"/>
        </w:rPr>
      </w:pPr>
      <w:r w:rsidRPr="00333370">
        <w:rPr>
          <w:rFonts w:ascii="Times New Roman" w:hAnsi="Times New Roman" w:hint="eastAsia"/>
          <w:bCs/>
          <w:sz w:val="28"/>
          <w:szCs w:val="28"/>
        </w:rPr>
        <w:t>能够正常实</w:t>
      </w:r>
      <w:r w:rsidR="00C91EC0">
        <w:rPr>
          <w:rFonts w:ascii="Times New Roman" w:hAnsi="Times New Roman" w:hint="eastAsia"/>
          <w:bCs/>
          <w:sz w:val="28"/>
          <w:szCs w:val="28"/>
        </w:rPr>
        <w:t>删除账单信息</w:t>
      </w:r>
    </w:p>
    <w:p w:rsidR="00333370" w:rsidRPr="00333370" w:rsidRDefault="00333370" w:rsidP="007D30E5">
      <w:pPr>
        <w:rPr>
          <w:rFonts w:ascii="Times New Roman" w:hAnsi="Times New Roman"/>
          <w:sz w:val="24"/>
          <w:szCs w:val="28"/>
        </w:rPr>
      </w:pPr>
      <w:r w:rsidRPr="00333370">
        <w:rPr>
          <w:rFonts w:ascii="Times New Roman" w:hAnsi="Times New Roman" w:hint="eastAsia"/>
          <w:bCs/>
          <w:sz w:val="28"/>
          <w:szCs w:val="28"/>
        </w:rPr>
        <w:t>能够正常</w:t>
      </w:r>
      <w:r w:rsidR="00C91EC0">
        <w:rPr>
          <w:rFonts w:ascii="Times New Roman" w:hAnsi="Times New Roman" w:hint="eastAsia"/>
          <w:bCs/>
          <w:sz w:val="28"/>
          <w:szCs w:val="28"/>
        </w:rPr>
        <w:t>管理用户权限</w:t>
      </w:r>
      <w:r w:rsidR="00BD0F1D">
        <w:rPr>
          <w:rFonts w:ascii="Times New Roman" w:hAnsi="Times New Roman"/>
          <w:bCs/>
          <w:sz w:val="28"/>
          <w:szCs w:val="28"/>
        </w:rPr>
        <w:t>及资料</w:t>
      </w:r>
    </w:p>
    <w:p w:rsidR="007D30E5" w:rsidRDefault="007D30E5" w:rsidP="007D30E5">
      <w:pPr>
        <w:pStyle w:val="1"/>
        <w:rPr>
          <w:rFonts w:ascii="Times New Roman" w:hAnsi="Times New Roman"/>
        </w:rPr>
      </w:pPr>
      <w:bookmarkStart w:id="35" w:name="_Toc388787895"/>
      <w:bookmarkStart w:id="36" w:name="_Toc420607663"/>
      <w:bookmarkStart w:id="37" w:name="_Toc388782619"/>
      <w:r>
        <w:rPr>
          <w:rFonts w:ascii="Times New Roman" w:hAnsi="Times New Roman" w:hint="eastAsia"/>
        </w:rPr>
        <w:t>四</w:t>
      </w:r>
      <w:r>
        <w:rPr>
          <w:rFonts w:ascii="Times New Roman" w:hAnsi="Times New Roman" w:hint="eastAsia"/>
        </w:rPr>
        <w:t xml:space="preserve">.  </w:t>
      </w:r>
      <w:r>
        <w:rPr>
          <w:rFonts w:ascii="Times New Roman" w:hAnsi="Times New Roman" w:hint="eastAsia"/>
        </w:rPr>
        <w:t>单元测试报告</w:t>
      </w:r>
      <w:bookmarkEnd w:id="35"/>
      <w:bookmarkEnd w:id="36"/>
    </w:p>
    <w:p w:rsidR="00FB6F44" w:rsidRPr="007D30E5" w:rsidRDefault="00FB6F44" w:rsidP="00FB6F44">
      <w:pPr>
        <w:pStyle w:val="2"/>
        <w:rPr>
          <w:sz w:val="36"/>
          <w:szCs w:val="36"/>
        </w:rPr>
      </w:pPr>
      <w:bookmarkStart w:id="38" w:name="_Toc388787896"/>
      <w:bookmarkStart w:id="39" w:name="_Toc420607664"/>
      <w:r w:rsidRPr="007D30E5">
        <w:rPr>
          <w:rFonts w:hint="eastAsia"/>
          <w:sz w:val="36"/>
          <w:szCs w:val="36"/>
        </w:rPr>
        <w:t xml:space="preserve">4.1 </w:t>
      </w:r>
      <w:r>
        <w:rPr>
          <w:rFonts w:hint="eastAsia"/>
          <w:sz w:val="36"/>
          <w:szCs w:val="36"/>
        </w:rPr>
        <w:t>主界面</w:t>
      </w:r>
      <w:r w:rsidRPr="007D30E5">
        <w:rPr>
          <w:rFonts w:hint="eastAsia"/>
          <w:sz w:val="36"/>
          <w:szCs w:val="36"/>
        </w:rPr>
        <w:t>模块</w:t>
      </w:r>
      <w:bookmarkEnd w:id="38"/>
      <w:bookmarkEnd w:id="39"/>
    </w:p>
    <w:p w:rsidR="00FB6F44" w:rsidRDefault="00FB6F44" w:rsidP="00FB6F44">
      <w:pPr>
        <w:pStyle w:val="3"/>
      </w:pPr>
      <w:bookmarkStart w:id="40" w:name="_Toc388787897"/>
      <w:bookmarkStart w:id="41" w:name="_Toc420607665"/>
      <w:r>
        <w:rPr>
          <w:rFonts w:hint="eastAsia"/>
        </w:rPr>
        <w:t>4.1.1</w:t>
      </w:r>
      <w:r>
        <w:rPr>
          <w:rFonts w:hint="eastAsia"/>
        </w:rPr>
        <w:t>描述</w:t>
      </w:r>
      <w:bookmarkEnd w:id="40"/>
      <w:bookmarkEnd w:id="41"/>
    </w:p>
    <w:p w:rsidR="00FB6F44" w:rsidRPr="00FB6F44" w:rsidRDefault="00FB6F44" w:rsidP="00FB6F4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B6F44">
        <w:rPr>
          <w:rFonts w:asciiTheme="minorEastAsia" w:hAnsiTheme="minorEastAsia" w:hint="eastAsia"/>
          <w:sz w:val="28"/>
          <w:szCs w:val="28"/>
        </w:rPr>
        <w:t>登陆完成</w:t>
      </w:r>
      <w:r w:rsidRPr="00FB6F44">
        <w:rPr>
          <w:rFonts w:asciiTheme="minorEastAsia" w:hAnsiTheme="minorEastAsia"/>
          <w:sz w:val="28"/>
          <w:szCs w:val="28"/>
        </w:rPr>
        <w:t>后显示的主要操作界面</w:t>
      </w:r>
      <w:r w:rsidRPr="00FB6F44">
        <w:rPr>
          <w:rFonts w:asciiTheme="minorEastAsia" w:hAnsiTheme="minorEastAsia" w:hint="eastAsia"/>
          <w:sz w:val="28"/>
          <w:szCs w:val="28"/>
        </w:rPr>
        <w:t>，</w:t>
      </w:r>
      <w:r w:rsidRPr="00FB6F44">
        <w:rPr>
          <w:rFonts w:asciiTheme="minorEastAsia" w:hAnsiTheme="minorEastAsia"/>
          <w:sz w:val="28"/>
          <w:szCs w:val="28"/>
        </w:rPr>
        <w:t>能够跳转至其他各功能界面</w:t>
      </w:r>
      <w:r w:rsidRPr="00FB6F44">
        <w:rPr>
          <w:rFonts w:asciiTheme="minorEastAsia" w:hAnsiTheme="minorEastAsia" w:hint="eastAsia"/>
          <w:sz w:val="28"/>
          <w:szCs w:val="28"/>
        </w:rPr>
        <w:t>。</w:t>
      </w:r>
      <w:r w:rsidRPr="00FB6F44">
        <w:rPr>
          <w:rFonts w:asciiTheme="minorEastAsia" w:hAnsiTheme="minorEastAsia"/>
          <w:sz w:val="28"/>
          <w:szCs w:val="28"/>
        </w:rPr>
        <w:t>可以</w:t>
      </w:r>
      <w:r w:rsidRPr="00FB6F44">
        <w:rPr>
          <w:rFonts w:asciiTheme="minorEastAsia" w:hAnsiTheme="minorEastAsia" w:hint="eastAsia"/>
          <w:sz w:val="28"/>
          <w:szCs w:val="28"/>
        </w:rPr>
        <w:t>实现</w:t>
      </w:r>
      <w:r w:rsidR="00C91EC0">
        <w:rPr>
          <w:rFonts w:asciiTheme="minorEastAsia" w:hAnsiTheme="minorEastAsia"/>
          <w:sz w:val="28"/>
          <w:szCs w:val="28"/>
        </w:rPr>
        <w:t>对账单进行各种</w:t>
      </w:r>
      <w:r w:rsidRPr="00FB6F44">
        <w:rPr>
          <w:rFonts w:asciiTheme="minorEastAsia" w:hAnsiTheme="minorEastAsia"/>
          <w:sz w:val="28"/>
          <w:szCs w:val="28"/>
        </w:rPr>
        <w:t>功能</w:t>
      </w:r>
      <w:r w:rsidR="00C91EC0">
        <w:rPr>
          <w:rFonts w:asciiTheme="minorEastAsia" w:hAnsiTheme="minorEastAsia"/>
          <w:sz w:val="28"/>
          <w:szCs w:val="28"/>
        </w:rPr>
        <w:t>操作</w:t>
      </w:r>
      <w:r w:rsidRPr="00FB6F44">
        <w:rPr>
          <w:rFonts w:asciiTheme="minorEastAsia" w:hAnsiTheme="minorEastAsia" w:hint="eastAsia"/>
          <w:sz w:val="28"/>
          <w:szCs w:val="28"/>
        </w:rPr>
        <w:t>。</w:t>
      </w:r>
    </w:p>
    <w:p w:rsidR="00FB6F44" w:rsidRDefault="00FB6F44" w:rsidP="00FB6F44">
      <w:pPr>
        <w:pStyle w:val="3"/>
      </w:pPr>
      <w:bookmarkStart w:id="42" w:name="_Toc388787898"/>
      <w:bookmarkStart w:id="43" w:name="_Toc420607666"/>
      <w:r>
        <w:rPr>
          <w:rFonts w:hint="eastAsia"/>
        </w:rPr>
        <w:t>4.1.2</w:t>
      </w:r>
      <w:r>
        <w:rPr>
          <w:rFonts w:hint="eastAsia"/>
        </w:rPr>
        <w:t>测试方法</w:t>
      </w:r>
      <w:bookmarkEnd w:id="42"/>
      <w:bookmarkEnd w:id="43"/>
    </w:p>
    <w:p w:rsidR="00FB6F44" w:rsidRPr="00FB6F44" w:rsidRDefault="00FB6F44" w:rsidP="00FB6F4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B6F44">
        <w:rPr>
          <w:rFonts w:asciiTheme="minorEastAsia" w:hAnsiTheme="minorEastAsia" w:hint="eastAsia"/>
          <w:sz w:val="28"/>
          <w:szCs w:val="28"/>
        </w:rPr>
        <w:t>进入</w:t>
      </w:r>
      <w:r w:rsidRPr="00FB6F44">
        <w:rPr>
          <w:rFonts w:asciiTheme="minorEastAsia" w:hAnsiTheme="minorEastAsia"/>
          <w:sz w:val="28"/>
          <w:szCs w:val="28"/>
        </w:rPr>
        <w:t>主界面，</w:t>
      </w:r>
      <w:r w:rsidR="00C91EC0">
        <w:rPr>
          <w:rFonts w:asciiTheme="minorEastAsia" w:hAnsiTheme="minorEastAsia"/>
          <w:sz w:val="28"/>
          <w:szCs w:val="28"/>
        </w:rPr>
        <w:t>尝试新建记录，提交后并在查询，修改和删除功能里进行再次测试</w:t>
      </w:r>
      <w:r w:rsidRPr="00FB6F44">
        <w:rPr>
          <w:rFonts w:asciiTheme="minorEastAsia" w:hAnsiTheme="minorEastAsia"/>
          <w:sz w:val="28"/>
          <w:szCs w:val="28"/>
        </w:rPr>
        <w:t>。</w:t>
      </w:r>
    </w:p>
    <w:p w:rsidR="00FB6F44" w:rsidRDefault="00FB6F44" w:rsidP="00FB6F44">
      <w:pPr>
        <w:pStyle w:val="3"/>
      </w:pPr>
      <w:bookmarkStart w:id="44" w:name="_Toc388787899"/>
      <w:bookmarkStart w:id="45" w:name="_Toc420607667"/>
      <w:r>
        <w:rPr>
          <w:rFonts w:hint="eastAsia"/>
        </w:rPr>
        <w:t>4.1.3</w:t>
      </w:r>
      <w:r>
        <w:rPr>
          <w:rFonts w:hint="eastAsia"/>
        </w:rPr>
        <w:t>测试用例</w:t>
      </w:r>
      <w:bookmarkEnd w:id="44"/>
      <w:bookmarkEnd w:id="45"/>
    </w:p>
    <w:p w:rsidR="00C91EC0" w:rsidRDefault="00C91EC0" w:rsidP="00FB6F4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1.选择新建记录，并填写记录详情</w:t>
      </w:r>
    </w:p>
    <w:p w:rsidR="00C91EC0" w:rsidRDefault="00C91EC0" w:rsidP="00FB6F4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2.</w:t>
      </w:r>
      <w:r>
        <w:rPr>
          <w:rFonts w:asciiTheme="minorEastAsia" w:hAnsiTheme="minorEastAsia" w:hint="eastAsia"/>
          <w:sz w:val="28"/>
          <w:szCs w:val="28"/>
        </w:rPr>
        <w:t>在修改记录里查找并进行修改</w:t>
      </w:r>
    </w:p>
    <w:p w:rsidR="00C91EC0" w:rsidRDefault="00C91EC0" w:rsidP="00C91EC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3.</w:t>
      </w:r>
      <w:r>
        <w:rPr>
          <w:rFonts w:asciiTheme="minorEastAsia" w:hAnsiTheme="minorEastAsia" w:hint="eastAsia"/>
          <w:sz w:val="28"/>
          <w:szCs w:val="28"/>
        </w:rPr>
        <w:t>在查询记录里查找显示</w:t>
      </w:r>
    </w:p>
    <w:p w:rsidR="00C91EC0" w:rsidRPr="00C91EC0" w:rsidRDefault="00C91EC0" w:rsidP="00C91EC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4.在删除记录里查找并进行删除</w:t>
      </w:r>
    </w:p>
    <w:p w:rsidR="00FB6F44" w:rsidRDefault="00FB6F44" w:rsidP="00FB6F44">
      <w:pPr>
        <w:pStyle w:val="3"/>
      </w:pPr>
      <w:bookmarkStart w:id="46" w:name="_Toc388787900"/>
      <w:bookmarkStart w:id="47" w:name="_Toc420607668"/>
      <w:r>
        <w:rPr>
          <w:rFonts w:hint="eastAsia"/>
        </w:rPr>
        <w:t>4.1.4</w:t>
      </w:r>
      <w:r>
        <w:rPr>
          <w:rFonts w:hint="eastAsia"/>
        </w:rPr>
        <w:t>测试结果截图与分析</w:t>
      </w:r>
      <w:bookmarkEnd w:id="46"/>
      <w:bookmarkEnd w:id="47"/>
    </w:p>
    <w:p w:rsidR="00FB6F44" w:rsidRDefault="00C91EC0" w:rsidP="00FB6F4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选择新建记录后显示详情填写界面</w:t>
      </w:r>
    </w:p>
    <w:p w:rsidR="00C91EC0" w:rsidRDefault="00C91EC0" w:rsidP="00FB6F44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EF7B466" wp14:editId="5FD0A22A">
            <wp:extent cx="1685507" cy="2503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2650" cy="252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44" w:rsidRDefault="00C91EC0" w:rsidP="00C91EC0">
      <w:pPr>
        <w:rPr>
          <w:noProof/>
        </w:rPr>
      </w:pPr>
      <w:r>
        <w:rPr>
          <w:noProof/>
        </w:rPr>
        <w:t>填写结束后提交会进行提示</w:t>
      </w:r>
    </w:p>
    <w:p w:rsidR="00FB6F44" w:rsidRDefault="00C91EC0" w:rsidP="00C91EC0">
      <w:pPr>
        <w:rPr>
          <w:noProof/>
        </w:rPr>
      </w:pPr>
      <w:r>
        <w:rPr>
          <w:noProof/>
        </w:rPr>
        <w:drawing>
          <wp:inline distT="0" distB="0" distL="0" distR="0" wp14:anchorId="61EA21C9" wp14:editId="6E1F17E0">
            <wp:extent cx="2667000" cy="1304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44" w:rsidRDefault="00C91EC0" w:rsidP="00C91EC0">
      <w:pPr>
        <w:rPr>
          <w:noProof/>
        </w:rPr>
      </w:pPr>
      <w:r>
        <w:rPr>
          <w:noProof/>
        </w:rPr>
        <w:t>在修改记录中进行查找修改</w:t>
      </w:r>
    </w:p>
    <w:p w:rsidR="00C91EC0" w:rsidRDefault="00C91EC0" w:rsidP="00C91EC0">
      <w:pPr>
        <w:rPr>
          <w:noProof/>
        </w:rPr>
      </w:pPr>
      <w:r>
        <w:rPr>
          <w:noProof/>
        </w:rPr>
        <w:drawing>
          <wp:inline distT="0" distB="0" distL="0" distR="0" wp14:anchorId="39E3CFE1" wp14:editId="73AACCF7">
            <wp:extent cx="1807029" cy="2684228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5385" cy="26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E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8624F3" wp14:editId="07447CFC">
            <wp:extent cx="1625204" cy="2667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5448" cy="27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E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7B8904" wp14:editId="43444481">
            <wp:extent cx="1638300" cy="8015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4631" cy="81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C0" w:rsidRDefault="00C91EC0" w:rsidP="00C91EC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D04F1D7" wp14:editId="31BE8AF1">
            <wp:extent cx="1890699" cy="28085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408" cy="28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C0" w:rsidRDefault="00C91EC0" w:rsidP="00C91EC0">
      <w:pPr>
        <w:rPr>
          <w:noProof/>
        </w:rPr>
      </w:pPr>
      <w:r>
        <w:rPr>
          <w:noProof/>
        </w:rPr>
        <w:t>修改提交后会提示提交成功</w:t>
      </w:r>
    </w:p>
    <w:p w:rsidR="00C91EC0" w:rsidRDefault="00C91EC0" w:rsidP="00C91EC0">
      <w:pPr>
        <w:rPr>
          <w:noProof/>
        </w:rPr>
      </w:pPr>
    </w:p>
    <w:p w:rsidR="00C91EC0" w:rsidRDefault="00C91EC0" w:rsidP="00C91EC0">
      <w:pPr>
        <w:rPr>
          <w:noProof/>
        </w:rPr>
      </w:pPr>
      <w:r>
        <w:rPr>
          <w:noProof/>
        </w:rPr>
        <w:t>在查询模块里查询显示</w:t>
      </w:r>
    </w:p>
    <w:p w:rsidR="00C91EC0" w:rsidRDefault="00C91EC0" w:rsidP="00C91EC0">
      <w:pPr>
        <w:rPr>
          <w:noProof/>
        </w:rPr>
      </w:pPr>
      <w:r>
        <w:rPr>
          <w:noProof/>
        </w:rPr>
        <w:drawing>
          <wp:inline distT="0" distB="0" distL="0" distR="0" wp14:anchorId="75E4FE1D" wp14:editId="6CF59212">
            <wp:extent cx="1549933" cy="2302328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6635" cy="23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C0" w:rsidRDefault="00C91EC0" w:rsidP="00C91EC0">
      <w:pPr>
        <w:rPr>
          <w:noProof/>
        </w:rPr>
      </w:pPr>
      <w:r>
        <w:rPr>
          <w:noProof/>
        </w:rPr>
        <w:t>最后在删除记录中测试</w:t>
      </w:r>
    </w:p>
    <w:p w:rsidR="00FB6F44" w:rsidRPr="002917A5" w:rsidRDefault="00C91EC0" w:rsidP="00FB6F44">
      <w:pPr>
        <w:rPr>
          <w:noProof/>
        </w:rPr>
      </w:pPr>
      <w:r>
        <w:rPr>
          <w:noProof/>
        </w:rPr>
        <w:drawing>
          <wp:inline distT="0" distB="0" distL="0" distR="0" wp14:anchorId="23F1C057" wp14:editId="0C6C9091">
            <wp:extent cx="1227195" cy="2013858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6139" cy="20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655" w:rsidRPr="00D23655">
        <w:rPr>
          <w:noProof/>
        </w:rPr>
        <w:t xml:space="preserve"> </w:t>
      </w:r>
      <w:r w:rsidR="00D23655">
        <w:rPr>
          <w:noProof/>
        </w:rPr>
        <w:drawing>
          <wp:inline distT="0" distB="0" distL="0" distR="0" wp14:anchorId="3BF2BEAD" wp14:editId="6A89CEEF">
            <wp:extent cx="1512875" cy="740228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9615" cy="76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655" w:rsidRPr="00D23655">
        <w:rPr>
          <w:noProof/>
        </w:rPr>
        <w:t xml:space="preserve"> </w:t>
      </w:r>
      <w:r w:rsidR="00D23655">
        <w:rPr>
          <w:noProof/>
        </w:rPr>
        <w:drawing>
          <wp:inline distT="0" distB="0" distL="0" distR="0" wp14:anchorId="43D489BB" wp14:editId="4BB49BC8">
            <wp:extent cx="1549400" cy="758099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9125" cy="7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44" w:rsidRPr="007D30E5" w:rsidRDefault="00FB6F44" w:rsidP="00FB6F44">
      <w:pPr>
        <w:pStyle w:val="2"/>
        <w:rPr>
          <w:sz w:val="36"/>
          <w:szCs w:val="36"/>
        </w:rPr>
      </w:pPr>
      <w:bookmarkStart w:id="48" w:name="_Toc388787901"/>
      <w:bookmarkStart w:id="49" w:name="_Toc420607669"/>
      <w:r>
        <w:rPr>
          <w:rFonts w:hint="eastAsia"/>
          <w:sz w:val="36"/>
          <w:szCs w:val="36"/>
        </w:rPr>
        <w:lastRenderedPageBreak/>
        <w:t>4.2</w:t>
      </w:r>
      <w:r w:rsidRPr="007D30E5">
        <w:rPr>
          <w:rFonts w:hint="eastAsia"/>
          <w:sz w:val="36"/>
          <w:szCs w:val="36"/>
        </w:rPr>
        <w:t xml:space="preserve"> </w:t>
      </w:r>
      <w:r w:rsidR="00D23655">
        <w:rPr>
          <w:rFonts w:hint="eastAsia"/>
          <w:sz w:val="36"/>
          <w:szCs w:val="36"/>
        </w:rPr>
        <w:t>管理</w:t>
      </w:r>
      <w:r w:rsidRPr="007D30E5">
        <w:rPr>
          <w:rFonts w:hint="eastAsia"/>
          <w:sz w:val="36"/>
          <w:szCs w:val="36"/>
        </w:rPr>
        <w:t>模块</w:t>
      </w:r>
      <w:bookmarkEnd w:id="48"/>
      <w:bookmarkEnd w:id="49"/>
    </w:p>
    <w:p w:rsidR="00FB6F44" w:rsidRDefault="00FB6F44" w:rsidP="00FB6F44">
      <w:pPr>
        <w:pStyle w:val="3"/>
      </w:pPr>
      <w:bookmarkStart w:id="50" w:name="_Toc388787902"/>
      <w:bookmarkStart w:id="51" w:name="_Toc420607670"/>
      <w:r>
        <w:rPr>
          <w:rFonts w:hint="eastAsia"/>
        </w:rPr>
        <w:t>4.2.1</w:t>
      </w:r>
      <w:r>
        <w:rPr>
          <w:rFonts w:hint="eastAsia"/>
        </w:rPr>
        <w:t>描述</w:t>
      </w:r>
      <w:bookmarkEnd w:id="50"/>
      <w:bookmarkEnd w:id="51"/>
    </w:p>
    <w:p w:rsidR="00FB6F44" w:rsidRPr="00FB6F44" w:rsidRDefault="00D23655" w:rsidP="00FB6F44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管理员通过此模块进行对用户的权限及资料进行管理。</w:t>
      </w:r>
    </w:p>
    <w:p w:rsidR="00FB6F44" w:rsidRDefault="00FB6F44" w:rsidP="00FB6F44">
      <w:pPr>
        <w:pStyle w:val="3"/>
      </w:pPr>
      <w:bookmarkStart w:id="52" w:name="_Toc388787903"/>
      <w:bookmarkStart w:id="53" w:name="_Toc420607671"/>
      <w:r>
        <w:rPr>
          <w:rFonts w:hint="eastAsia"/>
        </w:rPr>
        <w:t>4.2.2</w:t>
      </w:r>
      <w:r>
        <w:rPr>
          <w:rFonts w:hint="eastAsia"/>
        </w:rPr>
        <w:t>测试方法</w:t>
      </w:r>
      <w:bookmarkEnd w:id="52"/>
      <w:bookmarkEnd w:id="53"/>
    </w:p>
    <w:p w:rsidR="00FB6F44" w:rsidRPr="00FB6F44" w:rsidRDefault="00FB6F44" w:rsidP="00FB6F44">
      <w:pPr>
        <w:ind w:firstLine="480"/>
        <w:rPr>
          <w:rFonts w:asciiTheme="minorEastAsia" w:hAnsiTheme="minorEastAsia"/>
          <w:sz w:val="28"/>
          <w:szCs w:val="28"/>
        </w:rPr>
      </w:pPr>
      <w:r w:rsidRPr="00FB6F44">
        <w:rPr>
          <w:rFonts w:asciiTheme="minorEastAsia" w:hAnsiTheme="minorEastAsia" w:hint="eastAsia"/>
          <w:sz w:val="28"/>
          <w:szCs w:val="28"/>
        </w:rPr>
        <w:t>通过界面操作</w:t>
      </w:r>
    </w:p>
    <w:p w:rsidR="00FB6F44" w:rsidRDefault="00FB6F44" w:rsidP="00FB6F44">
      <w:pPr>
        <w:pStyle w:val="3"/>
      </w:pPr>
      <w:bookmarkStart w:id="54" w:name="_Toc388787904"/>
      <w:bookmarkStart w:id="55" w:name="_Toc420607672"/>
      <w:r>
        <w:rPr>
          <w:rFonts w:hint="eastAsia"/>
        </w:rPr>
        <w:t>4.2.3</w:t>
      </w:r>
      <w:r>
        <w:rPr>
          <w:rFonts w:hint="eastAsia"/>
        </w:rPr>
        <w:t>测试用例</w:t>
      </w:r>
      <w:bookmarkEnd w:id="54"/>
      <w:bookmarkEnd w:id="55"/>
    </w:p>
    <w:p w:rsidR="00D23655" w:rsidRDefault="00D23655" w:rsidP="00D23655">
      <w:r>
        <w:rPr>
          <w:rFonts w:hint="eastAsia"/>
        </w:rPr>
        <w:t>1.</w:t>
      </w:r>
      <w:r>
        <w:t>新建一个账户并启用</w:t>
      </w:r>
    </w:p>
    <w:p w:rsidR="00D23655" w:rsidRDefault="00D23655" w:rsidP="00D23655">
      <w:r>
        <w:rPr>
          <w:rFonts w:hint="eastAsia"/>
        </w:rPr>
        <w:t>2.</w:t>
      </w:r>
      <w:r>
        <w:rPr>
          <w:rFonts w:hint="eastAsia"/>
        </w:rPr>
        <w:t>用这个帐户名及密码进行登陆测试</w:t>
      </w:r>
    </w:p>
    <w:p w:rsidR="00D23655" w:rsidRDefault="00D23655" w:rsidP="00D23655">
      <w:r>
        <w:t>3.</w:t>
      </w:r>
      <w:r>
        <w:t>进入管理界面，将新建的账户禁用</w:t>
      </w:r>
    </w:p>
    <w:p w:rsidR="00D23655" w:rsidRDefault="00D23655" w:rsidP="00D23655">
      <w:r>
        <w:rPr>
          <w:rFonts w:hint="eastAsia"/>
        </w:rPr>
        <w:t>4.</w:t>
      </w:r>
      <w:r>
        <w:rPr>
          <w:rFonts w:hint="eastAsia"/>
        </w:rPr>
        <w:t>再次登录测试</w:t>
      </w:r>
    </w:p>
    <w:p w:rsidR="00D23655" w:rsidRDefault="00D23655" w:rsidP="00D23655">
      <w:r>
        <w:rPr>
          <w:rFonts w:hint="eastAsia"/>
        </w:rPr>
        <w:t>5.</w:t>
      </w:r>
      <w:r>
        <w:rPr>
          <w:rFonts w:hint="eastAsia"/>
        </w:rPr>
        <w:t>再次进入管理界面，将禁用的账户启用</w:t>
      </w:r>
    </w:p>
    <w:p w:rsidR="00D23655" w:rsidRDefault="00D23655" w:rsidP="00D23655">
      <w:r>
        <w:rPr>
          <w:rFonts w:hint="eastAsia"/>
        </w:rPr>
        <w:t>6.</w:t>
      </w:r>
      <w:r>
        <w:rPr>
          <w:rFonts w:hint="eastAsia"/>
        </w:rPr>
        <w:t>登录测试</w:t>
      </w:r>
    </w:p>
    <w:p w:rsidR="00D23655" w:rsidRPr="00D23655" w:rsidRDefault="00D23655" w:rsidP="00D23655">
      <w:r>
        <w:t>7</w:t>
      </w:r>
      <w:r>
        <w:rPr>
          <w:rFonts w:hint="eastAsia"/>
        </w:rPr>
        <w:t>.</w:t>
      </w:r>
      <w:r>
        <w:rPr>
          <w:rFonts w:hint="eastAsia"/>
        </w:rPr>
        <w:t>查询新建账户的资料</w:t>
      </w:r>
    </w:p>
    <w:p w:rsidR="00FB6F44" w:rsidRDefault="009F1EBF" w:rsidP="00FB6F44">
      <w:pPr>
        <w:pStyle w:val="3"/>
      </w:pPr>
      <w:bookmarkStart w:id="56" w:name="_Toc388787905"/>
      <w:bookmarkStart w:id="57" w:name="_Toc420607673"/>
      <w:r>
        <w:rPr>
          <w:rFonts w:hint="eastAsia"/>
        </w:rPr>
        <w:t>4.2</w:t>
      </w:r>
      <w:r w:rsidR="00FB6F44">
        <w:rPr>
          <w:rFonts w:hint="eastAsia"/>
        </w:rPr>
        <w:t>.4</w:t>
      </w:r>
      <w:r w:rsidR="00FB6F44">
        <w:rPr>
          <w:rFonts w:hint="eastAsia"/>
        </w:rPr>
        <w:t>测试结果截图与分析</w:t>
      </w:r>
      <w:bookmarkEnd w:id="56"/>
      <w:bookmarkEnd w:id="57"/>
    </w:p>
    <w:p w:rsidR="009F1EBF" w:rsidRDefault="00D23655" w:rsidP="009F1EB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新建一个账户</w:t>
      </w:r>
    </w:p>
    <w:p w:rsidR="00D23655" w:rsidRDefault="00D23655" w:rsidP="009F1EB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test</w:t>
      </w:r>
    </w:p>
    <w:p w:rsidR="00D23655" w:rsidRDefault="00D23655" w:rsidP="009F1EB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1234</w:t>
      </w:r>
    </w:p>
    <w:p w:rsidR="00D23655" w:rsidRDefault="00D23655" w:rsidP="009F1EBF">
      <w:pPr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C9211E" wp14:editId="41087775">
            <wp:extent cx="1899557" cy="2821672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6401" cy="283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6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DB8B35" wp14:editId="0D7869F1">
            <wp:extent cx="1668614" cy="816429"/>
            <wp:effectExtent l="0" t="0" r="8255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9010" cy="83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BF" w:rsidRDefault="00D23655" w:rsidP="009F1EBF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登录测试</w:t>
      </w:r>
    </w:p>
    <w:p w:rsidR="00D23655" w:rsidRDefault="00D23655" w:rsidP="009F1EBF">
      <w:pPr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84F56D" wp14:editId="0AC83D41">
            <wp:extent cx="1872241" cy="963386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4621" cy="9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55" w:rsidRDefault="00D23655" w:rsidP="009F1EBF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验证成功后会进入主界面</w:t>
      </w:r>
    </w:p>
    <w:p w:rsidR="00D23655" w:rsidRDefault="00D23655" w:rsidP="009F1EBF">
      <w:pPr>
        <w:rPr>
          <w:rFonts w:ascii="宋体" w:hAnsi="宋体" w:cs="宋体"/>
          <w:kern w:val="0"/>
          <w:sz w:val="24"/>
          <w:szCs w:val="24"/>
        </w:rPr>
      </w:pPr>
    </w:p>
    <w:p w:rsidR="00D23655" w:rsidRDefault="00D23655" w:rsidP="009F1EBF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现在将账户禁用</w:t>
      </w:r>
    </w:p>
    <w:p w:rsidR="009F1EBF" w:rsidRDefault="00D23655" w:rsidP="009F1EBF">
      <w:pPr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E2943F" wp14:editId="155E001E">
            <wp:extent cx="1626880" cy="2416628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7327" cy="243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74076" wp14:editId="2CB0C63C">
            <wp:extent cx="1646365" cy="80554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8526" cy="83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BF" w:rsidRDefault="00D23655" w:rsidP="009F1EBF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重新登陆试试</w:t>
      </w:r>
    </w:p>
    <w:p w:rsidR="009F1EBF" w:rsidRDefault="00D23655" w:rsidP="009F1EBF">
      <w:pPr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B1BDB2" wp14:editId="01C71D99">
            <wp:extent cx="3458884" cy="1779814"/>
            <wp:effectExtent l="0" t="0" r="825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5204" cy="178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BF" w:rsidRDefault="004F0563" w:rsidP="009F1EBF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登录管理界面进行查询</w:t>
      </w:r>
    </w:p>
    <w:p w:rsidR="004F0563" w:rsidRDefault="004F0563" w:rsidP="009F1EBF">
      <w:pPr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C73872" wp14:editId="4BCD3A4B">
            <wp:extent cx="1926771" cy="286209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4976" cy="28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t>这里可以根据输入的用户名进行查询用户的id与密码</w:t>
      </w:r>
    </w:p>
    <w:p w:rsidR="004161C6" w:rsidRDefault="00C90972" w:rsidP="004161C6">
      <w:pPr>
        <w:pStyle w:val="1"/>
        <w:rPr>
          <w:rFonts w:ascii="Times New Roman" w:hAnsi="Times New Roman"/>
        </w:rPr>
      </w:pPr>
      <w:bookmarkStart w:id="58" w:name="_Toc231654612"/>
      <w:bookmarkStart w:id="59" w:name="_Toc388787941"/>
      <w:bookmarkStart w:id="60" w:name="_Toc420607674"/>
      <w:bookmarkEnd w:id="37"/>
      <w:r>
        <w:rPr>
          <w:rFonts w:ascii="Times New Roman" w:hAnsi="Times New Roman" w:hint="eastAsia"/>
        </w:rPr>
        <w:t>五</w:t>
      </w:r>
      <w:r>
        <w:rPr>
          <w:rFonts w:ascii="Times New Roman" w:hAnsi="Times New Roman" w:hint="eastAsia"/>
        </w:rPr>
        <w:t>.</w:t>
      </w:r>
      <w:r w:rsidR="004161C6">
        <w:rPr>
          <w:rFonts w:ascii="Times New Roman" w:hAnsi="Times New Roman" w:hint="eastAsia"/>
        </w:rPr>
        <w:t>集成测试报告</w:t>
      </w:r>
      <w:bookmarkEnd w:id="58"/>
      <w:bookmarkEnd w:id="59"/>
      <w:bookmarkEnd w:id="60"/>
    </w:p>
    <w:p w:rsidR="004161C6" w:rsidRDefault="004161C6" w:rsidP="004161C6">
      <w:pPr>
        <w:pStyle w:val="2"/>
        <w:rPr>
          <w:rFonts w:ascii="Times New Roman" w:hAnsi="Times New Roman"/>
        </w:rPr>
      </w:pPr>
      <w:bookmarkStart w:id="61" w:name="_Toc231654613"/>
      <w:bookmarkStart w:id="62" w:name="_Toc388787942"/>
      <w:bookmarkStart w:id="63" w:name="_Toc420607675"/>
      <w:r>
        <w:rPr>
          <w:rFonts w:ascii="Times New Roman" w:hAnsi="Times New Roman" w:hint="eastAsia"/>
        </w:rPr>
        <w:t xml:space="preserve">5.1 </w:t>
      </w:r>
      <w:r>
        <w:rPr>
          <w:rFonts w:ascii="Times New Roman" w:hAnsi="Times New Roman" w:hint="eastAsia"/>
        </w:rPr>
        <w:t>集成测试描述</w:t>
      </w:r>
      <w:bookmarkEnd w:id="61"/>
      <w:bookmarkEnd w:id="62"/>
      <w:bookmarkEnd w:id="63"/>
    </w:p>
    <w:p w:rsidR="004161C6" w:rsidRPr="00BD0F1D" w:rsidRDefault="004161C6" w:rsidP="004161C6">
      <w:pPr>
        <w:rPr>
          <w:rFonts w:ascii="Times New Roman" w:hAnsi="Times New Roman"/>
          <w:sz w:val="28"/>
          <w:szCs w:val="28"/>
        </w:rPr>
      </w:pPr>
      <w:r w:rsidRPr="00C90972">
        <w:rPr>
          <w:rFonts w:ascii="Times New Roman" w:hAnsi="Times New Roman" w:hint="eastAsia"/>
          <w:sz w:val="28"/>
          <w:szCs w:val="28"/>
        </w:rPr>
        <w:t>集成测试是对系统的综合测试，主要是对界面的测试。</w:t>
      </w:r>
    </w:p>
    <w:p w:rsidR="004161C6" w:rsidRDefault="004161C6" w:rsidP="004161C6">
      <w:pPr>
        <w:pStyle w:val="2"/>
        <w:rPr>
          <w:rFonts w:ascii="Times New Roman" w:hAnsi="Times New Roman"/>
        </w:rPr>
      </w:pPr>
      <w:bookmarkStart w:id="64" w:name="_Toc231654614"/>
      <w:bookmarkStart w:id="65" w:name="_Toc388787943"/>
      <w:bookmarkStart w:id="66" w:name="_Toc420607676"/>
      <w:r>
        <w:rPr>
          <w:rFonts w:ascii="Times New Roman" w:hAnsi="Times New Roman" w:hint="eastAsia"/>
        </w:rPr>
        <w:t xml:space="preserve">5.2 </w:t>
      </w:r>
      <w:r>
        <w:rPr>
          <w:rFonts w:ascii="Times New Roman" w:hAnsi="Times New Roman" w:hint="eastAsia"/>
        </w:rPr>
        <w:t>集成测试方法设计</w:t>
      </w:r>
      <w:bookmarkEnd w:id="64"/>
      <w:bookmarkEnd w:id="65"/>
      <w:bookmarkEnd w:id="66"/>
    </w:p>
    <w:p w:rsidR="004161C6" w:rsidRPr="00C90972" w:rsidRDefault="004161C6" w:rsidP="004161C6">
      <w:pPr>
        <w:spacing w:line="360" w:lineRule="auto"/>
        <w:rPr>
          <w:rFonts w:ascii="Times New Roman" w:hAnsi="Times New Roman"/>
          <w:sz w:val="28"/>
          <w:szCs w:val="28"/>
        </w:rPr>
      </w:pPr>
      <w:r w:rsidRPr="00C90972">
        <w:rPr>
          <w:rFonts w:ascii="Times New Roman" w:hAnsi="Times New Roman" w:hint="eastAsia"/>
          <w:sz w:val="28"/>
          <w:szCs w:val="28"/>
        </w:rPr>
        <w:t>集成测试采用自顶向下的测试方法：界面—</w:t>
      </w:r>
      <w:r w:rsidRPr="00C90972">
        <w:rPr>
          <w:rFonts w:ascii="Times New Roman" w:hAnsi="Times New Roman" w:hint="eastAsia"/>
          <w:sz w:val="28"/>
          <w:szCs w:val="28"/>
        </w:rPr>
        <w:t>&gt;</w:t>
      </w:r>
      <w:r w:rsidRPr="00C90972">
        <w:rPr>
          <w:rFonts w:ascii="Times New Roman" w:hAnsi="Times New Roman" w:hint="eastAsia"/>
          <w:sz w:val="28"/>
          <w:szCs w:val="28"/>
        </w:rPr>
        <w:t>中间层—</w:t>
      </w:r>
      <w:r w:rsidRPr="00C90972">
        <w:rPr>
          <w:rFonts w:ascii="Times New Roman" w:hAnsi="Times New Roman" w:hint="eastAsia"/>
          <w:sz w:val="28"/>
          <w:szCs w:val="28"/>
        </w:rPr>
        <w:t>&gt;</w:t>
      </w:r>
      <w:r w:rsidRPr="00C90972">
        <w:rPr>
          <w:rFonts w:ascii="Times New Roman" w:hAnsi="Times New Roman" w:hint="eastAsia"/>
          <w:sz w:val="28"/>
          <w:szCs w:val="28"/>
        </w:rPr>
        <w:t>数据处理层。</w:t>
      </w:r>
    </w:p>
    <w:p w:rsidR="004161C6" w:rsidRDefault="004161C6" w:rsidP="004161C6">
      <w:pPr>
        <w:pStyle w:val="2"/>
        <w:rPr>
          <w:rFonts w:ascii="Times New Roman" w:hAnsi="Times New Roman"/>
        </w:rPr>
      </w:pPr>
      <w:bookmarkStart w:id="67" w:name="_Toc231654615"/>
      <w:bookmarkStart w:id="68" w:name="_Toc388787944"/>
      <w:bookmarkStart w:id="69" w:name="_Toc420607677"/>
      <w:r>
        <w:rPr>
          <w:rFonts w:ascii="Times New Roman" w:hAnsi="Times New Roman" w:hint="eastAsia"/>
        </w:rPr>
        <w:lastRenderedPageBreak/>
        <w:t xml:space="preserve">5.3 </w:t>
      </w:r>
      <w:r>
        <w:rPr>
          <w:rFonts w:ascii="Times New Roman" w:hAnsi="Times New Roman" w:hint="eastAsia"/>
        </w:rPr>
        <w:t>测试内容</w:t>
      </w:r>
      <w:bookmarkEnd w:id="67"/>
      <w:bookmarkEnd w:id="68"/>
      <w:bookmarkEnd w:id="69"/>
    </w:p>
    <w:p w:rsidR="004161C6" w:rsidRPr="00C90972" w:rsidRDefault="004161C6" w:rsidP="004161C6">
      <w:pPr>
        <w:rPr>
          <w:sz w:val="28"/>
          <w:szCs w:val="28"/>
        </w:rPr>
      </w:pPr>
      <w:r w:rsidRPr="00C90972">
        <w:rPr>
          <w:rFonts w:hint="eastAsia"/>
          <w:b/>
          <w:sz w:val="28"/>
          <w:szCs w:val="28"/>
        </w:rPr>
        <w:t>评价指标</w:t>
      </w:r>
      <w:r w:rsidRPr="00C90972">
        <w:rPr>
          <w:rFonts w:hint="eastAsia"/>
          <w:sz w:val="28"/>
          <w:szCs w:val="28"/>
        </w:rPr>
        <w:t>：</w:t>
      </w:r>
    </w:p>
    <w:p w:rsidR="004161C6" w:rsidRPr="00C90972" w:rsidRDefault="004161C6" w:rsidP="00C90972">
      <w:pPr>
        <w:ind w:firstLineChars="200" w:firstLine="560"/>
        <w:rPr>
          <w:sz w:val="28"/>
          <w:szCs w:val="28"/>
        </w:rPr>
      </w:pPr>
      <w:r w:rsidRPr="00C90972">
        <w:rPr>
          <w:rFonts w:hint="eastAsia"/>
          <w:sz w:val="28"/>
          <w:szCs w:val="28"/>
        </w:rPr>
        <w:t>正确性：是</w:t>
      </w:r>
      <w:r w:rsidRPr="00C90972">
        <w:rPr>
          <w:rFonts w:hint="eastAsia"/>
          <w:sz w:val="28"/>
          <w:szCs w:val="28"/>
        </w:rPr>
        <w:t>/</w:t>
      </w:r>
      <w:r w:rsidRPr="00C90972">
        <w:rPr>
          <w:rFonts w:hint="eastAsia"/>
          <w:sz w:val="28"/>
          <w:szCs w:val="28"/>
        </w:rPr>
        <w:t>否</w:t>
      </w:r>
    </w:p>
    <w:p w:rsidR="004161C6" w:rsidRPr="00BD0F1D" w:rsidRDefault="004161C6" w:rsidP="00BD0F1D">
      <w:pPr>
        <w:ind w:firstLineChars="200" w:firstLine="560"/>
        <w:rPr>
          <w:sz w:val="28"/>
          <w:szCs w:val="28"/>
        </w:rPr>
      </w:pPr>
      <w:r w:rsidRPr="00C90972">
        <w:rPr>
          <w:rFonts w:hint="eastAsia"/>
          <w:sz w:val="28"/>
          <w:szCs w:val="28"/>
        </w:rPr>
        <w:t>操作性：优</w:t>
      </w:r>
      <w:r w:rsidRPr="00C90972">
        <w:rPr>
          <w:rFonts w:hint="eastAsia"/>
          <w:sz w:val="28"/>
          <w:szCs w:val="28"/>
        </w:rPr>
        <w:t>/</w:t>
      </w:r>
      <w:r w:rsidRPr="00C90972">
        <w:rPr>
          <w:rFonts w:hint="eastAsia"/>
          <w:sz w:val="28"/>
          <w:szCs w:val="28"/>
        </w:rPr>
        <w:t>良</w:t>
      </w:r>
      <w:r w:rsidRPr="00C90972">
        <w:rPr>
          <w:rFonts w:hint="eastAsia"/>
          <w:sz w:val="28"/>
          <w:szCs w:val="28"/>
        </w:rPr>
        <w:t>/</w:t>
      </w:r>
      <w:r w:rsidRPr="00C90972">
        <w:rPr>
          <w:rFonts w:hint="eastAsia"/>
          <w:sz w:val="28"/>
          <w:szCs w:val="28"/>
        </w:rPr>
        <w:t>差</w:t>
      </w:r>
    </w:p>
    <w:p w:rsidR="004161C6" w:rsidRPr="004F0563" w:rsidRDefault="004161C6" w:rsidP="004161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结果如下：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2245"/>
        <w:gridCol w:w="2670"/>
        <w:gridCol w:w="1155"/>
        <w:gridCol w:w="885"/>
      </w:tblGrid>
      <w:tr w:rsidR="004161C6" w:rsidTr="007D30E5">
        <w:trPr>
          <w:trHeight w:val="266"/>
        </w:trPr>
        <w:tc>
          <w:tcPr>
            <w:tcW w:w="1419" w:type="dxa"/>
            <w:shd w:val="clear" w:color="auto" w:fill="BFBFBF"/>
            <w:vAlign w:val="center"/>
          </w:tcPr>
          <w:p w:rsidR="004161C6" w:rsidRDefault="004161C6" w:rsidP="007D30E5">
            <w:pPr>
              <w:spacing w:line="360" w:lineRule="auto"/>
              <w:ind w:firstLineChars="49" w:firstLine="103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t>测试单元</w:t>
            </w:r>
          </w:p>
        </w:tc>
        <w:tc>
          <w:tcPr>
            <w:tcW w:w="2245" w:type="dxa"/>
            <w:shd w:val="clear" w:color="auto" w:fill="BFBFBF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t>包含功能</w:t>
            </w:r>
          </w:p>
        </w:tc>
        <w:tc>
          <w:tcPr>
            <w:tcW w:w="2670" w:type="dxa"/>
            <w:shd w:val="clear" w:color="auto" w:fill="BFBFBF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t>实际结果</w:t>
            </w:r>
          </w:p>
        </w:tc>
        <w:tc>
          <w:tcPr>
            <w:tcW w:w="1155" w:type="dxa"/>
            <w:shd w:val="clear" w:color="auto" w:fill="BFBFBF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t>正确性</w:t>
            </w:r>
          </w:p>
        </w:tc>
        <w:tc>
          <w:tcPr>
            <w:tcW w:w="885" w:type="dxa"/>
            <w:shd w:val="clear" w:color="auto" w:fill="BFBFBF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t>操作性</w:t>
            </w:r>
          </w:p>
        </w:tc>
      </w:tr>
      <w:tr w:rsidR="004161C6" w:rsidTr="007D30E5">
        <w:trPr>
          <w:trHeight w:val="1896"/>
        </w:trPr>
        <w:tc>
          <w:tcPr>
            <w:tcW w:w="1419" w:type="dxa"/>
            <w:vAlign w:val="center"/>
          </w:tcPr>
          <w:p w:rsidR="004161C6" w:rsidRDefault="004F0563" w:rsidP="007D30E5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新建记录</w:t>
            </w:r>
          </w:p>
        </w:tc>
        <w:tc>
          <w:tcPr>
            <w:tcW w:w="2245" w:type="dxa"/>
            <w:vAlign w:val="center"/>
          </w:tcPr>
          <w:p w:rsidR="004161C6" w:rsidRDefault="004F0563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对账单信息的录入</w:t>
            </w:r>
          </w:p>
        </w:tc>
        <w:tc>
          <w:tcPr>
            <w:tcW w:w="2670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  <w:r>
              <w:rPr>
                <w:rFonts w:ascii="Times New Roman" w:hAnsi="Times New Roman" w:hint="eastAsia"/>
                <w:szCs w:val="24"/>
              </w:rPr>
              <w:t>,</w:t>
            </w:r>
            <w:r>
              <w:rPr>
                <w:rFonts w:ascii="Times New Roman" w:hAnsi="Times New Roman" w:hint="eastAsia"/>
                <w:szCs w:val="24"/>
              </w:rPr>
              <w:t>可以成功</w:t>
            </w:r>
            <w:r w:rsidR="004F0563">
              <w:rPr>
                <w:rFonts w:ascii="Times New Roman" w:hAnsi="Times New Roman" w:hint="eastAsia"/>
                <w:szCs w:val="24"/>
              </w:rPr>
              <w:t>录入账单信息</w:t>
            </w:r>
          </w:p>
        </w:tc>
        <w:tc>
          <w:tcPr>
            <w:tcW w:w="1155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是</w:t>
            </w:r>
          </w:p>
        </w:tc>
        <w:tc>
          <w:tcPr>
            <w:tcW w:w="885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优</w:t>
            </w:r>
          </w:p>
        </w:tc>
      </w:tr>
      <w:tr w:rsidR="004161C6" w:rsidTr="007D30E5">
        <w:trPr>
          <w:trHeight w:val="1106"/>
        </w:trPr>
        <w:tc>
          <w:tcPr>
            <w:tcW w:w="1419" w:type="dxa"/>
            <w:vAlign w:val="center"/>
          </w:tcPr>
          <w:p w:rsidR="004161C6" w:rsidRDefault="004F0563" w:rsidP="007D30E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修改记录</w:t>
            </w:r>
          </w:p>
        </w:tc>
        <w:tc>
          <w:tcPr>
            <w:tcW w:w="2245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对已</w:t>
            </w:r>
            <w:r w:rsidR="004F0563">
              <w:rPr>
                <w:rFonts w:ascii="Times New Roman" w:hAnsi="Times New Roman" w:hint="eastAsia"/>
                <w:szCs w:val="24"/>
              </w:rPr>
              <w:t>录入的记录进行查找并修改</w:t>
            </w:r>
          </w:p>
        </w:tc>
        <w:tc>
          <w:tcPr>
            <w:tcW w:w="2670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成功</w:t>
            </w:r>
            <w:r w:rsidR="004F0563">
              <w:rPr>
                <w:rFonts w:ascii="Times New Roman" w:hAnsi="Times New Roman" w:hint="eastAsia"/>
                <w:szCs w:val="24"/>
              </w:rPr>
              <w:t>查找到并修改</w:t>
            </w:r>
          </w:p>
        </w:tc>
        <w:tc>
          <w:tcPr>
            <w:tcW w:w="1155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是</w:t>
            </w:r>
          </w:p>
        </w:tc>
        <w:tc>
          <w:tcPr>
            <w:tcW w:w="885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优</w:t>
            </w:r>
          </w:p>
        </w:tc>
      </w:tr>
      <w:tr w:rsidR="004161C6" w:rsidTr="007D30E5">
        <w:trPr>
          <w:trHeight w:val="2237"/>
        </w:trPr>
        <w:tc>
          <w:tcPr>
            <w:tcW w:w="1419" w:type="dxa"/>
            <w:vAlign w:val="center"/>
          </w:tcPr>
          <w:p w:rsidR="004161C6" w:rsidRDefault="004F0563" w:rsidP="007D30E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查询记录</w:t>
            </w:r>
          </w:p>
        </w:tc>
        <w:tc>
          <w:tcPr>
            <w:tcW w:w="2245" w:type="dxa"/>
            <w:vAlign w:val="center"/>
          </w:tcPr>
          <w:p w:rsidR="004161C6" w:rsidRDefault="004161C6" w:rsidP="004F0563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通过</w:t>
            </w:r>
            <w:r w:rsidR="004F0563">
              <w:rPr>
                <w:rFonts w:ascii="Times New Roman" w:hAnsi="Times New Roman" w:hint="eastAsia"/>
                <w:szCs w:val="24"/>
              </w:rPr>
              <w:t>选择日起进行查询记录</w:t>
            </w:r>
          </w:p>
        </w:tc>
        <w:tc>
          <w:tcPr>
            <w:tcW w:w="2670" w:type="dxa"/>
            <w:vAlign w:val="center"/>
          </w:tcPr>
          <w:p w:rsidR="004161C6" w:rsidRDefault="004F0563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日期操作容错性较差，仅仅选择了年份就显示了账单</w:t>
            </w:r>
          </w:p>
        </w:tc>
        <w:tc>
          <w:tcPr>
            <w:tcW w:w="1155" w:type="dxa"/>
            <w:vAlign w:val="center"/>
          </w:tcPr>
          <w:p w:rsidR="004161C6" w:rsidRDefault="004F0563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否</w:t>
            </w:r>
          </w:p>
        </w:tc>
        <w:tc>
          <w:tcPr>
            <w:tcW w:w="885" w:type="dxa"/>
            <w:vAlign w:val="center"/>
          </w:tcPr>
          <w:p w:rsidR="004161C6" w:rsidRDefault="004F0563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良</w:t>
            </w:r>
          </w:p>
        </w:tc>
      </w:tr>
      <w:tr w:rsidR="004161C6" w:rsidTr="007D30E5">
        <w:trPr>
          <w:trHeight w:val="424"/>
        </w:trPr>
        <w:tc>
          <w:tcPr>
            <w:tcW w:w="1419" w:type="dxa"/>
            <w:vAlign w:val="center"/>
          </w:tcPr>
          <w:p w:rsidR="004161C6" w:rsidRDefault="004F0563" w:rsidP="007D30E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删除记录</w:t>
            </w:r>
          </w:p>
        </w:tc>
        <w:tc>
          <w:tcPr>
            <w:tcW w:w="2245" w:type="dxa"/>
            <w:vAlign w:val="center"/>
          </w:tcPr>
          <w:p w:rsidR="004161C6" w:rsidRDefault="004F0563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对以录入的账单进行查找和删除</w:t>
            </w:r>
          </w:p>
        </w:tc>
        <w:tc>
          <w:tcPr>
            <w:tcW w:w="2670" w:type="dxa"/>
            <w:vAlign w:val="center"/>
          </w:tcPr>
          <w:p w:rsidR="004161C6" w:rsidRDefault="004161C6" w:rsidP="004F0563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155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是</w:t>
            </w:r>
          </w:p>
        </w:tc>
        <w:tc>
          <w:tcPr>
            <w:tcW w:w="885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优</w:t>
            </w:r>
          </w:p>
        </w:tc>
      </w:tr>
      <w:tr w:rsidR="004161C6" w:rsidTr="007D30E5">
        <w:trPr>
          <w:trHeight w:val="424"/>
        </w:trPr>
        <w:tc>
          <w:tcPr>
            <w:tcW w:w="1419" w:type="dxa"/>
            <w:vAlign w:val="center"/>
          </w:tcPr>
          <w:p w:rsidR="004161C6" w:rsidRDefault="004F0563" w:rsidP="007D30E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管理员模块</w:t>
            </w:r>
          </w:p>
        </w:tc>
        <w:tc>
          <w:tcPr>
            <w:tcW w:w="2245" w:type="dxa"/>
            <w:vAlign w:val="center"/>
          </w:tcPr>
          <w:p w:rsidR="004161C6" w:rsidRDefault="00AF5327" w:rsidP="00AF5327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对普通用户的管理及查询</w:t>
            </w:r>
          </w:p>
        </w:tc>
        <w:tc>
          <w:tcPr>
            <w:tcW w:w="2670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155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是</w:t>
            </w:r>
          </w:p>
        </w:tc>
        <w:tc>
          <w:tcPr>
            <w:tcW w:w="885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良</w:t>
            </w:r>
          </w:p>
        </w:tc>
      </w:tr>
    </w:tbl>
    <w:p w:rsidR="004161C6" w:rsidRDefault="004161C6" w:rsidP="004161C6"/>
    <w:p w:rsidR="004161C6" w:rsidRDefault="004161C6" w:rsidP="004161C6">
      <w:pPr>
        <w:pStyle w:val="2"/>
        <w:rPr>
          <w:rFonts w:ascii="Times New Roman" w:hAnsi="Times New Roman"/>
        </w:rPr>
      </w:pPr>
      <w:bookmarkStart w:id="70" w:name="_Toc231654616"/>
      <w:bookmarkStart w:id="71" w:name="_Toc388787945"/>
      <w:bookmarkStart w:id="72" w:name="_Toc420607678"/>
      <w:r>
        <w:rPr>
          <w:rFonts w:ascii="Times New Roman" w:hAnsi="Times New Roman" w:hint="eastAsia"/>
        </w:rPr>
        <w:t xml:space="preserve">5.4 </w:t>
      </w:r>
      <w:r>
        <w:rPr>
          <w:rFonts w:ascii="Times New Roman" w:hAnsi="Times New Roman" w:hint="eastAsia"/>
        </w:rPr>
        <w:t>测试结果分析</w:t>
      </w:r>
      <w:bookmarkEnd w:id="70"/>
      <w:bookmarkEnd w:id="71"/>
      <w:bookmarkEnd w:id="72"/>
    </w:p>
    <w:p w:rsidR="004161C6" w:rsidRPr="00C90972" w:rsidRDefault="004161C6" w:rsidP="00C90972">
      <w:pPr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C90972">
        <w:rPr>
          <w:rFonts w:ascii="Times New Roman" w:hAnsi="Times New Roman" w:hint="eastAsia"/>
          <w:sz w:val="28"/>
          <w:szCs w:val="28"/>
        </w:rPr>
        <w:t>统集成测试系统总体功能稳定，未出现重大的功能上的问题，但需要修改一些细节的地方，提高系统的容错性、可操作性和通过改进</w:t>
      </w:r>
      <w:r w:rsidRPr="00C90972">
        <w:rPr>
          <w:rFonts w:ascii="Times New Roman" w:hAnsi="Times New Roman" w:hint="eastAsia"/>
          <w:sz w:val="28"/>
          <w:szCs w:val="28"/>
        </w:rPr>
        <w:lastRenderedPageBreak/>
        <w:t>界面提高用户的用户体验。</w:t>
      </w:r>
    </w:p>
    <w:p w:rsidR="004161C6" w:rsidRDefault="004161C6" w:rsidP="004161C6"/>
    <w:p w:rsidR="004161C6" w:rsidRDefault="00C90972" w:rsidP="004161C6">
      <w:pPr>
        <w:pStyle w:val="1"/>
        <w:rPr>
          <w:rFonts w:ascii="Times New Roman" w:hAnsi="Times New Roman"/>
        </w:rPr>
      </w:pPr>
      <w:bookmarkStart w:id="73" w:name="_Toc231654617"/>
      <w:bookmarkStart w:id="74" w:name="_Toc388787946"/>
      <w:bookmarkStart w:id="75" w:name="_Toc420607679"/>
      <w:r>
        <w:rPr>
          <w:rFonts w:ascii="Times New Roman" w:hAnsi="Times New Roman" w:hint="eastAsia"/>
        </w:rPr>
        <w:t>六</w:t>
      </w:r>
      <w:r>
        <w:rPr>
          <w:rFonts w:ascii="Times New Roman" w:hAnsi="Times New Roman" w:hint="eastAsia"/>
        </w:rPr>
        <w:t>.</w:t>
      </w:r>
      <w:r w:rsidR="004161C6">
        <w:rPr>
          <w:rFonts w:ascii="Times New Roman" w:hAnsi="Times New Roman" w:hint="eastAsia"/>
        </w:rPr>
        <w:t>评价</w:t>
      </w:r>
      <w:bookmarkEnd w:id="73"/>
      <w:bookmarkEnd w:id="74"/>
      <w:bookmarkEnd w:id="75"/>
    </w:p>
    <w:p w:rsidR="004161C6" w:rsidRDefault="004161C6" w:rsidP="004161C6">
      <w:pPr>
        <w:pStyle w:val="2"/>
        <w:rPr>
          <w:rFonts w:ascii="Times New Roman" w:hAnsi="Times New Roman"/>
        </w:rPr>
      </w:pPr>
      <w:bookmarkStart w:id="76" w:name="_Toc231654618"/>
      <w:bookmarkStart w:id="77" w:name="_Toc388787947"/>
      <w:bookmarkStart w:id="78" w:name="_Toc420607680"/>
      <w:r>
        <w:rPr>
          <w:rFonts w:ascii="Times New Roman" w:hAnsi="Times New Roman" w:hint="eastAsia"/>
        </w:rPr>
        <w:t xml:space="preserve">6.1 </w:t>
      </w:r>
      <w:r>
        <w:rPr>
          <w:rFonts w:ascii="Times New Roman" w:hAnsi="Times New Roman" w:hint="eastAsia"/>
        </w:rPr>
        <w:t>软件能力</w:t>
      </w:r>
      <w:bookmarkEnd w:id="76"/>
      <w:bookmarkEnd w:id="77"/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260"/>
        <w:gridCol w:w="3311"/>
      </w:tblGrid>
      <w:tr w:rsidR="004161C6" w:rsidTr="007D30E5">
        <w:trPr>
          <w:trHeight w:val="266"/>
        </w:trPr>
        <w:tc>
          <w:tcPr>
            <w:tcW w:w="1951" w:type="dxa"/>
            <w:shd w:val="clear" w:color="auto" w:fill="BFBFBF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功能及性能</w:t>
            </w:r>
          </w:p>
        </w:tc>
        <w:tc>
          <w:tcPr>
            <w:tcW w:w="3260" w:type="dxa"/>
            <w:shd w:val="clear" w:color="auto" w:fill="BFBFBF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要求</w:t>
            </w:r>
          </w:p>
        </w:tc>
        <w:tc>
          <w:tcPr>
            <w:tcW w:w="3311" w:type="dxa"/>
            <w:shd w:val="clear" w:color="auto" w:fill="BFBFBF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测试结果</w:t>
            </w:r>
          </w:p>
        </w:tc>
      </w:tr>
      <w:tr w:rsidR="004161C6" w:rsidTr="007D30E5">
        <w:trPr>
          <w:trHeight w:val="636"/>
        </w:trPr>
        <w:tc>
          <w:tcPr>
            <w:tcW w:w="1951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4"/>
                <w:szCs w:val="28"/>
              </w:rPr>
              <w:t>基本功能</w:t>
            </w:r>
          </w:p>
        </w:tc>
        <w:tc>
          <w:tcPr>
            <w:tcW w:w="3260" w:type="dxa"/>
            <w:vAlign w:val="center"/>
          </w:tcPr>
          <w:p w:rsidR="004161C6" w:rsidRDefault="004161C6" w:rsidP="007D30E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实现</w:t>
            </w:r>
            <w:r w:rsidR="00AF5327">
              <w:rPr>
                <w:rFonts w:ascii="Times New Roman" w:hAnsi="Times New Roman" w:hint="eastAsia"/>
                <w:sz w:val="24"/>
                <w:szCs w:val="24"/>
              </w:rPr>
              <w:t>对账单的记录，查询，修改及删除</w:t>
            </w:r>
          </w:p>
        </w:tc>
        <w:tc>
          <w:tcPr>
            <w:tcW w:w="3311" w:type="dxa"/>
            <w:vAlign w:val="center"/>
          </w:tcPr>
          <w:p w:rsidR="004161C6" w:rsidRDefault="004161C6" w:rsidP="007D30E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上述功能全部实现，测试通过。</w:t>
            </w:r>
          </w:p>
        </w:tc>
      </w:tr>
      <w:tr w:rsidR="004161C6" w:rsidTr="007D30E5">
        <w:trPr>
          <w:trHeight w:val="1266"/>
        </w:trPr>
        <w:tc>
          <w:tcPr>
            <w:tcW w:w="1951" w:type="dxa"/>
            <w:vAlign w:val="center"/>
          </w:tcPr>
          <w:p w:rsidR="004161C6" w:rsidRDefault="00AF5327" w:rsidP="007D30E5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管理员功能</w:t>
            </w:r>
          </w:p>
        </w:tc>
        <w:tc>
          <w:tcPr>
            <w:tcW w:w="3260" w:type="dxa"/>
            <w:vAlign w:val="center"/>
          </w:tcPr>
          <w:p w:rsidR="004161C6" w:rsidRDefault="00AF5327" w:rsidP="007D30E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创建新账户，启用与禁用账户</w:t>
            </w:r>
          </w:p>
        </w:tc>
        <w:tc>
          <w:tcPr>
            <w:tcW w:w="3311" w:type="dxa"/>
            <w:vAlign w:val="center"/>
          </w:tcPr>
          <w:p w:rsidR="004161C6" w:rsidRDefault="004161C6" w:rsidP="007D30E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功能全部实现，测试通过。</w:t>
            </w:r>
          </w:p>
        </w:tc>
      </w:tr>
      <w:tr w:rsidR="004161C6" w:rsidTr="007D30E5">
        <w:tc>
          <w:tcPr>
            <w:tcW w:w="1951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容错性</w:t>
            </w:r>
          </w:p>
        </w:tc>
        <w:tc>
          <w:tcPr>
            <w:tcW w:w="3260" w:type="dxa"/>
            <w:vAlign w:val="center"/>
          </w:tcPr>
          <w:p w:rsidR="004161C6" w:rsidRDefault="004161C6" w:rsidP="00AF532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具有</w:t>
            </w:r>
            <w:r w:rsidR="00AF5327">
              <w:rPr>
                <w:rFonts w:ascii="Times New Roman" w:hAnsi="Times New Roman" w:hint="eastAsia"/>
                <w:sz w:val="24"/>
                <w:szCs w:val="24"/>
              </w:rPr>
              <w:t>一般</w:t>
            </w:r>
            <w:r>
              <w:rPr>
                <w:rFonts w:ascii="Times New Roman" w:hAnsi="Times New Roman" w:hint="eastAsia"/>
                <w:sz w:val="24"/>
                <w:szCs w:val="24"/>
              </w:rPr>
              <w:t>的容错性</w:t>
            </w:r>
          </w:p>
        </w:tc>
        <w:tc>
          <w:tcPr>
            <w:tcW w:w="3311" w:type="dxa"/>
            <w:vAlign w:val="center"/>
          </w:tcPr>
          <w:p w:rsidR="004161C6" w:rsidRDefault="00AF5327" w:rsidP="007D30E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个别错误原因不能正确提示</w:t>
            </w:r>
          </w:p>
        </w:tc>
      </w:tr>
      <w:tr w:rsidR="004161C6" w:rsidTr="007D30E5">
        <w:tc>
          <w:tcPr>
            <w:tcW w:w="1951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可操作性</w:t>
            </w:r>
          </w:p>
        </w:tc>
        <w:tc>
          <w:tcPr>
            <w:tcW w:w="3260" w:type="dxa"/>
            <w:vAlign w:val="center"/>
          </w:tcPr>
          <w:p w:rsidR="004161C6" w:rsidRDefault="004161C6" w:rsidP="007D30E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操作简单，易于掌握。</w:t>
            </w:r>
          </w:p>
        </w:tc>
        <w:tc>
          <w:tcPr>
            <w:tcW w:w="3311" w:type="dxa"/>
            <w:vAlign w:val="center"/>
          </w:tcPr>
          <w:p w:rsidR="004161C6" w:rsidRDefault="004161C6" w:rsidP="00AF532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大多数功能无需培训一目了然</w:t>
            </w:r>
          </w:p>
        </w:tc>
      </w:tr>
      <w:tr w:rsidR="004161C6" w:rsidTr="007D30E5">
        <w:trPr>
          <w:trHeight w:val="70"/>
        </w:trPr>
        <w:tc>
          <w:tcPr>
            <w:tcW w:w="1951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效率与安全</w:t>
            </w:r>
          </w:p>
        </w:tc>
        <w:tc>
          <w:tcPr>
            <w:tcW w:w="3260" w:type="dxa"/>
            <w:vAlign w:val="center"/>
          </w:tcPr>
          <w:p w:rsidR="004161C6" w:rsidRDefault="004161C6" w:rsidP="007D30E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响应迅速，代码安全高效</w:t>
            </w:r>
          </w:p>
        </w:tc>
        <w:tc>
          <w:tcPr>
            <w:tcW w:w="3311" w:type="dxa"/>
            <w:vAlign w:val="center"/>
          </w:tcPr>
          <w:p w:rsidR="004161C6" w:rsidRDefault="004161C6" w:rsidP="007D30E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响应十分迅速，代码高效安全</w:t>
            </w:r>
          </w:p>
        </w:tc>
      </w:tr>
    </w:tbl>
    <w:p w:rsidR="004161C6" w:rsidRDefault="004161C6" w:rsidP="004161C6">
      <w:pPr>
        <w:pStyle w:val="2"/>
        <w:rPr>
          <w:rFonts w:ascii="Times New Roman" w:hAnsi="Times New Roman"/>
        </w:rPr>
      </w:pPr>
      <w:bookmarkStart w:id="79" w:name="_Toc231654619"/>
      <w:bookmarkStart w:id="80" w:name="_Toc388787948"/>
      <w:bookmarkStart w:id="81" w:name="_Toc420607681"/>
      <w:r>
        <w:rPr>
          <w:rFonts w:ascii="Times New Roman" w:hAnsi="Times New Roman" w:hint="eastAsia"/>
        </w:rPr>
        <w:t xml:space="preserve">6.2 </w:t>
      </w:r>
      <w:r>
        <w:rPr>
          <w:rFonts w:ascii="Times New Roman" w:hAnsi="Times New Roman" w:hint="eastAsia"/>
        </w:rPr>
        <w:t>限制和缺陷</w:t>
      </w:r>
      <w:bookmarkEnd w:id="79"/>
      <w:bookmarkEnd w:id="80"/>
      <w:bookmarkEnd w:id="81"/>
    </w:p>
    <w:p w:rsidR="004161C6" w:rsidRPr="00C90972" w:rsidRDefault="004161C6" w:rsidP="004161C6">
      <w:pPr>
        <w:rPr>
          <w:rFonts w:asciiTheme="minorEastAsia" w:hAnsiTheme="minorEastAsia"/>
          <w:sz w:val="28"/>
          <w:szCs w:val="28"/>
        </w:rPr>
      </w:pPr>
      <w:r w:rsidRPr="00C90972">
        <w:rPr>
          <w:rFonts w:asciiTheme="minorEastAsia" w:hAnsiTheme="minorEastAsia" w:hint="eastAsia"/>
          <w:sz w:val="28"/>
          <w:szCs w:val="28"/>
        </w:rPr>
        <w:t>1.对于</w:t>
      </w:r>
      <w:r w:rsidR="00AF5327">
        <w:rPr>
          <w:rFonts w:asciiTheme="minorEastAsia" w:hAnsiTheme="minorEastAsia" w:hint="eastAsia"/>
          <w:sz w:val="28"/>
          <w:szCs w:val="28"/>
        </w:rPr>
        <w:t>个人，家用使用较为方便，但还不足以进行商用</w:t>
      </w:r>
    </w:p>
    <w:p w:rsidR="004161C6" w:rsidRPr="00C90972" w:rsidRDefault="004161C6" w:rsidP="004161C6">
      <w:pPr>
        <w:rPr>
          <w:rFonts w:asciiTheme="minorEastAsia" w:hAnsiTheme="minorEastAsia"/>
          <w:sz w:val="28"/>
          <w:szCs w:val="28"/>
        </w:rPr>
      </w:pPr>
      <w:r w:rsidRPr="00C90972">
        <w:rPr>
          <w:rFonts w:asciiTheme="minorEastAsia" w:hAnsiTheme="minorEastAsia" w:hint="eastAsia"/>
          <w:sz w:val="28"/>
          <w:szCs w:val="28"/>
        </w:rPr>
        <w:t>2.系统</w:t>
      </w:r>
      <w:r w:rsidR="00AF5327">
        <w:rPr>
          <w:rFonts w:asciiTheme="minorEastAsia" w:hAnsiTheme="minorEastAsia" w:hint="eastAsia"/>
          <w:sz w:val="28"/>
          <w:szCs w:val="28"/>
        </w:rPr>
        <w:t>容错性不高</w:t>
      </w:r>
    </w:p>
    <w:p w:rsidR="004161C6" w:rsidRPr="00C90972" w:rsidRDefault="004161C6" w:rsidP="004161C6">
      <w:pPr>
        <w:rPr>
          <w:rFonts w:asciiTheme="minorEastAsia" w:hAnsiTheme="minorEastAsia"/>
          <w:sz w:val="28"/>
          <w:szCs w:val="28"/>
        </w:rPr>
      </w:pPr>
      <w:r w:rsidRPr="00C90972">
        <w:rPr>
          <w:rFonts w:asciiTheme="minorEastAsia" w:hAnsiTheme="minorEastAsia" w:hint="eastAsia"/>
          <w:sz w:val="28"/>
          <w:szCs w:val="28"/>
        </w:rPr>
        <w:t>3.界面美化相对</w:t>
      </w:r>
      <w:r w:rsidR="00AF5327">
        <w:rPr>
          <w:rFonts w:asciiTheme="minorEastAsia" w:hAnsiTheme="minorEastAsia" w:hint="eastAsia"/>
          <w:sz w:val="28"/>
          <w:szCs w:val="28"/>
        </w:rPr>
        <w:t>较差</w:t>
      </w:r>
    </w:p>
    <w:p w:rsidR="004161C6" w:rsidRPr="00C90972" w:rsidRDefault="004161C6" w:rsidP="004161C6">
      <w:pPr>
        <w:rPr>
          <w:rFonts w:asciiTheme="minorEastAsia" w:hAnsiTheme="minorEastAsia"/>
          <w:sz w:val="28"/>
          <w:szCs w:val="28"/>
        </w:rPr>
      </w:pPr>
      <w:r w:rsidRPr="00C90972">
        <w:rPr>
          <w:rFonts w:asciiTheme="minorEastAsia" w:hAnsiTheme="minorEastAsia" w:hint="eastAsia"/>
          <w:sz w:val="28"/>
          <w:szCs w:val="28"/>
        </w:rPr>
        <w:t>4.缺少</w:t>
      </w:r>
      <w:r w:rsidR="00AF5327">
        <w:rPr>
          <w:rFonts w:asciiTheme="minorEastAsia" w:hAnsiTheme="minorEastAsia" w:hint="eastAsia"/>
          <w:sz w:val="28"/>
          <w:szCs w:val="28"/>
        </w:rPr>
        <w:t>数据统计，不够直观</w:t>
      </w:r>
    </w:p>
    <w:p w:rsidR="004161C6" w:rsidRDefault="004161C6" w:rsidP="004161C6">
      <w:pPr>
        <w:pStyle w:val="2"/>
        <w:rPr>
          <w:rFonts w:ascii="Times New Roman" w:hAnsi="Times New Roman"/>
        </w:rPr>
      </w:pPr>
      <w:bookmarkStart w:id="82" w:name="_Toc231654621"/>
      <w:bookmarkStart w:id="83" w:name="_Toc388787949"/>
      <w:bookmarkStart w:id="84" w:name="_Toc420607682"/>
      <w:r>
        <w:rPr>
          <w:rFonts w:ascii="Times New Roman" w:hAnsi="Times New Roman" w:hint="eastAsia"/>
        </w:rPr>
        <w:t xml:space="preserve">6.3 </w:t>
      </w:r>
      <w:r>
        <w:rPr>
          <w:rFonts w:ascii="Times New Roman" w:hAnsi="Times New Roman" w:hint="eastAsia"/>
        </w:rPr>
        <w:t>测试结论</w:t>
      </w:r>
      <w:bookmarkEnd w:id="82"/>
      <w:bookmarkEnd w:id="83"/>
      <w:bookmarkEnd w:id="84"/>
    </w:p>
    <w:p w:rsidR="00000026" w:rsidRPr="004F0563" w:rsidRDefault="004161C6" w:rsidP="004F0563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90972">
        <w:rPr>
          <w:rFonts w:asciiTheme="minorEastAsia" w:hAnsiTheme="minorEastAsia" w:hint="eastAsia"/>
          <w:sz w:val="28"/>
          <w:szCs w:val="28"/>
        </w:rPr>
        <w:t>项目的总体功能和外观上</w:t>
      </w:r>
      <w:r w:rsidR="00AF5327">
        <w:rPr>
          <w:rFonts w:asciiTheme="minorEastAsia" w:hAnsiTheme="minorEastAsia" w:hint="eastAsia"/>
          <w:sz w:val="28"/>
          <w:szCs w:val="28"/>
        </w:rPr>
        <w:t>基本满足需求</w:t>
      </w:r>
      <w:r w:rsidRPr="00C90972">
        <w:rPr>
          <w:rFonts w:asciiTheme="minorEastAsia" w:hAnsiTheme="minorEastAsia" w:hint="eastAsia"/>
          <w:sz w:val="28"/>
          <w:szCs w:val="28"/>
        </w:rPr>
        <w:t>，实现了操作简单，易上手，界面友好，运行流畅无bug的目的</w:t>
      </w:r>
      <w:r w:rsidR="00AF5327">
        <w:rPr>
          <w:rFonts w:asciiTheme="minorEastAsia" w:hAnsiTheme="minorEastAsia" w:hint="eastAsia"/>
          <w:sz w:val="28"/>
          <w:szCs w:val="28"/>
        </w:rPr>
        <w:t>。</w:t>
      </w:r>
    </w:p>
    <w:sectPr w:rsidR="00000026" w:rsidRPr="004F0563" w:rsidSect="005B0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6B9" w:rsidRDefault="004316B9" w:rsidP="00000026">
      <w:r>
        <w:separator/>
      </w:r>
    </w:p>
  </w:endnote>
  <w:endnote w:type="continuationSeparator" w:id="0">
    <w:p w:rsidR="004316B9" w:rsidRDefault="004316B9" w:rsidP="0000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6B9" w:rsidRDefault="004316B9" w:rsidP="00000026">
      <w:r>
        <w:separator/>
      </w:r>
    </w:p>
  </w:footnote>
  <w:footnote w:type="continuationSeparator" w:id="0">
    <w:p w:rsidR="004316B9" w:rsidRDefault="004316B9" w:rsidP="00000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1">
    <w:nsid w:val="00000006"/>
    <w:multiLevelType w:val="singleLevel"/>
    <w:tmpl w:val="00000006"/>
    <w:lvl w:ilvl="0">
      <w:start w:val="3"/>
      <w:numFmt w:val="decimal"/>
      <w:suff w:val="nothing"/>
      <w:lvlText w:val="%1."/>
      <w:lvlJc w:val="left"/>
    </w:lvl>
  </w:abstractNum>
  <w:abstractNum w:abstractNumId="2">
    <w:nsid w:val="00000007"/>
    <w:multiLevelType w:val="singleLevel"/>
    <w:tmpl w:val="00000007"/>
    <w:lvl w:ilvl="0">
      <w:start w:val="1"/>
      <w:numFmt w:val="decimal"/>
      <w:suff w:val="nothing"/>
      <w:lvlText w:val="%1."/>
      <w:lvlJc w:val="left"/>
    </w:lvl>
  </w:abstractNum>
  <w:abstractNum w:abstractNumId="3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4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5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6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7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</w:lvl>
  </w:abstractNum>
  <w:abstractNum w:abstractNumId="9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10">
    <w:nsid w:val="0000000F"/>
    <w:multiLevelType w:val="singleLevel"/>
    <w:tmpl w:val="0000000F"/>
    <w:lvl w:ilvl="0">
      <w:start w:val="1"/>
      <w:numFmt w:val="decimal"/>
      <w:suff w:val="nothing"/>
      <w:lvlText w:val="%1."/>
      <w:lvlJc w:val="left"/>
    </w:lvl>
  </w:abstractNum>
  <w:abstractNum w:abstractNumId="11">
    <w:nsid w:val="00000010"/>
    <w:multiLevelType w:val="singleLevel"/>
    <w:tmpl w:val="00000010"/>
    <w:lvl w:ilvl="0">
      <w:start w:val="1"/>
      <w:numFmt w:val="decimal"/>
      <w:suff w:val="nothing"/>
      <w:lvlText w:val="%1."/>
      <w:lvlJc w:val="left"/>
    </w:lvl>
  </w:abstractNum>
  <w:abstractNum w:abstractNumId="12">
    <w:nsid w:val="00C115D9"/>
    <w:multiLevelType w:val="hybridMultilevel"/>
    <w:tmpl w:val="D142574C"/>
    <w:lvl w:ilvl="0" w:tplc="74544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03C417E6"/>
    <w:multiLevelType w:val="hybridMultilevel"/>
    <w:tmpl w:val="0DCE09F8"/>
    <w:lvl w:ilvl="0" w:tplc="72A6E1C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065C2F83"/>
    <w:multiLevelType w:val="multilevel"/>
    <w:tmpl w:val="10480C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>
    <w:nsid w:val="120C056A"/>
    <w:multiLevelType w:val="multilevel"/>
    <w:tmpl w:val="0F0EC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171C463E"/>
    <w:multiLevelType w:val="hybridMultilevel"/>
    <w:tmpl w:val="D142574C"/>
    <w:lvl w:ilvl="0" w:tplc="74544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17321C41"/>
    <w:multiLevelType w:val="multilevel"/>
    <w:tmpl w:val="4388396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1B536690"/>
    <w:multiLevelType w:val="hybridMultilevel"/>
    <w:tmpl w:val="D1762B14"/>
    <w:lvl w:ilvl="0" w:tplc="992A67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CC90B8C"/>
    <w:multiLevelType w:val="hybridMultilevel"/>
    <w:tmpl w:val="63BC7C9A"/>
    <w:lvl w:ilvl="0" w:tplc="196CAC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291374FD"/>
    <w:multiLevelType w:val="multilevel"/>
    <w:tmpl w:val="AE4C47E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46C954CC"/>
    <w:multiLevelType w:val="hybridMultilevel"/>
    <w:tmpl w:val="060C53B2"/>
    <w:lvl w:ilvl="0" w:tplc="D7128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4AC94B2F"/>
    <w:multiLevelType w:val="hybridMultilevel"/>
    <w:tmpl w:val="50AA172E"/>
    <w:lvl w:ilvl="0" w:tplc="1FAE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09E003C"/>
    <w:multiLevelType w:val="hybridMultilevel"/>
    <w:tmpl w:val="B666E60A"/>
    <w:lvl w:ilvl="0" w:tplc="6E485A5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>
    <w:nsid w:val="58F3278A"/>
    <w:multiLevelType w:val="hybridMultilevel"/>
    <w:tmpl w:val="36FE0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1C47836"/>
    <w:multiLevelType w:val="hybridMultilevel"/>
    <w:tmpl w:val="7D7C88C8"/>
    <w:lvl w:ilvl="0" w:tplc="E92E2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76391A"/>
    <w:multiLevelType w:val="multilevel"/>
    <w:tmpl w:val="10480C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>
    <w:nsid w:val="6B197A31"/>
    <w:multiLevelType w:val="hybridMultilevel"/>
    <w:tmpl w:val="FB1C06BA"/>
    <w:lvl w:ilvl="0" w:tplc="62A6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FF8218D"/>
    <w:multiLevelType w:val="multilevel"/>
    <w:tmpl w:val="5CC0C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5"/>
  </w:num>
  <w:num w:numId="2">
    <w:abstractNumId w:val="15"/>
  </w:num>
  <w:num w:numId="3">
    <w:abstractNumId w:val="24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2"/>
  </w:num>
  <w:num w:numId="13">
    <w:abstractNumId w:val="11"/>
  </w:num>
  <w:num w:numId="14">
    <w:abstractNumId w:val="0"/>
  </w:num>
  <w:num w:numId="15">
    <w:abstractNumId w:val="1"/>
  </w:num>
  <w:num w:numId="16">
    <w:abstractNumId w:val="28"/>
  </w:num>
  <w:num w:numId="17">
    <w:abstractNumId w:val="20"/>
  </w:num>
  <w:num w:numId="18">
    <w:abstractNumId w:val="26"/>
  </w:num>
  <w:num w:numId="19">
    <w:abstractNumId w:val="14"/>
  </w:num>
  <w:num w:numId="20">
    <w:abstractNumId w:val="16"/>
  </w:num>
  <w:num w:numId="21">
    <w:abstractNumId w:val="12"/>
  </w:num>
  <w:num w:numId="22">
    <w:abstractNumId w:val="19"/>
  </w:num>
  <w:num w:numId="23">
    <w:abstractNumId w:val="13"/>
  </w:num>
  <w:num w:numId="24">
    <w:abstractNumId w:val="21"/>
  </w:num>
  <w:num w:numId="25">
    <w:abstractNumId w:val="23"/>
  </w:num>
  <w:num w:numId="26">
    <w:abstractNumId w:val="17"/>
  </w:num>
  <w:num w:numId="27">
    <w:abstractNumId w:val="22"/>
  </w:num>
  <w:num w:numId="28">
    <w:abstractNumId w:val="2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26"/>
    <w:rsid w:val="00000026"/>
    <w:rsid w:val="00005404"/>
    <w:rsid w:val="00046FA5"/>
    <w:rsid w:val="00094691"/>
    <w:rsid w:val="00132643"/>
    <w:rsid w:val="001B1719"/>
    <w:rsid w:val="001C33BA"/>
    <w:rsid w:val="001F4A81"/>
    <w:rsid w:val="00281CBD"/>
    <w:rsid w:val="002A24BD"/>
    <w:rsid w:val="002E7300"/>
    <w:rsid w:val="003016A2"/>
    <w:rsid w:val="00333370"/>
    <w:rsid w:val="00395416"/>
    <w:rsid w:val="003A2790"/>
    <w:rsid w:val="004161C6"/>
    <w:rsid w:val="004316B9"/>
    <w:rsid w:val="004815B4"/>
    <w:rsid w:val="004854EF"/>
    <w:rsid w:val="004F0563"/>
    <w:rsid w:val="005532E6"/>
    <w:rsid w:val="005B0997"/>
    <w:rsid w:val="005E44F9"/>
    <w:rsid w:val="00651254"/>
    <w:rsid w:val="00676AE0"/>
    <w:rsid w:val="006923A3"/>
    <w:rsid w:val="006A63F6"/>
    <w:rsid w:val="006C0BD3"/>
    <w:rsid w:val="006C210A"/>
    <w:rsid w:val="00787802"/>
    <w:rsid w:val="007D30E5"/>
    <w:rsid w:val="007D72B4"/>
    <w:rsid w:val="00884E6A"/>
    <w:rsid w:val="008C24E4"/>
    <w:rsid w:val="00926439"/>
    <w:rsid w:val="00990507"/>
    <w:rsid w:val="009A5322"/>
    <w:rsid w:val="009F1EBF"/>
    <w:rsid w:val="00A2791B"/>
    <w:rsid w:val="00A32E3E"/>
    <w:rsid w:val="00AA4559"/>
    <w:rsid w:val="00AF4BCF"/>
    <w:rsid w:val="00AF5327"/>
    <w:rsid w:val="00B007A8"/>
    <w:rsid w:val="00B25F58"/>
    <w:rsid w:val="00B61CE5"/>
    <w:rsid w:val="00BD0F1D"/>
    <w:rsid w:val="00C25572"/>
    <w:rsid w:val="00C90972"/>
    <w:rsid w:val="00C91EC0"/>
    <w:rsid w:val="00CB1DE3"/>
    <w:rsid w:val="00CB3514"/>
    <w:rsid w:val="00CD0348"/>
    <w:rsid w:val="00D20AFE"/>
    <w:rsid w:val="00D23655"/>
    <w:rsid w:val="00D86F15"/>
    <w:rsid w:val="00DB78A1"/>
    <w:rsid w:val="00DF0CC6"/>
    <w:rsid w:val="00E163B5"/>
    <w:rsid w:val="00E40C85"/>
    <w:rsid w:val="00E77DCF"/>
    <w:rsid w:val="00EA461C"/>
    <w:rsid w:val="00F005D5"/>
    <w:rsid w:val="00F929E8"/>
    <w:rsid w:val="00FB6F44"/>
    <w:rsid w:val="00FF7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81ADB8-BFE2-4B95-8A36-A0646F8C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9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00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6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D72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0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026"/>
    <w:rPr>
      <w:sz w:val="18"/>
      <w:szCs w:val="18"/>
    </w:rPr>
  </w:style>
  <w:style w:type="paragraph" w:styleId="a5">
    <w:name w:val="List Paragraph"/>
    <w:basedOn w:val="a"/>
    <w:uiPriority w:val="34"/>
    <w:qFormat/>
    <w:rsid w:val="0000002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000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6F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D72B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264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26439"/>
  </w:style>
  <w:style w:type="paragraph" w:styleId="20">
    <w:name w:val="toc 2"/>
    <w:basedOn w:val="a"/>
    <w:next w:val="a"/>
    <w:autoRedefine/>
    <w:uiPriority w:val="39"/>
    <w:unhideWhenUsed/>
    <w:rsid w:val="0092643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26439"/>
    <w:pPr>
      <w:ind w:leftChars="400" w:left="840"/>
    </w:pPr>
  </w:style>
  <w:style w:type="character" w:styleId="a6">
    <w:name w:val="Hyperlink"/>
    <w:basedOn w:val="a0"/>
    <w:uiPriority w:val="99"/>
    <w:unhideWhenUsed/>
    <w:rsid w:val="00926439"/>
    <w:rPr>
      <w:color w:val="0000FF" w:themeColor="hyperlink"/>
      <w:u w:val="single"/>
    </w:rPr>
  </w:style>
  <w:style w:type="paragraph" w:customStyle="1" w:styleId="TOC1">
    <w:name w:val="TOC 标题1"/>
    <w:basedOn w:val="1"/>
    <w:next w:val="a"/>
    <w:rsid w:val="004161C6"/>
    <w:pPr>
      <w:widowControl/>
      <w:spacing w:before="240" w:after="0" w:line="257" w:lineRule="auto"/>
      <w:jc w:val="left"/>
      <w:outlineLvl w:val="9"/>
    </w:pPr>
    <w:rPr>
      <w:rFonts w:ascii="Cambria" w:eastAsia="宋体" w:hAnsi="Cambria" w:cs="Times New Roman"/>
      <w:b w:val="0"/>
      <w:bCs w:val="0"/>
      <w:color w:val="365F90"/>
      <w:kern w:val="0"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7D30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3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2F4CF-250D-45D2-ACD0-74D4C790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677</Words>
  <Characters>3859</Characters>
  <Application>Microsoft Office Word</Application>
  <DocSecurity>0</DocSecurity>
  <Lines>32</Lines>
  <Paragraphs>9</Paragraphs>
  <ScaleCrop>false</ScaleCrop>
  <Company>Sky123.Org</Company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Fish</cp:lastModifiedBy>
  <cp:revision>10</cp:revision>
  <dcterms:created xsi:type="dcterms:W3CDTF">2015-05-28T10:57:00Z</dcterms:created>
  <dcterms:modified xsi:type="dcterms:W3CDTF">2015-05-28T12:48:00Z</dcterms:modified>
</cp:coreProperties>
</file>