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5E" w:rsidRDefault="00E70BEA">
      <w:pPr>
        <w:pStyle w:val="1"/>
        <w:numPr>
          <w:ilvl w:val="0"/>
          <w:numId w:val="1"/>
        </w:numPr>
      </w:pPr>
      <w:r>
        <w:rPr>
          <w:rFonts w:hint="eastAsia"/>
        </w:rPr>
        <w:t>项目说明</w:t>
      </w:r>
    </w:p>
    <w:p w:rsidR="00A8365E" w:rsidRDefault="00E70BEA">
      <w:pPr>
        <w:pStyle w:val="2"/>
        <w:numPr>
          <w:ilvl w:val="1"/>
          <w:numId w:val="2"/>
        </w:numPr>
        <w:jc w:val="left"/>
      </w:pPr>
      <w:r>
        <w:t>W</w:t>
      </w:r>
      <w:r>
        <w:rPr>
          <w:rFonts w:hint="eastAsia"/>
        </w:rPr>
        <w:t>kflw</w:t>
      </w:r>
    </w:p>
    <w:p w:rsidR="00A8365E" w:rsidRDefault="00E70BEA">
      <w:pPr>
        <w:pStyle w:val="10"/>
        <w:ind w:left="495" w:firstLineChars="0" w:firstLine="0"/>
      </w:pPr>
      <w:r>
        <w:t>Svn</w:t>
      </w:r>
      <w:r>
        <w:t>地址</w:t>
      </w:r>
      <w:r>
        <w:rPr>
          <w:rFonts w:hint="eastAsia"/>
        </w:rPr>
        <w:t>:</w:t>
      </w:r>
      <w:r>
        <w:t xml:space="preserve"> </w:t>
      </w:r>
      <w:hyperlink r:id="rId6" w:history="1">
        <w:r>
          <w:rPr>
            <w:rStyle w:val="a5"/>
          </w:rPr>
          <w:t>https://192.168.0.251/svn/wkflw/</w:t>
        </w:r>
      </w:hyperlink>
    </w:p>
    <w:p w:rsidR="00A8365E" w:rsidRDefault="00A8365E">
      <w:pPr>
        <w:ind w:left="420"/>
      </w:pPr>
    </w:p>
    <w:p w:rsidR="00A8365E" w:rsidRDefault="00E70BEA">
      <w:pPr>
        <w:ind w:firstLine="420"/>
      </w:pPr>
      <w:r>
        <w:rPr>
          <w:rFonts w:hint="eastAsia"/>
        </w:rPr>
        <w:t>工作流插件</w:t>
      </w:r>
      <w:r>
        <w:rPr>
          <w:rFonts w:hint="eastAsia"/>
        </w:rPr>
        <w:t>,</w:t>
      </w:r>
      <w:r>
        <w:rPr>
          <w:rFonts w:hint="eastAsia"/>
        </w:rPr>
        <w:t>打包时排除了</w:t>
      </w:r>
      <w:r>
        <w:rPr>
          <w:rFonts w:hint="eastAsia"/>
        </w:rPr>
        <w:t>ms</w:t>
      </w:r>
      <w:r>
        <w:rPr>
          <w:rFonts w:hint="eastAsia"/>
        </w:rPr>
        <w:t>包下的</w:t>
      </w:r>
      <w:r>
        <w:rPr>
          <w:rFonts w:hint="eastAsia"/>
        </w:rPr>
        <w:t>domain</w:t>
      </w:r>
      <w:r>
        <w:rPr>
          <w:rFonts w:hint="eastAsia"/>
        </w:rPr>
        <w:t>和控制器</w:t>
      </w:r>
      <w:r>
        <w:rPr>
          <w:rFonts w:hint="eastAsia"/>
        </w:rPr>
        <w:t xml:space="preserve"> ,</w:t>
      </w:r>
      <w:r>
        <w:rPr>
          <w:rFonts w:hint="eastAsia"/>
        </w:rPr>
        <w:t>和一些</w:t>
      </w:r>
      <w:r>
        <w:rPr>
          <w:rFonts w:hint="eastAsia"/>
        </w:rPr>
        <w:t>ms</w:t>
      </w:r>
      <w:r>
        <w:rPr>
          <w:rFonts w:hint="eastAsia"/>
        </w:rPr>
        <w:t>相关的工具类</w:t>
      </w:r>
      <w:r>
        <w:rPr>
          <w:rFonts w:hint="eastAsia"/>
        </w:rPr>
        <w:t>,</w:t>
      </w:r>
      <w:r>
        <w:rPr>
          <w:rFonts w:hint="eastAsia"/>
        </w:rPr>
        <w:t>使用时依赖</w:t>
      </w:r>
      <w:r>
        <w:rPr>
          <w:rFonts w:hint="eastAsia"/>
        </w:rPr>
        <w:t>ywBase</w:t>
      </w:r>
    </w:p>
    <w:p w:rsidR="00A8365E" w:rsidRDefault="00E70BEA">
      <w:pPr>
        <w:pStyle w:val="2"/>
        <w:numPr>
          <w:ilvl w:val="1"/>
          <w:numId w:val="2"/>
        </w:numPr>
      </w:pPr>
      <w:proofErr w:type="gramStart"/>
      <w:r>
        <w:rPr>
          <w:rFonts w:hint="eastAsia"/>
        </w:rPr>
        <w:t>ywBase</w:t>
      </w:r>
      <w:proofErr w:type="gramEnd"/>
    </w:p>
    <w:p w:rsidR="00A8365E" w:rsidRDefault="00E70BEA">
      <w:pPr>
        <w:ind w:left="420" w:firstLine="75"/>
      </w:pPr>
      <w:r>
        <w:t>Svn</w:t>
      </w:r>
      <w:r>
        <w:t>地址</w:t>
      </w:r>
      <w:r>
        <w:rPr>
          <w:rFonts w:hint="eastAsia"/>
        </w:rPr>
        <w:t>:</w:t>
      </w:r>
      <w:r>
        <w:t xml:space="preserve"> </w:t>
      </w:r>
      <w:hyperlink r:id="rId7" w:history="1">
        <w:r>
          <w:rPr>
            <w:rStyle w:val="a5"/>
          </w:rPr>
          <w:t>https://192.168.0.251/svn/wkflw/</w:t>
        </w:r>
      </w:hyperlink>
    </w:p>
    <w:p w:rsidR="00A8365E" w:rsidRDefault="00A8365E">
      <w:pPr>
        <w:ind w:left="420"/>
      </w:pPr>
    </w:p>
    <w:p w:rsidR="00A8365E" w:rsidRDefault="00E70BEA">
      <w:r>
        <w:tab/>
        <w:t>Rosten</w:t>
      </w:r>
      <w:r>
        <w:rPr>
          <w:rFonts w:hint="eastAsia"/>
        </w:rPr>
        <w:t>-</w:t>
      </w:r>
      <w:r>
        <w:t>yy</w:t>
      </w:r>
      <w:r>
        <w:t>的衍生插件</w:t>
      </w:r>
      <w:r>
        <w:rPr>
          <w:rFonts w:hint="eastAsia"/>
        </w:rPr>
        <w:t>.</w:t>
      </w:r>
      <w:r>
        <w:rPr>
          <w:rFonts w:hint="eastAsia"/>
        </w:rPr>
        <w:t>里面包含了所有</w:t>
      </w:r>
      <w:proofErr w:type="gramStart"/>
      <w:r>
        <w:rPr>
          <w:rFonts w:hint="eastAsia"/>
        </w:rPr>
        <w:t>艋</w:t>
      </w:r>
      <w:proofErr w:type="gramEnd"/>
      <w:r>
        <w:rPr>
          <w:rFonts w:hint="eastAsia"/>
        </w:rPr>
        <w:t>顺和</w:t>
      </w:r>
      <w:r>
        <w:rPr>
          <w:rFonts w:hint="eastAsia"/>
        </w:rPr>
        <w:t>roste</w:t>
      </w:r>
      <w:r>
        <w:rPr>
          <w:rFonts w:hint="eastAsia"/>
        </w:rPr>
        <w:t>的插件</w:t>
      </w:r>
      <w:r>
        <w:rPr>
          <w:rFonts w:hint="eastAsia"/>
        </w:rPr>
        <w:t>,ms</w:t>
      </w:r>
      <w:r>
        <w:rPr>
          <w:rFonts w:hint="eastAsia"/>
        </w:rPr>
        <w:t>有关的</w:t>
      </w:r>
      <w:r>
        <w:rPr>
          <w:rFonts w:hint="eastAsia"/>
        </w:rPr>
        <w:t>domain</w:t>
      </w:r>
      <w:r>
        <w:rPr>
          <w:rFonts w:hint="eastAsia"/>
        </w:rPr>
        <w:t>类和控制器</w:t>
      </w:r>
    </w:p>
    <w:p w:rsidR="00A8365E" w:rsidRDefault="00E70BEA">
      <w:pPr>
        <w:pStyle w:val="2"/>
        <w:numPr>
          <w:ilvl w:val="1"/>
          <w:numId w:val="1"/>
        </w:numPr>
      </w:pPr>
      <w:r>
        <w:t>ms_workFlow</w:t>
      </w:r>
    </w:p>
    <w:p w:rsidR="00A8365E" w:rsidRDefault="00E70BEA">
      <w:pPr>
        <w:pStyle w:val="10"/>
        <w:ind w:left="360" w:firstLineChars="0" w:firstLine="0"/>
      </w:pPr>
      <w:r>
        <w:tab/>
        <w:t>Svn</w:t>
      </w:r>
      <w:r>
        <w:t>地址</w:t>
      </w:r>
      <w:r>
        <w:rPr>
          <w:rFonts w:hint="eastAsia"/>
        </w:rPr>
        <w:t>:</w:t>
      </w:r>
      <w:r>
        <w:t xml:space="preserve"> </w:t>
      </w:r>
      <w:hyperlink r:id="rId8" w:history="1">
        <w:r>
          <w:rPr>
            <w:rStyle w:val="a5"/>
          </w:rPr>
          <w:t>https://192.168.0.251/svn/ms_workflow/</w:t>
        </w:r>
      </w:hyperlink>
    </w:p>
    <w:p w:rsidR="00A8365E" w:rsidRDefault="00E70BEA">
      <w:pPr>
        <w:pStyle w:val="10"/>
        <w:ind w:left="360" w:firstLineChars="0" w:firstLine="0"/>
      </w:pPr>
      <w:r>
        <w:tab/>
      </w:r>
      <w:r>
        <w:t>整合了</w:t>
      </w:r>
      <w:r>
        <w:rPr>
          <w:rFonts w:hint="eastAsia"/>
        </w:rPr>
        <w:t xml:space="preserve"> wkflw</w:t>
      </w:r>
      <w:r>
        <w:t xml:space="preserve"> </w:t>
      </w:r>
      <w:r>
        <w:t>和</w:t>
      </w:r>
      <w:r>
        <w:rPr>
          <w:rFonts w:hint="eastAsia"/>
        </w:rPr>
        <w:t xml:space="preserve"> ywBase</w:t>
      </w:r>
      <w:r>
        <w:t xml:space="preserve"> </w:t>
      </w:r>
      <w:r>
        <w:t>插件</w:t>
      </w:r>
    </w:p>
    <w:p w:rsidR="00A8365E" w:rsidRDefault="00A8365E">
      <w:pPr>
        <w:ind w:left="420"/>
      </w:pPr>
    </w:p>
    <w:p w:rsidR="00A8365E" w:rsidRDefault="00A8365E">
      <w:pPr>
        <w:ind w:left="420"/>
      </w:pPr>
    </w:p>
    <w:p w:rsidR="00A8365E" w:rsidRDefault="00A8365E">
      <w:pPr>
        <w:ind w:left="420"/>
      </w:pPr>
    </w:p>
    <w:p w:rsidR="00A8365E" w:rsidRDefault="00E70BEA">
      <w:pPr>
        <w:pStyle w:val="1"/>
        <w:numPr>
          <w:ilvl w:val="0"/>
          <w:numId w:val="1"/>
        </w:numPr>
      </w:pPr>
      <w:r>
        <w:rPr>
          <w:rFonts w:hint="eastAsia"/>
        </w:rPr>
        <w:t>Maven</w:t>
      </w:r>
      <w:r>
        <w:rPr>
          <w:rFonts w:hint="eastAsia"/>
        </w:rPr>
        <w:t>使用说明</w:t>
      </w:r>
    </w:p>
    <w:p w:rsidR="00A8365E" w:rsidRDefault="00E70BEA">
      <w:pPr>
        <w:pStyle w:val="2"/>
      </w:pPr>
      <w:r>
        <w:rPr>
          <w:rFonts w:hint="eastAsia"/>
        </w:rPr>
        <w:t>2.1</w:t>
      </w:r>
      <w:r>
        <w:t xml:space="preserve"> </w:t>
      </w:r>
      <w:r>
        <w:t>如何配置插件</w:t>
      </w:r>
    </w:p>
    <w:p w:rsidR="00A8365E" w:rsidRDefault="00E70BEA">
      <w:r>
        <w:tab/>
      </w:r>
      <w:r>
        <w:t>插件的配置大部分都是由根目录下的一个文件名为</w:t>
      </w:r>
      <w:r>
        <w:rPr>
          <w:rFonts w:hint="eastAsia"/>
        </w:rPr>
        <w:t xml:space="preserve"> </w:t>
      </w:r>
      <w:r>
        <w:t>项目名称</w:t>
      </w:r>
      <w:r>
        <w:rPr>
          <w:rFonts w:hint="eastAsia"/>
        </w:rPr>
        <w:t>+</w:t>
      </w:r>
      <w:r>
        <w:t>GrailsPlugin</w:t>
      </w:r>
      <w:r>
        <w:t>的文件来控制</w:t>
      </w:r>
      <w:r>
        <w:rPr>
          <w:rFonts w:hint="eastAsia"/>
        </w:rPr>
        <w:t>.</w:t>
      </w:r>
    </w:p>
    <w:p w:rsidR="00A8365E" w:rsidRDefault="00E70BEA">
      <w:pPr>
        <w:ind w:firstLine="420"/>
      </w:pPr>
      <w:r>
        <w:t xml:space="preserve">Version </w:t>
      </w:r>
      <w:r>
        <w:rPr>
          <w:rFonts w:hint="eastAsia"/>
        </w:rPr>
        <w:t>:</w:t>
      </w:r>
      <w:r>
        <w:t>当修改了某个插件后想要提交的</w:t>
      </w:r>
      <w:r>
        <w:t>maven</w:t>
      </w:r>
      <w:proofErr w:type="gramStart"/>
      <w:r>
        <w:t>库的话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就需要更改版本号</w:t>
      </w:r>
    </w:p>
    <w:p w:rsidR="00A8365E" w:rsidRDefault="00E70BEA">
      <w:pPr>
        <w:ind w:firstLine="420"/>
      </w:pPr>
      <w:r>
        <w:rPr>
          <w:rFonts w:hint="eastAsia"/>
        </w:rPr>
        <w:t>pluginExcludes :</w:t>
      </w:r>
      <w:r w:rsidR="00B856A8" w:rsidRPr="00B856A8">
        <w:t xml:space="preserve"> </w:t>
      </w:r>
      <w:r w:rsidR="00B856A8">
        <w:t>用来排除不需要打包的文件路径</w:t>
      </w:r>
    </w:p>
    <w:p w:rsidR="00A8365E" w:rsidRDefault="00A8365E">
      <w:pPr>
        <w:ind w:firstLine="420"/>
      </w:pPr>
    </w:p>
    <w:p w:rsidR="00D96BD3" w:rsidRDefault="00D96BD3">
      <w:pPr>
        <w:ind w:firstLine="420"/>
      </w:pPr>
    </w:p>
    <w:p w:rsidR="00D96BD3" w:rsidRPr="00D96BD3" w:rsidRDefault="00E70BEA" w:rsidP="003A1837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打包插件</w:t>
      </w:r>
      <w:r w:rsidR="003A1837">
        <w:t xml:space="preserve"> </w:t>
      </w:r>
    </w:p>
    <w:p w:rsidR="00A8365E" w:rsidRDefault="00E70BEA" w:rsidP="003A1837">
      <w:r>
        <w:tab/>
      </w:r>
      <w:r>
        <w:rPr>
          <w:noProof/>
        </w:rPr>
        <w:drawing>
          <wp:inline distT="0" distB="0" distL="0" distR="0">
            <wp:extent cx="3599815" cy="7804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837">
        <w:t xml:space="preserve"> </w:t>
      </w:r>
      <w:bookmarkStart w:id="0" w:name="_GoBack"/>
      <w:bookmarkEnd w:id="0"/>
    </w:p>
    <w:p w:rsidR="00A8365E" w:rsidRDefault="00E70BEA">
      <w:pPr>
        <w:pStyle w:val="2"/>
      </w:pPr>
      <w:r>
        <w:t xml:space="preserve">2.3 </w:t>
      </w:r>
      <w:r>
        <w:t>写一个</w:t>
      </w:r>
      <w:r>
        <w:t>pom</w:t>
      </w:r>
      <w:r>
        <w:t>文件</w:t>
      </w:r>
      <w:r>
        <w:t xml:space="preserve"> </w:t>
      </w:r>
    </w:p>
    <w:p w:rsidR="00A8365E" w:rsidRDefault="00E70BEA">
      <w:r>
        <w:tab/>
      </w:r>
      <w:r w:rsidR="003E17ED">
        <w:rPr>
          <w:rFonts w:hint="eastAsia"/>
        </w:rPr>
        <w:t>一般修改</w:t>
      </w:r>
      <w:r>
        <w:t xml:space="preserve">version </w:t>
      </w:r>
      <w:r>
        <w:t>和</w:t>
      </w:r>
      <w:r>
        <w:rPr>
          <w:rFonts w:hint="eastAsia"/>
        </w:rPr>
        <w:t xml:space="preserve"> </w:t>
      </w:r>
      <w:r>
        <w:t>artifactId</w:t>
      </w:r>
      <w:r w:rsidR="003E17ED">
        <w:t xml:space="preserve"> </w:t>
      </w:r>
      <w:r w:rsidR="003E17ED">
        <w:t>就够了</w:t>
      </w:r>
    </w:p>
    <w:p w:rsidR="00E70BEA" w:rsidRDefault="00E70BEA"/>
    <w:p w:rsidR="00A8365E" w:rsidRDefault="00E70BEA">
      <w:pPr>
        <w:ind w:leftChars="200" w:left="420"/>
      </w:pPr>
      <w:proofErr w:type="gramStart"/>
      <w:r>
        <w:t>&lt;?xml</w:t>
      </w:r>
      <w:proofErr w:type="gramEnd"/>
      <w:r>
        <w:t xml:space="preserve"> version='1.0' encoding='UTF-8'?&gt;</w:t>
      </w:r>
    </w:p>
    <w:p w:rsidR="00A8365E" w:rsidRDefault="00E70BEA">
      <w:pPr>
        <w:ind w:leftChars="200" w:left="420"/>
      </w:pPr>
      <w:r>
        <w:t>&lt;project xmlns='http</w:t>
      </w:r>
      <w:proofErr w:type="gramStart"/>
      <w:r>
        <w:t>:/</w:t>
      </w:r>
      <w:proofErr w:type="gramEnd"/>
      <w:r>
        <w:t>/maven.apache.org/POM/4.0.0' xmlns:xsi='http://www.w3.org/2001/XMLSchema-instance' xsi:schemaLocation='http://maven.apache.org/POM/4.0.0 http://maven.apache.org/xsd/maven-4.0.0.xsd'&gt;</w:t>
      </w:r>
    </w:p>
    <w:p w:rsidR="00A8365E" w:rsidRDefault="00E70BEA">
      <w:pPr>
        <w:ind w:leftChars="200" w:left="420"/>
      </w:pPr>
      <w:r>
        <w:t xml:space="preserve">  &lt;modelVersion&gt;4.0.0&lt;/modelVersion&gt;</w:t>
      </w:r>
    </w:p>
    <w:p w:rsidR="00A8365E" w:rsidRDefault="00E70BEA">
      <w:pPr>
        <w:ind w:leftChars="200" w:left="420"/>
      </w:pPr>
      <w:r>
        <w:t xml:space="preserve">  &lt;groupId&gt;org.grails.plugins&lt;/groupId&gt;</w:t>
      </w:r>
    </w:p>
    <w:p w:rsidR="00A8365E" w:rsidRDefault="00E70BEA">
      <w:pPr>
        <w:ind w:leftChars="200" w:left="420"/>
      </w:pPr>
      <w:r>
        <w:t xml:space="preserve">  &lt;</w:t>
      </w:r>
      <w:proofErr w:type="gramStart"/>
      <w:r>
        <w:t>artifactId&gt;</w:t>
      </w:r>
      <w:proofErr w:type="gramEnd"/>
      <w:r>
        <w:t>ywBase&lt;/artifactId&gt;</w:t>
      </w:r>
    </w:p>
    <w:p w:rsidR="00A8365E" w:rsidRDefault="00E70BEA">
      <w:pPr>
        <w:ind w:leftChars="200" w:left="420"/>
      </w:pPr>
      <w:r>
        <w:t xml:space="preserve">  &lt;</w:t>
      </w:r>
      <w:proofErr w:type="gramStart"/>
      <w:r>
        <w:t>packaging&gt;</w:t>
      </w:r>
      <w:proofErr w:type="gramEnd"/>
      <w:r>
        <w:t>zip&lt;/packaging&gt;</w:t>
      </w:r>
    </w:p>
    <w:p w:rsidR="00A8365E" w:rsidRDefault="00E70BEA">
      <w:pPr>
        <w:ind w:leftChars="200" w:left="420"/>
      </w:pPr>
      <w:r>
        <w:t xml:space="preserve">  &lt;</w:t>
      </w:r>
      <w:proofErr w:type="gramStart"/>
      <w:r>
        <w:t>version&gt;</w:t>
      </w:r>
      <w:proofErr w:type="gramEnd"/>
      <w:r>
        <w:t>0.1&lt;/version&gt;</w:t>
      </w:r>
    </w:p>
    <w:p w:rsidR="00A8365E" w:rsidRDefault="00E70BEA">
      <w:pPr>
        <w:ind w:leftChars="200" w:left="420"/>
      </w:pPr>
      <w:r>
        <w:t xml:space="preserve">  &lt;</w:t>
      </w:r>
      <w:proofErr w:type="gramStart"/>
      <w:r>
        <w:t>name&gt;</w:t>
      </w:r>
      <w:proofErr w:type="gramEnd"/>
      <w:r>
        <w:t>Wkflw Plugin&lt;/name&gt;</w:t>
      </w:r>
    </w:p>
    <w:p w:rsidR="00A8365E" w:rsidRDefault="00E70BEA">
      <w:pPr>
        <w:ind w:leftChars="200" w:left="420"/>
      </w:pPr>
      <w:r>
        <w:t xml:space="preserve">  &lt;</w:t>
      </w:r>
      <w:proofErr w:type="gramStart"/>
      <w:r>
        <w:t>description&gt;</w:t>
      </w:r>
      <w:proofErr w:type="gramEnd"/>
      <w:r>
        <w:t>Brief summary/description of the plugin.</w:t>
      </w:r>
    </w:p>
    <w:p w:rsidR="00A8365E" w:rsidRDefault="00E70BEA">
      <w:pPr>
        <w:ind w:leftChars="200" w:left="420"/>
      </w:pPr>
      <w:r>
        <w:t>&lt;/description&gt;</w:t>
      </w:r>
    </w:p>
    <w:p w:rsidR="00A8365E" w:rsidRDefault="00E70BEA">
      <w:pPr>
        <w:ind w:leftChars="200" w:left="420"/>
      </w:pPr>
      <w:r>
        <w:t xml:space="preserve">  &lt;url&gt;http://grails.org/plugin/ywBase&lt;/url&gt;</w:t>
      </w:r>
    </w:p>
    <w:p w:rsidR="00A8365E" w:rsidRDefault="00E70BEA">
      <w:pPr>
        <w:ind w:leftChars="200" w:left="420"/>
      </w:pPr>
      <w:r>
        <w:t xml:space="preserve">  &lt;</w:t>
      </w:r>
      <w:proofErr w:type="gramStart"/>
      <w:r>
        <w:t>developers</w:t>
      </w:r>
      <w:proofErr w:type="gramEnd"/>
      <w:r>
        <w:t>&gt;</w:t>
      </w:r>
    </w:p>
    <w:p w:rsidR="00A8365E" w:rsidRDefault="00E70BEA">
      <w:pPr>
        <w:ind w:leftChars="200" w:left="420"/>
      </w:pPr>
      <w:r>
        <w:t xml:space="preserve">    &lt;</w:t>
      </w:r>
      <w:proofErr w:type="gramStart"/>
      <w:r>
        <w:t>developer</w:t>
      </w:r>
      <w:proofErr w:type="gramEnd"/>
      <w:r>
        <w:t>&gt;</w:t>
      </w:r>
    </w:p>
    <w:p w:rsidR="00A8365E" w:rsidRDefault="00E70BEA">
      <w:pPr>
        <w:ind w:leftChars="200" w:left="420"/>
      </w:pPr>
      <w:r>
        <w:t xml:space="preserve">      &lt;</w:t>
      </w:r>
      <w:proofErr w:type="gramStart"/>
      <w:r>
        <w:t>name&gt;</w:t>
      </w:r>
      <w:proofErr w:type="gramEnd"/>
      <w:r>
        <w:t>xmw&lt;/name&gt;</w:t>
      </w:r>
    </w:p>
    <w:p w:rsidR="00A8365E" w:rsidRDefault="00E70BEA">
      <w:pPr>
        <w:ind w:leftChars="200" w:left="420"/>
      </w:pPr>
      <w:r>
        <w:t xml:space="preserve">    &lt;/developer&gt;</w:t>
      </w:r>
    </w:p>
    <w:p w:rsidR="00A8365E" w:rsidRDefault="00E70BEA">
      <w:pPr>
        <w:ind w:leftChars="200" w:left="420"/>
      </w:pPr>
      <w:r>
        <w:t xml:space="preserve">  &lt;/developers&gt; </w:t>
      </w:r>
    </w:p>
    <w:p w:rsidR="00A8365E" w:rsidRDefault="00E70BEA">
      <w:pPr>
        <w:ind w:leftChars="200" w:left="420"/>
      </w:pPr>
      <w:r>
        <w:t>&lt;/project&gt;</w:t>
      </w:r>
    </w:p>
    <w:p w:rsidR="00A8365E" w:rsidRDefault="00A8365E">
      <w:pPr>
        <w:ind w:leftChars="200" w:left="420"/>
      </w:pPr>
    </w:p>
    <w:p w:rsidR="003E17ED" w:rsidRDefault="003E17ED">
      <w:pPr>
        <w:ind w:leftChars="200" w:left="420"/>
      </w:pPr>
    </w:p>
    <w:p w:rsidR="003E17ED" w:rsidRDefault="003E17ED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buildConfig</w:t>
      </w:r>
      <w:r>
        <w:rPr>
          <w:rFonts w:hint="eastAsia"/>
        </w:rPr>
        <w:t>中</w:t>
      </w:r>
      <w:r>
        <w:t>org.grails.plugins</w:t>
      </w:r>
      <w:r w:rsidRPr="003E17ED">
        <w:t xml:space="preserve">: </w:t>
      </w:r>
      <w:r>
        <w:t>ywBase</w:t>
      </w:r>
      <w:proofErr w:type="gramStart"/>
      <w:r w:rsidRPr="003E17ED">
        <w:t>:0.</w:t>
      </w:r>
      <w:r>
        <w:t>1</w:t>
      </w:r>
      <w:proofErr w:type="gramEnd"/>
      <w:r>
        <w:t xml:space="preserve"> </w:t>
      </w:r>
    </w:p>
    <w:p w:rsidR="003E17ED" w:rsidRPr="003E17ED" w:rsidRDefault="003E17ED">
      <w:pPr>
        <w:ind w:leftChars="200" w:left="420"/>
      </w:pPr>
      <w:r>
        <w:tab/>
      </w:r>
      <w:r>
        <w:tab/>
      </w:r>
      <w:r>
        <w:tab/>
        <w:t xml:space="preserve">     </w:t>
      </w:r>
      <w:proofErr w:type="gramStart"/>
      <w:r>
        <w:t>groupId</w:t>
      </w:r>
      <w:proofErr w:type="gramEnd"/>
      <w:r>
        <w:rPr>
          <w:rFonts w:hint="eastAsia"/>
        </w:rPr>
        <w:t>:</w:t>
      </w:r>
      <w:r w:rsidRPr="003E17ED">
        <w:t xml:space="preserve"> </w:t>
      </w:r>
      <w:r>
        <w:t>artifactId</w:t>
      </w:r>
      <w:r>
        <w:rPr>
          <w:rFonts w:hint="eastAsia"/>
        </w:rPr>
        <w:t>:</w:t>
      </w:r>
      <w:r w:rsidRPr="003E17ED">
        <w:t xml:space="preserve"> </w:t>
      </w:r>
      <w:r>
        <w:t>version</w:t>
      </w:r>
    </w:p>
    <w:p w:rsidR="00A8365E" w:rsidRDefault="00E70BEA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上传到</w:t>
      </w:r>
      <w:r>
        <w:rPr>
          <w:rFonts w:hint="eastAsia"/>
        </w:rPr>
        <w:t>maven</w:t>
      </w:r>
      <w:r>
        <w:rPr>
          <w:rFonts w:hint="eastAsia"/>
        </w:rPr>
        <w:t>库</w:t>
      </w:r>
    </w:p>
    <w:p w:rsidR="00A8365E" w:rsidRDefault="00E70BEA">
      <w:r>
        <w:tab/>
        <w:t xml:space="preserve"> </w:t>
      </w:r>
      <w:r>
        <w:t>访问</w:t>
      </w:r>
      <w:r>
        <w:rPr>
          <w:rFonts w:hint="eastAsia"/>
        </w:rPr>
        <w:t xml:space="preserve"> </w:t>
      </w:r>
      <w:hyperlink r:id="rId10" w:history="1">
        <w:r>
          <w:rPr>
            <w:rStyle w:val="a5"/>
          </w:rPr>
          <w:t>http://192.168.0.253:8081/nexus</w:t>
        </w:r>
      </w:hyperlink>
      <w:r>
        <w:t xml:space="preserve"> </w:t>
      </w:r>
    </w:p>
    <w:p w:rsidR="00A8365E" w:rsidRDefault="00E70BEA">
      <w:r>
        <w:tab/>
        <w:t xml:space="preserve"> </w:t>
      </w:r>
      <w:r>
        <w:t>登录用户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:</w:t>
      </w:r>
      <w:r>
        <w:t xml:space="preserve">admin </w:t>
      </w:r>
      <w:r>
        <w:t>密码</w:t>
      </w:r>
      <w:r>
        <w:rPr>
          <w:rFonts w:hint="eastAsia"/>
        </w:rPr>
        <w:t>:</w:t>
      </w:r>
      <w:r>
        <w:t>admin123</w:t>
      </w:r>
    </w:p>
    <w:p w:rsidR="00A8365E" w:rsidRDefault="00E70BEA">
      <w:r>
        <w:tab/>
      </w:r>
      <w:r>
        <w:t>点击</w:t>
      </w:r>
      <w:r>
        <w:rPr>
          <w:rFonts w:hint="eastAsia"/>
        </w:rPr>
        <w:t>Repositories</w:t>
      </w:r>
    </w:p>
    <w:p w:rsidR="00A8365E" w:rsidRDefault="00E70BEA">
      <w:r>
        <w:lastRenderedPageBreak/>
        <w:tab/>
      </w:r>
      <w:r>
        <w:rPr>
          <w:noProof/>
        </w:rPr>
        <w:drawing>
          <wp:inline distT="0" distB="0" distL="0" distR="0">
            <wp:extent cx="1713865" cy="120904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5E" w:rsidRDefault="00A8365E"/>
    <w:p w:rsidR="00A8365E" w:rsidRDefault="00A8365E"/>
    <w:p w:rsidR="00A8365E" w:rsidRDefault="00A8365E"/>
    <w:p w:rsidR="00A8365E" w:rsidRDefault="00A8365E"/>
    <w:p w:rsidR="00A8365E" w:rsidRDefault="00A8365E"/>
    <w:p w:rsidR="00A8365E" w:rsidRDefault="00A8365E"/>
    <w:p w:rsidR="00A8365E" w:rsidRDefault="00E70BEA">
      <w:r>
        <w:tab/>
      </w:r>
      <w:r>
        <w:t>然后选择</w:t>
      </w:r>
      <w:r>
        <w:rPr>
          <w:rFonts w:hint="eastAsia"/>
        </w:rPr>
        <w:t xml:space="preserve"> 3</w:t>
      </w:r>
      <w:r>
        <w:rPr>
          <w:rFonts w:hint="eastAsia"/>
          <w:vertAlign w:val="superscript"/>
        </w:rPr>
        <w:t xml:space="preserve"> </w:t>
      </w:r>
      <w:r>
        <w:t>rd party →</w:t>
      </w:r>
      <w:r>
        <w:rPr>
          <w:rFonts w:hint="eastAsia"/>
        </w:rPr>
        <w:t xml:space="preserve"> Artifact Upload</w:t>
      </w:r>
    </w:p>
    <w:p w:rsidR="00A8365E" w:rsidRDefault="00E70BEA">
      <w:r>
        <w:rPr>
          <w:noProof/>
        </w:rPr>
        <w:drawing>
          <wp:inline distT="0" distB="0" distL="0" distR="0">
            <wp:extent cx="5274310" cy="997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5E" w:rsidRDefault="00E70BEA">
      <w:r>
        <w:rPr>
          <w:noProof/>
        </w:rPr>
        <w:drawing>
          <wp:inline distT="0" distB="0" distL="0" distR="0">
            <wp:extent cx="5274310" cy="652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5E" w:rsidRDefault="00A8365E"/>
    <w:p w:rsidR="00A8365E" w:rsidRDefault="00E70BEA">
      <w:r>
        <w:tab/>
        <w:t xml:space="preserve">GAV Definition </w:t>
      </w:r>
      <w:r>
        <w:t>选择</w:t>
      </w:r>
      <w:r>
        <w:rPr>
          <w:rFonts w:hint="eastAsia"/>
        </w:rPr>
        <w:t xml:space="preserve">  From</w:t>
      </w:r>
      <w:r>
        <w:t xml:space="preserve"> POM</w:t>
      </w:r>
    </w:p>
    <w:p w:rsidR="00A8365E" w:rsidRDefault="00E70BEA">
      <w:r>
        <w:tab/>
      </w:r>
      <w:r>
        <w:t>点击</w:t>
      </w:r>
      <w:r>
        <w:rPr>
          <w:rFonts w:hint="eastAsia"/>
        </w:rPr>
        <w:t xml:space="preserve">Select POM to Upload </w:t>
      </w:r>
      <w:r>
        <w:rPr>
          <w:rFonts w:hint="eastAsia"/>
        </w:rPr>
        <w:t>选择写好的</w:t>
      </w:r>
      <w:r>
        <w:rPr>
          <w:rFonts w:hint="eastAsia"/>
        </w:rPr>
        <w:t>pom</w:t>
      </w:r>
      <w:r>
        <w:rPr>
          <w:rFonts w:hint="eastAsia"/>
        </w:rPr>
        <w:t>文件</w:t>
      </w:r>
    </w:p>
    <w:p w:rsidR="00A8365E" w:rsidRDefault="00E70BEA">
      <w:r>
        <w:tab/>
      </w:r>
      <w:r>
        <w:t>点击</w:t>
      </w:r>
      <w:r>
        <w:rPr>
          <w:rFonts w:hint="eastAsia"/>
        </w:rPr>
        <w:t xml:space="preserve"> Select Artifact(</w:t>
      </w:r>
      <w:r>
        <w:t>s</w:t>
      </w:r>
      <w:r>
        <w:rPr>
          <w:rFonts w:hint="eastAsia"/>
        </w:rPr>
        <w:t>)</w:t>
      </w:r>
      <w:r>
        <w:t xml:space="preserve"> to Upload </w:t>
      </w:r>
      <w:r>
        <w:t>选择打包好的</w:t>
      </w:r>
      <w:r>
        <w:t>zip</w:t>
      </w:r>
      <w:r>
        <w:t>文件</w:t>
      </w:r>
    </w:p>
    <w:p w:rsidR="00A8365E" w:rsidRDefault="00E70BEA">
      <w:r>
        <w:tab/>
      </w:r>
      <w:r>
        <w:t>点击</w:t>
      </w:r>
      <w:r>
        <w:rPr>
          <w:rFonts w:hint="eastAsia"/>
        </w:rPr>
        <w:t xml:space="preserve"> add</w:t>
      </w:r>
      <w:r>
        <w:t xml:space="preserve"> Artifact</w:t>
      </w:r>
    </w:p>
    <w:p w:rsidR="00A8365E" w:rsidRDefault="00E70BEA">
      <w:r>
        <w:tab/>
      </w:r>
      <w:r>
        <w:t>点击</w:t>
      </w:r>
      <w:r>
        <w:rPr>
          <w:rFonts w:hint="eastAsia"/>
        </w:rPr>
        <w:t xml:space="preserve"> </w:t>
      </w:r>
      <w:r>
        <w:t xml:space="preserve">Upload Artifact(s) </w:t>
      </w:r>
    </w:p>
    <w:p w:rsidR="00A8365E" w:rsidRDefault="00E70BEA">
      <w:r>
        <w:t>注意</w:t>
      </w:r>
      <w:r>
        <w:rPr>
          <w:rFonts w:hint="eastAsia"/>
        </w:rPr>
        <w:t>:</w:t>
      </w:r>
      <w:r>
        <w:t>版本号很重要</w:t>
      </w:r>
      <w:r>
        <w:rPr>
          <w:rFonts w:hint="eastAsia"/>
        </w:rPr>
        <w:t xml:space="preserve"> </w:t>
      </w:r>
    </w:p>
    <w:p w:rsidR="00A8365E" w:rsidRDefault="00E70BEA">
      <w:pPr>
        <w:ind w:left="210" w:hangingChars="100" w:hanging="210"/>
      </w:pPr>
      <w:r>
        <w:tab/>
      </w:r>
    </w:p>
    <w:sectPr w:rsidR="00A83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0169C"/>
    <w:multiLevelType w:val="multilevel"/>
    <w:tmpl w:val="71301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3EA39DF"/>
    <w:multiLevelType w:val="multilevel"/>
    <w:tmpl w:val="73EA39DF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5FC"/>
    <w:rsid w:val="00057F3C"/>
    <w:rsid w:val="001457B9"/>
    <w:rsid w:val="00366206"/>
    <w:rsid w:val="003A1837"/>
    <w:rsid w:val="003E17ED"/>
    <w:rsid w:val="004A7CEF"/>
    <w:rsid w:val="005065FC"/>
    <w:rsid w:val="00620649"/>
    <w:rsid w:val="006D6E10"/>
    <w:rsid w:val="007A542E"/>
    <w:rsid w:val="007C2768"/>
    <w:rsid w:val="00952165"/>
    <w:rsid w:val="00A63086"/>
    <w:rsid w:val="00A8365E"/>
    <w:rsid w:val="00B34D1A"/>
    <w:rsid w:val="00B856A8"/>
    <w:rsid w:val="00CF20B9"/>
    <w:rsid w:val="00D8618F"/>
    <w:rsid w:val="00D96BD3"/>
    <w:rsid w:val="00E70BEA"/>
    <w:rsid w:val="00EB0A6A"/>
    <w:rsid w:val="00EB2F08"/>
    <w:rsid w:val="00F40F99"/>
    <w:rsid w:val="00FD1A3D"/>
    <w:rsid w:val="00FE3299"/>
    <w:rsid w:val="0BCF5693"/>
    <w:rsid w:val="0BE34EF1"/>
    <w:rsid w:val="22401C1F"/>
    <w:rsid w:val="57C74DBA"/>
    <w:rsid w:val="5C1111A1"/>
    <w:rsid w:val="668B1CB5"/>
    <w:rsid w:val="6A8C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70F029-0530-49DD-BAD5-2344D14A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0.251/svn/ms_workflow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192.168.0.251/svn/wkflw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192.168.0.251/svn/wkflw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92.168.0.253:8081/nexu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zmd</dc:creator>
  <cp:lastModifiedBy>zmd</cp:lastModifiedBy>
  <cp:revision>22</cp:revision>
  <dcterms:created xsi:type="dcterms:W3CDTF">2016-09-10T01:24:00Z</dcterms:created>
  <dcterms:modified xsi:type="dcterms:W3CDTF">2017-02-24T08:04:00Z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