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14903">
      <w:pPr>
        <w:pStyle w:val="2"/>
        <w:jc w:val="center"/>
      </w:pPr>
      <w:r>
        <w:t>导入集中化</w:t>
      </w:r>
      <w:r>
        <w:rPr>
          <w:rFonts w:hint="eastAsia"/>
        </w:rPr>
        <w:t>B</w:t>
      </w:r>
      <w:r>
        <w:t>2B数据库步骤</w:t>
      </w:r>
    </w:p>
    <w:p w14:paraId="19C0AB9C"/>
    <w:p w14:paraId="37647885">
      <w:pPr>
        <w:pStyle w:val="5"/>
        <w:numPr>
          <w:ilvl w:val="0"/>
          <w:numId w:val="1"/>
        </w:numPr>
        <w:ind w:firstLineChars="0"/>
      </w:pPr>
      <w:r>
        <w:t>本机安装oracle12c数据库，并创建本地数据库</w:t>
      </w:r>
    </w:p>
    <w:p w14:paraId="48CA0269">
      <w:pPr>
        <w:pStyle w:val="5"/>
        <w:ind w:left="432" w:firstLine="0" w:firstLineChars="0"/>
        <w:rPr>
          <w:rFonts w:hint="eastAsia"/>
        </w:rPr>
      </w:pPr>
      <w:r>
        <w:t>下面是部分过程</w:t>
      </w:r>
    </w:p>
    <w:p w14:paraId="6D410639">
      <w:r>
        <w:drawing>
          <wp:inline distT="0" distB="0" distL="0" distR="0">
            <wp:extent cx="5274310" cy="3773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17F3">
      <w:r>
        <w:t>后面一直点击</w:t>
      </w:r>
      <w:r>
        <w:rPr>
          <w:rFonts w:hint="eastAsia"/>
        </w:rPr>
        <w:t>【下一步】即可，直到出现以下界面，表示正在创建数据，等待即可。</w:t>
      </w:r>
    </w:p>
    <w:p w14:paraId="0E2A994E">
      <w:r>
        <w:drawing>
          <wp:inline distT="0" distB="0" distL="0" distR="0">
            <wp:extent cx="5274310" cy="3780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675"/>
    <w:p w14:paraId="7E1BEE98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数据库创建成功后，再创建表空间（数据表空间和索引表空间）和用户</w:t>
      </w:r>
    </w:p>
    <w:p w14:paraId="44A244BA">
      <w:pPr>
        <w:pStyle w:val="5"/>
        <w:ind w:left="432" w:firstLine="0" w:firstLineChars="0"/>
        <w:rPr>
          <w:rFonts w:hint="eastAsia"/>
        </w:rPr>
      </w:pPr>
      <w:r>
        <w:t>需要创建</w:t>
      </w:r>
      <w:r>
        <w:rPr>
          <w:rFonts w:hint="eastAsia"/>
        </w:rPr>
        <w:t>4个用户，8个表空间，参考脚本见附件</w:t>
      </w:r>
    </w:p>
    <w:p w14:paraId="51A51DA7">
      <w:r>
        <w:object>
          <v:shape id="_x0000_i1031" o:spt="75" alt="" type="#_x0000_t75" style="height:55.6pt;width:174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31" DrawAspect="Content" ObjectID="_1468075725" r:id="rId6">
            <o:LockedField>false</o:LockedField>
          </o:OLEObject>
        </w:object>
      </w:r>
    </w:p>
    <w:p w14:paraId="37EB9950"/>
    <w:p w14:paraId="2CF117F4">
      <w:r>
        <w:t>三、采用oracle数据泵导入数据</w:t>
      </w:r>
    </w:p>
    <w:p w14:paraId="770A5F83">
      <w:r>
        <w:rPr>
          <w:rFonts w:hint="eastAsia"/>
        </w:rPr>
        <w:t>1、用sys管理员登录，</w:t>
      </w:r>
      <w:r>
        <w:t>查看逻辑目录</w:t>
      </w:r>
    </w:p>
    <w:p w14:paraId="68329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dba_directories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1C640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/>
          <w:color w:val="008080"/>
          <w:sz w:val="24"/>
          <w:szCs w:val="24"/>
          <w:highlight w:val="white"/>
        </w:rPr>
        <w:t>create</w:t>
      </w:r>
      <w:r>
        <w:rPr>
          <w:rFonts w:hint="eastAsia" w:ascii="Courier New" w:hAnsi="Courier New"/>
          <w:color w:val="000080"/>
          <w:sz w:val="24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4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  <w:highlight w:val="white"/>
        </w:rPr>
        <w:t>replace</w:t>
      </w:r>
      <w:r>
        <w:rPr>
          <w:rFonts w:hint="eastAsia" w:ascii="Courier New" w:hAnsi="Courier New"/>
          <w:color w:val="000080"/>
          <w:sz w:val="24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  <w:highlight w:val="white"/>
        </w:rPr>
        <w:t>directory</w:t>
      </w:r>
      <w:r>
        <w:rPr>
          <w:rFonts w:hint="eastAsia" w:ascii="Courier New" w:hAnsi="Courier New"/>
          <w:color w:val="000080"/>
          <w:sz w:val="24"/>
          <w:szCs w:val="24"/>
          <w:highlight w:val="white"/>
        </w:rPr>
        <w:t xml:space="preserve"> DATA_PUMP_DIR </w:t>
      </w:r>
      <w:r>
        <w:rPr>
          <w:rFonts w:hint="eastAsia" w:ascii="Courier New" w:hAnsi="Courier New"/>
          <w:color w:val="008080"/>
          <w:sz w:val="24"/>
          <w:szCs w:val="24"/>
          <w:highlight w:val="white"/>
        </w:rPr>
        <w:t>as</w:t>
      </w:r>
      <w:r>
        <w:rPr>
          <w:rFonts w:hint="eastAsia" w:ascii="Courier New" w:hAnsi="Courier New"/>
          <w:color w:val="000080"/>
          <w:sz w:val="24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4"/>
          <w:szCs w:val="24"/>
          <w:highlight w:val="white"/>
        </w:rPr>
        <w:t>'D:\oracle\hbdb'</w:t>
      </w:r>
      <w:r>
        <w:rPr>
          <w:rFonts w:hint="eastAsia" w:ascii="Courier New" w:hAnsi="Courier New"/>
          <w:color w:val="000080"/>
          <w:sz w:val="24"/>
          <w:szCs w:val="24"/>
          <w:highlight w:val="white"/>
        </w:rPr>
        <w:t>;</w:t>
      </w:r>
    </w:p>
    <w:p w14:paraId="6A62BB0E">
      <w:r>
        <w:t>采用oracle自带的逻辑目录【dpdump】就可以</w:t>
      </w:r>
    </w:p>
    <w:p w14:paraId="32EF661A">
      <w:pPr>
        <w:rPr>
          <w:rFonts w:hint="eastAsia"/>
        </w:rPr>
      </w:pPr>
      <w:r>
        <w:t>将数据库文件复制到该目录下，然后执行导入命令，参考脚本见附件</w:t>
      </w:r>
    </w:p>
    <w:p w14:paraId="3B7B9075">
      <w:bookmarkStart w:id="0" w:name="_GoBack"/>
      <w:r>
        <w:object>
          <v:shape id="_x0000_i1026" o:spt="75" type="#_x0000_t75" style="height:40.9pt;width:175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  <w:bookmarkEnd w:id="0"/>
    </w:p>
    <w:p w14:paraId="5A8A7CC8"/>
    <w:p w14:paraId="270B1022">
      <w:pPr>
        <w:rPr>
          <w:rFonts w:hint="eastAsia"/>
        </w:rPr>
      </w:pPr>
      <w:r>
        <w:t>四、编译无效对象时，如果提示【wm_concat】不存在或未定义，则按附件脚本操作</w:t>
      </w:r>
    </w:p>
    <w:p w14:paraId="1751A66F">
      <w:r>
        <w:object>
          <v:shape id="_x0000_i1027" o:spt="75" type="#_x0000_t75" style="height:40.9pt;width:178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0">
            <o:LockedField>false</o:LockedField>
          </o:OLEObject>
        </w:object>
      </w:r>
    </w:p>
    <w:p w14:paraId="783B9EED"/>
    <w:p w14:paraId="48C4CEC7">
      <w:pPr>
        <w:rPr>
          <w:rFonts w:hint="eastAsia"/>
        </w:rPr>
      </w:pPr>
      <w:r>
        <w:t>五、如果hb_boss和nx_boss用户下的表创建失败，则手动创建表结构，参考脚本见附件</w:t>
      </w:r>
    </w:p>
    <w:p w14:paraId="50014E35">
      <w:r>
        <w:object>
          <v:shape id="_x0000_i1028" o:spt="75" type="#_x0000_t75" style="height:40.9pt;width:130.3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2">
            <o:LockedField>false</o:LockedField>
          </o:OLEObject>
        </w:object>
      </w:r>
      <w:r>
        <w:object>
          <v:shape id="_x0000_i1029" o:spt="75" type="#_x0000_t75" style="height:40.9pt;width:130.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4">
            <o:LockedField>false</o:LockedField>
          </o:OLEObject>
        </w:object>
      </w:r>
    </w:p>
    <w:p w14:paraId="7F981CA5"/>
    <w:p w14:paraId="33897DFB"/>
    <w:p w14:paraId="04B63B1F">
      <w:r>
        <w:rPr>
          <w:rFonts w:hint="eastAsia"/>
        </w:rPr>
        <w:t>六、数据导入成功后，此时本机程序可能不能连接数据库，原因是jdbc低版本较低，无法连接ORACLE12c，解决办法如下：</w:t>
      </w:r>
    </w:p>
    <w:p w14:paraId="380641AF">
      <w:r>
        <w:t>D:\app\</w:t>
      </w:r>
      <w:r>
        <w:rPr>
          <w:rFonts w:hint="eastAsia"/>
        </w:rPr>
        <w:t>oracle</w:t>
      </w:r>
      <w:r>
        <w:t>\product\12.2.0\dbhome_1\network\admin</w:t>
      </w:r>
    </w:p>
    <w:p w14:paraId="3EDA4C20">
      <w:r>
        <w:rPr>
          <w:rFonts w:hint="eastAsia"/>
        </w:rPr>
        <w:t>在自己的Oracle安装目录中找到文件</w:t>
      </w:r>
      <w:r>
        <w:t>sqlnet.ora</w:t>
      </w:r>
      <w:r>
        <w:rPr>
          <w:rFonts w:hint="eastAsia"/>
        </w:rPr>
        <w:t>，在最后加上下面的代码即可</w:t>
      </w:r>
    </w:p>
    <w:p w14:paraId="3D1EE209">
      <w:r>
        <w:t>SQLNET.ALLOWED_LOGON_VERSION=8</w:t>
      </w:r>
    </w:p>
    <w:p w14:paraId="37B8BDF7">
      <w:r>
        <w:t>SQLNET.ALLOWED_LOGON_VERSION_SERVER=8</w:t>
      </w:r>
    </w:p>
    <w:p w14:paraId="4D1DBF3A">
      <w:r>
        <w:t>SQLNET.ALLOWED_LOGON_VERSION_CLIENT=8</w:t>
      </w:r>
    </w:p>
    <w:p w14:paraId="73CECD13"/>
    <w:p w14:paraId="3CA8D05D">
      <w:r>
        <w:rPr>
          <w:rFonts w:hint="eastAsia"/>
        </w:rPr>
        <w:t>此时本机程序连接数据库会报用户名密码错误，把密码修改一下即可</w:t>
      </w:r>
    </w:p>
    <w:p w14:paraId="3904B509">
      <w:r>
        <w:rPr>
          <w:rFonts w:hint="eastAsia"/>
        </w:rPr>
        <w:t>--修改用户密码为【itb2bdev】</w:t>
      </w:r>
    </w:p>
    <w:p w14:paraId="54B20B10">
      <w:r>
        <w:t xml:space="preserve">alter user hb_ies identified by </w:t>
      </w:r>
      <w:r>
        <w:rPr>
          <w:rFonts w:cs="Courier New"/>
          <w:color w:val="000000"/>
          <w:kern w:val="0"/>
          <w:sz w:val="20"/>
          <w:szCs w:val="20"/>
          <w:highlight w:val="white"/>
        </w:rPr>
        <w:t>itb2buat</w:t>
      </w:r>
      <w:r>
        <w:t>;</w:t>
      </w:r>
    </w:p>
    <w:p w14:paraId="240B8F3F">
      <w:r>
        <w:t xml:space="preserve">alter user hb_boss identified by </w:t>
      </w:r>
      <w:r>
        <w:rPr>
          <w:rFonts w:cs="Courier New"/>
          <w:color w:val="000000"/>
          <w:kern w:val="0"/>
          <w:sz w:val="20"/>
          <w:szCs w:val="20"/>
          <w:highlight w:val="white"/>
        </w:rPr>
        <w:t>itb2buat</w:t>
      </w:r>
      <w:r>
        <w:t>;</w:t>
      </w:r>
    </w:p>
    <w:p w14:paraId="54F7824E">
      <w:r>
        <w:t xml:space="preserve">alter user nx_ies identified by </w:t>
      </w:r>
      <w:r>
        <w:rPr>
          <w:rFonts w:cs="Courier New"/>
          <w:color w:val="000000"/>
          <w:kern w:val="0"/>
          <w:sz w:val="20"/>
          <w:szCs w:val="20"/>
          <w:highlight w:val="white"/>
        </w:rPr>
        <w:t>itb2buat</w:t>
      </w:r>
      <w:r>
        <w:t>;</w:t>
      </w:r>
    </w:p>
    <w:p w14:paraId="214EBE3B">
      <w:r>
        <w:t xml:space="preserve">alter user nx_boss identified by </w:t>
      </w:r>
      <w:r>
        <w:rPr>
          <w:rFonts w:cs="Courier New"/>
          <w:color w:val="000000"/>
          <w:kern w:val="0"/>
          <w:sz w:val="20"/>
          <w:szCs w:val="20"/>
          <w:highlight w:val="white"/>
        </w:rPr>
        <w:t>itb2buat</w:t>
      </w:r>
      <w:r>
        <w:t>;</w:t>
      </w:r>
    </w:p>
    <w:p w14:paraId="39641AAD"/>
    <w:p w14:paraId="57921A75">
      <w:pPr>
        <w:rPr>
          <w:rFonts w:hint="eastAsia"/>
        </w:rPr>
      </w:pPr>
    </w:p>
    <w:p w14:paraId="71D76E91"/>
    <w:p w14:paraId="04C96819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1020A9"/>
    <w:multiLevelType w:val="multilevel"/>
    <w:tmpl w:val="1D1020A9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2004"/>
    <w:rsid w:val="001103D4"/>
    <w:rsid w:val="001E0C18"/>
    <w:rsid w:val="00453FBF"/>
    <w:rsid w:val="006D52ED"/>
    <w:rsid w:val="00D948CD"/>
    <w:rsid w:val="10C8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415</Words>
  <Characters>791</Characters>
  <Lines>6</Lines>
  <Paragraphs>1</Paragraphs>
  <TotalTime>4</TotalTime>
  <ScaleCrop>false</ScaleCrop>
  <LinksUpToDate>false</LinksUpToDate>
  <CharactersWithSpaces>814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2023-07-11T12:38:00Z</dcterms:created>
  <dc:creator>Microsoft</dc:creator>
  <cp:lastModifiedBy>张一雄</cp:lastModifiedBy>
  <dcterms:modified xsi:type="dcterms:W3CDTF">2025-05-08T08:44:33Z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eyJoZGlkIjoiM2MzNTg2NzVlMzQ1YTQyYzY3NTIxMTBiM2NiOWQ1NjAiLCJ1c2VySWQiOiIyODc3MjEzOTEifQ==</vt:lpwstr>
  </property>
  <property fmtid="{D5CDD505-2E9C-101B-9397-08002B2CF9AE}" pid="3" name="KSOProductBuildVer">
    <vt:lpwstr>2052-12.1.0.20784</vt:lpwstr>
  </property>
  <property fmtid="{D5CDD505-2E9C-101B-9397-08002B2CF9AE}" pid="4" name="ICV">
    <vt:lpwstr>29B39537FA9A4F6FAD2BEC6FE63B08FE_12</vt:lpwstr>
  </property>
</Properties>
</file>