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A7" w:rsidRDefault="003F11A7" w:rsidP="003F11A7">
      <w:r>
        <w:rPr>
          <w:b/>
        </w:rPr>
        <w:t>Decision Table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876"/>
        <w:gridCol w:w="876"/>
        <w:gridCol w:w="877"/>
        <w:gridCol w:w="876"/>
        <w:gridCol w:w="876"/>
        <w:gridCol w:w="877"/>
        <w:gridCol w:w="876"/>
        <w:gridCol w:w="876"/>
        <w:gridCol w:w="877"/>
        <w:gridCol w:w="876"/>
        <w:gridCol w:w="876"/>
        <w:gridCol w:w="877"/>
      </w:tblGrid>
      <w:tr w:rsidR="003F11A7" w:rsidTr="00F009B1">
        <w:tc>
          <w:tcPr>
            <w:tcW w:w="2660" w:type="dxa"/>
          </w:tcPr>
          <w:p w:rsidR="003F11A7" w:rsidRPr="003F11A7" w:rsidRDefault="003F11A7" w:rsidP="00C24489">
            <w:pPr>
              <w:jc w:val="center"/>
              <w:rPr>
                <w:b/>
              </w:rPr>
            </w:pPr>
            <w:r w:rsidRPr="003F11A7">
              <w:rPr>
                <w:b/>
              </w:rPr>
              <w:t>Stub</w:t>
            </w:r>
          </w:p>
        </w:tc>
        <w:tc>
          <w:tcPr>
            <w:tcW w:w="10516" w:type="dxa"/>
            <w:gridSpan w:val="12"/>
          </w:tcPr>
          <w:p w:rsidR="003F11A7" w:rsidRPr="003F11A7" w:rsidRDefault="003F11A7" w:rsidP="00C24489">
            <w:pPr>
              <w:jc w:val="center"/>
              <w:rPr>
                <w:b/>
              </w:rPr>
            </w:pPr>
            <w:r w:rsidRPr="003F11A7">
              <w:rPr>
                <w:b/>
              </w:rPr>
              <w:t>Entry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Accidents &gt;= 3</w:t>
            </w:r>
          </w:p>
        </w:tc>
        <w:tc>
          <w:tcPr>
            <w:tcW w:w="876" w:type="dxa"/>
          </w:tcPr>
          <w:p w:rsidR="00F009B1" w:rsidRP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146147">
            <w:r>
              <w:t>Age &gt;= 30</w:t>
            </w:r>
          </w:p>
        </w:tc>
        <w:tc>
          <w:tcPr>
            <w:tcW w:w="876" w:type="dxa"/>
          </w:tcPr>
          <w:p w:rsidR="00F009B1" w:rsidRDefault="00F009B1" w:rsidP="00146147">
            <w:r>
              <w:t>F</w:t>
            </w:r>
          </w:p>
        </w:tc>
        <w:tc>
          <w:tcPr>
            <w:tcW w:w="876" w:type="dxa"/>
          </w:tcPr>
          <w:p w:rsidR="00F009B1" w:rsidRDefault="00F009B1" w:rsidP="00146147">
            <w:r>
              <w:t>F</w:t>
            </w:r>
          </w:p>
        </w:tc>
        <w:tc>
          <w:tcPr>
            <w:tcW w:w="877" w:type="dxa"/>
          </w:tcPr>
          <w:p w:rsidR="00F009B1" w:rsidRDefault="00F009B1" w:rsidP="00146147">
            <w:r>
              <w:t>F</w:t>
            </w:r>
          </w:p>
        </w:tc>
        <w:tc>
          <w:tcPr>
            <w:tcW w:w="876" w:type="dxa"/>
          </w:tcPr>
          <w:p w:rsidR="00F009B1" w:rsidRDefault="00F009B1" w:rsidP="00146147">
            <w:r>
              <w:t>T</w:t>
            </w:r>
          </w:p>
        </w:tc>
        <w:tc>
          <w:tcPr>
            <w:tcW w:w="876" w:type="dxa"/>
          </w:tcPr>
          <w:p w:rsidR="00F009B1" w:rsidRDefault="00F009B1" w:rsidP="00146147">
            <w:r>
              <w:t>T</w:t>
            </w:r>
          </w:p>
        </w:tc>
        <w:tc>
          <w:tcPr>
            <w:tcW w:w="877" w:type="dxa"/>
          </w:tcPr>
          <w:p w:rsidR="00F009B1" w:rsidRDefault="00F009B1" w:rsidP="00146147">
            <w:r>
              <w:t>T</w:t>
            </w:r>
          </w:p>
        </w:tc>
        <w:tc>
          <w:tcPr>
            <w:tcW w:w="876" w:type="dxa"/>
          </w:tcPr>
          <w:p w:rsidR="00F009B1" w:rsidRDefault="00F009B1" w:rsidP="00146147">
            <w:r>
              <w:t>F</w:t>
            </w:r>
          </w:p>
        </w:tc>
        <w:tc>
          <w:tcPr>
            <w:tcW w:w="876" w:type="dxa"/>
          </w:tcPr>
          <w:p w:rsidR="00F009B1" w:rsidRDefault="00F009B1" w:rsidP="00146147">
            <w:r>
              <w:t>F</w:t>
            </w:r>
          </w:p>
        </w:tc>
        <w:tc>
          <w:tcPr>
            <w:tcW w:w="877" w:type="dxa"/>
          </w:tcPr>
          <w:p w:rsidR="00F009B1" w:rsidRDefault="00F009B1" w:rsidP="00146147">
            <w:r>
              <w:t>F</w:t>
            </w:r>
          </w:p>
        </w:tc>
        <w:tc>
          <w:tcPr>
            <w:tcW w:w="876" w:type="dxa"/>
          </w:tcPr>
          <w:p w:rsidR="00F009B1" w:rsidRDefault="00F009B1" w:rsidP="00146147">
            <w:r>
              <w:t>T</w:t>
            </w:r>
          </w:p>
        </w:tc>
        <w:tc>
          <w:tcPr>
            <w:tcW w:w="876" w:type="dxa"/>
          </w:tcPr>
          <w:p w:rsidR="00F009B1" w:rsidRDefault="00F009B1" w:rsidP="00146147">
            <w:r>
              <w:t>T</w:t>
            </w:r>
          </w:p>
        </w:tc>
        <w:tc>
          <w:tcPr>
            <w:tcW w:w="877" w:type="dxa"/>
          </w:tcPr>
          <w:p w:rsidR="00F009B1" w:rsidRDefault="00F009B1" w:rsidP="00146147">
            <w:r>
              <w:t>T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No Experience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Experience 1 to 9  years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T</w:t>
            </w:r>
          </w:p>
        </w:tc>
        <w:tc>
          <w:tcPr>
            <w:tcW w:w="877" w:type="dxa"/>
          </w:tcPr>
          <w:p w:rsidR="00F009B1" w:rsidRDefault="00F009B1" w:rsidP="003F11A7">
            <w:r>
              <w:t>F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Experience 9 years or more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6" w:type="dxa"/>
          </w:tcPr>
          <w:p w:rsidR="00F009B1" w:rsidRDefault="00F009B1" w:rsidP="003F11A7">
            <w:r>
              <w:t>F</w:t>
            </w:r>
          </w:p>
        </w:tc>
        <w:tc>
          <w:tcPr>
            <w:tcW w:w="877" w:type="dxa"/>
          </w:tcPr>
          <w:p w:rsidR="00F009B1" w:rsidRDefault="00F009B1" w:rsidP="003F11A7">
            <w:r>
              <w:t>T</w:t>
            </w:r>
          </w:p>
        </w:tc>
      </w:tr>
      <w:tr w:rsidR="005A47AA" w:rsidTr="0008110D">
        <w:tc>
          <w:tcPr>
            <w:tcW w:w="13176" w:type="dxa"/>
            <w:gridSpan w:val="13"/>
          </w:tcPr>
          <w:p w:rsidR="005A47AA" w:rsidRDefault="005A47AA" w:rsidP="003F11A7"/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Eligible for Insurance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$2000 rate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$1000 rate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/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$500 rate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</w:tr>
      <w:tr w:rsidR="00F009B1" w:rsidTr="001332FB">
        <w:tc>
          <w:tcPr>
            <w:tcW w:w="2660" w:type="dxa"/>
          </w:tcPr>
          <w:p w:rsidR="00F009B1" w:rsidRDefault="00F009B1" w:rsidP="003F11A7">
            <w:r>
              <w:t>Age Discount (15%)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/>
        </w:tc>
        <w:tc>
          <w:tcPr>
            <w:tcW w:w="877" w:type="dxa"/>
          </w:tcPr>
          <w:p w:rsidR="00F009B1" w:rsidRDefault="00F009B1" w:rsidP="003F11A7"/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6" w:type="dxa"/>
          </w:tcPr>
          <w:p w:rsidR="00F009B1" w:rsidRDefault="00F009B1" w:rsidP="003F11A7">
            <w:r>
              <w:t>X</w:t>
            </w:r>
          </w:p>
        </w:tc>
        <w:tc>
          <w:tcPr>
            <w:tcW w:w="877" w:type="dxa"/>
          </w:tcPr>
          <w:p w:rsidR="00F009B1" w:rsidRDefault="00F009B1" w:rsidP="003F11A7">
            <w:r>
              <w:t>X</w:t>
            </w:r>
          </w:p>
        </w:tc>
      </w:tr>
    </w:tbl>
    <w:p w:rsidR="00F009B1" w:rsidRDefault="00F009B1" w:rsidP="003F11A7">
      <w:r>
        <w:t>DT.1: This is the decision table, with all the possible entries that can be provided to the program.</w:t>
      </w:r>
    </w:p>
    <w:p w:rsidR="00F009B1" w:rsidRDefault="00F009B1">
      <w:r>
        <w:br w:type="page"/>
      </w:r>
    </w:p>
    <w:p w:rsidR="00F009B1" w:rsidRDefault="00F009B1" w:rsidP="003F11A7">
      <w:r>
        <w:rPr>
          <w:b/>
        </w:rPr>
        <w:lastRenderedPageBreak/>
        <w:t>Decision Table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52"/>
        <w:gridCol w:w="853"/>
        <w:gridCol w:w="853"/>
        <w:gridCol w:w="852"/>
        <w:gridCol w:w="853"/>
        <w:gridCol w:w="853"/>
        <w:gridCol w:w="979"/>
        <w:gridCol w:w="1276"/>
        <w:gridCol w:w="1012"/>
        <w:gridCol w:w="972"/>
        <w:gridCol w:w="1276"/>
        <w:gridCol w:w="1019"/>
      </w:tblGrid>
      <w:tr w:rsidR="00F009B1" w:rsidTr="003F766F">
        <w:tc>
          <w:tcPr>
            <w:tcW w:w="6642" w:type="dxa"/>
            <w:gridSpan w:val="7"/>
          </w:tcPr>
          <w:p w:rsidR="00F009B1" w:rsidRPr="003F766F" w:rsidRDefault="00F009B1" w:rsidP="00C24489">
            <w:pPr>
              <w:jc w:val="center"/>
              <w:rPr>
                <w:b/>
              </w:rPr>
            </w:pPr>
            <w:r w:rsidRPr="003F766F">
              <w:rPr>
                <w:b/>
              </w:rPr>
              <w:t>Stub</w:t>
            </w:r>
          </w:p>
        </w:tc>
        <w:tc>
          <w:tcPr>
            <w:tcW w:w="6534" w:type="dxa"/>
            <w:gridSpan w:val="6"/>
          </w:tcPr>
          <w:p w:rsidR="00F009B1" w:rsidRPr="003F766F" w:rsidRDefault="00F009B1" w:rsidP="00C24489">
            <w:pPr>
              <w:jc w:val="center"/>
              <w:rPr>
                <w:b/>
              </w:rPr>
            </w:pPr>
            <w:r w:rsidRPr="003F766F">
              <w:rPr>
                <w:b/>
              </w:rPr>
              <w:t>Entry</w:t>
            </w:r>
          </w:p>
        </w:tc>
      </w:tr>
      <w:tr w:rsidR="003F766F" w:rsidTr="003F766F">
        <w:tc>
          <w:tcPr>
            <w:tcW w:w="1526" w:type="dxa"/>
          </w:tcPr>
          <w:p w:rsidR="003F766F" w:rsidRDefault="003F766F" w:rsidP="003F11A7">
            <w:r>
              <w:t>Accidents &gt;= 3</w:t>
            </w:r>
          </w:p>
        </w:tc>
        <w:tc>
          <w:tcPr>
            <w:tcW w:w="5116" w:type="dxa"/>
            <w:gridSpan w:val="6"/>
          </w:tcPr>
          <w:p w:rsidR="003F766F" w:rsidRDefault="003F766F" w:rsidP="003F766F">
            <w:pPr>
              <w:jc w:val="center"/>
            </w:pPr>
            <w:r>
              <w:t>Yes</w:t>
            </w:r>
          </w:p>
        </w:tc>
        <w:tc>
          <w:tcPr>
            <w:tcW w:w="6534" w:type="dxa"/>
            <w:gridSpan w:val="6"/>
          </w:tcPr>
          <w:p w:rsidR="003F766F" w:rsidRDefault="003F766F" w:rsidP="003F766F">
            <w:pPr>
              <w:jc w:val="center"/>
            </w:pPr>
            <w:r>
              <w:t>No</w:t>
            </w:r>
          </w:p>
        </w:tc>
      </w:tr>
      <w:tr w:rsidR="003F766F" w:rsidTr="003F766F">
        <w:tc>
          <w:tcPr>
            <w:tcW w:w="1526" w:type="dxa"/>
          </w:tcPr>
          <w:p w:rsidR="003F766F" w:rsidRDefault="003F766F" w:rsidP="003F11A7">
            <w:r>
              <w:t>Age</w:t>
            </w:r>
          </w:p>
        </w:tc>
        <w:tc>
          <w:tcPr>
            <w:tcW w:w="2558" w:type="dxa"/>
            <w:gridSpan w:val="3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2558" w:type="dxa"/>
            <w:gridSpan w:val="3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3267" w:type="dxa"/>
            <w:gridSpan w:val="3"/>
          </w:tcPr>
          <w:p w:rsidR="003F766F" w:rsidRDefault="003F766F" w:rsidP="003F766F">
            <w:pPr>
              <w:jc w:val="center"/>
            </w:pPr>
            <w:r>
              <w:t>&gt;= 30</w:t>
            </w:r>
          </w:p>
        </w:tc>
        <w:tc>
          <w:tcPr>
            <w:tcW w:w="3267" w:type="dxa"/>
            <w:gridSpan w:val="3"/>
          </w:tcPr>
          <w:p w:rsidR="003F766F" w:rsidRDefault="003F766F" w:rsidP="003F766F">
            <w:pPr>
              <w:jc w:val="center"/>
            </w:pPr>
            <w:r>
              <w:t>&lt;= 29</w:t>
            </w:r>
          </w:p>
        </w:tc>
      </w:tr>
      <w:tr w:rsidR="003F766F" w:rsidTr="003F766F">
        <w:tc>
          <w:tcPr>
            <w:tcW w:w="1526" w:type="dxa"/>
          </w:tcPr>
          <w:p w:rsidR="003F766F" w:rsidRDefault="003F766F" w:rsidP="003F766F">
            <w:r>
              <w:t xml:space="preserve">Experience </w:t>
            </w:r>
          </w:p>
        </w:tc>
        <w:tc>
          <w:tcPr>
            <w:tcW w:w="852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853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853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853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853" w:type="dxa"/>
          </w:tcPr>
          <w:p w:rsidR="003F766F" w:rsidRDefault="003F766F" w:rsidP="003F766F">
            <w:pPr>
              <w:jc w:val="center"/>
            </w:pPr>
            <w:r>
              <w:t>-</w:t>
            </w:r>
          </w:p>
        </w:tc>
        <w:tc>
          <w:tcPr>
            <w:tcW w:w="979" w:type="dxa"/>
          </w:tcPr>
          <w:p w:rsidR="003F766F" w:rsidRDefault="003F766F" w:rsidP="003F766F">
            <w:pPr>
              <w:jc w:val="center"/>
            </w:pPr>
            <w:r>
              <w:t>&lt; 1</w:t>
            </w:r>
          </w:p>
        </w:tc>
        <w:tc>
          <w:tcPr>
            <w:tcW w:w="1276" w:type="dxa"/>
          </w:tcPr>
          <w:p w:rsidR="003F766F" w:rsidRDefault="003F766F" w:rsidP="003F766F">
            <w:pPr>
              <w:jc w:val="center"/>
            </w:pPr>
            <w:r>
              <w:t>&gt;=1 &amp; &lt;=9</w:t>
            </w:r>
          </w:p>
        </w:tc>
        <w:tc>
          <w:tcPr>
            <w:tcW w:w="1012" w:type="dxa"/>
          </w:tcPr>
          <w:p w:rsidR="003F766F" w:rsidRDefault="003F766F" w:rsidP="003F766F">
            <w:pPr>
              <w:jc w:val="center"/>
            </w:pPr>
            <w:r>
              <w:t>&gt; 9</w:t>
            </w:r>
          </w:p>
        </w:tc>
        <w:tc>
          <w:tcPr>
            <w:tcW w:w="972" w:type="dxa"/>
          </w:tcPr>
          <w:p w:rsidR="003F766F" w:rsidRDefault="003F766F" w:rsidP="003F766F">
            <w:pPr>
              <w:jc w:val="center"/>
            </w:pPr>
            <w:r>
              <w:t>&lt; 1</w:t>
            </w:r>
          </w:p>
        </w:tc>
        <w:tc>
          <w:tcPr>
            <w:tcW w:w="1276" w:type="dxa"/>
          </w:tcPr>
          <w:p w:rsidR="003F766F" w:rsidRDefault="003F766F" w:rsidP="003F766F">
            <w:pPr>
              <w:jc w:val="center"/>
            </w:pPr>
            <w:r>
              <w:t>&gt;=1 &amp; &lt;=9</w:t>
            </w:r>
          </w:p>
        </w:tc>
        <w:tc>
          <w:tcPr>
            <w:tcW w:w="1019" w:type="dxa"/>
          </w:tcPr>
          <w:p w:rsidR="003F766F" w:rsidRDefault="003F766F" w:rsidP="003F766F">
            <w:pPr>
              <w:jc w:val="center"/>
            </w:pPr>
            <w:r>
              <w:t>&gt; 9</w:t>
            </w:r>
          </w:p>
        </w:tc>
      </w:tr>
      <w:tr w:rsidR="005A47AA" w:rsidTr="002B1B47">
        <w:tc>
          <w:tcPr>
            <w:tcW w:w="13176" w:type="dxa"/>
            <w:gridSpan w:val="13"/>
          </w:tcPr>
          <w:p w:rsidR="005A47AA" w:rsidRDefault="005A47AA" w:rsidP="003F11A7"/>
        </w:tc>
      </w:tr>
      <w:tr w:rsidR="003F766F" w:rsidTr="003F766F">
        <w:tc>
          <w:tcPr>
            <w:tcW w:w="1526" w:type="dxa"/>
          </w:tcPr>
          <w:p w:rsidR="003F766F" w:rsidRDefault="003F766F" w:rsidP="00146147">
            <w:r>
              <w:t>Insurable</w:t>
            </w:r>
          </w:p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979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012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</w:tr>
      <w:tr w:rsidR="003F766F" w:rsidTr="003F766F">
        <w:tc>
          <w:tcPr>
            <w:tcW w:w="1526" w:type="dxa"/>
          </w:tcPr>
          <w:p w:rsidR="003F766F" w:rsidRDefault="003F766F" w:rsidP="00146147">
            <w:r>
              <w:t>$2000 rate</w:t>
            </w:r>
          </w:p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979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012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972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019" w:type="dxa"/>
          </w:tcPr>
          <w:p w:rsidR="003F766F" w:rsidRDefault="003F766F" w:rsidP="00C24489">
            <w:pPr>
              <w:jc w:val="center"/>
            </w:pPr>
          </w:p>
        </w:tc>
      </w:tr>
      <w:tr w:rsidR="003F766F" w:rsidTr="003F766F">
        <w:tc>
          <w:tcPr>
            <w:tcW w:w="1526" w:type="dxa"/>
          </w:tcPr>
          <w:p w:rsidR="003F766F" w:rsidRDefault="003F766F" w:rsidP="00146147">
            <w:r>
              <w:t>$1000 rate</w:t>
            </w:r>
          </w:p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979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012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972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:rsidR="003F766F" w:rsidRDefault="003F766F" w:rsidP="00C24489">
            <w:pPr>
              <w:jc w:val="center"/>
            </w:pPr>
          </w:p>
        </w:tc>
      </w:tr>
      <w:tr w:rsidR="003F766F" w:rsidTr="003F766F">
        <w:tc>
          <w:tcPr>
            <w:tcW w:w="1526" w:type="dxa"/>
          </w:tcPr>
          <w:p w:rsidR="003F766F" w:rsidRDefault="003F766F" w:rsidP="00146147">
            <w:r>
              <w:t>$500 rate</w:t>
            </w:r>
          </w:p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979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012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019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</w:tr>
      <w:tr w:rsidR="003F766F" w:rsidTr="003F766F">
        <w:tc>
          <w:tcPr>
            <w:tcW w:w="1526" w:type="dxa"/>
          </w:tcPr>
          <w:p w:rsidR="003F766F" w:rsidRDefault="003F766F" w:rsidP="00146147">
            <w:r>
              <w:t>15% discount</w:t>
            </w:r>
          </w:p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2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853" w:type="dxa"/>
          </w:tcPr>
          <w:p w:rsidR="003F766F" w:rsidRDefault="003F766F" w:rsidP="003F11A7"/>
        </w:tc>
        <w:tc>
          <w:tcPr>
            <w:tcW w:w="979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1012" w:type="dxa"/>
          </w:tcPr>
          <w:p w:rsidR="003F766F" w:rsidRDefault="003F766F" w:rsidP="00C24489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276" w:type="dxa"/>
          </w:tcPr>
          <w:p w:rsidR="003F766F" w:rsidRDefault="003F766F" w:rsidP="00C24489">
            <w:pPr>
              <w:jc w:val="center"/>
            </w:pPr>
          </w:p>
        </w:tc>
        <w:tc>
          <w:tcPr>
            <w:tcW w:w="1019" w:type="dxa"/>
          </w:tcPr>
          <w:p w:rsidR="003F766F" w:rsidRDefault="003F766F" w:rsidP="00C24489">
            <w:pPr>
              <w:jc w:val="center"/>
            </w:pPr>
          </w:p>
        </w:tc>
      </w:tr>
    </w:tbl>
    <w:p w:rsidR="00C24489" w:rsidRDefault="003F766F" w:rsidP="003F11A7">
      <w:r>
        <w:t xml:space="preserve">DT.2: This is the second decision table that notes the “don’t care” conditions; the </w:t>
      </w:r>
      <w:r w:rsidR="00C24489">
        <w:t>applicant will be denied of insurance if they have been involved in two or more accidents.</w:t>
      </w:r>
    </w:p>
    <w:p w:rsidR="00C24489" w:rsidRDefault="00C24489">
      <w:r>
        <w:br w:type="page"/>
      </w:r>
    </w:p>
    <w:p w:rsidR="00F009B1" w:rsidRDefault="00C24489" w:rsidP="003F11A7">
      <w:r>
        <w:rPr>
          <w:b/>
        </w:rPr>
        <w:lastRenderedPageBreak/>
        <w:t>Decision Table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1033"/>
        <w:gridCol w:w="1276"/>
        <w:gridCol w:w="985"/>
        <w:gridCol w:w="999"/>
        <w:gridCol w:w="1276"/>
        <w:gridCol w:w="1019"/>
      </w:tblGrid>
      <w:tr w:rsidR="00C24489" w:rsidTr="00950C3D">
        <w:tc>
          <w:tcPr>
            <w:tcW w:w="6588" w:type="dxa"/>
            <w:gridSpan w:val="2"/>
          </w:tcPr>
          <w:p w:rsidR="00C24489" w:rsidRPr="00C24489" w:rsidRDefault="00C24489" w:rsidP="00C24489">
            <w:pPr>
              <w:jc w:val="center"/>
              <w:rPr>
                <w:b/>
              </w:rPr>
            </w:pPr>
            <w:r>
              <w:rPr>
                <w:b/>
              </w:rPr>
              <w:t>Stub</w:t>
            </w:r>
          </w:p>
        </w:tc>
        <w:tc>
          <w:tcPr>
            <w:tcW w:w="6588" w:type="dxa"/>
            <w:gridSpan w:val="6"/>
          </w:tcPr>
          <w:p w:rsidR="00C24489" w:rsidRPr="00C24489" w:rsidRDefault="00C24489" w:rsidP="00C24489">
            <w:pPr>
              <w:jc w:val="center"/>
            </w:pPr>
            <w:r>
              <w:rPr>
                <w:b/>
              </w:rPr>
              <w:t>Entry</w:t>
            </w:r>
          </w:p>
        </w:tc>
      </w:tr>
      <w:tr w:rsidR="00C24489" w:rsidTr="00CF4A9A">
        <w:tc>
          <w:tcPr>
            <w:tcW w:w="3294" w:type="dxa"/>
          </w:tcPr>
          <w:p w:rsidR="00C24489" w:rsidRDefault="00C24489" w:rsidP="00146147">
            <w:r>
              <w:t>Accidents &gt;= 3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  <w:r>
              <w:t>Yes</w:t>
            </w:r>
          </w:p>
        </w:tc>
        <w:tc>
          <w:tcPr>
            <w:tcW w:w="6588" w:type="dxa"/>
            <w:gridSpan w:val="6"/>
          </w:tcPr>
          <w:p w:rsidR="00C24489" w:rsidRDefault="00C24489" w:rsidP="00C24489">
            <w:pPr>
              <w:jc w:val="center"/>
            </w:pPr>
            <w:r>
              <w:t>No</w:t>
            </w: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Age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  <w:r>
              <w:t>-</w:t>
            </w:r>
          </w:p>
        </w:tc>
        <w:tc>
          <w:tcPr>
            <w:tcW w:w="3294" w:type="dxa"/>
            <w:gridSpan w:val="3"/>
          </w:tcPr>
          <w:p w:rsidR="00C24489" w:rsidRDefault="00C24489" w:rsidP="00C24489">
            <w:pPr>
              <w:jc w:val="center"/>
            </w:pPr>
            <w:r>
              <w:t>&gt;= 30</w:t>
            </w:r>
          </w:p>
        </w:tc>
        <w:tc>
          <w:tcPr>
            <w:tcW w:w="3294" w:type="dxa"/>
            <w:gridSpan w:val="3"/>
          </w:tcPr>
          <w:p w:rsidR="00C24489" w:rsidRDefault="00C24489" w:rsidP="00C24489">
            <w:pPr>
              <w:jc w:val="center"/>
            </w:pPr>
            <w:r>
              <w:t>&lt;= 29</w:t>
            </w: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 xml:space="preserve">Experience 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  <w:r>
              <w:t>-</w:t>
            </w: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  <w:r>
              <w:t>&lt; 1</w:t>
            </w: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  <w:r>
              <w:t>&gt;= 1 &amp; &lt;= 9</w:t>
            </w:r>
          </w:p>
        </w:tc>
        <w:tc>
          <w:tcPr>
            <w:tcW w:w="985" w:type="dxa"/>
          </w:tcPr>
          <w:p w:rsidR="00C24489" w:rsidRDefault="00C24489" w:rsidP="00C24489">
            <w:pPr>
              <w:jc w:val="center"/>
            </w:pPr>
            <w:r>
              <w:t>&gt; 9</w:t>
            </w:r>
          </w:p>
        </w:tc>
        <w:tc>
          <w:tcPr>
            <w:tcW w:w="999" w:type="dxa"/>
          </w:tcPr>
          <w:p w:rsidR="00C24489" w:rsidRDefault="00C24489" w:rsidP="00C24489">
            <w:pPr>
              <w:jc w:val="center"/>
            </w:pPr>
            <w:r>
              <w:t>&lt; 1</w:t>
            </w: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  <w:r>
              <w:t>&gt;= 1 &amp; &lt;= 9</w:t>
            </w:r>
          </w:p>
        </w:tc>
        <w:tc>
          <w:tcPr>
            <w:tcW w:w="1019" w:type="dxa"/>
          </w:tcPr>
          <w:p w:rsidR="00C24489" w:rsidRDefault="00C24489" w:rsidP="00C24489">
            <w:pPr>
              <w:jc w:val="center"/>
            </w:pPr>
            <w:r>
              <w:t>&gt; 9</w:t>
            </w:r>
          </w:p>
        </w:tc>
      </w:tr>
      <w:tr w:rsidR="005A47AA" w:rsidTr="00D9061A">
        <w:tc>
          <w:tcPr>
            <w:tcW w:w="13176" w:type="dxa"/>
            <w:gridSpan w:val="8"/>
          </w:tcPr>
          <w:p w:rsidR="005A47AA" w:rsidRDefault="005A47AA" w:rsidP="00C24489">
            <w:pPr>
              <w:jc w:val="center"/>
            </w:pP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Insurable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C24489" w:rsidRDefault="00775099" w:rsidP="00C24489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C24489" w:rsidRDefault="00775099" w:rsidP="00C24489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:rsidR="00C24489" w:rsidRDefault="00775099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C24489" w:rsidRDefault="00775099" w:rsidP="00C24489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:rsidR="00C24489" w:rsidRDefault="00775099" w:rsidP="00C24489">
            <w:pPr>
              <w:jc w:val="center"/>
            </w:pPr>
            <w:r>
              <w:t>X</w:t>
            </w: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$2000 rate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985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999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19" w:type="dxa"/>
          </w:tcPr>
          <w:p w:rsidR="00C24489" w:rsidRDefault="00C24489" w:rsidP="00C24489">
            <w:pPr>
              <w:jc w:val="center"/>
            </w:pP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$1000 rate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999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:rsidR="00C24489" w:rsidRDefault="00C24489" w:rsidP="00C24489">
            <w:pPr>
              <w:jc w:val="center"/>
            </w:pP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$500 rate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985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19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</w:tr>
      <w:tr w:rsidR="00C24489" w:rsidTr="00C24489">
        <w:tc>
          <w:tcPr>
            <w:tcW w:w="3294" w:type="dxa"/>
          </w:tcPr>
          <w:p w:rsidR="00C24489" w:rsidRDefault="00C24489" w:rsidP="00146147">
            <w:r>
              <w:t>15% discount</w:t>
            </w:r>
          </w:p>
        </w:tc>
        <w:tc>
          <w:tcPr>
            <w:tcW w:w="3294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33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C24489" w:rsidRDefault="00C24489" w:rsidP="00C24489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276" w:type="dxa"/>
          </w:tcPr>
          <w:p w:rsidR="00C24489" w:rsidRDefault="00C24489" w:rsidP="00C24489">
            <w:pPr>
              <w:jc w:val="center"/>
            </w:pPr>
          </w:p>
        </w:tc>
        <w:tc>
          <w:tcPr>
            <w:tcW w:w="1019" w:type="dxa"/>
          </w:tcPr>
          <w:p w:rsidR="00C24489" w:rsidRDefault="00C24489" w:rsidP="00C24489">
            <w:pPr>
              <w:jc w:val="center"/>
            </w:pPr>
          </w:p>
        </w:tc>
      </w:tr>
    </w:tbl>
    <w:p w:rsidR="00B15603" w:rsidRDefault="00C24489" w:rsidP="003F11A7">
      <w:r>
        <w:t>DT.3: This is the decision t</w:t>
      </w:r>
      <w:r w:rsidR="00775099">
        <w:t>able after removing the redundancies of the columns where the applicant is involved in 3 or more accidents. A case like that results in automatic denial of coverage, hence the reason why there is only one column for when the accident conditional is met.</w:t>
      </w:r>
    </w:p>
    <w:p w:rsidR="00B15603" w:rsidRDefault="00B15603">
      <w:r>
        <w:br w:type="page"/>
      </w:r>
    </w:p>
    <w:p w:rsidR="00C24489" w:rsidRDefault="00B15603" w:rsidP="003F11A7">
      <w:r w:rsidRPr="00B15603">
        <w:rPr>
          <w:b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886"/>
        <w:gridCol w:w="2635"/>
        <w:gridCol w:w="5271"/>
      </w:tblGrid>
      <w:tr w:rsidR="00B15603" w:rsidTr="00C414B4">
        <w:tc>
          <w:tcPr>
            <w:tcW w:w="1384" w:type="dxa"/>
          </w:tcPr>
          <w:p w:rsidR="00B15603" w:rsidRDefault="00B15603" w:rsidP="003F11A7">
            <w:r>
              <w:t>Test Case ID</w:t>
            </w:r>
          </w:p>
        </w:tc>
        <w:tc>
          <w:tcPr>
            <w:tcW w:w="3886" w:type="dxa"/>
          </w:tcPr>
          <w:p w:rsidR="00B15603" w:rsidRDefault="00B15603" w:rsidP="003F11A7">
            <w:r>
              <w:t>Entry</w:t>
            </w:r>
          </w:p>
        </w:tc>
        <w:tc>
          <w:tcPr>
            <w:tcW w:w="2635" w:type="dxa"/>
          </w:tcPr>
          <w:p w:rsidR="00B15603" w:rsidRDefault="00B15603" w:rsidP="003F11A7">
            <w:r>
              <w:t>Specific Input</w:t>
            </w:r>
          </w:p>
        </w:tc>
        <w:tc>
          <w:tcPr>
            <w:tcW w:w="5271" w:type="dxa"/>
          </w:tcPr>
          <w:p w:rsidR="00B15603" w:rsidRDefault="00B15603" w:rsidP="003F11A7">
            <w:r>
              <w:t>Expected Output</w:t>
            </w:r>
          </w:p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TC1</w:t>
            </w:r>
          </w:p>
        </w:tc>
        <w:tc>
          <w:tcPr>
            <w:tcW w:w="3886" w:type="dxa"/>
          </w:tcPr>
          <w:p w:rsidR="00B15603" w:rsidRDefault="00B15603" w:rsidP="003F11A7">
            <w:bookmarkStart w:id="0" w:name="_GoBack"/>
            <w:bookmarkEnd w:id="0"/>
          </w:p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TC2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TC3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TC4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TC5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TC6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  <w:tr w:rsidR="00B15603" w:rsidTr="00027659">
        <w:tc>
          <w:tcPr>
            <w:tcW w:w="1384" w:type="dxa"/>
          </w:tcPr>
          <w:p w:rsidR="00B15603" w:rsidRDefault="00B15603" w:rsidP="003F11A7">
            <w:r>
              <w:t>TC7</w:t>
            </w:r>
          </w:p>
        </w:tc>
        <w:tc>
          <w:tcPr>
            <w:tcW w:w="3886" w:type="dxa"/>
          </w:tcPr>
          <w:p w:rsidR="00B15603" w:rsidRDefault="00B15603" w:rsidP="003F11A7"/>
        </w:tc>
        <w:tc>
          <w:tcPr>
            <w:tcW w:w="2635" w:type="dxa"/>
          </w:tcPr>
          <w:p w:rsidR="00B15603" w:rsidRDefault="00B15603" w:rsidP="003F11A7"/>
        </w:tc>
        <w:tc>
          <w:tcPr>
            <w:tcW w:w="5271" w:type="dxa"/>
          </w:tcPr>
          <w:p w:rsidR="00B15603" w:rsidRDefault="00B15603" w:rsidP="003F11A7"/>
        </w:tc>
      </w:tr>
    </w:tbl>
    <w:p w:rsidR="00B15603" w:rsidRPr="00B15603" w:rsidRDefault="00B15603" w:rsidP="003F11A7"/>
    <w:sectPr w:rsidR="00B15603" w:rsidRPr="00B15603" w:rsidSect="003F11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A7"/>
    <w:rsid w:val="000A4478"/>
    <w:rsid w:val="003F11A7"/>
    <w:rsid w:val="003F766F"/>
    <w:rsid w:val="005A47AA"/>
    <w:rsid w:val="00775099"/>
    <w:rsid w:val="00B1334B"/>
    <w:rsid w:val="00B15603"/>
    <w:rsid w:val="00C24489"/>
    <w:rsid w:val="00F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2017-04-06T05:49:00Z</dcterms:created>
  <dcterms:modified xsi:type="dcterms:W3CDTF">2017-04-06T07:18:00Z</dcterms:modified>
</cp:coreProperties>
</file>