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D4E0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1. idle_mean, idle_min, idle_max, idle_std </w:t>
      </w:r>
      <w:r w:rsidRPr="002C182E">
        <w:rPr>
          <w:b/>
          <w:bCs/>
          <w:lang w:val="en-NL"/>
        </w:rPr>
        <w:t>是什么？</w:t>
      </w:r>
    </w:p>
    <w:p w14:paraId="06874452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在你的插件里，我给了一个阈值：</w:t>
      </w:r>
    </w:p>
    <w:p w14:paraId="0E54BCB2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#define CIC_ACTIVE_TIMEOUT_US 5000000ULL</w:t>
      </w:r>
    </w:p>
    <w:p w14:paraId="63D7ABA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也就是</w:t>
      </w:r>
      <w:r w:rsidRPr="002C182E">
        <w:rPr>
          <w:lang w:val="en-NL"/>
        </w:rPr>
        <w:t xml:space="preserve"> </w:t>
      </w:r>
      <w:r w:rsidRPr="002C182E">
        <w:rPr>
          <w:b/>
          <w:bCs/>
          <w:lang w:val="en-NL"/>
        </w:rPr>
        <w:t xml:space="preserve">5 </w:t>
      </w:r>
      <w:r w:rsidRPr="002C182E">
        <w:rPr>
          <w:b/>
          <w:bCs/>
          <w:lang w:val="en-NL"/>
        </w:rPr>
        <w:t>秒</w:t>
      </w:r>
      <w:r w:rsidRPr="002C182E">
        <w:rPr>
          <w:b/>
          <w:bCs/>
          <w:lang w:val="en-NL"/>
        </w:rPr>
        <w:t xml:space="preserve"> = 5,000,000 </w:t>
      </w:r>
      <w:r w:rsidRPr="002C182E">
        <w:rPr>
          <w:b/>
          <w:bCs/>
          <w:lang w:val="en-NL"/>
        </w:rPr>
        <w:t>微秒</w:t>
      </w:r>
      <w:r w:rsidRPr="002C182E">
        <w:rPr>
          <w:lang w:val="en-NL"/>
        </w:rPr>
        <w:t>。</w:t>
      </w:r>
    </w:p>
    <w:p w14:paraId="63E1039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当同一个</w:t>
      </w:r>
      <w:r w:rsidRPr="002C182E">
        <w:rPr>
          <w:lang w:val="en-NL"/>
        </w:rPr>
        <w:t xml:space="preserve"> flow </w:t>
      </w:r>
      <w:r w:rsidRPr="002C182E">
        <w:rPr>
          <w:lang w:val="en-NL"/>
        </w:rPr>
        <w:t>中相邻两个</w:t>
      </w:r>
      <w:r w:rsidRPr="002C182E">
        <w:rPr>
          <w:lang w:val="en-NL"/>
        </w:rPr>
        <w:t xml:space="preserve"> packet </w:t>
      </w:r>
      <w:r w:rsidRPr="002C182E">
        <w:rPr>
          <w:lang w:val="en-NL"/>
        </w:rPr>
        <w:t>的时间差：</w:t>
      </w:r>
    </w:p>
    <w:p w14:paraId="4A5398D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flow_iat_us &gt; 5,000,000</w:t>
      </w:r>
    </w:p>
    <w:p w14:paraId="041A3F0E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插件就认为这段时间是</w:t>
      </w:r>
      <w:r w:rsidRPr="002C182E">
        <w:rPr>
          <w:lang w:val="en-NL"/>
        </w:rPr>
        <w:t xml:space="preserve"> </w:t>
      </w:r>
      <w:r w:rsidRPr="002C182E">
        <w:rPr>
          <w:b/>
          <w:bCs/>
          <w:lang w:val="en-NL"/>
        </w:rPr>
        <w:t>idle time</w:t>
      </w:r>
      <w:r w:rsidRPr="002C182E">
        <w:rPr>
          <w:b/>
          <w:bCs/>
          <w:lang w:val="en-NL"/>
        </w:rPr>
        <w:t>（空闲时间）</w:t>
      </w:r>
      <w:r w:rsidRPr="002C182E">
        <w:rPr>
          <w:lang w:val="en-NL"/>
        </w:rPr>
        <w:t>。</w:t>
      </w:r>
    </w:p>
    <w:p w14:paraId="7DF1A73E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例如一个</w:t>
      </w:r>
      <w:r w:rsidRPr="002C182E">
        <w:rPr>
          <w:lang w:val="en-NL"/>
        </w:rPr>
        <w:t xml:space="preserve"> flow </w:t>
      </w:r>
      <w:r w:rsidRPr="002C182E">
        <w:rPr>
          <w:lang w:val="en-NL"/>
        </w:rPr>
        <w:t>的</w:t>
      </w:r>
      <w:r w:rsidRPr="002C182E">
        <w:rPr>
          <w:lang w:val="en-NL"/>
        </w:rPr>
        <w:t xml:space="preserve"> packet </w:t>
      </w:r>
      <w:r w:rsidRPr="002C182E">
        <w:rPr>
          <w:lang w:val="en-NL"/>
        </w:rPr>
        <w:t>到达时间是：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638"/>
      </w:tblGrid>
      <w:tr w:rsidR="002C182E" w:rsidRPr="002C182E" w14:paraId="22AA4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9E757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231CCB26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timestamp_us</w:t>
            </w:r>
          </w:p>
        </w:tc>
      </w:tr>
      <w:tr w:rsidR="002C182E" w:rsidRPr="002C182E" w14:paraId="7583B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9B3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5DE8AE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0</w:t>
            </w:r>
          </w:p>
        </w:tc>
      </w:tr>
      <w:tr w:rsidR="002C182E" w:rsidRPr="002C182E" w14:paraId="2199D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4CB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30BAA8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1000</w:t>
            </w:r>
          </w:p>
        </w:tc>
      </w:tr>
      <w:tr w:rsidR="002C182E" w:rsidRPr="002C182E" w14:paraId="1BDAC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0543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45494B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3000</w:t>
            </w:r>
          </w:p>
        </w:tc>
      </w:tr>
      <w:tr w:rsidR="002C182E" w:rsidRPr="002C182E" w14:paraId="75157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A95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62370DB3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8000000</w:t>
            </w:r>
          </w:p>
        </w:tc>
      </w:tr>
      <w:tr w:rsidR="002C182E" w:rsidRPr="002C182E" w14:paraId="384BA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4E1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661B16E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8002000</w:t>
            </w:r>
          </w:p>
        </w:tc>
      </w:tr>
    </w:tbl>
    <w:p w14:paraId="485341C9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那么：</w:t>
      </w:r>
    </w:p>
    <w:p w14:paraId="3D0F927D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 xml:space="preserve">p2 - p1 = 1000 us        active </w:t>
      </w:r>
      <w:r w:rsidRPr="002C182E">
        <w:rPr>
          <w:lang w:val="en-NL"/>
        </w:rPr>
        <w:t>内部间隔</w:t>
      </w:r>
      <w:r w:rsidRPr="002C182E">
        <w:rPr>
          <w:lang w:val="en-NL"/>
        </w:rPr>
        <w:br/>
        <w:t xml:space="preserve">p3 - p2 = 2000 us        active </w:t>
      </w:r>
      <w:r w:rsidRPr="002C182E">
        <w:rPr>
          <w:lang w:val="en-NL"/>
        </w:rPr>
        <w:t>内部间隔</w:t>
      </w:r>
      <w:r w:rsidRPr="002C182E">
        <w:rPr>
          <w:lang w:val="en-NL"/>
        </w:rPr>
        <w:br/>
        <w:t xml:space="preserve">p4 - p3 = 7,997,000 us   </w:t>
      </w:r>
      <w:r w:rsidRPr="002C182E">
        <w:rPr>
          <w:lang w:val="en-NL"/>
        </w:rPr>
        <w:t>大于</w:t>
      </w:r>
      <w:r w:rsidRPr="002C182E">
        <w:rPr>
          <w:lang w:val="en-NL"/>
        </w:rPr>
        <w:t xml:space="preserve"> 5 </w:t>
      </w:r>
      <w:r w:rsidRPr="002C182E">
        <w:rPr>
          <w:lang w:val="en-NL"/>
        </w:rPr>
        <w:t>秒，因此是</w:t>
      </w:r>
      <w:r w:rsidRPr="002C182E">
        <w:rPr>
          <w:lang w:val="en-NL"/>
        </w:rPr>
        <w:t xml:space="preserve"> idle</w:t>
      </w:r>
      <w:r w:rsidRPr="002C182E">
        <w:rPr>
          <w:lang w:val="en-NL"/>
        </w:rPr>
        <w:br/>
        <w:t xml:space="preserve">p5 - p4 = 2000 us        active </w:t>
      </w:r>
      <w:r w:rsidRPr="002C182E">
        <w:rPr>
          <w:lang w:val="en-NL"/>
        </w:rPr>
        <w:t>内部间隔</w:t>
      </w:r>
    </w:p>
    <w:p w14:paraId="1973906B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所以：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3914"/>
      </w:tblGrid>
      <w:tr w:rsidR="002C182E" w:rsidRPr="002C182E" w14:paraId="5E934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80588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478EFC5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7A10A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8A6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idle_mean</w:t>
            </w:r>
          </w:p>
        </w:tc>
        <w:tc>
          <w:tcPr>
            <w:tcW w:w="0" w:type="auto"/>
            <w:vAlign w:val="center"/>
            <w:hideMark/>
          </w:tcPr>
          <w:p w14:paraId="567C4FD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所有</w:t>
            </w:r>
            <w:r w:rsidRPr="002C182E">
              <w:rPr>
                <w:lang w:val="en-NL"/>
              </w:rPr>
              <w:t xml:space="preserve"> idle </w:t>
            </w:r>
            <w:r w:rsidRPr="002C182E">
              <w:rPr>
                <w:lang w:val="en-NL"/>
              </w:rPr>
              <w:t>时间段的平均值，单位微秒</w:t>
            </w:r>
          </w:p>
        </w:tc>
      </w:tr>
      <w:tr w:rsidR="002C182E" w:rsidRPr="002C182E" w14:paraId="1B653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7E1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idle_std</w:t>
            </w:r>
          </w:p>
        </w:tc>
        <w:tc>
          <w:tcPr>
            <w:tcW w:w="0" w:type="auto"/>
            <w:vAlign w:val="center"/>
            <w:hideMark/>
          </w:tcPr>
          <w:p w14:paraId="4047BE8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所有</w:t>
            </w:r>
            <w:r w:rsidRPr="002C182E">
              <w:rPr>
                <w:lang w:val="en-NL"/>
              </w:rPr>
              <w:t xml:space="preserve"> idle </w:t>
            </w:r>
            <w:r w:rsidRPr="002C182E">
              <w:rPr>
                <w:lang w:val="en-NL"/>
              </w:rPr>
              <w:t>时间段的标准差</w:t>
            </w:r>
          </w:p>
        </w:tc>
      </w:tr>
      <w:tr w:rsidR="002C182E" w:rsidRPr="002C182E" w14:paraId="52478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FC8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idle_max</w:t>
            </w:r>
          </w:p>
        </w:tc>
        <w:tc>
          <w:tcPr>
            <w:tcW w:w="0" w:type="auto"/>
            <w:vAlign w:val="center"/>
            <w:hideMark/>
          </w:tcPr>
          <w:p w14:paraId="04E4A2D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最大</w:t>
            </w:r>
            <w:r w:rsidRPr="002C182E">
              <w:rPr>
                <w:lang w:val="en-NL"/>
              </w:rPr>
              <w:t xml:space="preserve"> idle </w:t>
            </w:r>
            <w:r w:rsidRPr="002C182E">
              <w:rPr>
                <w:lang w:val="en-NL"/>
              </w:rPr>
              <w:t>时间段</w:t>
            </w:r>
          </w:p>
        </w:tc>
      </w:tr>
      <w:tr w:rsidR="002C182E" w:rsidRPr="002C182E" w14:paraId="054C7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2797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idle_min</w:t>
            </w:r>
          </w:p>
        </w:tc>
        <w:tc>
          <w:tcPr>
            <w:tcW w:w="0" w:type="auto"/>
            <w:vAlign w:val="center"/>
            <w:hideMark/>
          </w:tcPr>
          <w:p w14:paraId="145B154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最小</w:t>
            </w:r>
            <w:r w:rsidRPr="002C182E">
              <w:rPr>
                <w:lang w:val="en-NL"/>
              </w:rPr>
              <w:t xml:space="preserve"> idle </w:t>
            </w:r>
            <w:r w:rsidRPr="002C182E">
              <w:rPr>
                <w:lang w:val="en-NL"/>
              </w:rPr>
              <w:t>时间段</w:t>
            </w:r>
          </w:p>
        </w:tc>
      </w:tr>
    </w:tbl>
    <w:p w14:paraId="6129A9CC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如果一个</w:t>
      </w:r>
      <w:r w:rsidRPr="002C182E">
        <w:rPr>
          <w:lang w:val="en-NL"/>
        </w:rPr>
        <w:t xml:space="preserve"> flow </w:t>
      </w:r>
      <w:r w:rsidRPr="002C182E">
        <w:rPr>
          <w:lang w:val="en-NL"/>
        </w:rPr>
        <w:t>从头到尾都很连续，没有超过</w:t>
      </w:r>
      <w:r w:rsidRPr="002C182E">
        <w:rPr>
          <w:lang w:val="en-NL"/>
        </w:rPr>
        <w:t xml:space="preserve"> 5 </w:t>
      </w:r>
      <w:r w:rsidRPr="002C182E">
        <w:rPr>
          <w:lang w:val="en-NL"/>
        </w:rPr>
        <w:t>秒的间隔，那么：</w:t>
      </w:r>
    </w:p>
    <w:p w14:paraId="1663E25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lastRenderedPageBreak/>
        <w:t>idle_mean = 0</w:t>
      </w:r>
      <w:r w:rsidRPr="002C182E">
        <w:rPr>
          <w:lang w:val="en-NL"/>
        </w:rPr>
        <w:br/>
        <w:t>idle_std  = 0</w:t>
      </w:r>
      <w:r w:rsidRPr="002C182E">
        <w:rPr>
          <w:lang w:val="en-NL"/>
        </w:rPr>
        <w:br/>
        <w:t>idle_max  = 0</w:t>
      </w:r>
      <w:r w:rsidRPr="002C182E">
        <w:rPr>
          <w:lang w:val="en-NL"/>
        </w:rPr>
        <w:br/>
        <w:t>idle_min  = 0</w:t>
      </w:r>
    </w:p>
    <w:p w14:paraId="10EEADF3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4FA5F110">
          <v:rect id="_x0000_i1163" style="width:0;height:1.5pt" o:hralign="center" o:hrstd="t" o:hr="t" fillcolor="#a0a0a0" stroked="f"/>
        </w:pict>
      </w:r>
    </w:p>
    <w:p w14:paraId="2F93F94D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2. urg_flag_count, fwd_urg_flags, bwd_urg_flags </w:t>
      </w:r>
      <w:r w:rsidRPr="002C182E">
        <w:rPr>
          <w:b/>
          <w:bCs/>
          <w:lang w:val="en-NL"/>
        </w:rPr>
        <w:t>是什么？</w:t>
      </w:r>
    </w:p>
    <w:p w14:paraId="5ACFD763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你写的</w:t>
      </w:r>
      <w:r w:rsidRPr="002C182E">
        <w:rPr>
          <w:lang w:val="en-NL"/>
        </w:rPr>
        <w:t xml:space="preserve"> rug_flg_count </w:t>
      </w:r>
      <w:r w:rsidRPr="002C182E">
        <w:rPr>
          <w:lang w:val="en-NL"/>
        </w:rPr>
        <w:t>应该是指：</w:t>
      </w:r>
    </w:p>
    <w:p w14:paraId="7286D7B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urg_flag_count</w:t>
      </w:r>
    </w:p>
    <w:p w14:paraId="3A0D7C44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也就是</w:t>
      </w:r>
      <w:r w:rsidRPr="002C182E">
        <w:rPr>
          <w:lang w:val="en-NL"/>
        </w:rPr>
        <w:t xml:space="preserve"> </w:t>
      </w:r>
      <w:r w:rsidRPr="002C182E">
        <w:rPr>
          <w:b/>
          <w:bCs/>
          <w:lang w:val="en-NL"/>
        </w:rPr>
        <w:t>URG Flag Count</w:t>
      </w:r>
      <w:r w:rsidRPr="002C182E">
        <w:rPr>
          <w:lang w:val="en-NL"/>
        </w:rPr>
        <w:t>。</w:t>
      </w:r>
    </w:p>
    <w:p w14:paraId="326503F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 xml:space="preserve">TCP header </w:t>
      </w:r>
      <w:r w:rsidRPr="002C182E">
        <w:rPr>
          <w:lang w:val="en-NL"/>
        </w:rPr>
        <w:t>里有一个</w:t>
      </w:r>
      <w:r w:rsidRPr="002C182E">
        <w:rPr>
          <w:lang w:val="en-NL"/>
        </w:rPr>
        <w:t xml:space="preserve"> URG </w:t>
      </w:r>
      <w:r w:rsidRPr="002C182E">
        <w:rPr>
          <w:lang w:val="en-NL"/>
        </w:rPr>
        <w:t>标志位：</w:t>
      </w:r>
    </w:p>
    <w:p w14:paraId="6855C43D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URG = Urgent</w:t>
      </w:r>
    </w:p>
    <w:p w14:paraId="3D564A2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它表示</w:t>
      </w:r>
      <w:r w:rsidRPr="002C182E">
        <w:rPr>
          <w:lang w:val="en-NL"/>
        </w:rPr>
        <w:t xml:space="preserve"> TCP </w:t>
      </w:r>
      <w:r w:rsidRPr="002C182E">
        <w:rPr>
          <w:lang w:val="en-NL"/>
        </w:rPr>
        <w:t>包里的</w:t>
      </w:r>
      <w:r w:rsidRPr="002C182E">
        <w:rPr>
          <w:lang w:val="en-NL"/>
        </w:rPr>
        <w:t xml:space="preserve"> urgent pointer </w:t>
      </w:r>
      <w:r w:rsidRPr="002C182E">
        <w:rPr>
          <w:lang w:val="en-NL"/>
        </w:rPr>
        <w:t>字段有效。现在普通流量里这个标志很少见，但在一些异常扫描、旧协议、特殊攻击流量中可能出现。</w:t>
      </w:r>
    </w:p>
    <w:p w14:paraId="32669208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区别如下：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5865"/>
      </w:tblGrid>
      <w:tr w:rsidR="002C182E" w:rsidRPr="002C182E" w14:paraId="782005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CFFAB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3BE916E4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6527C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66E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urg_flag_count</w:t>
            </w:r>
          </w:p>
        </w:tc>
        <w:tc>
          <w:tcPr>
            <w:tcW w:w="0" w:type="auto"/>
            <w:vAlign w:val="center"/>
            <w:hideMark/>
          </w:tcPr>
          <w:p w14:paraId="7BF79BF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中，</w:t>
            </w:r>
            <w:r w:rsidRPr="002C182E">
              <w:rPr>
                <w:lang w:val="en-NL"/>
              </w:rPr>
              <w:t xml:space="preserve">TCP URG flag </w:t>
            </w:r>
            <w:r w:rsidRPr="002C182E">
              <w:rPr>
                <w:lang w:val="en-NL"/>
              </w:rPr>
              <w:t>出现的总次数，不区分方向</w:t>
            </w:r>
          </w:p>
        </w:tc>
      </w:tr>
      <w:tr w:rsidR="002C182E" w:rsidRPr="002C182E" w14:paraId="469C7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214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fwd_urg_flags</w:t>
            </w:r>
          </w:p>
        </w:tc>
        <w:tc>
          <w:tcPr>
            <w:tcW w:w="0" w:type="auto"/>
            <w:vAlign w:val="center"/>
            <w:hideMark/>
          </w:tcPr>
          <w:p w14:paraId="7DA5398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方向中，</w:t>
            </w:r>
            <w:r w:rsidRPr="002C182E">
              <w:rPr>
                <w:lang w:val="en-NL"/>
              </w:rPr>
              <w:t xml:space="preserve">URG flag </w:t>
            </w:r>
            <w:r w:rsidRPr="002C182E">
              <w:rPr>
                <w:lang w:val="en-NL"/>
              </w:rPr>
              <w:t>出现的次数</w:t>
            </w:r>
          </w:p>
        </w:tc>
      </w:tr>
      <w:tr w:rsidR="002C182E" w:rsidRPr="002C182E" w14:paraId="0C4FF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FD2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bwd_urg_flags</w:t>
            </w:r>
          </w:p>
        </w:tc>
        <w:tc>
          <w:tcPr>
            <w:tcW w:w="0" w:type="auto"/>
            <w:vAlign w:val="center"/>
            <w:hideMark/>
          </w:tcPr>
          <w:p w14:paraId="0BB3D06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方向中，</w:t>
            </w:r>
            <w:r w:rsidRPr="002C182E">
              <w:rPr>
                <w:lang w:val="en-NL"/>
              </w:rPr>
              <w:t xml:space="preserve">URG flag </w:t>
            </w:r>
            <w:r w:rsidRPr="002C182E">
              <w:rPr>
                <w:lang w:val="en-NL"/>
              </w:rPr>
              <w:t>出现的次数</w:t>
            </w:r>
          </w:p>
        </w:tc>
      </w:tr>
    </w:tbl>
    <w:p w14:paraId="71E4A77C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043"/>
        <w:gridCol w:w="1669"/>
      </w:tblGrid>
      <w:tr w:rsidR="002C182E" w:rsidRPr="002C182E" w14:paraId="196D4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A3336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788B7F7F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1AA72619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TCP flags</w:t>
            </w:r>
          </w:p>
        </w:tc>
      </w:tr>
      <w:tr w:rsidR="002C182E" w:rsidRPr="002C182E" w14:paraId="14BF8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BAB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96A87F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</w:t>
            </w:r>
          </w:p>
        </w:tc>
        <w:tc>
          <w:tcPr>
            <w:tcW w:w="0" w:type="auto"/>
            <w:vAlign w:val="center"/>
            <w:hideMark/>
          </w:tcPr>
          <w:p w14:paraId="16F01E1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SYN</w:t>
            </w:r>
          </w:p>
        </w:tc>
      </w:tr>
      <w:tr w:rsidR="002C182E" w:rsidRPr="002C182E" w14:paraId="7ABA2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ABD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F520C1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</w:t>
            </w:r>
          </w:p>
        </w:tc>
        <w:tc>
          <w:tcPr>
            <w:tcW w:w="0" w:type="auto"/>
            <w:vAlign w:val="center"/>
            <w:hideMark/>
          </w:tcPr>
          <w:p w14:paraId="79A6453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SYN, ACK</w:t>
            </w:r>
          </w:p>
        </w:tc>
      </w:tr>
      <w:tr w:rsidR="002C182E" w:rsidRPr="002C182E" w14:paraId="3E09D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1CA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5E4498A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</w:t>
            </w:r>
          </w:p>
        </w:tc>
        <w:tc>
          <w:tcPr>
            <w:tcW w:w="0" w:type="auto"/>
            <w:vAlign w:val="center"/>
            <w:hideMark/>
          </w:tcPr>
          <w:p w14:paraId="08A1B0D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ACK, URG</w:t>
            </w:r>
          </w:p>
        </w:tc>
      </w:tr>
      <w:tr w:rsidR="002C182E" w:rsidRPr="002C182E" w14:paraId="46F4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B0A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58A7325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</w:t>
            </w:r>
          </w:p>
        </w:tc>
        <w:tc>
          <w:tcPr>
            <w:tcW w:w="0" w:type="auto"/>
            <w:vAlign w:val="center"/>
            <w:hideMark/>
          </w:tcPr>
          <w:p w14:paraId="2143F40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PSH, ACK, URG</w:t>
            </w:r>
          </w:p>
        </w:tc>
      </w:tr>
      <w:tr w:rsidR="002C182E" w:rsidRPr="002C182E" w14:paraId="30ED4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06F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70338EB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</w:t>
            </w:r>
          </w:p>
        </w:tc>
        <w:tc>
          <w:tcPr>
            <w:tcW w:w="0" w:type="auto"/>
            <w:vAlign w:val="center"/>
            <w:hideMark/>
          </w:tcPr>
          <w:p w14:paraId="04F7C92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ACK</w:t>
            </w:r>
          </w:p>
        </w:tc>
      </w:tr>
    </w:tbl>
    <w:p w14:paraId="1AEF93A5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那么：</w:t>
      </w:r>
    </w:p>
    <w:p w14:paraId="73FFEA25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lastRenderedPageBreak/>
        <w:t>urg_flag_count = 2</w:t>
      </w:r>
      <w:r w:rsidRPr="002C182E">
        <w:rPr>
          <w:lang w:val="en-NL"/>
        </w:rPr>
        <w:br/>
        <w:t>fwd_urg_flags  = 2</w:t>
      </w:r>
      <w:r w:rsidRPr="002C182E">
        <w:rPr>
          <w:lang w:val="en-NL"/>
        </w:rPr>
        <w:br/>
        <w:t>bwd_urg_flags  = 0</w:t>
      </w:r>
    </w:p>
    <w:p w14:paraId="3BC6790A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2C1DCCCE">
          <v:rect id="_x0000_i1164" style="width:0;height:1.5pt" o:hralign="center" o:hrstd="t" o:hr="t" fillcolor="#a0a0a0" stroked="f"/>
        </w:pict>
      </w:r>
    </w:p>
    <w:p w14:paraId="481E482D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3. </w:t>
      </w:r>
      <w:r w:rsidRPr="002C182E">
        <w:rPr>
          <w:b/>
          <w:bCs/>
          <w:lang w:val="en-NL"/>
        </w:rPr>
        <w:t>方向定义：</w:t>
      </w:r>
      <w:r w:rsidRPr="002C182E">
        <w:rPr>
          <w:b/>
          <w:bCs/>
          <w:lang w:val="en-NL"/>
        </w:rPr>
        <w:t>forward / backward</w:t>
      </w:r>
    </w:p>
    <w:p w14:paraId="4CC3D47E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在你的插件中：</w:t>
      </w:r>
    </w:p>
    <w:p w14:paraId="0FBBC011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direction = 0 → forward / fwd / toserver / source -&gt; destination</w:t>
      </w:r>
      <w:r w:rsidRPr="002C182E">
        <w:rPr>
          <w:lang w:val="en-NL"/>
        </w:rPr>
        <w:br/>
        <w:t>direction = 1 → backward / bwd / toclient / destination -&gt; source</w:t>
      </w:r>
    </w:p>
    <w:p w14:paraId="30C3FAEF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所以：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770"/>
      </w:tblGrid>
      <w:tr w:rsidR="002C182E" w:rsidRPr="002C182E" w14:paraId="2498F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E637C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30BB82E2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4A566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36C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</w:t>
            </w:r>
          </w:p>
        </w:tc>
        <w:tc>
          <w:tcPr>
            <w:tcW w:w="0" w:type="auto"/>
            <w:vAlign w:val="center"/>
            <w:hideMark/>
          </w:tcPr>
          <w:p w14:paraId="4BE5CF8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forward</w:t>
            </w:r>
            <w:r w:rsidRPr="002C182E">
              <w:rPr>
                <w:lang w:val="en-NL"/>
              </w:rPr>
              <w:t>，源到目的方向</w:t>
            </w:r>
          </w:p>
        </w:tc>
      </w:tr>
      <w:tr w:rsidR="002C182E" w:rsidRPr="002C182E" w14:paraId="72F2F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20F2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</w:t>
            </w:r>
          </w:p>
        </w:tc>
        <w:tc>
          <w:tcPr>
            <w:tcW w:w="0" w:type="auto"/>
            <w:vAlign w:val="center"/>
            <w:hideMark/>
          </w:tcPr>
          <w:p w14:paraId="1435E73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backward</w:t>
            </w:r>
            <w:r w:rsidRPr="002C182E">
              <w:rPr>
                <w:lang w:val="en-NL"/>
              </w:rPr>
              <w:t>，目的到源方向</w:t>
            </w:r>
          </w:p>
        </w:tc>
      </w:tr>
    </w:tbl>
    <w:p w14:paraId="6F37C3F1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注意：</w:t>
      </w:r>
      <w:r w:rsidRPr="002C182E">
        <w:rPr>
          <w:lang w:val="en-NL"/>
        </w:rPr>
        <w:t xml:space="preserve">CICFlowMeter </w:t>
      </w:r>
      <w:r w:rsidRPr="002C182E">
        <w:rPr>
          <w:lang w:val="en-NL"/>
        </w:rPr>
        <w:t>的</w:t>
      </w:r>
      <w:r w:rsidRPr="002C182E">
        <w:rPr>
          <w:lang w:val="en-NL"/>
        </w:rPr>
        <w:t xml:space="preserve"> forward </w:t>
      </w:r>
      <w:r w:rsidRPr="002C182E">
        <w:rPr>
          <w:lang w:val="en-NL"/>
        </w:rPr>
        <w:t>方向通常由</w:t>
      </w:r>
      <w:r w:rsidRPr="002C182E">
        <w:rPr>
          <w:lang w:val="en-NL"/>
        </w:rPr>
        <w:t xml:space="preserve"> flow </w:t>
      </w:r>
      <w:r w:rsidRPr="002C182E">
        <w:rPr>
          <w:lang w:val="en-NL"/>
        </w:rPr>
        <w:t>的第一个</w:t>
      </w:r>
      <w:r w:rsidRPr="002C182E">
        <w:rPr>
          <w:lang w:val="en-NL"/>
        </w:rPr>
        <w:t xml:space="preserve"> packet </w:t>
      </w:r>
      <w:r w:rsidRPr="002C182E">
        <w:rPr>
          <w:lang w:val="en-NL"/>
        </w:rPr>
        <w:t>决定。你的</w:t>
      </w:r>
      <w:r w:rsidRPr="002C182E">
        <w:rPr>
          <w:lang w:val="en-NL"/>
        </w:rPr>
        <w:t xml:space="preserve"> Suricata </w:t>
      </w:r>
      <w:r w:rsidRPr="002C182E">
        <w:rPr>
          <w:lang w:val="en-NL"/>
        </w:rPr>
        <w:t>插件使用</w:t>
      </w:r>
      <w:r w:rsidRPr="002C182E">
        <w:rPr>
          <w:lang w:val="en-NL"/>
        </w:rPr>
        <w:t xml:space="preserve"> toserver/toclient</w:t>
      </w:r>
      <w:r w:rsidRPr="002C182E">
        <w:rPr>
          <w:lang w:val="en-NL"/>
        </w:rPr>
        <w:t>，大多数情况下接近，但不保证和官方</w:t>
      </w:r>
      <w:r w:rsidRPr="002C182E">
        <w:rPr>
          <w:lang w:val="en-NL"/>
        </w:rPr>
        <w:t xml:space="preserve"> CICFlowMeter </w:t>
      </w:r>
      <w:r w:rsidRPr="002C182E">
        <w:rPr>
          <w:lang w:val="en-NL"/>
        </w:rPr>
        <w:t>每个数值完全一致。</w:t>
      </w:r>
    </w:p>
    <w:p w14:paraId="4964F8A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0E46B416">
          <v:rect id="_x0000_i1165" style="width:0;height:1.5pt" o:hralign="center" o:hrstd="t" o:hr="t" fillcolor="#a0a0a0" stroked="f"/>
        </w:pict>
      </w:r>
    </w:p>
    <w:p w14:paraId="41A3DB23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4. Packet CSV </w:t>
      </w:r>
      <w:r w:rsidRPr="002C182E">
        <w:rPr>
          <w:b/>
          <w:bCs/>
          <w:lang w:val="en-NL"/>
        </w:rPr>
        <w:t>字段解释</w:t>
      </w:r>
    </w:p>
    <w:p w14:paraId="461A9798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你的</w:t>
      </w:r>
      <w:r w:rsidRPr="002C182E">
        <w:rPr>
          <w:lang w:val="en-NL"/>
        </w:rPr>
        <w:t xml:space="preserve"> stage1_packets.csv </w:t>
      </w:r>
      <w:r w:rsidRPr="002C182E">
        <w:rPr>
          <w:lang w:val="en-NL"/>
        </w:rPr>
        <w:t>是</w:t>
      </w:r>
      <w:r w:rsidRPr="002C182E">
        <w:rPr>
          <w:lang w:val="en-NL"/>
        </w:rPr>
        <w:t xml:space="preserve"> </w:t>
      </w:r>
      <w:r w:rsidRPr="002C182E">
        <w:rPr>
          <w:b/>
          <w:bCs/>
          <w:lang w:val="en-NL"/>
        </w:rPr>
        <w:t>每个</w:t>
      </w:r>
      <w:r w:rsidRPr="002C182E">
        <w:rPr>
          <w:b/>
          <w:bCs/>
          <w:lang w:val="en-NL"/>
        </w:rPr>
        <w:t xml:space="preserve"> packet </w:t>
      </w:r>
      <w:r w:rsidRPr="002C182E">
        <w:rPr>
          <w:b/>
          <w:bCs/>
          <w:lang w:val="en-NL"/>
        </w:rPr>
        <w:t>一行</w:t>
      </w:r>
      <w:r w:rsidRPr="002C182E">
        <w:rPr>
          <w:lang w:val="en-NL"/>
        </w:rPr>
        <w:t>，主要给</w:t>
      </w:r>
      <w:r w:rsidRPr="002C182E">
        <w:rPr>
          <w:lang w:val="en-NL"/>
        </w:rPr>
        <w:t xml:space="preserve"> Packet Transformer </w:t>
      </w:r>
      <w:r w:rsidRPr="002C182E">
        <w:rPr>
          <w:lang w:val="en-NL"/>
        </w:rPr>
        <w:t>用。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7299"/>
      </w:tblGrid>
      <w:tr w:rsidR="002C182E" w:rsidRPr="002C182E" w14:paraId="0B24B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67FCF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16D1D6A8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7912E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0A0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record_type</w:t>
            </w:r>
          </w:p>
        </w:tc>
        <w:tc>
          <w:tcPr>
            <w:tcW w:w="0" w:type="auto"/>
            <w:vAlign w:val="center"/>
            <w:hideMark/>
          </w:tcPr>
          <w:p w14:paraId="0A83B06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固定为</w:t>
            </w:r>
            <w:r w:rsidRPr="002C182E">
              <w:rPr>
                <w:lang w:val="en-NL"/>
              </w:rPr>
              <w:t xml:space="preserve"> packet</w:t>
            </w:r>
            <w:r w:rsidRPr="002C182E">
              <w:rPr>
                <w:lang w:val="en-NL"/>
              </w:rPr>
              <w:t>，表示这一行是</w:t>
            </w:r>
            <w:r w:rsidRPr="002C182E">
              <w:rPr>
                <w:lang w:val="en-NL"/>
              </w:rPr>
              <w:t xml:space="preserve"> packet-level </w:t>
            </w:r>
            <w:r w:rsidRPr="002C182E">
              <w:rPr>
                <w:lang w:val="en-NL"/>
              </w:rPr>
              <w:t>记录</w:t>
            </w:r>
          </w:p>
        </w:tc>
      </w:tr>
      <w:tr w:rsidR="002C182E" w:rsidRPr="002C182E" w14:paraId="625A3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DD6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packet_id</w:t>
            </w:r>
          </w:p>
        </w:tc>
        <w:tc>
          <w:tcPr>
            <w:tcW w:w="0" w:type="auto"/>
            <w:vAlign w:val="center"/>
            <w:hideMark/>
          </w:tcPr>
          <w:p w14:paraId="2F40C1D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Suricata </w:t>
            </w:r>
            <w:r w:rsidRPr="002C182E">
              <w:rPr>
                <w:lang w:val="en-NL"/>
              </w:rPr>
              <w:t>处理</w:t>
            </w:r>
            <w:r w:rsidRPr="002C182E">
              <w:rPr>
                <w:lang w:val="en-NL"/>
              </w:rPr>
              <w:t xml:space="preserve"> PCAP </w:t>
            </w:r>
            <w:r w:rsidRPr="002C182E">
              <w:rPr>
                <w:lang w:val="en-NL"/>
              </w:rPr>
              <w:t>时的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编号</w:t>
            </w:r>
          </w:p>
        </w:tc>
      </w:tr>
      <w:tr w:rsidR="002C182E" w:rsidRPr="002C182E" w14:paraId="4A242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29A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timestamp_us</w:t>
            </w:r>
          </w:p>
        </w:tc>
        <w:tc>
          <w:tcPr>
            <w:tcW w:w="0" w:type="auto"/>
            <w:vAlign w:val="center"/>
            <w:hideMark/>
          </w:tcPr>
          <w:p w14:paraId="44FA1C8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packet </w:t>
            </w:r>
            <w:r w:rsidRPr="002C182E">
              <w:rPr>
                <w:lang w:val="en-NL"/>
              </w:rPr>
              <w:t>到达时间，单位微秒，计算方式是</w:t>
            </w:r>
            <w:r w:rsidRPr="002C182E">
              <w:rPr>
                <w:lang w:val="en-NL"/>
              </w:rPr>
              <w:t xml:space="preserve"> ts_sec * 1,000,000 + ts_usec</w:t>
            </w:r>
          </w:p>
        </w:tc>
      </w:tr>
      <w:tr w:rsidR="002C182E" w:rsidRPr="002C182E" w14:paraId="1F669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D50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ts_sec</w:t>
            </w:r>
          </w:p>
        </w:tc>
        <w:tc>
          <w:tcPr>
            <w:tcW w:w="0" w:type="auto"/>
            <w:vAlign w:val="center"/>
            <w:hideMark/>
          </w:tcPr>
          <w:p w14:paraId="2899628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packet </w:t>
            </w:r>
            <w:r w:rsidRPr="002C182E">
              <w:rPr>
                <w:lang w:val="en-NL"/>
              </w:rPr>
              <w:t>时间戳的秒部分</w:t>
            </w:r>
          </w:p>
        </w:tc>
      </w:tr>
      <w:tr w:rsidR="002C182E" w:rsidRPr="002C182E" w14:paraId="1377B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B4B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ts_usec</w:t>
            </w:r>
          </w:p>
        </w:tc>
        <w:tc>
          <w:tcPr>
            <w:tcW w:w="0" w:type="auto"/>
            <w:vAlign w:val="center"/>
            <w:hideMark/>
          </w:tcPr>
          <w:p w14:paraId="3E56654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packet </w:t>
            </w:r>
            <w:r w:rsidRPr="002C182E">
              <w:rPr>
                <w:lang w:val="en-NL"/>
              </w:rPr>
              <w:t>时间戳的微秒部分</w:t>
            </w:r>
          </w:p>
        </w:tc>
      </w:tr>
      <w:tr w:rsidR="002C182E" w:rsidRPr="002C182E" w14:paraId="389E5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D67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flow_id</w:t>
            </w:r>
          </w:p>
        </w:tc>
        <w:tc>
          <w:tcPr>
            <w:tcW w:w="0" w:type="auto"/>
            <w:vAlign w:val="center"/>
            <w:hideMark/>
          </w:tcPr>
          <w:p w14:paraId="5941491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Suricata </w:t>
            </w:r>
            <w:r w:rsidRPr="002C182E">
              <w:rPr>
                <w:lang w:val="en-NL"/>
              </w:rPr>
              <w:t>给该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分配的</w:t>
            </w:r>
            <w:r w:rsidRPr="002C182E">
              <w:rPr>
                <w:lang w:val="en-NL"/>
              </w:rPr>
              <w:t xml:space="preserve"> ID</w:t>
            </w:r>
            <w:r w:rsidRPr="002C182E">
              <w:rPr>
                <w:lang w:val="en-NL"/>
              </w:rPr>
              <w:t>，用于把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和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关联起来</w:t>
            </w:r>
          </w:p>
        </w:tc>
      </w:tr>
      <w:tr w:rsidR="002C182E" w:rsidRPr="002C182E" w14:paraId="42991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CE5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EB0758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packet </w:t>
            </w:r>
            <w:r w:rsidRPr="002C182E">
              <w:rPr>
                <w:lang w:val="en-NL"/>
              </w:rPr>
              <w:t>方向，</w:t>
            </w:r>
            <w:r w:rsidRPr="002C182E">
              <w:rPr>
                <w:lang w:val="en-NL"/>
              </w:rPr>
              <w:t>0=fwd/toserver</w:t>
            </w:r>
            <w:r w:rsidRPr="002C182E">
              <w:rPr>
                <w:lang w:val="en-NL"/>
              </w:rPr>
              <w:t>，</w:t>
            </w:r>
            <w:r w:rsidRPr="002C182E">
              <w:rPr>
                <w:lang w:val="en-NL"/>
              </w:rPr>
              <w:t>1=bwd/toclient</w:t>
            </w:r>
            <w:r w:rsidRPr="002C182E">
              <w:rPr>
                <w:lang w:val="en-NL"/>
              </w:rPr>
              <w:t>，</w:t>
            </w:r>
            <w:r w:rsidRPr="002C182E">
              <w:rPr>
                <w:lang w:val="en-NL"/>
              </w:rPr>
              <w:t>-1=</w:t>
            </w:r>
            <w:r w:rsidRPr="002C182E">
              <w:rPr>
                <w:lang w:val="en-NL"/>
              </w:rPr>
              <w:t>未知</w:t>
            </w:r>
          </w:p>
        </w:tc>
      </w:tr>
      <w:tr w:rsidR="002C182E" w:rsidRPr="002C182E" w14:paraId="05A73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8AF3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lastRenderedPageBreak/>
              <w:t>ip_version</w:t>
            </w:r>
          </w:p>
        </w:tc>
        <w:tc>
          <w:tcPr>
            <w:tcW w:w="0" w:type="auto"/>
            <w:vAlign w:val="center"/>
            <w:hideMark/>
          </w:tcPr>
          <w:p w14:paraId="0FAD47C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IP </w:t>
            </w:r>
            <w:r w:rsidRPr="002C182E">
              <w:rPr>
                <w:lang w:val="en-NL"/>
              </w:rPr>
              <w:t>版本，</w:t>
            </w:r>
            <w:r w:rsidRPr="002C182E">
              <w:rPr>
                <w:lang w:val="en-NL"/>
              </w:rPr>
              <w:t>4=IPv4</w:t>
            </w:r>
            <w:r w:rsidRPr="002C182E">
              <w:rPr>
                <w:lang w:val="en-NL"/>
              </w:rPr>
              <w:t>，</w:t>
            </w:r>
            <w:r w:rsidRPr="002C182E">
              <w:rPr>
                <w:lang w:val="en-NL"/>
              </w:rPr>
              <w:t>6=IPv6</w:t>
            </w:r>
          </w:p>
        </w:tc>
      </w:tr>
      <w:tr w:rsidR="002C182E" w:rsidRPr="002C182E" w14:paraId="57460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5AB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src_ip</w:t>
            </w:r>
          </w:p>
        </w:tc>
        <w:tc>
          <w:tcPr>
            <w:tcW w:w="0" w:type="auto"/>
            <w:vAlign w:val="center"/>
            <w:hideMark/>
          </w:tcPr>
          <w:p w14:paraId="7756C81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当前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的源</w:t>
            </w:r>
            <w:r w:rsidRPr="002C182E">
              <w:rPr>
                <w:lang w:val="en-NL"/>
              </w:rPr>
              <w:t xml:space="preserve"> IP</w:t>
            </w:r>
          </w:p>
        </w:tc>
      </w:tr>
      <w:tr w:rsidR="002C182E" w:rsidRPr="002C182E" w14:paraId="3472F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8D9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dst_ip</w:t>
            </w:r>
          </w:p>
        </w:tc>
        <w:tc>
          <w:tcPr>
            <w:tcW w:w="0" w:type="auto"/>
            <w:vAlign w:val="center"/>
            <w:hideMark/>
          </w:tcPr>
          <w:p w14:paraId="42C5AC62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当前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的目的</w:t>
            </w:r>
            <w:r w:rsidRPr="002C182E">
              <w:rPr>
                <w:lang w:val="en-NL"/>
              </w:rPr>
              <w:t xml:space="preserve"> IP</w:t>
            </w:r>
          </w:p>
        </w:tc>
      </w:tr>
      <w:tr w:rsidR="002C182E" w:rsidRPr="002C182E" w14:paraId="35BFD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E8B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src_port</w:t>
            </w:r>
          </w:p>
        </w:tc>
        <w:tc>
          <w:tcPr>
            <w:tcW w:w="0" w:type="auto"/>
            <w:vAlign w:val="center"/>
            <w:hideMark/>
          </w:tcPr>
          <w:p w14:paraId="06819F1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当前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的源端口，</w:t>
            </w:r>
            <w:r w:rsidRPr="002C182E">
              <w:rPr>
                <w:lang w:val="en-NL"/>
              </w:rPr>
              <w:t xml:space="preserve">TCP/UDP </w:t>
            </w:r>
            <w:r w:rsidRPr="002C182E">
              <w:rPr>
                <w:lang w:val="en-NL"/>
              </w:rPr>
              <w:t>才有</w:t>
            </w:r>
          </w:p>
        </w:tc>
      </w:tr>
      <w:tr w:rsidR="002C182E" w:rsidRPr="002C182E" w14:paraId="0AC1C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774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dst_port</w:t>
            </w:r>
          </w:p>
        </w:tc>
        <w:tc>
          <w:tcPr>
            <w:tcW w:w="0" w:type="auto"/>
            <w:vAlign w:val="center"/>
            <w:hideMark/>
          </w:tcPr>
          <w:p w14:paraId="708A754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当前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的目的端口，</w:t>
            </w:r>
            <w:r w:rsidRPr="002C182E">
              <w:rPr>
                <w:lang w:val="en-NL"/>
              </w:rPr>
              <w:t xml:space="preserve">TCP/UDP </w:t>
            </w:r>
            <w:r w:rsidRPr="002C182E">
              <w:rPr>
                <w:lang w:val="en-NL"/>
              </w:rPr>
              <w:t>才有</w:t>
            </w:r>
          </w:p>
        </w:tc>
      </w:tr>
      <w:tr w:rsidR="002C182E" w:rsidRPr="002C182E" w14:paraId="0E905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427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9ACA05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L4 </w:t>
            </w:r>
            <w:r w:rsidRPr="002C182E">
              <w:rPr>
                <w:lang w:val="en-NL"/>
              </w:rPr>
              <w:t>协议号，例如</w:t>
            </w:r>
            <w:r w:rsidRPr="002C182E">
              <w:rPr>
                <w:lang w:val="en-NL"/>
              </w:rPr>
              <w:t xml:space="preserve"> TCP=6</w:t>
            </w:r>
            <w:r w:rsidRPr="002C182E">
              <w:rPr>
                <w:lang w:val="en-NL"/>
              </w:rPr>
              <w:t>，</w:t>
            </w:r>
            <w:r w:rsidRPr="002C182E">
              <w:rPr>
                <w:lang w:val="en-NL"/>
              </w:rPr>
              <w:t>UDP=17</w:t>
            </w:r>
            <w:r w:rsidRPr="002C182E">
              <w:rPr>
                <w:lang w:val="en-NL"/>
              </w:rPr>
              <w:t>，</w:t>
            </w:r>
            <w:r w:rsidRPr="002C182E">
              <w:rPr>
                <w:lang w:val="en-NL"/>
              </w:rPr>
              <w:t>ICMP=1</w:t>
            </w:r>
          </w:p>
        </w:tc>
      </w:tr>
      <w:tr w:rsidR="002C182E" w:rsidRPr="002C182E" w14:paraId="57A55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364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pkt_len</w:t>
            </w:r>
          </w:p>
        </w:tc>
        <w:tc>
          <w:tcPr>
            <w:tcW w:w="0" w:type="auto"/>
            <w:vAlign w:val="center"/>
            <w:hideMark/>
          </w:tcPr>
          <w:p w14:paraId="304EBC9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Suricata </w:t>
            </w:r>
            <w:r w:rsidRPr="002C182E">
              <w:rPr>
                <w:lang w:val="en-NL"/>
              </w:rPr>
              <w:t>捕获到的完整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长度</w:t>
            </w:r>
          </w:p>
        </w:tc>
      </w:tr>
      <w:tr w:rsidR="002C182E" w:rsidRPr="002C182E" w14:paraId="10062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563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ip_len</w:t>
            </w:r>
          </w:p>
        </w:tc>
        <w:tc>
          <w:tcPr>
            <w:tcW w:w="0" w:type="auto"/>
            <w:vAlign w:val="center"/>
            <w:hideMark/>
          </w:tcPr>
          <w:p w14:paraId="5821494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IP </w:t>
            </w:r>
            <w:r w:rsidRPr="002C182E">
              <w:rPr>
                <w:lang w:val="en-NL"/>
              </w:rPr>
              <w:t>层长度，</w:t>
            </w:r>
            <w:r w:rsidRPr="002C182E">
              <w:rPr>
                <w:lang w:val="en-NL"/>
              </w:rPr>
              <w:t xml:space="preserve">IPv4 </w:t>
            </w:r>
            <w:r w:rsidRPr="002C182E">
              <w:rPr>
                <w:lang w:val="en-NL"/>
              </w:rPr>
              <w:t>中来自</w:t>
            </w:r>
            <w:r w:rsidRPr="002C182E">
              <w:rPr>
                <w:lang w:val="en-NL"/>
              </w:rPr>
              <w:t xml:space="preserve"> total length</w:t>
            </w:r>
            <w:r w:rsidRPr="002C182E">
              <w:rPr>
                <w:lang w:val="en-NL"/>
              </w:rPr>
              <w:t>，</w:t>
            </w:r>
            <w:r w:rsidRPr="002C182E">
              <w:rPr>
                <w:lang w:val="en-NL"/>
              </w:rPr>
              <w:t xml:space="preserve">IPv6 </w:t>
            </w:r>
            <w:r w:rsidRPr="002C182E">
              <w:rPr>
                <w:lang w:val="en-NL"/>
              </w:rPr>
              <w:t>中约等于</w:t>
            </w:r>
            <w:r w:rsidRPr="002C182E">
              <w:rPr>
                <w:lang w:val="en-NL"/>
              </w:rPr>
              <w:t xml:space="preserve"> 40 + payload length</w:t>
            </w:r>
          </w:p>
        </w:tc>
      </w:tr>
      <w:tr w:rsidR="002C182E" w:rsidRPr="002C182E" w14:paraId="7D665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E50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payload_len</w:t>
            </w:r>
          </w:p>
        </w:tc>
        <w:tc>
          <w:tcPr>
            <w:tcW w:w="0" w:type="auto"/>
            <w:vAlign w:val="center"/>
            <w:hideMark/>
          </w:tcPr>
          <w:p w14:paraId="072DA6D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Suricata </w:t>
            </w:r>
            <w:r w:rsidRPr="002C182E">
              <w:rPr>
                <w:lang w:val="en-NL"/>
              </w:rPr>
              <w:t>解码出的</w:t>
            </w:r>
            <w:r w:rsidRPr="002C182E">
              <w:rPr>
                <w:lang w:val="en-NL"/>
              </w:rPr>
              <w:t xml:space="preserve"> L4 payload </w:t>
            </w:r>
            <w:r w:rsidRPr="002C182E">
              <w:rPr>
                <w:lang w:val="en-NL"/>
              </w:rPr>
              <w:t>长度</w:t>
            </w:r>
          </w:p>
        </w:tc>
      </w:tr>
      <w:tr w:rsidR="002C182E" w:rsidRPr="002C182E" w14:paraId="71F11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FB0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ttl_or_hop_limit</w:t>
            </w:r>
          </w:p>
        </w:tc>
        <w:tc>
          <w:tcPr>
            <w:tcW w:w="0" w:type="auto"/>
            <w:vAlign w:val="center"/>
            <w:hideMark/>
          </w:tcPr>
          <w:p w14:paraId="005FB00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IPv4 </w:t>
            </w:r>
            <w:r w:rsidRPr="002C182E">
              <w:rPr>
                <w:lang w:val="en-NL"/>
              </w:rPr>
              <w:t>的</w:t>
            </w:r>
            <w:r w:rsidRPr="002C182E">
              <w:rPr>
                <w:lang w:val="en-NL"/>
              </w:rPr>
              <w:t xml:space="preserve"> TTL </w:t>
            </w:r>
            <w:r w:rsidRPr="002C182E">
              <w:rPr>
                <w:lang w:val="en-NL"/>
              </w:rPr>
              <w:t>或</w:t>
            </w:r>
            <w:r w:rsidRPr="002C182E">
              <w:rPr>
                <w:lang w:val="en-NL"/>
              </w:rPr>
              <w:t xml:space="preserve"> IPv6 </w:t>
            </w:r>
            <w:r w:rsidRPr="002C182E">
              <w:rPr>
                <w:lang w:val="en-NL"/>
              </w:rPr>
              <w:t>的</w:t>
            </w:r>
            <w:r w:rsidRPr="002C182E">
              <w:rPr>
                <w:lang w:val="en-NL"/>
              </w:rPr>
              <w:t xml:space="preserve"> Hop Limit</w:t>
            </w:r>
          </w:p>
        </w:tc>
      </w:tr>
      <w:tr w:rsidR="002C182E" w:rsidRPr="002C182E" w14:paraId="2FC26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6F2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tcp_seq</w:t>
            </w:r>
          </w:p>
        </w:tc>
        <w:tc>
          <w:tcPr>
            <w:tcW w:w="0" w:type="auto"/>
            <w:vAlign w:val="center"/>
            <w:hideMark/>
          </w:tcPr>
          <w:p w14:paraId="6FC9E77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TCP sequence number</w:t>
            </w:r>
            <w:r w:rsidRPr="002C182E">
              <w:rPr>
                <w:lang w:val="en-NL"/>
              </w:rPr>
              <w:t>，非</w:t>
            </w:r>
            <w:r w:rsidRPr="002C182E">
              <w:rPr>
                <w:lang w:val="en-NL"/>
              </w:rPr>
              <w:t xml:space="preserve"> TCP </w:t>
            </w:r>
            <w:r w:rsidRPr="002C182E">
              <w:rPr>
                <w:lang w:val="en-NL"/>
              </w:rPr>
              <w:t>时为</w:t>
            </w:r>
            <w:r w:rsidRPr="002C182E">
              <w:rPr>
                <w:lang w:val="en-NL"/>
              </w:rPr>
              <w:t xml:space="preserve"> 0</w:t>
            </w:r>
          </w:p>
        </w:tc>
      </w:tr>
      <w:tr w:rsidR="002C182E" w:rsidRPr="002C182E" w14:paraId="49FAB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FC8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tcp_ack</w:t>
            </w:r>
          </w:p>
        </w:tc>
        <w:tc>
          <w:tcPr>
            <w:tcW w:w="0" w:type="auto"/>
            <w:vAlign w:val="center"/>
            <w:hideMark/>
          </w:tcPr>
          <w:p w14:paraId="7E3B74B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TCP acknowledgement number</w:t>
            </w:r>
            <w:r w:rsidRPr="002C182E">
              <w:rPr>
                <w:lang w:val="en-NL"/>
              </w:rPr>
              <w:t>，非</w:t>
            </w:r>
            <w:r w:rsidRPr="002C182E">
              <w:rPr>
                <w:lang w:val="en-NL"/>
              </w:rPr>
              <w:t xml:space="preserve"> TCP </w:t>
            </w:r>
            <w:r w:rsidRPr="002C182E">
              <w:rPr>
                <w:lang w:val="en-NL"/>
              </w:rPr>
              <w:t>时为</w:t>
            </w:r>
            <w:r w:rsidRPr="002C182E">
              <w:rPr>
                <w:lang w:val="en-NL"/>
              </w:rPr>
              <w:t xml:space="preserve"> 0</w:t>
            </w:r>
          </w:p>
        </w:tc>
      </w:tr>
      <w:tr w:rsidR="002C182E" w:rsidRPr="002C182E" w14:paraId="18347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16C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tcp_flags</w:t>
            </w:r>
          </w:p>
        </w:tc>
        <w:tc>
          <w:tcPr>
            <w:tcW w:w="0" w:type="auto"/>
            <w:vAlign w:val="center"/>
            <w:hideMark/>
          </w:tcPr>
          <w:p w14:paraId="7EBC487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TCP flags </w:t>
            </w:r>
            <w:r w:rsidRPr="002C182E">
              <w:rPr>
                <w:lang w:val="en-NL"/>
              </w:rPr>
              <w:t>的整数值，非</w:t>
            </w:r>
            <w:r w:rsidRPr="002C182E">
              <w:rPr>
                <w:lang w:val="en-NL"/>
              </w:rPr>
              <w:t xml:space="preserve"> TCP </w:t>
            </w:r>
            <w:r w:rsidRPr="002C182E">
              <w:rPr>
                <w:lang w:val="en-NL"/>
              </w:rPr>
              <w:t>时为</w:t>
            </w:r>
            <w:r w:rsidRPr="002C182E">
              <w:rPr>
                <w:lang w:val="en-NL"/>
              </w:rPr>
              <w:t xml:space="preserve"> 0</w:t>
            </w:r>
          </w:p>
        </w:tc>
      </w:tr>
      <w:tr w:rsidR="002C182E" w:rsidRPr="002C182E" w14:paraId="4215E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3E9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tcp_window</w:t>
            </w:r>
          </w:p>
        </w:tc>
        <w:tc>
          <w:tcPr>
            <w:tcW w:w="0" w:type="auto"/>
            <w:vAlign w:val="center"/>
            <w:hideMark/>
          </w:tcPr>
          <w:p w14:paraId="77ACFA9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TCP window size</w:t>
            </w:r>
            <w:r w:rsidRPr="002C182E">
              <w:rPr>
                <w:lang w:val="en-NL"/>
              </w:rPr>
              <w:t>，非</w:t>
            </w:r>
            <w:r w:rsidRPr="002C182E">
              <w:rPr>
                <w:lang w:val="en-NL"/>
              </w:rPr>
              <w:t xml:space="preserve"> TCP </w:t>
            </w:r>
            <w:r w:rsidRPr="002C182E">
              <w:rPr>
                <w:lang w:val="en-NL"/>
              </w:rPr>
              <w:t>时为</w:t>
            </w:r>
            <w:r w:rsidRPr="002C182E">
              <w:rPr>
                <w:lang w:val="en-NL"/>
              </w:rPr>
              <w:t xml:space="preserve"> -1</w:t>
            </w:r>
          </w:p>
        </w:tc>
      </w:tr>
      <w:tr w:rsidR="002C182E" w:rsidRPr="002C182E" w14:paraId="6EE49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FC1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tcp_header_len</w:t>
            </w:r>
          </w:p>
        </w:tc>
        <w:tc>
          <w:tcPr>
            <w:tcW w:w="0" w:type="auto"/>
            <w:vAlign w:val="center"/>
            <w:hideMark/>
          </w:tcPr>
          <w:p w14:paraId="6EF6032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TCP header </w:t>
            </w:r>
            <w:r w:rsidRPr="002C182E">
              <w:rPr>
                <w:lang w:val="en-NL"/>
              </w:rPr>
              <w:t>长度，非</w:t>
            </w:r>
            <w:r w:rsidRPr="002C182E">
              <w:rPr>
                <w:lang w:val="en-NL"/>
              </w:rPr>
              <w:t xml:space="preserve"> TCP </w:t>
            </w:r>
            <w:r w:rsidRPr="002C182E">
              <w:rPr>
                <w:lang w:val="en-NL"/>
              </w:rPr>
              <w:t>时为</w:t>
            </w:r>
            <w:r w:rsidRPr="002C182E">
              <w:rPr>
                <w:lang w:val="en-NL"/>
              </w:rPr>
              <w:t xml:space="preserve"> -1</w:t>
            </w:r>
          </w:p>
        </w:tc>
      </w:tr>
      <w:tr w:rsidR="002C182E" w:rsidRPr="002C182E" w14:paraId="2A287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3F0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udp_len</w:t>
            </w:r>
          </w:p>
        </w:tc>
        <w:tc>
          <w:tcPr>
            <w:tcW w:w="0" w:type="auto"/>
            <w:vAlign w:val="center"/>
            <w:hideMark/>
          </w:tcPr>
          <w:p w14:paraId="42A0B40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UDP datagram length</w:t>
            </w:r>
            <w:r w:rsidRPr="002C182E">
              <w:rPr>
                <w:lang w:val="en-NL"/>
              </w:rPr>
              <w:t>，非</w:t>
            </w:r>
            <w:r w:rsidRPr="002C182E">
              <w:rPr>
                <w:lang w:val="en-NL"/>
              </w:rPr>
              <w:t xml:space="preserve"> UDP </w:t>
            </w:r>
            <w:r w:rsidRPr="002C182E">
              <w:rPr>
                <w:lang w:val="en-NL"/>
              </w:rPr>
              <w:t>时为</w:t>
            </w:r>
            <w:r w:rsidRPr="002C182E">
              <w:rPr>
                <w:lang w:val="en-NL"/>
              </w:rPr>
              <w:t xml:space="preserve"> -1</w:t>
            </w:r>
          </w:p>
        </w:tc>
      </w:tr>
      <w:tr w:rsidR="002C182E" w:rsidRPr="002C182E" w14:paraId="73D90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866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icmp_type</w:t>
            </w:r>
          </w:p>
        </w:tc>
        <w:tc>
          <w:tcPr>
            <w:tcW w:w="0" w:type="auto"/>
            <w:vAlign w:val="center"/>
            <w:hideMark/>
          </w:tcPr>
          <w:p w14:paraId="660BF59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ICMP type</w:t>
            </w:r>
            <w:r w:rsidRPr="002C182E">
              <w:rPr>
                <w:lang w:val="en-NL"/>
              </w:rPr>
              <w:t>，非</w:t>
            </w:r>
            <w:r w:rsidRPr="002C182E">
              <w:rPr>
                <w:lang w:val="en-NL"/>
              </w:rPr>
              <w:t xml:space="preserve"> ICMP </w:t>
            </w:r>
            <w:r w:rsidRPr="002C182E">
              <w:rPr>
                <w:lang w:val="en-NL"/>
              </w:rPr>
              <w:t>时为</w:t>
            </w:r>
            <w:r w:rsidRPr="002C182E">
              <w:rPr>
                <w:lang w:val="en-NL"/>
              </w:rPr>
              <w:t xml:space="preserve"> -1</w:t>
            </w:r>
          </w:p>
        </w:tc>
      </w:tr>
      <w:tr w:rsidR="002C182E" w:rsidRPr="002C182E" w14:paraId="56FE4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EBB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icmp_code</w:t>
            </w:r>
          </w:p>
        </w:tc>
        <w:tc>
          <w:tcPr>
            <w:tcW w:w="0" w:type="auto"/>
            <w:vAlign w:val="center"/>
            <w:hideMark/>
          </w:tcPr>
          <w:p w14:paraId="0AD636B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ICMP code</w:t>
            </w:r>
            <w:r w:rsidRPr="002C182E">
              <w:rPr>
                <w:lang w:val="en-NL"/>
              </w:rPr>
              <w:t>，非</w:t>
            </w:r>
            <w:r w:rsidRPr="002C182E">
              <w:rPr>
                <w:lang w:val="en-NL"/>
              </w:rPr>
              <w:t xml:space="preserve"> ICMP </w:t>
            </w:r>
            <w:r w:rsidRPr="002C182E">
              <w:rPr>
                <w:lang w:val="en-NL"/>
              </w:rPr>
              <w:t>时为</w:t>
            </w:r>
            <w:r w:rsidRPr="002C182E">
              <w:rPr>
                <w:lang w:val="en-NL"/>
              </w:rPr>
              <w:t xml:space="preserve"> -1</w:t>
            </w:r>
          </w:p>
        </w:tc>
      </w:tr>
      <w:tr w:rsidR="002C182E" w:rsidRPr="002C182E" w14:paraId="21FB8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5DA3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l7_proto</w:t>
            </w:r>
          </w:p>
        </w:tc>
        <w:tc>
          <w:tcPr>
            <w:tcW w:w="0" w:type="auto"/>
            <w:vAlign w:val="center"/>
            <w:hideMark/>
          </w:tcPr>
          <w:p w14:paraId="541E1AE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Suricata </w:t>
            </w:r>
            <w:r w:rsidRPr="002C182E">
              <w:rPr>
                <w:lang w:val="en-NL"/>
              </w:rPr>
              <w:t>识别出的应用层协议</w:t>
            </w:r>
            <w:r w:rsidRPr="002C182E">
              <w:rPr>
                <w:lang w:val="en-NL"/>
              </w:rPr>
              <w:t xml:space="preserve"> ID</w:t>
            </w:r>
            <w:r w:rsidRPr="002C182E">
              <w:rPr>
                <w:lang w:val="en-NL"/>
              </w:rPr>
              <w:t>，例如</w:t>
            </w:r>
            <w:r w:rsidRPr="002C182E">
              <w:rPr>
                <w:lang w:val="en-NL"/>
              </w:rPr>
              <w:t xml:space="preserve"> DNS</w:t>
            </w:r>
            <w:r w:rsidRPr="002C182E">
              <w:rPr>
                <w:lang w:val="en-NL"/>
              </w:rPr>
              <w:t>、</w:t>
            </w:r>
            <w:r w:rsidRPr="002C182E">
              <w:rPr>
                <w:lang w:val="en-NL"/>
              </w:rPr>
              <w:t>HTTP</w:t>
            </w:r>
            <w:r w:rsidRPr="002C182E">
              <w:rPr>
                <w:lang w:val="en-NL"/>
              </w:rPr>
              <w:t>、</w:t>
            </w:r>
            <w:r w:rsidRPr="002C182E">
              <w:rPr>
                <w:lang w:val="en-NL"/>
              </w:rPr>
              <w:t xml:space="preserve">TLS </w:t>
            </w:r>
            <w:r w:rsidRPr="002C182E">
              <w:rPr>
                <w:lang w:val="en-NL"/>
              </w:rPr>
              <w:t>等</w:t>
            </w:r>
          </w:p>
        </w:tc>
      </w:tr>
      <w:tr w:rsidR="002C182E" w:rsidRPr="002C182E" w14:paraId="7F2F0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7803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flow_iat_us</w:t>
            </w:r>
          </w:p>
        </w:tc>
        <w:tc>
          <w:tcPr>
            <w:tcW w:w="0" w:type="auto"/>
            <w:vAlign w:val="center"/>
            <w:hideMark/>
          </w:tcPr>
          <w:p w14:paraId="3911E94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当前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与同一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中上一个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的时间差，单位微秒</w:t>
            </w:r>
          </w:p>
        </w:tc>
      </w:tr>
      <w:tr w:rsidR="002C182E" w:rsidRPr="002C182E" w14:paraId="503FA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FF6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direction_iat_us</w:t>
            </w:r>
          </w:p>
        </w:tc>
        <w:tc>
          <w:tcPr>
            <w:tcW w:w="0" w:type="auto"/>
            <w:vAlign w:val="center"/>
            <w:hideMark/>
          </w:tcPr>
          <w:p w14:paraId="05D4D01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当前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与同一方向上一个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的时间差，单位微秒</w:t>
            </w:r>
          </w:p>
        </w:tc>
      </w:tr>
      <w:tr w:rsidR="002C182E" w:rsidRPr="002C182E" w14:paraId="2B3B6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3FC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lastRenderedPageBreak/>
              <w:t>packet_label</w:t>
            </w:r>
          </w:p>
        </w:tc>
        <w:tc>
          <w:tcPr>
            <w:tcW w:w="0" w:type="auto"/>
            <w:vAlign w:val="center"/>
            <w:hideMark/>
          </w:tcPr>
          <w:p w14:paraId="46399CA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当前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是否触发</w:t>
            </w:r>
            <w:r w:rsidRPr="002C182E">
              <w:rPr>
                <w:lang w:val="en-NL"/>
              </w:rPr>
              <w:t xml:space="preserve"> Suricata alert</w:t>
            </w:r>
            <w:r w:rsidRPr="002C182E">
              <w:rPr>
                <w:lang w:val="en-NL"/>
              </w:rPr>
              <w:t>，</w:t>
            </w:r>
            <w:r w:rsidRPr="002C182E">
              <w:rPr>
                <w:lang w:val="en-NL"/>
              </w:rPr>
              <w:t>1=</w:t>
            </w:r>
            <w:r w:rsidRPr="002C182E">
              <w:rPr>
                <w:lang w:val="en-NL"/>
              </w:rPr>
              <w:t>有</w:t>
            </w:r>
            <w:r w:rsidRPr="002C182E">
              <w:rPr>
                <w:lang w:val="en-NL"/>
              </w:rPr>
              <w:t xml:space="preserve"> alert</w:t>
            </w:r>
            <w:r w:rsidRPr="002C182E">
              <w:rPr>
                <w:lang w:val="en-NL"/>
              </w:rPr>
              <w:t>，</w:t>
            </w:r>
            <w:r w:rsidRPr="002C182E">
              <w:rPr>
                <w:lang w:val="en-NL"/>
              </w:rPr>
              <w:t>0=</w:t>
            </w:r>
            <w:r w:rsidRPr="002C182E">
              <w:rPr>
                <w:lang w:val="en-NL"/>
              </w:rPr>
              <w:t>无</w:t>
            </w:r>
            <w:r w:rsidRPr="002C182E">
              <w:rPr>
                <w:lang w:val="en-NL"/>
              </w:rPr>
              <w:t xml:space="preserve"> alert</w:t>
            </w:r>
          </w:p>
        </w:tc>
      </w:tr>
    </w:tbl>
    <w:p w14:paraId="21A4E149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flow_iat_us </w:t>
      </w:r>
      <w:r w:rsidRPr="002C182E">
        <w:rPr>
          <w:b/>
          <w:bCs/>
          <w:lang w:val="en-NL"/>
        </w:rPr>
        <w:t>和</w:t>
      </w:r>
      <w:r w:rsidRPr="002C182E">
        <w:rPr>
          <w:b/>
          <w:bCs/>
          <w:lang w:val="en-NL"/>
        </w:rPr>
        <w:t xml:space="preserve"> direction_iat_us </w:t>
      </w:r>
      <w:r w:rsidRPr="002C182E">
        <w:rPr>
          <w:b/>
          <w:bCs/>
          <w:lang w:val="en-NL"/>
        </w:rPr>
        <w:t>的区别</w:t>
      </w:r>
    </w:p>
    <w:p w14:paraId="4D63809D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043"/>
        <w:gridCol w:w="1623"/>
        <w:gridCol w:w="1293"/>
        <w:gridCol w:w="1821"/>
      </w:tblGrid>
      <w:tr w:rsidR="002C182E" w:rsidRPr="002C182E" w14:paraId="7952C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9F1BB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18CB85F4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2DE8E39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timestamp_us</w:t>
            </w:r>
          </w:p>
        </w:tc>
        <w:tc>
          <w:tcPr>
            <w:tcW w:w="0" w:type="auto"/>
            <w:vAlign w:val="center"/>
            <w:hideMark/>
          </w:tcPr>
          <w:p w14:paraId="3F02FD78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flow_iat_us</w:t>
            </w:r>
          </w:p>
        </w:tc>
        <w:tc>
          <w:tcPr>
            <w:tcW w:w="0" w:type="auto"/>
            <w:vAlign w:val="center"/>
            <w:hideMark/>
          </w:tcPr>
          <w:p w14:paraId="70C2B97C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direction_iat_us</w:t>
            </w:r>
          </w:p>
        </w:tc>
      </w:tr>
      <w:tr w:rsidR="002C182E" w:rsidRPr="002C182E" w14:paraId="4F570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B83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E91FE7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DBC9E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1000000</w:t>
            </w:r>
          </w:p>
        </w:tc>
        <w:tc>
          <w:tcPr>
            <w:tcW w:w="0" w:type="auto"/>
            <w:vAlign w:val="center"/>
            <w:hideMark/>
          </w:tcPr>
          <w:p w14:paraId="27DDCFC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78E0D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0</w:t>
            </w:r>
          </w:p>
        </w:tc>
      </w:tr>
      <w:tr w:rsidR="002C182E" w:rsidRPr="002C182E" w14:paraId="311E8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5C0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2BD5BE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7C80F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1000200</w:t>
            </w:r>
          </w:p>
        </w:tc>
        <w:tc>
          <w:tcPr>
            <w:tcW w:w="0" w:type="auto"/>
            <w:vAlign w:val="center"/>
            <w:hideMark/>
          </w:tcPr>
          <w:p w14:paraId="246B825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B73B61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200</w:t>
            </w:r>
          </w:p>
        </w:tc>
      </w:tr>
      <w:tr w:rsidR="002C182E" w:rsidRPr="002C182E" w14:paraId="0868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6E2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5F54D73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D114F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1000500</w:t>
            </w:r>
          </w:p>
        </w:tc>
        <w:tc>
          <w:tcPr>
            <w:tcW w:w="0" w:type="auto"/>
            <w:vAlign w:val="center"/>
            <w:hideMark/>
          </w:tcPr>
          <w:p w14:paraId="741F676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3CFDD4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0</w:t>
            </w:r>
          </w:p>
        </w:tc>
      </w:tr>
      <w:tr w:rsidR="002C182E" w:rsidRPr="002C182E" w14:paraId="60B9F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553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40637E6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F59B5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1000800</w:t>
            </w:r>
          </w:p>
        </w:tc>
        <w:tc>
          <w:tcPr>
            <w:tcW w:w="0" w:type="auto"/>
            <w:vAlign w:val="center"/>
            <w:hideMark/>
          </w:tcPr>
          <w:p w14:paraId="405676C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018C13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600</w:t>
            </w:r>
          </w:p>
        </w:tc>
      </w:tr>
      <w:tr w:rsidR="002C182E" w:rsidRPr="002C182E" w14:paraId="18BBA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859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3A48482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04C68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1001000</w:t>
            </w:r>
          </w:p>
        </w:tc>
        <w:tc>
          <w:tcPr>
            <w:tcW w:w="0" w:type="auto"/>
            <w:vAlign w:val="center"/>
            <w:hideMark/>
          </w:tcPr>
          <w:p w14:paraId="0C40F20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291A6E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500</w:t>
            </w:r>
          </w:p>
        </w:tc>
      </w:tr>
    </w:tbl>
    <w:p w14:paraId="735878B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解释：</w:t>
      </w:r>
    </w:p>
    <w:p w14:paraId="241BD85D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flow_iat_us:</w:t>
      </w:r>
      <w:r w:rsidRPr="002C182E">
        <w:rPr>
          <w:lang w:val="en-NL"/>
        </w:rPr>
        <w:br/>
        <w:t xml:space="preserve">  </w:t>
      </w:r>
      <w:r w:rsidRPr="002C182E">
        <w:rPr>
          <w:lang w:val="en-NL"/>
        </w:rPr>
        <w:t>不区分方向，只看同一个</w:t>
      </w:r>
      <w:r w:rsidRPr="002C182E">
        <w:rPr>
          <w:lang w:val="en-NL"/>
        </w:rPr>
        <w:t xml:space="preserve"> flow </w:t>
      </w:r>
      <w:r w:rsidRPr="002C182E">
        <w:rPr>
          <w:lang w:val="en-NL"/>
        </w:rPr>
        <w:t>的上一个</w:t>
      </w:r>
      <w:r w:rsidRPr="002C182E">
        <w:rPr>
          <w:lang w:val="en-NL"/>
        </w:rPr>
        <w:t xml:space="preserve"> packet</w:t>
      </w:r>
      <w:r w:rsidRPr="002C182E">
        <w:rPr>
          <w:lang w:val="en-NL"/>
        </w:rPr>
        <w:t>。</w:t>
      </w:r>
      <w:r w:rsidRPr="002C182E">
        <w:rPr>
          <w:lang w:val="en-NL"/>
        </w:rPr>
        <w:br/>
      </w:r>
      <w:r w:rsidRPr="002C182E">
        <w:rPr>
          <w:lang w:val="en-NL"/>
        </w:rPr>
        <w:br/>
        <w:t>direction_iat_us:</w:t>
      </w:r>
      <w:r w:rsidRPr="002C182E">
        <w:rPr>
          <w:lang w:val="en-NL"/>
        </w:rPr>
        <w:br/>
        <w:t xml:space="preserve">  </w:t>
      </w:r>
      <w:r w:rsidRPr="002C182E">
        <w:rPr>
          <w:lang w:val="en-NL"/>
        </w:rPr>
        <w:t>区分方向，只看同一个</w:t>
      </w:r>
      <w:r w:rsidRPr="002C182E">
        <w:rPr>
          <w:lang w:val="en-NL"/>
        </w:rPr>
        <w:t xml:space="preserve"> direction </w:t>
      </w:r>
      <w:r w:rsidRPr="002C182E">
        <w:rPr>
          <w:lang w:val="en-NL"/>
        </w:rPr>
        <w:t>的上一个</w:t>
      </w:r>
      <w:r w:rsidRPr="002C182E">
        <w:rPr>
          <w:lang w:val="en-NL"/>
        </w:rPr>
        <w:t xml:space="preserve"> packet</w:t>
      </w:r>
      <w:r w:rsidRPr="002C182E">
        <w:rPr>
          <w:lang w:val="en-NL"/>
        </w:rPr>
        <w:t>。</w:t>
      </w:r>
    </w:p>
    <w:p w14:paraId="5B483BC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你的</w:t>
      </w:r>
      <w:r w:rsidRPr="002C182E">
        <w:rPr>
          <w:lang w:val="en-NL"/>
        </w:rPr>
        <w:t xml:space="preserve"> Stage-I temporal encoding </w:t>
      </w:r>
      <w:r w:rsidRPr="002C182E">
        <w:rPr>
          <w:lang w:val="en-NL"/>
        </w:rPr>
        <w:t>可以用：</w:t>
      </w:r>
    </w:p>
    <w:p w14:paraId="7D2A32E1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log_flow_iat = log(1 + flow_iat_us)</w:t>
      </w:r>
    </w:p>
    <w:p w14:paraId="56EEF00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或者：</w:t>
      </w:r>
    </w:p>
    <w:p w14:paraId="277B13FC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log_direction_iat = log(1 + direction_iat_us)</w:t>
      </w:r>
    </w:p>
    <w:p w14:paraId="37BA836A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49775AC7">
          <v:rect id="_x0000_i1166" style="width:0;height:1.5pt" o:hralign="center" o:hrstd="t" o:hr="t" fillcolor="#a0a0a0" stroked="f"/>
        </w:pict>
      </w:r>
    </w:p>
    <w:p w14:paraId="09503D52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5. Flow CSV </w:t>
      </w:r>
      <w:r w:rsidRPr="002C182E">
        <w:rPr>
          <w:b/>
          <w:bCs/>
          <w:lang w:val="en-NL"/>
        </w:rPr>
        <w:t>字段解释</w:t>
      </w:r>
    </w:p>
    <w:p w14:paraId="664D350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你的</w:t>
      </w:r>
      <w:r w:rsidRPr="002C182E">
        <w:rPr>
          <w:lang w:val="en-NL"/>
        </w:rPr>
        <w:t xml:space="preserve"> stage1_flows.csv </w:t>
      </w:r>
      <w:r w:rsidRPr="002C182E">
        <w:rPr>
          <w:lang w:val="en-NL"/>
        </w:rPr>
        <w:t>是</w:t>
      </w:r>
      <w:r w:rsidRPr="002C182E">
        <w:rPr>
          <w:lang w:val="en-NL"/>
        </w:rPr>
        <w:t xml:space="preserve"> </w:t>
      </w:r>
      <w:r w:rsidRPr="002C182E">
        <w:rPr>
          <w:b/>
          <w:bCs/>
          <w:lang w:val="en-NL"/>
        </w:rPr>
        <w:t>每个</w:t>
      </w:r>
      <w:r w:rsidRPr="002C182E">
        <w:rPr>
          <w:b/>
          <w:bCs/>
          <w:lang w:val="en-NL"/>
        </w:rPr>
        <w:t xml:space="preserve"> flow </w:t>
      </w:r>
      <w:r w:rsidRPr="002C182E">
        <w:rPr>
          <w:b/>
          <w:bCs/>
          <w:lang w:val="en-NL"/>
        </w:rPr>
        <w:t>一行</w:t>
      </w:r>
      <w:r w:rsidRPr="002C182E">
        <w:rPr>
          <w:lang w:val="en-NL"/>
        </w:rPr>
        <w:t>，主要给</w:t>
      </w:r>
      <w:r w:rsidRPr="002C182E">
        <w:rPr>
          <w:lang w:val="en-NL"/>
        </w:rPr>
        <w:t xml:space="preserve"> MLP baseline</w:t>
      </w:r>
      <w:r w:rsidRPr="002C182E">
        <w:rPr>
          <w:lang w:val="en-NL"/>
        </w:rPr>
        <w:t>、</w:t>
      </w:r>
      <w:r w:rsidRPr="002C182E">
        <w:rPr>
          <w:lang w:val="en-NL"/>
        </w:rPr>
        <w:t xml:space="preserve">flow-level baseline </w:t>
      </w:r>
      <w:r w:rsidRPr="002C182E">
        <w:rPr>
          <w:lang w:val="en-NL"/>
        </w:rPr>
        <w:t>和对比实验用。</w:t>
      </w:r>
    </w:p>
    <w:p w14:paraId="3AF816E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下面按照你最后要求的小写下划线字段解释。</w:t>
      </w:r>
    </w:p>
    <w:p w14:paraId="5A9348B9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02E25345">
          <v:rect id="_x0000_i1167" style="width:0;height:1.5pt" o:hralign="center" o:hrstd="t" o:hr="t" fillcolor="#a0a0a0" stroked="f"/>
        </w:pict>
      </w:r>
    </w:p>
    <w:p w14:paraId="5F59D2DF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A. </w:t>
      </w:r>
      <w:r w:rsidRPr="002C182E">
        <w:rPr>
          <w:b/>
          <w:bCs/>
          <w:lang w:val="en-NL"/>
        </w:rPr>
        <w:t>基础标识字段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5599"/>
      </w:tblGrid>
      <w:tr w:rsidR="002C182E" w:rsidRPr="002C182E" w14:paraId="20BEE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BA3E9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lastRenderedPageBreak/>
              <w:t>字段</w:t>
            </w:r>
          </w:p>
        </w:tc>
        <w:tc>
          <w:tcPr>
            <w:tcW w:w="0" w:type="auto"/>
            <w:vAlign w:val="center"/>
            <w:hideMark/>
          </w:tcPr>
          <w:p w14:paraId="37CBCE87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0492B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5ED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flow_id</w:t>
            </w:r>
          </w:p>
        </w:tc>
        <w:tc>
          <w:tcPr>
            <w:tcW w:w="0" w:type="auto"/>
            <w:vAlign w:val="center"/>
            <w:hideMark/>
          </w:tcPr>
          <w:p w14:paraId="25FA0B5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Suricata flow ID</w:t>
            </w:r>
            <w:r w:rsidRPr="002C182E">
              <w:rPr>
                <w:lang w:val="en-NL"/>
              </w:rPr>
              <w:t>，用于和</w:t>
            </w:r>
            <w:r w:rsidRPr="002C182E">
              <w:rPr>
                <w:lang w:val="en-NL"/>
              </w:rPr>
              <w:t xml:space="preserve"> packet CSV</w:t>
            </w:r>
            <w:r w:rsidRPr="002C182E">
              <w:rPr>
                <w:lang w:val="en-NL"/>
              </w:rPr>
              <w:t>、</w:t>
            </w:r>
            <w:r w:rsidRPr="002C182E">
              <w:rPr>
                <w:lang w:val="en-NL"/>
              </w:rPr>
              <w:t xml:space="preserve">EVE alert </w:t>
            </w:r>
            <w:r w:rsidRPr="002C182E">
              <w:rPr>
                <w:lang w:val="en-NL"/>
              </w:rPr>
              <w:t>关联</w:t>
            </w:r>
          </w:p>
        </w:tc>
      </w:tr>
      <w:tr w:rsidR="002C182E" w:rsidRPr="002C182E" w14:paraId="0D89C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06F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source_ip</w:t>
            </w:r>
          </w:p>
        </w:tc>
        <w:tc>
          <w:tcPr>
            <w:tcW w:w="0" w:type="auto"/>
            <w:vAlign w:val="center"/>
            <w:hideMark/>
          </w:tcPr>
          <w:p w14:paraId="59DCFAA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flow </w:t>
            </w:r>
            <w:r w:rsidRPr="002C182E">
              <w:rPr>
                <w:lang w:val="en-NL"/>
              </w:rPr>
              <w:t>的源</w:t>
            </w:r>
            <w:r w:rsidRPr="002C182E">
              <w:rPr>
                <w:lang w:val="en-NL"/>
              </w:rPr>
              <w:t xml:space="preserve"> IP</w:t>
            </w:r>
          </w:p>
        </w:tc>
      </w:tr>
      <w:tr w:rsidR="002C182E" w:rsidRPr="002C182E" w14:paraId="744B8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F6B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source_port</w:t>
            </w:r>
          </w:p>
        </w:tc>
        <w:tc>
          <w:tcPr>
            <w:tcW w:w="0" w:type="auto"/>
            <w:vAlign w:val="center"/>
            <w:hideMark/>
          </w:tcPr>
          <w:p w14:paraId="063682F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flow </w:t>
            </w:r>
            <w:r w:rsidRPr="002C182E">
              <w:rPr>
                <w:lang w:val="en-NL"/>
              </w:rPr>
              <w:t>的源端口</w:t>
            </w:r>
          </w:p>
        </w:tc>
      </w:tr>
      <w:tr w:rsidR="002C182E" w:rsidRPr="002C182E" w14:paraId="13557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C9A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destination_ip</w:t>
            </w:r>
          </w:p>
        </w:tc>
        <w:tc>
          <w:tcPr>
            <w:tcW w:w="0" w:type="auto"/>
            <w:vAlign w:val="center"/>
            <w:hideMark/>
          </w:tcPr>
          <w:p w14:paraId="0E19EAE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flow </w:t>
            </w:r>
            <w:r w:rsidRPr="002C182E">
              <w:rPr>
                <w:lang w:val="en-NL"/>
              </w:rPr>
              <w:t>的目的</w:t>
            </w:r>
            <w:r w:rsidRPr="002C182E">
              <w:rPr>
                <w:lang w:val="en-NL"/>
              </w:rPr>
              <w:t xml:space="preserve"> IP</w:t>
            </w:r>
          </w:p>
        </w:tc>
      </w:tr>
      <w:tr w:rsidR="002C182E" w:rsidRPr="002C182E" w14:paraId="0D4C8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8212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destination_port</w:t>
            </w:r>
          </w:p>
        </w:tc>
        <w:tc>
          <w:tcPr>
            <w:tcW w:w="0" w:type="auto"/>
            <w:vAlign w:val="center"/>
            <w:hideMark/>
          </w:tcPr>
          <w:p w14:paraId="0798D5B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flow </w:t>
            </w:r>
            <w:r w:rsidRPr="002C182E">
              <w:rPr>
                <w:lang w:val="en-NL"/>
              </w:rPr>
              <w:t>的目的端口</w:t>
            </w:r>
          </w:p>
        </w:tc>
      </w:tr>
      <w:tr w:rsidR="002C182E" w:rsidRPr="002C182E" w14:paraId="2F4BC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B79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9341D1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L4 </w:t>
            </w:r>
            <w:r w:rsidRPr="002C182E">
              <w:rPr>
                <w:lang w:val="en-NL"/>
              </w:rPr>
              <w:t>协议号，</w:t>
            </w:r>
            <w:r w:rsidRPr="002C182E">
              <w:rPr>
                <w:lang w:val="en-NL"/>
              </w:rPr>
              <w:t>TCP=6</w:t>
            </w:r>
            <w:r w:rsidRPr="002C182E">
              <w:rPr>
                <w:lang w:val="en-NL"/>
              </w:rPr>
              <w:t>，</w:t>
            </w:r>
            <w:r w:rsidRPr="002C182E">
              <w:rPr>
                <w:lang w:val="en-NL"/>
              </w:rPr>
              <w:t>UDP=17</w:t>
            </w:r>
            <w:r w:rsidRPr="002C182E">
              <w:rPr>
                <w:lang w:val="en-NL"/>
              </w:rPr>
              <w:t>，</w:t>
            </w:r>
            <w:r w:rsidRPr="002C182E">
              <w:rPr>
                <w:lang w:val="en-NL"/>
              </w:rPr>
              <w:t>ICMP=1</w:t>
            </w:r>
          </w:p>
        </w:tc>
      </w:tr>
    </w:tbl>
    <w:p w14:paraId="084C6CA1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这些字段用于</w:t>
      </w:r>
      <w:r w:rsidRPr="002C182E">
        <w:rPr>
          <w:lang w:val="en-NL"/>
        </w:rPr>
        <w:t xml:space="preserve"> debug </w:t>
      </w:r>
      <w:r w:rsidRPr="002C182E">
        <w:rPr>
          <w:lang w:val="en-NL"/>
        </w:rPr>
        <w:t>和</w:t>
      </w:r>
      <w:r w:rsidRPr="002C182E">
        <w:rPr>
          <w:lang w:val="en-NL"/>
        </w:rPr>
        <w:t xml:space="preserve"> join</w:t>
      </w:r>
      <w:r w:rsidRPr="002C182E">
        <w:rPr>
          <w:lang w:val="en-NL"/>
        </w:rPr>
        <w:t>。训练模型时，通常建议去掉：</w:t>
      </w:r>
    </w:p>
    <w:p w14:paraId="76F01761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flow_id</w:t>
      </w:r>
      <w:r w:rsidRPr="002C182E">
        <w:rPr>
          <w:lang w:val="en-NL"/>
        </w:rPr>
        <w:br/>
        <w:t>source_ip</w:t>
      </w:r>
      <w:r w:rsidRPr="002C182E">
        <w:rPr>
          <w:lang w:val="en-NL"/>
        </w:rPr>
        <w:br/>
        <w:t>destination_ip</w:t>
      </w:r>
      <w:r w:rsidRPr="002C182E">
        <w:rPr>
          <w:lang w:val="en-NL"/>
        </w:rPr>
        <w:br/>
        <w:t>source_port</w:t>
      </w:r>
    </w:p>
    <w:p w14:paraId="73BDDB99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否则模型可能学到</w:t>
      </w:r>
      <w:r w:rsidRPr="002C182E">
        <w:rPr>
          <w:lang w:val="en-NL"/>
        </w:rPr>
        <w:t xml:space="preserve"> IP </w:t>
      </w:r>
      <w:r w:rsidRPr="002C182E">
        <w:rPr>
          <w:lang w:val="en-NL"/>
        </w:rPr>
        <w:t>地址或端口偏差。</w:t>
      </w:r>
    </w:p>
    <w:p w14:paraId="559E640F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3FA142C7">
          <v:rect id="_x0000_i1168" style="width:0;height:1.5pt" o:hralign="center" o:hrstd="t" o:hr="t" fillcolor="#a0a0a0" stroked="f"/>
        </w:pict>
      </w:r>
    </w:p>
    <w:p w14:paraId="38716772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B. Flow </w:t>
      </w:r>
      <w:r w:rsidRPr="002C182E">
        <w:rPr>
          <w:b/>
          <w:bCs/>
          <w:lang w:val="en-NL"/>
        </w:rPr>
        <w:t>持续时间与包数量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5925"/>
      </w:tblGrid>
      <w:tr w:rsidR="002C182E" w:rsidRPr="002C182E" w14:paraId="1883B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A4BA4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4754BA81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1A1E9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8F3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flow_duration</w:t>
            </w:r>
          </w:p>
        </w:tc>
        <w:tc>
          <w:tcPr>
            <w:tcW w:w="0" w:type="auto"/>
            <w:vAlign w:val="center"/>
            <w:hideMark/>
          </w:tcPr>
          <w:p w14:paraId="5C0A81B3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flow </w:t>
            </w:r>
            <w:r w:rsidRPr="002C182E">
              <w:rPr>
                <w:lang w:val="en-NL"/>
              </w:rPr>
              <w:t>持续时间，单位微秒，</w:t>
            </w:r>
            <w:r w:rsidRPr="002C182E">
              <w:rPr>
                <w:lang w:val="en-NL"/>
              </w:rPr>
              <w:t>last_packet_time - first_packet_time</w:t>
            </w:r>
          </w:p>
        </w:tc>
      </w:tr>
      <w:tr w:rsidR="002C182E" w:rsidRPr="002C182E" w14:paraId="482F1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21D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total_fwd_packets</w:t>
            </w:r>
          </w:p>
        </w:tc>
        <w:tc>
          <w:tcPr>
            <w:tcW w:w="0" w:type="auto"/>
            <w:vAlign w:val="center"/>
            <w:hideMark/>
          </w:tcPr>
          <w:p w14:paraId="72692EA3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数量</w:t>
            </w:r>
          </w:p>
        </w:tc>
      </w:tr>
      <w:tr w:rsidR="002C182E" w:rsidRPr="002C182E" w14:paraId="36672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EAB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total_backward_packets</w:t>
            </w:r>
          </w:p>
        </w:tc>
        <w:tc>
          <w:tcPr>
            <w:tcW w:w="0" w:type="auto"/>
            <w:vAlign w:val="center"/>
            <w:hideMark/>
          </w:tcPr>
          <w:p w14:paraId="4278FBF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数量</w:t>
            </w:r>
          </w:p>
        </w:tc>
      </w:tr>
      <w:tr w:rsidR="002C182E" w:rsidRPr="002C182E" w14:paraId="32781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60A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total_length_of_fwd_packets</w:t>
            </w:r>
          </w:p>
        </w:tc>
        <w:tc>
          <w:tcPr>
            <w:tcW w:w="0" w:type="auto"/>
            <w:vAlign w:val="center"/>
            <w:hideMark/>
          </w:tcPr>
          <w:p w14:paraId="35DE769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</w:t>
            </w:r>
            <w:r w:rsidRPr="002C182E">
              <w:rPr>
                <w:lang w:val="en-NL"/>
              </w:rPr>
              <w:t xml:space="preserve"> packet length </w:t>
            </w:r>
            <w:r w:rsidRPr="002C182E">
              <w:rPr>
                <w:lang w:val="en-NL"/>
              </w:rPr>
              <w:t>总和</w:t>
            </w:r>
          </w:p>
        </w:tc>
      </w:tr>
      <w:tr w:rsidR="002C182E" w:rsidRPr="002C182E" w14:paraId="3ECF1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CF4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total_length_of_bwd_packets</w:t>
            </w:r>
          </w:p>
        </w:tc>
        <w:tc>
          <w:tcPr>
            <w:tcW w:w="0" w:type="auto"/>
            <w:vAlign w:val="center"/>
            <w:hideMark/>
          </w:tcPr>
          <w:p w14:paraId="336EDAD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</w:t>
            </w:r>
            <w:r w:rsidRPr="002C182E">
              <w:rPr>
                <w:lang w:val="en-NL"/>
              </w:rPr>
              <w:t xml:space="preserve"> packet length </w:t>
            </w:r>
            <w:r w:rsidRPr="002C182E">
              <w:rPr>
                <w:lang w:val="en-NL"/>
              </w:rPr>
              <w:t>总和</w:t>
            </w:r>
          </w:p>
        </w:tc>
      </w:tr>
    </w:tbl>
    <w:p w14:paraId="2A11BC02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注意：在我给你的代码里，</w:t>
      </w:r>
      <w:r w:rsidRPr="002C182E">
        <w:rPr>
          <w:lang w:val="en-NL"/>
        </w:rPr>
        <w:t xml:space="preserve">CIC-style length </w:t>
      </w:r>
      <w:r w:rsidRPr="002C182E">
        <w:rPr>
          <w:lang w:val="en-NL"/>
        </w:rPr>
        <w:t>默认使用：</w:t>
      </w:r>
    </w:p>
    <w:p w14:paraId="05666C4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p-&gt;payload_len</w:t>
      </w:r>
    </w:p>
    <w:p w14:paraId="4554813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也就是</w:t>
      </w:r>
      <w:r w:rsidRPr="002C182E">
        <w:rPr>
          <w:lang w:val="en-NL"/>
        </w:rPr>
        <w:t xml:space="preserve"> payload </w:t>
      </w:r>
      <w:r w:rsidRPr="002C182E">
        <w:rPr>
          <w:lang w:val="en-NL"/>
        </w:rPr>
        <w:t>长度。</w:t>
      </w:r>
      <w:r w:rsidRPr="002C182E">
        <w:rPr>
          <w:lang w:val="en-NL"/>
        </w:rPr>
        <w:br/>
      </w:r>
      <w:r w:rsidRPr="002C182E">
        <w:rPr>
          <w:lang w:val="en-NL"/>
        </w:rPr>
        <w:t>如果你想改成</w:t>
      </w:r>
      <w:r w:rsidRPr="002C182E">
        <w:rPr>
          <w:lang w:val="en-NL"/>
        </w:rPr>
        <w:t xml:space="preserve"> IP total length</w:t>
      </w:r>
      <w:r w:rsidRPr="002C182E">
        <w:rPr>
          <w:lang w:val="en-NL"/>
        </w:rPr>
        <w:t>，可以改：</w:t>
      </w:r>
    </w:p>
    <w:p w14:paraId="55EDCEE8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lastRenderedPageBreak/>
        <w:t>static uint32_t GetCicPacketLen(const Packet *p)</w:t>
      </w:r>
      <w:r w:rsidRPr="002C182E">
        <w:rPr>
          <w:lang w:val="en-NL"/>
        </w:rPr>
        <w:br/>
        <w:t>{</w:t>
      </w:r>
      <w:r w:rsidRPr="002C182E">
        <w:rPr>
          <w:lang w:val="en-NL"/>
        </w:rPr>
        <w:br/>
        <w:t xml:space="preserve">    return GetIpPacketLen(p);</w:t>
      </w:r>
      <w:r w:rsidRPr="002C182E">
        <w:rPr>
          <w:lang w:val="en-NL"/>
        </w:rPr>
        <w:br/>
        <w:t>}</w:t>
      </w:r>
    </w:p>
    <w:p w14:paraId="1F276F6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288B956D">
          <v:rect id="_x0000_i1169" style="width:0;height:1.5pt" o:hralign="center" o:hrstd="t" o:hr="t" fillcolor="#a0a0a0" stroked="f"/>
        </w:pict>
      </w:r>
    </w:p>
    <w:p w14:paraId="46E98315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C. Forward packet length </w:t>
      </w:r>
      <w:r w:rsidRPr="002C182E">
        <w:rPr>
          <w:b/>
          <w:bCs/>
          <w:lang w:val="en-NL"/>
        </w:rPr>
        <w:t>统计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3618"/>
      </w:tblGrid>
      <w:tr w:rsidR="002C182E" w:rsidRPr="002C182E" w14:paraId="490D94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68D1B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1E6FFB6F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22A6B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C29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fwd_packet_length_max</w:t>
            </w:r>
          </w:p>
        </w:tc>
        <w:tc>
          <w:tcPr>
            <w:tcW w:w="0" w:type="auto"/>
            <w:vAlign w:val="center"/>
            <w:hideMark/>
          </w:tcPr>
          <w:p w14:paraId="0306458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方向最大</w:t>
            </w:r>
            <w:r w:rsidRPr="002C182E">
              <w:rPr>
                <w:lang w:val="en-NL"/>
              </w:rPr>
              <w:t xml:space="preserve"> packet length</w:t>
            </w:r>
          </w:p>
        </w:tc>
      </w:tr>
      <w:tr w:rsidR="002C182E" w:rsidRPr="002C182E" w14:paraId="1042E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66A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fwd_packet_length_min</w:t>
            </w:r>
          </w:p>
        </w:tc>
        <w:tc>
          <w:tcPr>
            <w:tcW w:w="0" w:type="auto"/>
            <w:vAlign w:val="center"/>
            <w:hideMark/>
          </w:tcPr>
          <w:p w14:paraId="79D234D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方向最小</w:t>
            </w:r>
            <w:r w:rsidRPr="002C182E">
              <w:rPr>
                <w:lang w:val="en-NL"/>
              </w:rPr>
              <w:t xml:space="preserve"> packet length</w:t>
            </w:r>
          </w:p>
        </w:tc>
      </w:tr>
      <w:tr w:rsidR="002C182E" w:rsidRPr="002C182E" w14:paraId="11C35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F21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fwd_packet_length_mean</w:t>
            </w:r>
          </w:p>
        </w:tc>
        <w:tc>
          <w:tcPr>
            <w:tcW w:w="0" w:type="auto"/>
            <w:vAlign w:val="center"/>
            <w:hideMark/>
          </w:tcPr>
          <w:p w14:paraId="5C3C563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</w:t>
            </w:r>
            <w:r w:rsidRPr="002C182E">
              <w:rPr>
                <w:lang w:val="en-NL"/>
              </w:rPr>
              <w:t xml:space="preserve"> packet length </w:t>
            </w:r>
            <w:r w:rsidRPr="002C182E">
              <w:rPr>
                <w:lang w:val="en-NL"/>
              </w:rPr>
              <w:t>均值</w:t>
            </w:r>
          </w:p>
        </w:tc>
      </w:tr>
      <w:tr w:rsidR="002C182E" w:rsidRPr="002C182E" w14:paraId="4B6A8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633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fwd_packet_length_std</w:t>
            </w:r>
          </w:p>
        </w:tc>
        <w:tc>
          <w:tcPr>
            <w:tcW w:w="0" w:type="auto"/>
            <w:vAlign w:val="center"/>
            <w:hideMark/>
          </w:tcPr>
          <w:p w14:paraId="0DBDF4F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</w:t>
            </w:r>
            <w:r w:rsidRPr="002C182E">
              <w:rPr>
                <w:lang w:val="en-NL"/>
              </w:rPr>
              <w:t xml:space="preserve"> packet length </w:t>
            </w:r>
            <w:r w:rsidRPr="002C182E">
              <w:rPr>
                <w:lang w:val="en-NL"/>
              </w:rPr>
              <w:t>标准差</w:t>
            </w:r>
          </w:p>
        </w:tc>
      </w:tr>
    </w:tbl>
    <w:p w14:paraId="50B62115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这些字段反映源到目的方向的</w:t>
      </w:r>
      <w:r w:rsidRPr="002C182E">
        <w:rPr>
          <w:lang w:val="en-NL"/>
        </w:rPr>
        <w:t xml:space="preserve"> packet </w:t>
      </w:r>
      <w:r w:rsidRPr="002C182E">
        <w:rPr>
          <w:lang w:val="en-NL"/>
        </w:rPr>
        <w:t>大小分布。</w:t>
      </w:r>
    </w:p>
    <w:p w14:paraId="761FFAE4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例如</w:t>
      </w:r>
      <w:r w:rsidRPr="002C182E">
        <w:rPr>
          <w:lang w:val="en-NL"/>
        </w:rPr>
        <w:t xml:space="preserve"> DDoS</w:t>
      </w:r>
      <w:r w:rsidRPr="002C182E">
        <w:rPr>
          <w:lang w:val="en-NL"/>
        </w:rPr>
        <w:t>、扫描、文件传输、</w:t>
      </w:r>
      <w:r w:rsidRPr="002C182E">
        <w:rPr>
          <w:lang w:val="en-NL"/>
        </w:rPr>
        <w:t xml:space="preserve">DNS </w:t>
      </w:r>
      <w:r w:rsidRPr="002C182E">
        <w:rPr>
          <w:lang w:val="en-NL"/>
        </w:rPr>
        <w:t>隧道等攻击，它们的</w:t>
      </w:r>
      <w:r w:rsidRPr="002C182E">
        <w:rPr>
          <w:lang w:val="en-NL"/>
        </w:rPr>
        <w:t xml:space="preserve"> packet size pattern </w:t>
      </w:r>
      <w:r w:rsidRPr="002C182E">
        <w:rPr>
          <w:lang w:val="en-NL"/>
        </w:rPr>
        <w:t>通常不同。</w:t>
      </w:r>
    </w:p>
    <w:p w14:paraId="43E8FBFB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0DF04BDF">
          <v:rect id="_x0000_i1170" style="width:0;height:1.5pt" o:hralign="center" o:hrstd="t" o:hr="t" fillcolor="#a0a0a0" stroked="f"/>
        </w:pict>
      </w:r>
    </w:p>
    <w:p w14:paraId="5C17AF76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D. Backward packet length </w:t>
      </w:r>
      <w:r w:rsidRPr="002C182E">
        <w:rPr>
          <w:b/>
          <w:bCs/>
          <w:lang w:val="en-NL"/>
        </w:rPr>
        <w:t>统计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3836"/>
      </w:tblGrid>
      <w:tr w:rsidR="002C182E" w:rsidRPr="002C182E" w14:paraId="5AD9A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3358F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5D1A73CF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7E5BB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441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bwd_packet_length_max</w:t>
            </w:r>
          </w:p>
        </w:tc>
        <w:tc>
          <w:tcPr>
            <w:tcW w:w="0" w:type="auto"/>
            <w:vAlign w:val="center"/>
            <w:hideMark/>
          </w:tcPr>
          <w:p w14:paraId="7D95FEC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方向最大</w:t>
            </w:r>
            <w:r w:rsidRPr="002C182E">
              <w:rPr>
                <w:lang w:val="en-NL"/>
              </w:rPr>
              <w:t xml:space="preserve"> packet length</w:t>
            </w:r>
          </w:p>
        </w:tc>
      </w:tr>
      <w:tr w:rsidR="002C182E" w:rsidRPr="002C182E" w14:paraId="4177E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C24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bwd_packet_length_min</w:t>
            </w:r>
          </w:p>
        </w:tc>
        <w:tc>
          <w:tcPr>
            <w:tcW w:w="0" w:type="auto"/>
            <w:vAlign w:val="center"/>
            <w:hideMark/>
          </w:tcPr>
          <w:p w14:paraId="3CD138A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方向最小</w:t>
            </w:r>
            <w:r w:rsidRPr="002C182E">
              <w:rPr>
                <w:lang w:val="en-NL"/>
              </w:rPr>
              <w:t xml:space="preserve"> packet length</w:t>
            </w:r>
          </w:p>
        </w:tc>
      </w:tr>
      <w:tr w:rsidR="002C182E" w:rsidRPr="002C182E" w14:paraId="492AE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9E2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bwd_packet_length_mean</w:t>
            </w:r>
          </w:p>
        </w:tc>
        <w:tc>
          <w:tcPr>
            <w:tcW w:w="0" w:type="auto"/>
            <w:vAlign w:val="center"/>
            <w:hideMark/>
          </w:tcPr>
          <w:p w14:paraId="28FE91C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</w:t>
            </w:r>
            <w:r w:rsidRPr="002C182E">
              <w:rPr>
                <w:lang w:val="en-NL"/>
              </w:rPr>
              <w:t xml:space="preserve"> packet length </w:t>
            </w:r>
            <w:r w:rsidRPr="002C182E">
              <w:rPr>
                <w:lang w:val="en-NL"/>
              </w:rPr>
              <w:t>均值</w:t>
            </w:r>
          </w:p>
        </w:tc>
      </w:tr>
      <w:tr w:rsidR="002C182E" w:rsidRPr="002C182E" w14:paraId="17A5C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08C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bwd_packet_length_std</w:t>
            </w:r>
          </w:p>
        </w:tc>
        <w:tc>
          <w:tcPr>
            <w:tcW w:w="0" w:type="auto"/>
            <w:vAlign w:val="center"/>
            <w:hideMark/>
          </w:tcPr>
          <w:p w14:paraId="76F45D22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</w:t>
            </w:r>
            <w:r w:rsidRPr="002C182E">
              <w:rPr>
                <w:lang w:val="en-NL"/>
              </w:rPr>
              <w:t xml:space="preserve"> packet length </w:t>
            </w:r>
            <w:r w:rsidRPr="002C182E">
              <w:rPr>
                <w:lang w:val="en-NL"/>
              </w:rPr>
              <w:t>标准差</w:t>
            </w:r>
          </w:p>
        </w:tc>
      </w:tr>
    </w:tbl>
    <w:p w14:paraId="4EB459D2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这些字段反映目的到源方向的响应大小。</w:t>
      </w:r>
    </w:p>
    <w:p w14:paraId="77E6BB6E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例如：</w:t>
      </w:r>
    </w:p>
    <w:p w14:paraId="69B16B9C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扫描流量</w:t>
      </w:r>
      <w:r w:rsidRPr="002C182E">
        <w:rPr>
          <w:lang w:val="en-NL"/>
        </w:rPr>
        <w:t>:</w:t>
      </w:r>
      <w:r w:rsidRPr="002C182E">
        <w:rPr>
          <w:lang w:val="en-NL"/>
        </w:rPr>
        <w:br/>
        <w:t xml:space="preserve">  fwd packet </w:t>
      </w:r>
      <w:r w:rsidRPr="002C182E">
        <w:rPr>
          <w:lang w:val="en-NL"/>
        </w:rPr>
        <w:t>多，</w:t>
      </w:r>
      <w:r w:rsidRPr="002C182E">
        <w:rPr>
          <w:lang w:val="en-NL"/>
        </w:rPr>
        <w:t xml:space="preserve">bwd packet </w:t>
      </w:r>
      <w:r w:rsidRPr="002C182E">
        <w:rPr>
          <w:lang w:val="en-NL"/>
        </w:rPr>
        <w:t>少或很小</w:t>
      </w:r>
      <w:r w:rsidRPr="002C182E">
        <w:rPr>
          <w:lang w:val="en-NL"/>
        </w:rPr>
        <w:br/>
      </w:r>
      <w:r w:rsidRPr="002C182E">
        <w:rPr>
          <w:lang w:val="en-NL"/>
        </w:rPr>
        <w:br/>
      </w:r>
      <w:r w:rsidRPr="002C182E">
        <w:rPr>
          <w:lang w:val="en-NL"/>
        </w:rPr>
        <w:t>正常</w:t>
      </w:r>
      <w:r w:rsidRPr="002C182E">
        <w:rPr>
          <w:lang w:val="en-NL"/>
        </w:rPr>
        <w:t xml:space="preserve"> HTTP:</w:t>
      </w:r>
      <w:r w:rsidRPr="002C182E">
        <w:rPr>
          <w:lang w:val="en-NL"/>
        </w:rPr>
        <w:br/>
        <w:t xml:space="preserve">  fwd request </w:t>
      </w:r>
      <w:r w:rsidRPr="002C182E">
        <w:rPr>
          <w:lang w:val="en-NL"/>
        </w:rPr>
        <w:t>小，</w:t>
      </w:r>
      <w:r w:rsidRPr="002C182E">
        <w:rPr>
          <w:lang w:val="en-NL"/>
        </w:rPr>
        <w:t xml:space="preserve">bwd response </w:t>
      </w:r>
      <w:r w:rsidRPr="002C182E">
        <w:rPr>
          <w:lang w:val="en-NL"/>
        </w:rPr>
        <w:t>大</w:t>
      </w:r>
      <w:r w:rsidRPr="002C182E">
        <w:rPr>
          <w:lang w:val="en-NL"/>
        </w:rPr>
        <w:br/>
      </w:r>
      <w:r w:rsidRPr="002C182E">
        <w:rPr>
          <w:lang w:val="en-NL"/>
        </w:rPr>
        <w:lastRenderedPageBreak/>
        <w:br/>
        <w:t>DDoS:</w:t>
      </w:r>
      <w:r w:rsidRPr="002C182E">
        <w:rPr>
          <w:lang w:val="en-NL"/>
        </w:rPr>
        <w:br/>
        <w:t xml:space="preserve">  </w:t>
      </w:r>
      <w:r w:rsidRPr="002C182E">
        <w:rPr>
          <w:lang w:val="en-NL"/>
        </w:rPr>
        <w:t>某一方向</w:t>
      </w:r>
      <w:r w:rsidRPr="002C182E">
        <w:rPr>
          <w:lang w:val="en-NL"/>
        </w:rPr>
        <w:t xml:space="preserve"> packet </w:t>
      </w:r>
      <w:r w:rsidRPr="002C182E">
        <w:rPr>
          <w:lang w:val="en-NL"/>
        </w:rPr>
        <w:t>数和</w:t>
      </w:r>
      <w:r w:rsidRPr="002C182E">
        <w:rPr>
          <w:lang w:val="en-NL"/>
        </w:rPr>
        <w:t xml:space="preserve"> bytes </w:t>
      </w:r>
      <w:r w:rsidRPr="002C182E">
        <w:rPr>
          <w:lang w:val="en-NL"/>
        </w:rPr>
        <w:t>可能异常大</w:t>
      </w:r>
    </w:p>
    <w:p w14:paraId="567A3B3A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569B523F">
          <v:rect id="_x0000_i1171" style="width:0;height:1.5pt" o:hralign="center" o:hrstd="t" o:hr="t" fillcolor="#a0a0a0" stroked="f"/>
        </w:pict>
      </w:r>
    </w:p>
    <w:p w14:paraId="2A3F0E11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E. Flow </w:t>
      </w:r>
      <w:r w:rsidRPr="002C182E">
        <w:rPr>
          <w:b/>
          <w:bCs/>
          <w:lang w:val="en-NL"/>
        </w:rPr>
        <w:t>速率字段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3138"/>
      </w:tblGrid>
      <w:tr w:rsidR="002C182E" w:rsidRPr="002C182E" w14:paraId="3AE16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B6E87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619C0E67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4DE1A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632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flow_bytes_per_s</w:t>
            </w:r>
          </w:p>
        </w:tc>
        <w:tc>
          <w:tcPr>
            <w:tcW w:w="0" w:type="auto"/>
            <w:vAlign w:val="center"/>
            <w:hideMark/>
          </w:tcPr>
          <w:p w14:paraId="5202BB8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每秒传输字节数</w:t>
            </w:r>
          </w:p>
        </w:tc>
      </w:tr>
      <w:tr w:rsidR="002C182E" w:rsidRPr="002C182E" w14:paraId="7145D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28B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flow_packets_per_s</w:t>
            </w:r>
          </w:p>
        </w:tc>
        <w:tc>
          <w:tcPr>
            <w:tcW w:w="0" w:type="auto"/>
            <w:vAlign w:val="center"/>
            <w:hideMark/>
          </w:tcPr>
          <w:p w14:paraId="4367697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每秒传输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数</w:t>
            </w:r>
          </w:p>
        </w:tc>
      </w:tr>
      <w:tr w:rsidR="002C182E" w:rsidRPr="002C182E" w14:paraId="35AD3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546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fwd_packets_per_s</w:t>
            </w:r>
          </w:p>
        </w:tc>
        <w:tc>
          <w:tcPr>
            <w:tcW w:w="0" w:type="auto"/>
            <w:vAlign w:val="center"/>
            <w:hideMark/>
          </w:tcPr>
          <w:p w14:paraId="4EBCA25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方向每秒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数</w:t>
            </w:r>
          </w:p>
        </w:tc>
      </w:tr>
      <w:tr w:rsidR="002C182E" w:rsidRPr="002C182E" w14:paraId="13550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D0B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bwd_packets_per_s</w:t>
            </w:r>
          </w:p>
        </w:tc>
        <w:tc>
          <w:tcPr>
            <w:tcW w:w="0" w:type="auto"/>
            <w:vAlign w:val="center"/>
            <w:hideMark/>
          </w:tcPr>
          <w:p w14:paraId="0164CE9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方向每秒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数</w:t>
            </w:r>
          </w:p>
        </w:tc>
      </w:tr>
    </w:tbl>
    <w:p w14:paraId="40E0BD0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计算方式：</w:t>
      </w:r>
    </w:p>
    <w:p w14:paraId="08C07679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flow_bytes_per_s = total_bytes / flow_duration_seconds</w:t>
      </w:r>
      <w:r w:rsidRPr="002C182E">
        <w:rPr>
          <w:lang w:val="en-NL"/>
        </w:rPr>
        <w:br/>
        <w:t>flow_packets_per_s = total_packets / flow_duration_seconds</w:t>
      </w:r>
      <w:r w:rsidRPr="002C182E">
        <w:rPr>
          <w:lang w:val="en-NL"/>
        </w:rPr>
        <w:br/>
        <w:t>fwd_packets_per_s = total_fwd_packets / flow_duration_seconds</w:t>
      </w:r>
      <w:r w:rsidRPr="002C182E">
        <w:rPr>
          <w:lang w:val="en-NL"/>
        </w:rPr>
        <w:br/>
        <w:t>bwd_packets_per_s = total_bwd_packets / flow_duration_seconds</w:t>
      </w:r>
    </w:p>
    <w:p w14:paraId="5A8DAF4F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如果</w:t>
      </w:r>
      <w:r w:rsidRPr="002C182E">
        <w:rPr>
          <w:lang w:val="en-NL"/>
        </w:rPr>
        <w:t xml:space="preserve"> flow_duration = 0</w:t>
      </w:r>
      <w:r w:rsidRPr="002C182E">
        <w:rPr>
          <w:lang w:val="en-NL"/>
        </w:rPr>
        <w:t>，插件输出</w:t>
      </w:r>
      <w:r w:rsidRPr="002C182E">
        <w:rPr>
          <w:lang w:val="en-NL"/>
        </w:rPr>
        <w:t xml:space="preserve"> 0</w:t>
      </w:r>
      <w:r w:rsidRPr="002C182E">
        <w:rPr>
          <w:lang w:val="en-NL"/>
        </w:rPr>
        <w:t>，避免除以</w:t>
      </w:r>
      <w:r w:rsidRPr="002C182E">
        <w:rPr>
          <w:lang w:val="en-NL"/>
        </w:rPr>
        <w:t xml:space="preserve"> 0</w:t>
      </w:r>
      <w:r w:rsidRPr="002C182E">
        <w:rPr>
          <w:lang w:val="en-NL"/>
        </w:rPr>
        <w:t>。</w:t>
      </w:r>
    </w:p>
    <w:p w14:paraId="088B621D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1FAF297C">
          <v:rect id="_x0000_i1172" style="width:0;height:1.5pt" o:hralign="center" o:hrstd="t" o:hr="t" fillcolor="#a0a0a0" stroked="f"/>
        </w:pict>
      </w:r>
    </w:p>
    <w:p w14:paraId="663FA20A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F. Flow IAT </w:t>
      </w:r>
      <w:r w:rsidRPr="002C182E">
        <w:rPr>
          <w:b/>
          <w:bCs/>
          <w:lang w:val="en-NL"/>
        </w:rPr>
        <w:t>字段</w:t>
      </w:r>
    </w:p>
    <w:p w14:paraId="3238399E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IAT = Inter Arrival Time</w:t>
      </w:r>
      <w:r w:rsidRPr="002C182E">
        <w:rPr>
          <w:lang w:val="en-NL"/>
        </w:rPr>
        <w:t>，即相邻</w:t>
      </w:r>
      <w:r w:rsidRPr="002C182E">
        <w:rPr>
          <w:lang w:val="en-NL"/>
        </w:rPr>
        <w:t xml:space="preserve"> packet </w:t>
      </w:r>
      <w:r w:rsidRPr="002C182E">
        <w:rPr>
          <w:lang w:val="en-NL"/>
        </w:rPr>
        <w:t>到达间隔。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4290"/>
      </w:tblGrid>
      <w:tr w:rsidR="002C182E" w:rsidRPr="002C182E" w14:paraId="60A97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73006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58CA36E9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53A4E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FFB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flow_iat_mean</w:t>
            </w:r>
          </w:p>
        </w:tc>
        <w:tc>
          <w:tcPr>
            <w:tcW w:w="0" w:type="auto"/>
            <w:vAlign w:val="center"/>
            <w:hideMark/>
          </w:tcPr>
          <w:p w14:paraId="072FE65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内相邻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时间间隔均值</w:t>
            </w:r>
          </w:p>
        </w:tc>
      </w:tr>
      <w:tr w:rsidR="002C182E" w:rsidRPr="002C182E" w14:paraId="5079C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210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flow_iat_std</w:t>
            </w:r>
          </w:p>
        </w:tc>
        <w:tc>
          <w:tcPr>
            <w:tcW w:w="0" w:type="auto"/>
            <w:vAlign w:val="center"/>
            <w:hideMark/>
          </w:tcPr>
          <w:p w14:paraId="48A3D6F2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内相邻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时间间隔标准差</w:t>
            </w:r>
          </w:p>
        </w:tc>
      </w:tr>
      <w:tr w:rsidR="002C182E" w:rsidRPr="002C182E" w14:paraId="62DE0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A4D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flow_iat_max</w:t>
            </w:r>
          </w:p>
        </w:tc>
        <w:tc>
          <w:tcPr>
            <w:tcW w:w="0" w:type="auto"/>
            <w:vAlign w:val="center"/>
            <w:hideMark/>
          </w:tcPr>
          <w:p w14:paraId="1795A4C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内最大相邻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时间间隔</w:t>
            </w:r>
          </w:p>
        </w:tc>
      </w:tr>
      <w:tr w:rsidR="002C182E" w:rsidRPr="002C182E" w14:paraId="17C40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C38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flow_iat_min</w:t>
            </w:r>
          </w:p>
        </w:tc>
        <w:tc>
          <w:tcPr>
            <w:tcW w:w="0" w:type="auto"/>
            <w:vAlign w:val="center"/>
            <w:hideMark/>
          </w:tcPr>
          <w:p w14:paraId="0DB5EFF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内最小相邻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时间间隔</w:t>
            </w:r>
          </w:p>
        </w:tc>
      </w:tr>
    </w:tbl>
    <w:p w14:paraId="557FD6C8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这些字段不区分方向，使用同一个</w:t>
      </w:r>
      <w:r w:rsidRPr="002C182E">
        <w:rPr>
          <w:lang w:val="en-NL"/>
        </w:rPr>
        <w:t xml:space="preserve"> flow </w:t>
      </w:r>
      <w:r w:rsidRPr="002C182E">
        <w:rPr>
          <w:lang w:val="en-NL"/>
        </w:rPr>
        <w:t>内所有</w:t>
      </w:r>
      <w:r w:rsidRPr="002C182E">
        <w:rPr>
          <w:lang w:val="en-NL"/>
        </w:rPr>
        <w:t xml:space="preserve"> packet </w:t>
      </w:r>
      <w:r w:rsidRPr="002C182E">
        <w:rPr>
          <w:lang w:val="en-NL"/>
        </w:rPr>
        <w:t>的相邻时间差。</w:t>
      </w:r>
    </w:p>
    <w:p w14:paraId="245F8735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例如：</w:t>
      </w:r>
    </w:p>
    <w:p w14:paraId="7FD2B9D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lastRenderedPageBreak/>
        <w:t>packet timestamps:</w:t>
      </w:r>
      <w:r w:rsidRPr="002C182E">
        <w:rPr>
          <w:lang w:val="en-NL"/>
        </w:rPr>
        <w:br/>
        <w:t>1000, 1100, 1400, 3000</w:t>
      </w:r>
      <w:r w:rsidRPr="002C182E">
        <w:rPr>
          <w:lang w:val="en-NL"/>
        </w:rPr>
        <w:br/>
      </w:r>
      <w:r w:rsidRPr="002C182E">
        <w:rPr>
          <w:lang w:val="en-NL"/>
        </w:rPr>
        <w:br/>
        <w:t>IAT:</w:t>
      </w:r>
      <w:r w:rsidRPr="002C182E">
        <w:rPr>
          <w:lang w:val="en-NL"/>
        </w:rPr>
        <w:br/>
        <w:t>100, 300, 1600</w:t>
      </w:r>
    </w:p>
    <w:p w14:paraId="52307925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那么：</w:t>
      </w:r>
    </w:p>
    <w:p w14:paraId="28A46D04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flow_iat_mean = mean(100, 300, 1600)</w:t>
      </w:r>
      <w:r w:rsidRPr="002C182E">
        <w:rPr>
          <w:lang w:val="en-NL"/>
        </w:rPr>
        <w:br/>
        <w:t>flow_iat_max  = 1600</w:t>
      </w:r>
      <w:r w:rsidRPr="002C182E">
        <w:rPr>
          <w:lang w:val="en-NL"/>
        </w:rPr>
        <w:br/>
        <w:t>flow_iat_min  = 100</w:t>
      </w:r>
    </w:p>
    <w:p w14:paraId="46F6ED7F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第一个</w:t>
      </w:r>
      <w:r w:rsidRPr="002C182E">
        <w:rPr>
          <w:lang w:val="en-NL"/>
        </w:rPr>
        <w:t xml:space="preserve"> packet </w:t>
      </w:r>
      <w:r w:rsidRPr="002C182E">
        <w:rPr>
          <w:lang w:val="en-NL"/>
        </w:rPr>
        <w:t>没有前一个</w:t>
      </w:r>
      <w:r w:rsidRPr="002C182E">
        <w:rPr>
          <w:lang w:val="en-NL"/>
        </w:rPr>
        <w:t xml:space="preserve"> packet</w:t>
      </w:r>
      <w:r w:rsidRPr="002C182E">
        <w:rPr>
          <w:lang w:val="en-NL"/>
        </w:rPr>
        <w:t>，所以不会加入</w:t>
      </w:r>
      <w:r w:rsidRPr="002C182E">
        <w:rPr>
          <w:lang w:val="en-NL"/>
        </w:rPr>
        <w:t xml:space="preserve"> IAT </w:t>
      </w:r>
      <w:r w:rsidRPr="002C182E">
        <w:rPr>
          <w:lang w:val="en-NL"/>
        </w:rPr>
        <w:t>统计。</w:t>
      </w:r>
    </w:p>
    <w:p w14:paraId="0A020013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1DD7316C">
          <v:rect id="_x0000_i1173" style="width:0;height:1.5pt" o:hralign="center" o:hrstd="t" o:hr="t" fillcolor="#a0a0a0" stroked="f"/>
        </w:pict>
      </w:r>
    </w:p>
    <w:p w14:paraId="09C991B4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G. Forward IAT </w:t>
      </w:r>
      <w:r w:rsidRPr="002C182E">
        <w:rPr>
          <w:b/>
          <w:bCs/>
          <w:lang w:val="en-NL"/>
        </w:rPr>
        <w:t>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6120"/>
      </w:tblGrid>
      <w:tr w:rsidR="002C182E" w:rsidRPr="002C182E" w14:paraId="26E5F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74DBB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089DC046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3FB6D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AC1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fwd_iat_total</w:t>
            </w:r>
          </w:p>
        </w:tc>
        <w:tc>
          <w:tcPr>
            <w:tcW w:w="0" w:type="auto"/>
            <w:vAlign w:val="center"/>
            <w:hideMark/>
          </w:tcPr>
          <w:p w14:paraId="0F54B52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方向第一个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到最后一个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的时间跨度</w:t>
            </w:r>
          </w:p>
        </w:tc>
      </w:tr>
      <w:tr w:rsidR="002C182E" w:rsidRPr="002C182E" w14:paraId="7CC22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95E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fwd_iat_mean</w:t>
            </w:r>
          </w:p>
        </w:tc>
        <w:tc>
          <w:tcPr>
            <w:tcW w:w="0" w:type="auto"/>
            <w:vAlign w:val="center"/>
            <w:hideMark/>
          </w:tcPr>
          <w:p w14:paraId="72BAA112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方向相邻</w:t>
            </w:r>
            <w:r w:rsidRPr="002C182E">
              <w:rPr>
                <w:lang w:val="en-NL"/>
              </w:rPr>
              <w:t xml:space="preserve"> packet IAT </w:t>
            </w:r>
            <w:r w:rsidRPr="002C182E">
              <w:rPr>
                <w:lang w:val="en-NL"/>
              </w:rPr>
              <w:t>均值</w:t>
            </w:r>
          </w:p>
        </w:tc>
      </w:tr>
      <w:tr w:rsidR="002C182E" w:rsidRPr="002C182E" w14:paraId="5567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A122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fwd_iat_std</w:t>
            </w:r>
          </w:p>
        </w:tc>
        <w:tc>
          <w:tcPr>
            <w:tcW w:w="0" w:type="auto"/>
            <w:vAlign w:val="center"/>
            <w:hideMark/>
          </w:tcPr>
          <w:p w14:paraId="49296DD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方向相邻</w:t>
            </w:r>
            <w:r w:rsidRPr="002C182E">
              <w:rPr>
                <w:lang w:val="en-NL"/>
              </w:rPr>
              <w:t xml:space="preserve"> packet IAT </w:t>
            </w:r>
            <w:r w:rsidRPr="002C182E">
              <w:rPr>
                <w:lang w:val="en-NL"/>
              </w:rPr>
              <w:t>标准差</w:t>
            </w:r>
          </w:p>
        </w:tc>
      </w:tr>
      <w:tr w:rsidR="002C182E" w:rsidRPr="002C182E" w14:paraId="2635A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955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fwd_iat_max</w:t>
            </w:r>
          </w:p>
        </w:tc>
        <w:tc>
          <w:tcPr>
            <w:tcW w:w="0" w:type="auto"/>
            <w:vAlign w:val="center"/>
            <w:hideMark/>
          </w:tcPr>
          <w:p w14:paraId="58E00BE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方向最大</w:t>
            </w:r>
            <w:r w:rsidRPr="002C182E">
              <w:rPr>
                <w:lang w:val="en-NL"/>
              </w:rPr>
              <w:t xml:space="preserve"> IAT</w:t>
            </w:r>
          </w:p>
        </w:tc>
      </w:tr>
      <w:tr w:rsidR="002C182E" w:rsidRPr="002C182E" w14:paraId="4E0C4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2D0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fwd_iat_min</w:t>
            </w:r>
          </w:p>
        </w:tc>
        <w:tc>
          <w:tcPr>
            <w:tcW w:w="0" w:type="auto"/>
            <w:vAlign w:val="center"/>
            <w:hideMark/>
          </w:tcPr>
          <w:p w14:paraId="2436314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方向最小</w:t>
            </w:r>
            <w:r w:rsidRPr="002C182E">
              <w:rPr>
                <w:lang w:val="en-NL"/>
              </w:rPr>
              <w:t xml:space="preserve"> IAT</w:t>
            </w:r>
          </w:p>
        </w:tc>
      </w:tr>
    </w:tbl>
    <w:p w14:paraId="476EC1C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这些字段只看</w:t>
      </w:r>
      <w:r w:rsidRPr="002C182E">
        <w:rPr>
          <w:lang w:val="en-NL"/>
        </w:rPr>
        <w:t xml:space="preserve"> forward </w:t>
      </w:r>
      <w:r w:rsidRPr="002C182E">
        <w:rPr>
          <w:lang w:val="en-NL"/>
        </w:rPr>
        <w:t>方向。</w:t>
      </w:r>
    </w:p>
    <w:p w14:paraId="7F0BC0EE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043"/>
        <w:gridCol w:w="1264"/>
      </w:tblGrid>
      <w:tr w:rsidR="002C182E" w:rsidRPr="002C182E" w14:paraId="189AD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57708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63E41817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07D0E50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timestamp</w:t>
            </w:r>
          </w:p>
        </w:tc>
      </w:tr>
      <w:tr w:rsidR="002C182E" w:rsidRPr="002C182E" w14:paraId="10378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659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66EF53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</w:t>
            </w:r>
          </w:p>
        </w:tc>
        <w:tc>
          <w:tcPr>
            <w:tcW w:w="0" w:type="auto"/>
            <w:vAlign w:val="center"/>
            <w:hideMark/>
          </w:tcPr>
          <w:p w14:paraId="59C25B5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1000</w:t>
            </w:r>
          </w:p>
        </w:tc>
      </w:tr>
      <w:tr w:rsidR="002C182E" w:rsidRPr="002C182E" w14:paraId="53BB3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62A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827FBC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</w:t>
            </w:r>
          </w:p>
        </w:tc>
        <w:tc>
          <w:tcPr>
            <w:tcW w:w="0" w:type="auto"/>
            <w:vAlign w:val="center"/>
            <w:hideMark/>
          </w:tcPr>
          <w:p w14:paraId="30F21FD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1100</w:t>
            </w:r>
          </w:p>
        </w:tc>
      </w:tr>
      <w:tr w:rsidR="002C182E" w:rsidRPr="002C182E" w14:paraId="1A354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7DC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42B423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</w:t>
            </w:r>
          </w:p>
        </w:tc>
        <w:tc>
          <w:tcPr>
            <w:tcW w:w="0" w:type="auto"/>
            <w:vAlign w:val="center"/>
            <w:hideMark/>
          </w:tcPr>
          <w:p w14:paraId="3A98FD2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1600</w:t>
            </w:r>
          </w:p>
        </w:tc>
      </w:tr>
      <w:tr w:rsidR="002C182E" w:rsidRPr="002C182E" w14:paraId="06A99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CF5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487BB19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</w:t>
            </w:r>
          </w:p>
        </w:tc>
        <w:tc>
          <w:tcPr>
            <w:tcW w:w="0" w:type="auto"/>
            <w:vAlign w:val="center"/>
            <w:hideMark/>
          </w:tcPr>
          <w:p w14:paraId="4C58D32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2200</w:t>
            </w:r>
          </w:p>
        </w:tc>
      </w:tr>
    </w:tbl>
    <w:p w14:paraId="32DB0AE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 xml:space="preserve">forward </w:t>
      </w:r>
      <w:r w:rsidRPr="002C182E">
        <w:rPr>
          <w:lang w:val="en-NL"/>
        </w:rPr>
        <w:t>方向时间序列是：</w:t>
      </w:r>
    </w:p>
    <w:p w14:paraId="183E211A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1000, 1600, 2200</w:t>
      </w:r>
    </w:p>
    <w:p w14:paraId="2288AC7A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lastRenderedPageBreak/>
        <w:t xml:space="preserve">forward IAT </w:t>
      </w:r>
      <w:r w:rsidRPr="002C182E">
        <w:rPr>
          <w:lang w:val="en-NL"/>
        </w:rPr>
        <w:t>是：</w:t>
      </w:r>
    </w:p>
    <w:p w14:paraId="704D897A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600, 600</w:t>
      </w:r>
    </w:p>
    <w:p w14:paraId="69A00042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638FB8A0">
          <v:rect id="_x0000_i1174" style="width:0;height:1.5pt" o:hralign="center" o:hrstd="t" o:hr="t" fillcolor="#a0a0a0" stroked="f"/>
        </w:pict>
      </w:r>
    </w:p>
    <w:p w14:paraId="3A36D665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H. Backward IAT </w:t>
      </w:r>
      <w:r w:rsidRPr="002C182E">
        <w:rPr>
          <w:b/>
          <w:bCs/>
          <w:lang w:val="en-NL"/>
        </w:rPr>
        <w:t>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6338"/>
      </w:tblGrid>
      <w:tr w:rsidR="002C182E" w:rsidRPr="002C182E" w14:paraId="3693F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BA22D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3198F1B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31909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4E5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bwd_iat_total</w:t>
            </w:r>
          </w:p>
        </w:tc>
        <w:tc>
          <w:tcPr>
            <w:tcW w:w="0" w:type="auto"/>
            <w:vAlign w:val="center"/>
            <w:hideMark/>
          </w:tcPr>
          <w:p w14:paraId="4D82E4C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方向第一个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到最后一个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的时间跨度</w:t>
            </w:r>
          </w:p>
        </w:tc>
      </w:tr>
      <w:tr w:rsidR="002C182E" w:rsidRPr="002C182E" w14:paraId="1AE61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CD5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bwd_iat_mean</w:t>
            </w:r>
          </w:p>
        </w:tc>
        <w:tc>
          <w:tcPr>
            <w:tcW w:w="0" w:type="auto"/>
            <w:vAlign w:val="center"/>
            <w:hideMark/>
          </w:tcPr>
          <w:p w14:paraId="3E4FEA8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方向相邻</w:t>
            </w:r>
            <w:r w:rsidRPr="002C182E">
              <w:rPr>
                <w:lang w:val="en-NL"/>
              </w:rPr>
              <w:t xml:space="preserve"> packet IAT </w:t>
            </w:r>
            <w:r w:rsidRPr="002C182E">
              <w:rPr>
                <w:lang w:val="en-NL"/>
              </w:rPr>
              <w:t>均值</w:t>
            </w:r>
          </w:p>
        </w:tc>
      </w:tr>
      <w:tr w:rsidR="002C182E" w:rsidRPr="002C182E" w14:paraId="7162E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929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bwd_iat_std</w:t>
            </w:r>
          </w:p>
        </w:tc>
        <w:tc>
          <w:tcPr>
            <w:tcW w:w="0" w:type="auto"/>
            <w:vAlign w:val="center"/>
            <w:hideMark/>
          </w:tcPr>
          <w:p w14:paraId="4AD1E59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方向相邻</w:t>
            </w:r>
            <w:r w:rsidRPr="002C182E">
              <w:rPr>
                <w:lang w:val="en-NL"/>
              </w:rPr>
              <w:t xml:space="preserve"> packet IAT </w:t>
            </w:r>
            <w:r w:rsidRPr="002C182E">
              <w:rPr>
                <w:lang w:val="en-NL"/>
              </w:rPr>
              <w:t>标准差</w:t>
            </w:r>
          </w:p>
        </w:tc>
      </w:tr>
      <w:tr w:rsidR="002C182E" w:rsidRPr="002C182E" w14:paraId="1101F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00C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bwd_iat_max</w:t>
            </w:r>
          </w:p>
        </w:tc>
        <w:tc>
          <w:tcPr>
            <w:tcW w:w="0" w:type="auto"/>
            <w:vAlign w:val="center"/>
            <w:hideMark/>
          </w:tcPr>
          <w:p w14:paraId="20CDC4C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方向最大</w:t>
            </w:r>
            <w:r w:rsidRPr="002C182E">
              <w:rPr>
                <w:lang w:val="en-NL"/>
              </w:rPr>
              <w:t xml:space="preserve"> IAT</w:t>
            </w:r>
          </w:p>
        </w:tc>
      </w:tr>
      <w:tr w:rsidR="002C182E" w:rsidRPr="002C182E" w14:paraId="64B6F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5F13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bwd_iat_min</w:t>
            </w:r>
          </w:p>
        </w:tc>
        <w:tc>
          <w:tcPr>
            <w:tcW w:w="0" w:type="auto"/>
            <w:vAlign w:val="center"/>
            <w:hideMark/>
          </w:tcPr>
          <w:p w14:paraId="0E76200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方向最小</w:t>
            </w:r>
            <w:r w:rsidRPr="002C182E">
              <w:rPr>
                <w:lang w:val="en-NL"/>
              </w:rPr>
              <w:t xml:space="preserve"> IAT</w:t>
            </w:r>
          </w:p>
        </w:tc>
      </w:tr>
    </w:tbl>
    <w:p w14:paraId="595010C3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只看</w:t>
      </w:r>
      <w:r w:rsidRPr="002C182E">
        <w:rPr>
          <w:lang w:val="en-NL"/>
        </w:rPr>
        <w:t xml:space="preserve"> backward </w:t>
      </w:r>
      <w:r w:rsidRPr="002C182E">
        <w:rPr>
          <w:lang w:val="en-NL"/>
        </w:rPr>
        <w:t>方向的</w:t>
      </w:r>
      <w:r w:rsidRPr="002C182E">
        <w:rPr>
          <w:lang w:val="en-NL"/>
        </w:rPr>
        <w:t xml:space="preserve"> packet </w:t>
      </w:r>
      <w:r w:rsidRPr="002C182E">
        <w:rPr>
          <w:lang w:val="en-NL"/>
        </w:rPr>
        <w:t>到达间隔。</w:t>
      </w:r>
    </w:p>
    <w:p w14:paraId="6F9FDD82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1BAABB67">
          <v:rect id="_x0000_i1175" style="width:0;height:1.5pt" o:hralign="center" o:hrstd="t" o:hr="t" fillcolor="#a0a0a0" stroked="f"/>
        </w:pict>
      </w:r>
    </w:p>
    <w:p w14:paraId="6301A7CE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I. PSH / URG </w:t>
      </w:r>
      <w:r w:rsidRPr="002C182E">
        <w:rPr>
          <w:b/>
          <w:bCs/>
          <w:lang w:val="en-NL"/>
        </w:rPr>
        <w:t>方向性</w:t>
      </w:r>
      <w:r w:rsidRPr="002C182E">
        <w:rPr>
          <w:b/>
          <w:bCs/>
          <w:lang w:val="en-NL"/>
        </w:rPr>
        <w:t xml:space="preserve"> flag </w:t>
      </w:r>
      <w:r w:rsidRPr="002C182E">
        <w:rPr>
          <w:b/>
          <w:bCs/>
          <w:lang w:val="en-NL"/>
        </w:rPr>
        <w:t>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4041"/>
      </w:tblGrid>
      <w:tr w:rsidR="002C182E" w:rsidRPr="002C182E" w14:paraId="37BCB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F731C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073FDAE2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1B2E1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DFB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fwd_psh_flags</w:t>
            </w:r>
          </w:p>
        </w:tc>
        <w:tc>
          <w:tcPr>
            <w:tcW w:w="0" w:type="auto"/>
            <w:vAlign w:val="center"/>
            <w:hideMark/>
          </w:tcPr>
          <w:p w14:paraId="410C97F3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</w:t>
            </w:r>
            <w:r w:rsidRPr="002C182E">
              <w:rPr>
                <w:lang w:val="en-NL"/>
              </w:rPr>
              <w:t xml:space="preserve"> TCP PSH flag </w:t>
            </w:r>
            <w:r w:rsidRPr="002C182E">
              <w:rPr>
                <w:lang w:val="en-NL"/>
              </w:rPr>
              <w:t>出现次数</w:t>
            </w:r>
          </w:p>
        </w:tc>
      </w:tr>
      <w:tr w:rsidR="002C182E" w:rsidRPr="002C182E" w14:paraId="6A385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F3F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bwd_psh_flags</w:t>
            </w:r>
          </w:p>
        </w:tc>
        <w:tc>
          <w:tcPr>
            <w:tcW w:w="0" w:type="auto"/>
            <w:vAlign w:val="center"/>
            <w:hideMark/>
          </w:tcPr>
          <w:p w14:paraId="3C92E3C2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</w:t>
            </w:r>
            <w:r w:rsidRPr="002C182E">
              <w:rPr>
                <w:lang w:val="en-NL"/>
              </w:rPr>
              <w:t xml:space="preserve"> TCP PSH flag </w:t>
            </w:r>
            <w:r w:rsidRPr="002C182E">
              <w:rPr>
                <w:lang w:val="en-NL"/>
              </w:rPr>
              <w:t>出现次数</w:t>
            </w:r>
          </w:p>
        </w:tc>
      </w:tr>
      <w:tr w:rsidR="002C182E" w:rsidRPr="002C182E" w14:paraId="6DF43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421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fwd_urg_flags</w:t>
            </w:r>
          </w:p>
        </w:tc>
        <w:tc>
          <w:tcPr>
            <w:tcW w:w="0" w:type="auto"/>
            <w:vAlign w:val="center"/>
            <w:hideMark/>
          </w:tcPr>
          <w:p w14:paraId="511A030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</w:t>
            </w:r>
            <w:r w:rsidRPr="002C182E">
              <w:rPr>
                <w:lang w:val="en-NL"/>
              </w:rPr>
              <w:t xml:space="preserve"> TCP URG flag </w:t>
            </w:r>
            <w:r w:rsidRPr="002C182E">
              <w:rPr>
                <w:lang w:val="en-NL"/>
              </w:rPr>
              <w:t>出现次数</w:t>
            </w:r>
          </w:p>
        </w:tc>
      </w:tr>
      <w:tr w:rsidR="002C182E" w:rsidRPr="002C182E" w14:paraId="4556D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F61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bwd_urg_flags</w:t>
            </w:r>
          </w:p>
        </w:tc>
        <w:tc>
          <w:tcPr>
            <w:tcW w:w="0" w:type="auto"/>
            <w:vAlign w:val="center"/>
            <w:hideMark/>
          </w:tcPr>
          <w:p w14:paraId="1AA4F4F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</w:t>
            </w:r>
            <w:r w:rsidRPr="002C182E">
              <w:rPr>
                <w:lang w:val="en-NL"/>
              </w:rPr>
              <w:t xml:space="preserve"> TCP URG flag </w:t>
            </w:r>
            <w:r w:rsidRPr="002C182E">
              <w:rPr>
                <w:lang w:val="en-NL"/>
              </w:rPr>
              <w:t>出现次数</w:t>
            </w:r>
          </w:p>
        </w:tc>
      </w:tr>
    </w:tbl>
    <w:p w14:paraId="2E93E704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>PSH flag</w:t>
      </w:r>
    </w:p>
    <w:p w14:paraId="7B1248EF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PSH = Push</w:t>
      </w:r>
      <w:r w:rsidRPr="002C182E">
        <w:rPr>
          <w:lang w:val="en-NL"/>
        </w:rPr>
        <w:t>。表示发送方希望接收端尽快把数据交给应用层，而不是继续缓存。</w:t>
      </w:r>
    </w:p>
    <w:p w14:paraId="0784F9C8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HTTP</w:t>
      </w:r>
      <w:r w:rsidRPr="002C182E">
        <w:rPr>
          <w:lang w:val="en-NL"/>
        </w:rPr>
        <w:t>、</w:t>
      </w:r>
      <w:r w:rsidRPr="002C182E">
        <w:rPr>
          <w:lang w:val="en-NL"/>
        </w:rPr>
        <w:t>SSH</w:t>
      </w:r>
      <w:r w:rsidRPr="002C182E">
        <w:rPr>
          <w:lang w:val="en-NL"/>
        </w:rPr>
        <w:t>、交互式流量里可能较常见。</w:t>
      </w:r>
    </w:p>
    <w:p w14:paraId="136F1200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>URG flag</w:t>
      </w:r>
    </w:p>
    <w:p w14:paraId="2712412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URG = Urgent</w:t>
      </w:r>
      <w:r w:rsidRPr="002C182E">
        <w:rPr>
          <w:lang w:val="en-NL"/>
        </w:rPr>
        <w:t>。表示</w:t>
      </w:r>
      <w:r w:rsidRPr="002C182E">
        <w:rPr>
          <w:lang w:val="en-NL"/>
        </w:rPr>
        <w:t xml:space="preserve"> TCP urgent pointer </w:t>
      </w:r>
      <w:r w:rsidRPr="002C182E">
        <w:rPr>
          <w:lang w:val="en-NL"/>
        </w:rPr>
        <w:t>有效。现代正常流量中较少见。</w:t>
      </w:r>
    </w:p>
    <w:p w14:paraId="025A1CA9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异常情况下，某些扫描、攻击、旧式协议或规避行为可能出现。</w:t>
      </w:r>
    </w:p>
    <w:p w14:paraId="560A284E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7FE419C2">
          <v:rect id="_x0000_i1176" style="width:0;height:1.5pt" o:hralign="center" o:hrstd="t" o:hr="t" fillcolor="#a0a0a0" stroked="f"/>
        </w:pict>
      </w:r>
    </w:p>
    <w:p w14:paraId="5EB918EB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lastRenderedPageBreak/>
        <w:t xml:space="preserve">J. Header length </w:t>
      </w:r>
      <w:r w:rsidRPr="002C182E">
        <w:rPr>
          <w:b/>
          <w:bCs/>
          <w:lang w:val="en-NL"/>
        </w:rPr>
        <w:t>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4852"/>
      </w:tblGrid>
      <w:tr w:rsidR="002C182E" w:rsidRPr="002C182E" w14:paraId="4459E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DE561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1055BDAA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3691C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E5A3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fwd_header_length</w:t>
            </w:r>
          </w:p>
        </w:tc>
        <w:tc>
          <w:tcPr>
            <w:tcW w:w="0" w:type="auto"/>
            <w:vAlign w:val="center"/>
            <w:hideMark/>
          </w:tcPr>
          <w:p w14:paraId="0303745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方向所有</w:t>
            </w:r>
            <w:r w:rsidRPr="002C182E">
              <w:rPr>
                <w:lang w:val="en-NL"/>
              </w:rPr>
              <w:t xml:space="preserve"> packet header length </w:t>
            </w:r>
            <w:r w:rsidRPr="002C182E">
              <w:rPr>
                <w:lang w:val="en-NL"/>
              </w:rPr>
              <w:t>总和</w:t>
            </w:r>
          </w:p>
        </w:tc>
      </w:tr>
      <w:tr w:rsidR="002C182E" w:rsidRPr="002C182E" w14:paraId="0C3F5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775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bwd_header_length</w:t>
            </w:r>
          </w:p>
        </w:tc>
        <w:tc>
          <w:tcPr>
            <w:tcW w:w="0" w:type="auto"/>
            <w:vAlign w:val="center"/>
            <w:hideMark/>
          </w:tcPr>
          <w:p w14:paraId="11ABF0B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方向所有</w:t>
            </w:r>
            <w:r w:rsidRPr="002C182E">
              <w:rPr>
                <w:lang w:val="en-NL"/>
              </w:rPr>
              <w:t xml:space="preserve"> packet header length </w:t>
            </w:r>
            <w:r w:rsidRPr="002C182E">
              <w:rPr>
                <w:lang w:val="en-NL"/>
              </w:rPr>
              <w:t>总和</w:t>
            </w:r>
          </w:p>
        </w:tc>
      </w:tr>
    </w:tbl>
    <w:p w14:paraId="75B84D13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你的代码里</w:t>
      </w:r>
      <w:r w:rsidRPr="002C182E">
        <w:rPr>
          <w:lang w:val="en-NL"/>
        </w:rPr>
        <w:t xml:space="preserve"> header length </w:t>
      </w:r>
      <w:r w:rsidRPr="002C182E">
        <w:rPr>
          <w:lang w:val="en-NL"/>
        </w:rPr>
        <w:t>近似为：</w:t>
      </w:r>
    </w:p>
    <w:p w14:paraId="3A71C824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IP header length + L4 header length</w:t>
      </w:r>
    </w:p>
    <w:p w14:paraId="3A17D8D5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例如</w:t>
      </w:r>
      <w:r w:rsidRPr="002C182E">
        <w:rPr>
          <w:lang w:val="en-NL"/>
        </w:rPr>
        <w:t xml:space="preserve"> TCP over IPv4</w:t>
      </w:r>
      <w:r w:rsidRPr="002C182E">
        <w:rPr>
          <w:lang w:val="en-NL"/>
        </w:rPr>
        <w:t>：</w:t>
      </w:r>
    </w:p>
    <w:p w14:paraId="3FE62F5B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IPv4 header = 20 bytes</w:t>
      </w:r>
      <w:r w:rsidRPr="002C182E">
        <w:rPr>
          <w:lang w:val="en-NL"/>
        </w:rPr>
        <w:br/>
        <w:t>TCP header  = 20 bytes</w:t>
      </w:r>
      <w:r w:rsidRPr="002C182E">
        <w:rPr>
          <w:lang w:val="en-NL"/>
        </w:rPr>
        <w:br/>
        <w:t>header_len  = 40 bytes</w:t>
      </w:r>
    </w:p>
    <w:p w14:paraId="7CB396F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如果有</w:t>
      </w:r>
      <w:r w:rsidRPr="002C182E">
        <w:rPr>
          <w:lang w:val="en-NL"/>
        </w:rPr>
        <w:t xml:space="preserve"> TCP options</w:t>
      </w:r>
      <w:r w:rsidRPr="002C182E">
        <w:rPr>
          <w:lang w:val="en-NL"/>
        </w:rPr>
        <w:t>，</w:t>
      </w:r>
      <w:r w:rsidRPr="002C182E">
        <w:rPr>
          <w:lang w:val="en-NL"/>
        </w:rPr>
        <w:t xml:space="preserve">TCP header </w:t>
      </w:r>
      <w:r w:rsidRPr="002C182E">
        <w:rPr>
          <w:lang w:val="en-NL"/>
        </w:rPr>
        <w:t>可能大于</w:t>
      </w:r>
      <w:r w:rsidRPr="002C182E">
        <w:rPr>
          <w:lang w:val="en-NL"/>
        </w:rPr>
        <w:t xml:space="preserve"> 20</w:t>
      </w:r>
      <w:r w:rsidRPr="002C182E">
        <w:rPr>
          <w:lang w:val="en-NL"/>
        </w:rPr>
        <w:t>。</w:t>
      </w:r>
    </w:p>
    <w:p w14:paraId="10B27013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6CBD2248">
          <v:rect id="_x0000_i1177" style="width:0;height:1.5pt" o:hralign="center" o:hrstd="t" o:hr="t" fillcolor="#a0a0a0" stroked="f"/>
        </w:pict>
      </w:r>
    </w:p>
    <w:p w14:paraId="2882382F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K. </w:t>
      </w:r>
      <w:r w:rsidRPr="002C182E">
        <w:rPr>
          <w:b/>
          <w:bCs/>
          <w:lang w:val="en-NL"/>
        </w:rPr>
        <w:t>全</w:t>
      </w:r>
      <w:r w:rsidRPr="002C182E">
        <w:rPr>
          <w:b/>
          <w:bCs/>
          <w:lang w:val="en-NL"/>
        </w:rPr>
        <w:t xml:space="preserve"> flow packet length </w:t>
      </w:r>
      <w:r w:rsidRPr="002C182E">
        <w:rPr>
          <w:b/>
          <w:bCs/>
          <w:lang w:val="en-NL"/>
        </w:rPr>
        <w:t>统计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5611"/>
      </w:tblGrid>
      <w:tr w:rsidR="002C182E" w:rsidRPr="002C182E" w14:paraId="7725A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22E27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1CA16829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2F779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843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min_packet_length</w:t>
            </w:r>
          </w:p>
        </w:tc>
        <w:tc>
          <w:tcPr>
            <w:tcW w:w="0" w:type="auto"/>
            <w:vAlign w:val="center"/>
            <w:hideMark/>
          </w:tcPr>
          <w:p w14:paraId="56D4741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内最小</w:t>
            </w:r>
            <w:r w:rsidRPr="002C182E">
              <w:rPr>
                <w:lang w:val="en-NL"/>
              </w:rPr>
              <w:t xml:space="preserve"> packet length</w:t>
            </w:r>
          </w:p>
        </w:tc>
      </w:tr>
      <w:tr w:rsidR="002C182E" w:rsidRPr="002C182E" w14:paraId="7552D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866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max_packet_length</w:t>
            </w:r>
          </w:p>
        </w:tc>
        <w:tc>
          <w:tcPr>
            <w:tcW w:w="0" w:type="auto"/>
            <w:vAlign w:val="center"/>
            <w:hideMark/>
          </w:tcPr>
          <w:p w14:paraId="24DE0AD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内最大</w:t>
            </w:r>
            <w:r w:rsidRPr="002C182E">
              <w:rPr>
                <w:lang w:val="en-NL"/>
              </w:rPr>
              <w:t xml:space="preserve"> packet length</w:t>
            </w:r>
          </w:p>
        </w:tc>
      </w:tr>
      <w:tr w:rsidR="002C182E" w:rsidRPr="002C182E" w14:paraId="144ED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C38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packet_length_mean</w:t>
            </w:r>
          </w:p>
        </w:tc>
        <w:tc>
          <w:tcPr>
            <w:tcW w:w="0" w:type="auto"/>
            <w:vAlign w:val="center"/>
            <w:hideMark/>
          </w:tcPr>
          <w:p w14:paraId="7577E9B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内</w:t>
            </w:r>
            <w:r w:rsidRPr="002C182E">
              <w:rPr>
                <w:lang w:val="en-NL"/>
              </w:rPr>
              <w:t xml:space="preserve"> packet length </w:t>
            </w:r>
            <w:r w:rsidRPr="002C182E">
              <w:rPr>
                <w:lang w:val="en-NL"/>
              </w:rPr>
              <w:t>均值</w:t>
            </w:r>
          </w:p>
        </w:tc>
      </w:tr>
      <w:tr w:rsidR="002C182E" w:rsidRPr="002C182E" w14:paraId="11C1E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010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packet_length_std</w:t>
            </w:r>
          </w:p>
        </w:tc>
        <w:tc>
          <w:tcPr>
            <w:tcW w:w="0" w:type="auto"/>
            <w:vAlign w:val="center"/>
            <w:hideMark/>
          </w:tcPr>
          <w:p w14:paraId="330995B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内</w:t>
            </w:r>
            <w:r w:rsidRPr="002C182E">
              <w:rPr>
                <w:lang w:val="en-NL"/>
              </w:rPr>
              <w:t xml:space="preserve"> packet length </w:t>
            </w:r>
            <w:r w:rsidRPr="002C182E">
              <w:rPr>
                <w:lang w:val="en-NL"/>
              </w:rPr>
              <w:t>标准差</w:t>
            </w:r>
          </w:p>
        </w:tc>
      </w:tr>
      <w:tr w:rsidR="002C182E" w:rsidRPr="002C182E" w14:paraId="46BD5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64A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packet_length_variance</w:t>
            </w:r>
          </w:p>
        </w:tc>
        <w:tc>
          <w:tcPr>
            <w:tcW w:w="0" w:type="auto"/>
            <w:vAlign w:val="center"/>
            <w:hideMark/>
          </w:tcPr>
          <w:p w14:paraId="5C626B5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内</w:t>
            </w:r>
            <w:r w:rsidRPr="002C182E">
              <w:rPr>
                <w:lang w:val="en-NL"/>
              </w:rPr>
              <w:t xml:space="preserve"> packet length </w:t>
            </w:r>
            <w:r w:rsidRPr="002C182E">
              <w:rPr>
                <w:lang w:val="en-NL"/>
              </w:rPr>
              <w:t>方差</w:t>
            </w:r>
          </w:p>
        </w:tc>
      </w:tr>
      <w:tr w:rsidR="002C182E" w:rsidRPr="002C182E" w14:paraId="04C94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88E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average_packet_size</w:t>
            </w:r>
          </w:p>
        </w:tc>
        <w:tc>
          <w:tcPr>
            <w:tcW w:w="0" w:type="auto"/>
            <w:vAlign w:val="center"/>
            <w:hideMark/>
          </w:tcPr>
          <w:p w14:paraId="2A79269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平均</w:t>
            </w:r>
            <w:r w:rsidRPr="002C182E">
              <w:rPr>
                <w:lang w:val="en-NL"/>
              </w:rPr>
              <w:t xml:space="preserve"> packet size</w:t>
            </w:r>
            <w:r w:rsidRPr="002C182E">
              <w:rPr>
                <w:lang w:val="en-NL"/>
              </w:rPr>
              <w:t>，通常等于</w:t>
            </w:r>
            <w:r w:rsidRPr="002C182E">
              <w:rPr>
                <w:lang w:val="en-NL"/>
              </w:rPr>
              <w:t xml:space="preserve"> total bytes / total packets</w:t>
            </w:r>
          </w:p>
        </w:tc>
      </w:tr>
    </w:tbl>
    <w:p w14:paraId="399958DF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 xml:space="preserve">packet_length_std </w:t>
      </w:r>
      <w:r w:rsidRPr="002C182E">
        <w:rPr>
          <w:lang w:val="en-NL"/>
        </w:rPr>
        <w:t>和</w:t>
      </w:r>
      <w:r w:rsidRPr="002C182E">
        <w:rPr>
          <w:lang w:val="en-NL"/>
        </w:rPr>
        <w:t xml:space="preserve"> packet_length_variance </w:t>
      </w:r>
      <w:r w:rsidRPr="002C182E">
        <w:rPr>
          <w:lang w:val="en-NL"/>
        </w:rPr>
        <w:t>的区别：</w:t>
      </w:r>
    </w:p>
    <w:p w14:paraId="4AF33A01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 xml:space="preserve">variance = </w:t>
      </w:r>
      <w:r w:rsidRPr="002C182E">
        <w:rPr>
          <w:lang w:val="en-NL"/>
        </w:rPr>
        <w:t>方差</w:t>
      </w:r>
      <w:r w:rsidRPr="002C182E">
        <w:rPr>
          <w:lang w:val="en-NL"/>
        </w:rPr>
        <w:br/>
        <w:t>std = sqrt(variance)</w:t>
      </w:r>
    </w:p>
    <w:p w14:paraId="70050DC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如果</w:t>
      </w:r>
      <w:r w:rsidRPr="002C182E">
        <w:rPr>
          <w:lang w:val="en-NL"/>
        </w:rPr>
        <w:t xml:space="preserve"> packet size </w:t>
      </w:r>
      <w:r w:rsidRPr="002C182E">
        <w:rPr>
          <w:lang w:val="en-NL"/>
        </w:rPr>
        <w:t>都很接近：</w:t>
      </w:r>
    </w:p>
    <w:p w14:paraId="0CEE8E32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 xml:space="preserve">std </w:t>
      </w:r>
      <w:r w:rsidRPr="002C182E">
        <w:rPr>
          <w:lang w:val="en-NL"/>
        </w:rPr>
        <w:t>和</w:t>
      </w:r>
      <w:r w:rsidRPr="002C182E">
        <w:rPr>
          <w:lang w:val="en-NL"/>
        </w:rPr>
        <w:t xml:space="preserve"> variance </w:t>
      </w:r>
      <w:r w:rsidRPr="002C182E">
        <w:rPr>
          <w:lang w:val="en-NL"/>
        </w:rPr>
        <w:t>较小</w:t>
      </w:r>
    </w:p>
    <w:p w14:paraId="36D1D43B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如果</w:t>
      </w:r>
      <w:r w:rsidRPr="002C182E">
        <w:rPr>
          <w:lang w:val="en-NL"/>
        </w:rPr>
        <w:t xml:space="preserve"> packet size </w:t>
      </w:r>
      <w:r w:rsidRPr="002C182E">
        <w:rPr>
          <w:lang w:val="en-NL"/>
        </w:rPr>
        <w:t>差异很大：</w:t>
      </w:r>
    </w:p>
    <w:p w14:paraId="2AC79A8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lastRenderedPageBreak/>
        <w:t xml:space="preserve">std </w:t>
      </w:r>
      <w:r w:rsidRPr="002C182E">
        <w:rPr>
          <w:lang w:val="en-NL"/>
        </w:rPr>
        <w:t>和</w:t>
      </w:r>
      <w:r w:rsidRPr="002C182E">
        <w:rPr>
          <w:lang w:val="en-NL"/>
        </w:rPr>
        <w:t xml:space="preserve"> variance </w:t>
      </w:r>
      <w:r w:rsidRPr="002C182E">
        <w:rPr>
          <w:lang w:val="en-NL"/>
        </w:rPr>
        <w:t>较大</w:t>
      </w:r>
    </w:p>
    <w:p w14:paraId="467FDE45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2ED91945">
          <v:rect id="_x0000_i1178" style="width:0;height:1.5pt" o:hralign="center" o:hrstd="t" o:hr="t" fillcolor="#a0a0a0" stroked="f"/>
        </w:pict>
      </w:r>
    </w:p>
    <w:p w14:paraId="327EE3DF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L. TCP flag count </w:t>
      </w:r>
      <w:r w:rsidRPr="002C182E">
        <w:rPr>
          <w:b/>
          <w:bCs/>
          <w:lang w:val="en-NL"/>
        </w:rPr>
        <w:t>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938"/>
      </w:tblGrid>
      <w:tr w:rsidR="002C182E" w:rsidRPr="002C182E" w14:paraId="2656E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89D94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04C2201E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5C605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A4F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fin_flag_count</w:t>
            </w:r>
          </w:p>
        </w:tc>
        <w:tc>
          <w:tcPr>
            <w:tcW w:w="0" w:type="auto"/>
            <w:vAlign w:val="center"/>
            <w:hideMark/>
          </w:tcPr>
          <w:p w14:paraId="2966809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中</w:t>
            </w:r>
            <w:r w:rsidRPr="002C182E">
              <w:rPr>
                <w:lang w:val="en-NL"/>
              </w:rPr>
              <w:t xml:space="preserve"> FIN flag </w:t>
            </w:r>
            <w:r w:rsidRPr="002C182E">
              <w:rPr>
                <w:lang w:val="en-NL"/>
              </w:rPr>
              <w:t>出现次数</w:t>
            </w:r>
          </w:p>
        </w:tc>
      </w:tr>
      <w:tr w:rsidR="002C182E" w:rsidRPr="002C182E" w14:paraId="76748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220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syn_flag_count</w:t>
            </w:r>
          </w:p>
        </w:tc>
        <w:tc>
          <w:tcPr>
            <w:tcW w:w="0" w:type="auto"/>
            <w:vAlign w:val="center"/>
            <w:hideMark/>
          </w:tcPr>
          <w:p w14:paraId="68D9613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中</w:t>
            </w:r>
            <w:r w:rsidRPr="002C182E">
              <w:rPr>
                <w:lang w:val="en-NL"/>
              </w:rPr>
              <w:t xml:space="preserve"> SYN flag </w:t>
            </w:r>
            <w:r w:rsidRPr="002C182E">
              <w:rPr>
                <w:lang w:val="en-NL"/>
              </w:rPr>
              <w:t>出现次数</w:t>
            </w:r>
          </w:p>
        </w:tc>
      </w:tr>
      <w:tr w:rsidR="002C182E" w:rsidRPr="002C182E" w14:paraId="5FED4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854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rst_flag_count</w:t>
            </w:r>
          </w:p>
        </w:tc>
        <w:tc>
          <w:tcPr>
            <w:tcW w:w="0" w:type="auto"/>
            <w:vAlign w:val="center"/>
            <w:hideMark/>
          </w:tcPr>
          <w:p w14:paraId="1E0C7B92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中</w:t>
            </w:r>
            <w:r w:rsidRPr="002C182E">
              <w:rPr>
                <w:lang w:val="en-NL"/>
              </w:rPr>
              <w:t xml:space="preserve"> RST flag </w:t>
            </w:r>
            <w:r w:rsidRPr="002C182E">
              <w:rPr>
                <w:lang w:val="en-NL"/>
              </w:rPr>
              <w:t>出现次数</w:t>
            </w:r>
          </w:p>
        </w:tc>
      </w:tr>
      <w:tr w:rsidR="002C182E" w:rsidRPr="002C182E" w14:paraId="02BD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EF9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psh_flag_count</w:t>
            </w:r>
          </w:p>
        </w:tc>
        <w:tc>
          <w:tcPr>
            <w:tcW w:w="0" w:type="auto"/>
            <w:vAlign w:val="center"/>
            <w:hideMark/>
          </w:tcPr>
          <w:p w14:paraId="37A652A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中</w:t>
            </w:r>
            <w:r w:rsidRPr="002C182E">
              <w:rPr>
                <w:lang w:val="en-NL"/>
              </w:rPr>
              <w:t xml:space="preserve"> PSH flag </w:t>
            </w:r>
            <w:r w:rsidRPr="002C182E">
              <w:rPr>
                <w:lang w:val="en-NL"/>
              </w:rPr>
              <w:t>出现次数</w:t>
            </w:r>
          </w:p>
        </w:tc>
      </w:tr>
      <w:tr w:rsidR="002C182E" w:rsidRPr="002C182E" w14:paraId="6D13F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446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ack_flag_count</w:t>
            </w:r>
          </w:p>
        </w:tc>
        <w:tc>
          <w:tcPr>
            <w:tcW w:w="0" w:type="auto"/>
            <w:vAlign w:val="center"/>
            <w:hideMark/>
          </w:tcPr>
          <w:p w14:paraId="14827D7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中</w:t>
            </w:r>
            <w:r w:rsidRPr="002C182E">
              <w:rPr>
                <w:lang w:val="en-NL"/>
              </w:rPr>
              <w:t xml:space="preserve"> ACK flag </w:t>
            </w:r>
            <w:r w:rsidRPr="002C182E">
              <w:rPr>
                <w:lang w:val="en-NL"/>
              </w:rPr>
              <w:t>出现次数</w:t>
            </w:r>
          </w:p>
        </w:tc>
      </w:tr>
      <w:tr w:rsidR="002C182E" w:rsidRPr="002C182E" w14:paraId="66201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52E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urg_flag_count</w:t>
            </w:r>
          </w:p>
        </w:tc>
        <w:tc>
          <w:tcPr>
            <w:tcW w:w="0" w:type="auto"/>
            <w:vAlign w:val="center"/>
            <w:hideMark/>
          </w:tcPr>
          <w:p w14:paraId="6975C55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中</w:t>
            </w:r>
            <w:r w:rsidRPr="002C182E">
              <w:rPr>
                <w:lang w:val="en-NL"/>
              </w:rPr>
              <w:t xml:space="preserve"> URG flag </w:t>
            </w:r>
            <w:r w:rsidRPr="002C182E">
              <w:rPr>
                <w:lang w:val="en-NL"/>
              </w:rPr>
              <w:t>出现次数</w:t>
            </w:r>
          </w:p>
        </w:tc>
      </w:tr>
      <w:tr w:rsidR="002C182E" w:rsidRPr="002C182E" w14:paraId="27095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DC032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cwe_flag_count</w:t>
            </w:r>
          </w:p>
        </w:tc>
        <w:tc>
          <w:tcPr>
            <w:tcW w:w="0" w:type="auto"/>
            <w:vAlign w:val="center"/>
            <w:hideMark/>
          </w:tcPr>
          <w:p w14:paraId="6B333872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中</w:t>
            </w:r>
            <w:r w:rsidRPr="002C182E">
              <w:rPr>
                <w:lang w:val="en-NL"/>
              </w:rPr>
              <w:t xml:space="preserve"> CWR/CWE flag </w:t>
            </w:r>
            <w:r w:rsidRPr="002C182E">
              <w:rPr>
                <w:lang w:val="en-NL"/>
              </w:rPr>
              <w:t>出现次数</w:t>
            </w:r>
          </w:p>
        </w:tc>
      </w:tr>
      <w:tr w:rsidR="002C182E" w:rsidRPr="002C182E" w14:paraId="70A5F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3D6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ece_flag_count</w:t>
            </w:r>
          </w:p>
        </w:tc>
        <w:tc>
          <w:tcPr>
            <w:tcW w:w="0" w:type="auto"/>
            <w:vAlign w:val="center"/>
            <w:hideMark/>
          </w:tcPr>
          <w:p w14:paraId="41D7034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整个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中</w:t>
            </w:r>
            <w:r w:rsidRPr="002C182E">
              <w:rPr>
                <w:lang w:val="en-NL"/>
              </w:rPr>
              <w:t xml:space="preserve"> ECE flag </w:t>
            </w:r>
            <w:r w:rsidRPr="002C182E">
              <w:rPr>
                <w:lang w:val="en-NL"/>
              </w:rPr>
              <w:t>出现次数</w:t>
            </w:r>
          </w:p>
        </w:tc>
      </w:tr>
    </w:tbl>
    <w:p w14:paraId="2B3B64A0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>常见</w:t>
      </w:r>
      <w:r w:rsidRPr="002C182E">
        <w:rPr>
          <w:b/>
          <w:bCs/>
          <w:lang w:val="en-NL"/>
        </w:rPr>
        <w:t xml:space="preserve"> TCP flag </w:t>
      </w:r>
      <w:r w:rsidRPr="002C182E">
        <w:rPr>
          <w:b/>
          <w:bCs/>
          <w:lang w:val="en-NL"/>
        </w:rPr>
        <w:t>含义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5644"/>
      </w:tblGrid>
      <w:tr w:rsidR="002C182E" w:rsidRPr="002C182E" w14:paraId="1CFC2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00A98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TCP flag</w:t>
            </w:r>
          </w:p>
        </w:tc>
        <w:tc>
          <w:tcPr>
            <w:tcW w:w="0" w:type="auto"/>
            <w:vAlign w:val="center"/>
            <w:hideMark/>
          </w:tcPr>
          <w:p w14:paraId="50F33319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6475E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2BF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14:paraId="322F87B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连接正常关闭</w:t>
            </w:r>
          </w:p>
        </w:tc>
      </w:tr>
      <w:tr w:rsidR="002C182E" w:rsidRPr="002C182E" w14:paraId="0A0B6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62D2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SYN</w:t>
            </w:r>
          </w:p>
        </w:tc>
        <w:tc>
          <w:tcPr>
            <w:tcW w:w="0" w:type="auto"/>
            <w:vAlign w:val="center"/>
            <w:hideMark/>
          </w:tcPr>
          <w:p w14:paraId="1C97E3D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发起连接</w:t>
            </w:r>
          </w:p>
        </w:tc>
      </w:tr>
      <w:tr w:rsidR="002C182E" w:rsidRPr="002C182E" w14:paraId="653FF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65E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14:paraId="52BAD9B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重置连接，异常断开或拒绝</w:t>
            </w:r>
          </w:p>
        </w:tc>
      </w:tr>
      <w:tr w:rsidR="002C182E" w:rsidRPr="002C182E" w14:paraId="65451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A8C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PSH</w:t>
            </w:r>
          </w:p>
        </w:tc>
        <w:tc>
          <w:tcPr>
            <w:tcW w:w="0" w:type="auto"/>
            <w:vAlign w:val="center"/>
            <w:hideMark/>
          </w:tcPr>
          <w:p w14:paraId="6FF0003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尽快推送数据到应用层</w:t>
            </w:r>
          </w:p>
        </w:tc>
      </w:tr>
      <w:tr w:rsidR="002C182E" w:rsidRPr="002C182E" w14:paraId="6F0C7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512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14:paraId="2BC992A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确认收到数据</w:t>
            </w:r>
          </w:p>
        </w:tc>
      </w:tr>
      <w:tr w:rsidR="002C182E" w:rsidRPr="002C182E" w14:paraId="4549B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A23B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URG</w:t>
            </w:r>
          </w:p>
        </w:tc>
        <w:tc>
          <w:tcPr>
            <w:tcW w:w="0" w:type="auto"/>
            <w:vAlign w:val="center"/>
            <w:hideMark/>
          </w:tcPr>
          <w:p w14:paraId="1EA89AD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urgent pointer </w:t>
            </w:r>
            <w:r w:rsidRPr="002C182E">
              <w:rPr>
                <w:lang w:val="en-NL"/>
              </w:rPr>
              <w:t>有效</w:t>
            </w:r>
          </w:p>
        </w:tc>
      </w:tr>
      <w:tr w:rsidR="002C182E" w:rsidRPr="002C182E" w14:paraId="76662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9E1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CWE/CWR</w:t>
            </w:r>
          </w:p>
        </w:tc>
        <w:tc>
          <w:tcPr>
            <w:tcW w:w="0" w:type="auto"/>
            <w:vAlign w:val="center"/>
            <w:hideMark/>
          </w:tcPr>
          <w:p w14:paraId="5CF9CE2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Congestion Window Reduced</w:t>
            </w:r>
            <w:r w:rsidRPr="002C182E">
              <w:rPr>
                <w:lang w:val="en-NL"/>
              </w:rPr>
              <w:t>，和拥塞控制</w:t>
            </w:r>
            <w:r w:rsidRPr="002C182E">
              <w:rPr>
                <w:lang w:val="en-NL"/>
              </w:rPr>
              <w:t xml:space="preserve">/ECN </w:t>
            </w:r>
            <w:r w:rsidRPr="002C182E">
              <w:rPr>
                <w:lang w:val="en-NL"/>
              </w:rPr>
              <w:t>相关</w:t>
            </w:r>
          </w:p>
        </w:tc>
      </w:tr>
      <w:tr w:rsidR="002C182E" w:rsidRPr="002C182E" w14:paraId="36807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A95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3FABA25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ECN Echo</w:t>
            </w:r>
            <w:r w:rsidRPr="002C182E">
              <w:rPr>
                <w:lang w:val="en-NL"/>
              </w:rPr>
              <w:t>，和显式拥塞通知相关</w:t>
            </w:r>
          </w:p>
        </w:tc>
      </w:tr>
    </w:tbl>
    <w:p w14:paraId="78EAF52D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例如扫描流量可能出现：</w:t>
      </w:r>
    </w:p>
    <w:p w14:paraId="68CCA925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lastRenderedPageBreak/>
        <w:t>大量</w:t>
      </w:r>
      <w:r w:rsidRPr="002C182E">
        <w:rPr>
          <w:lang w:val="en-NL"/>
        </w:rPr>
        <w:t xml:space="preserve"> SYN</w:t>
      </w:r>
      <w:r w:rsidRPr="002C182E">
        <w:rPr>
          <w:lang w:val="en-NL"/>
        </w:rPr>
        <w:br/>
      </w:r>
      <w:r w:rsidRPr="002C182E">
        <w:rPr>
          <w:lang w:val="en-NL"/>
        </w:rPr>
        <w:t>大量</w:t>
      </w:r>
      <w:r w:rsidRPr="002C182E">
        <w:rPr>
          <w:lang w:val="en-NL"/>
        </w:rPr>
        <w:t xml:space="preserve"> RST</w:t>
      </w:r>
      <w:r w:rsidRPr="002C182E">
        <w:rPr>
          <w:lang w:val="en-NL"/>
        </w:rPr>
        <w:br/>
      </w:r>
      <w:r w:rsidRPr="002C182E">
        <w:rPr>
          <w:lang w:val="en-NL"/>
        </w:rPr>
        <w:t>较少</w:t>
      </w:r>
      <w:r w:rsidRPr="002C182E">
        <w:rPr>
          <w:lang w:val="en-NL"/>
        </w:rPr>
        <w:t xml:space="preserve"> ACK</w:t>
      </w:r>
    </w:p>
    <w:p w14:paraId="0E81DC91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正常</w:t>
      </w:r>
      <w:r w:rsidRPr="002C182E">
        <w:rPr>
          <w:lang w:val="en-NL"/>
        </w:rPr>
        <w:t xml:space="preserve"> TCP </w:t>
      </w:r>
      <w:r w:rsidRPr="002C182E">
        <w:rPr>
          <w:lang w:val="en-NL"/>
        </w:rPr>
        <w:t>连接通常会有：</w:t>
      </w:r>
    </w:p>
    <w:p w14:paraId="26F75E4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SYN</w:t>
      </w:r>
      <w:r w:rsidRPr="002C182E">
        <w:rPr>
          <w:lang w:val="en-NL"/>
        </w:rPr>
        <w:br/>
        <w:t>SYN+ACK</w:t>
      </w:r>
      <w:r w:rsidRPr="002C182E">
        <w:rPr>
          <w:lang w:val="en-NL"/>
        </w:rPr>
        <w:br/>
        <w:t>ACK</w:t>
      </w:r>
      <w:r w:rsidRPr="002C182E">
        <w:rPr>
          <w:lang w:val="en-NL"/>
        </w:rPr>
        <w:br/>
      </w:r>
      <w:r w:rsidRPr="002C182E">
        <w:rPr>
          <w:lang w:val="en-NL"/>
        </w:rPr>
        <w:t>数据包</w:t>
      </w:r>
      <w:r w:rsidRPr="002C182E">
        <w:rPr>
          <w:lang w:val="en-NL"/>
        </w:rPr>
        <w:t xml:space="preserve"> ACK/PSH</w:t>
      </w:r>
      <w:r w:rsidRPr="002C182E">
        <w:rPr>
          <w:lang w:val="en-NL"/>
        </w:rPr>
        <w:br/>
        <w:t xml:space="preserve">FIN </w:t>
      </w:r>
      <w:r w:rsidRPr="002C182E">
        <w:rPr>
          <w:lang w:val="en-NL"/>
        </w:rPr>
        <w:t>或</w:t>
      </w:r>
      <w:r w:rsidRPr="002C182E">
        <w:rPr>
          <w:lang w:val="en-NL"/>
        </w:rPr>
        <w:t xml:space="preserve"> RST</w:t>
      </w:r>
    </w:p>
    <w:p w14:paraId="7AE874B9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59AB424F">
          <v:rect id="_x0000_i1179" style="width:0;height:1.5pt" o:hralign="center" o:hrstd="t" o:hr="t" fillcolor="#a0a0a0" stroked="f"/>
        </w:pict>
      </w:r>
    </w:p>
    <w:p w14:paraId="42D2E07B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M. </w:t>
      </w:r>
      <w:r w:rsidRPr="002C182E">
        <w:rPr>
          <w:b/>
          <w:bCs/>
          <w:lang w:val="en-NL"/>
        </w:rPr>
        <w:t>比率和</w:t>
      </w:r>
      <w:r w:rsidRPr="002C182E">
        <w:rPr>
          <w:b/>
          <w:bCs/>
          <w:lang w:val="en-NL"/>
        </w:rPr>
        <w:t xml:space="preserve"> segment size </w:t>
      </w:r>
      <w:r w:rsidRPr="002C182E">
        <w:rPr>
          <w:b/>
          <w:bCs/>
          <w:lang w:val="en-NL"/>
        </w:rPr>
        <w:t>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6532"/>
      </w:tblGrid>
      <w:tr w:rsidR="002C182E" w:rsidRPr="002C182E" w14:paraId="52096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AB184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6278DED5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702FB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CE8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down_up_ratio</w:t>
            </w:r>
          </w:p>
        </w:tc>
        <w:tc>
          <w:tcPr>
            <w:tcW w:w="0" w:type="auto"/>
            <w:vAlign w:val="center"/>
            <w:hideMark/>
          </w:tcPr>
          <w:p w14:paraId="53EAC26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packet </w:t>
            </w:r>
            <w:r w:rsidRPr="002C182E">
              <w:rPr>
                <w:lang w:val="en-NL"/>
              </w:rPr>
              <w:t>数</w:t>
            </w:r>
            <w:r w:rsidRPr="002C182E">
              <w:rPr>
                <w:lang w:val="en-NL"/>
              </w:rPr>
              <w:t xml:space="preserve"> / forward packet </w:t>
            </w:r>
            <w:r w:rsidRPr="002C182E">
              <w:rPr>
                <w:lang w:val="en-NL"/>
              </w:rPr>
              <w:t>数</w:t>
            </w:r>
          </w:p>
        </w:tc>
      </w:tr>
      <w:tr w:rsidR="002C182E" w:rsidRPr="002C182E" w14:paraId="34046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6FD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avg_fwd_segment_size</w:t>
            </w:r>
          </w:p>
        </w:tc>
        <w:tc>
          <w:tcPr>
            <w:tcW w:w="0" w:type="auto"/>
            <w:vAlign w:val="center"/>
            <w:hideMark/>
          </w:tcPr>
          <w:p w14:paraId="76DA693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方向平均</w:t>
            </w:r>
            <w:r w:rsidRPr="002C182E">
              <w:rPr>
                <w:lang w:val="en-NL"/>
              </w:rPr>
              <w:t xml:space="preserve"> segment size</w:t>
            </w:r>
            <w:r w:rsidRPr="002C182E">
              <w:rPr>
                <w:lang w:val="en-NL"/>
              </w:rPr>
              <w:t>，当前代码中接近</w:t>
            </w:r>
            <w:r w:rsidRPr="002C182E">
              <w:rPr>
                <w:lang w:val="en-NL"/>
              </w:rPr>
              <w:t xml:space="preserve"> fwd packet length mean</w:t>
            </w:r>
          </w:p>
        </w:tc>
      </w:tr>
      <w:tr w:rsidR="002C182E" w:rsidRPr="002C182E" w14:paraId="4AEA7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50F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avg_bwd_segment_size</w:t>
            </w:r>
          </w:p>
        </w:tc>
        <w:tc>
          <w:tcPr>
            <w:tcW w:w="0" w:type="auto"/>
            <w:vAlign w:val="center"/>
            <w:hideMark/>
          </w:tcPr>
          <w:p w14:paraId="3AA0EE8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方向平均</w:t>
            </w:r>
            <w:r w:rsidRPr="002C182E">
              <w:rPr>
                <w:lang w:val="en-NL"/>
              </w:rPr>
              <w:t xml:space="preserve"> segment size</w:t>
            </w:r>
            <w:r w:rsidRPr="002C182E">
              <w:rPr>
                <w:lang w:val="en-NL"/>
              </w:rPr>
              <w:t>，当前代码中接近</w:t>
            </w:r>
            <w:r w:rsidRPr="002C182E">
              <w:rPr>
                <w:lang w:val="en-NL"/>
              </w:rPr>
              <w:t xml:space="preserve"> bwd packet length mean</w:t>
            </w:r>
          </w:p>
        </w:tc>
      </w:tr>
    </w:tbl>
    <w:p w14:paraId="1EE13998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 xml:space="preserve">down_up_ratio </w:t>
      </w:r>
      <w:r w:rsidRPr="002C182E">
        <w:rPr>
          <w:lang w:val="en-NL"/>
        </w:rPr>
        <w:t>可以反映通信是否对称。</w:t>
      </w:r>
    </w:p>
    <w:p w14:paraId="416B36BD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例如：</w:t>
      </w:r>
    </w:p>
    <w:p w14:paraId="491FC52E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扫描</w:t>
      </w:r>
      <w:r w:rsidRPr="002C182E">
        <w:rPr>
          <w:lang w:val="en-NL"/>
        </w:rPr>
        <w:t>:</w:t>
      </w:r>
      <w:r w:rsidRPr="002C182E">
        <w:rPr>
          <w:lang w:val="en-NL"/>
        </w:rPr>
        <w:br/>
        <w:t xml:space="preserve">  fwd packets </w:t>
      </w:r>
      <w:r w:rsidRPr="002C182E">
        <w:rPr>
          <w:lang w:val="en-NL"/>
        </w:rPr>
        <w:t>多，</w:t>
      </w:r>
      <w:r w:rsidRPr="002C182E">
        <w:rPr>
          <w:lang w:val="en-NL"/>
        </w:rPr>
        <w:t xml:space="preserve">bwd packets </w:t>
      </w:r>
      <w:r w:rsidRPr="002C182E">
        <w:rPr>
          <w:lang w:val="en-NL"/>
        </w:rPr>
        <w:t>少</w:t>
      </w:r>
      <w:r w:rsidRPr="002C182E">
        <w:rPr>
          <w:lang w:val="en-NL"/>
        </w:rPr>
        <w:br/>
        <w:t xml:space="preserve">  down_up_ratio </w:t>
      </w:r>
      <w:r w:rsidRPr="002C182E">
        <w:rPr>
          <w:lang w:val="en-NL"/>
        </w:rPr>
        <w:t>较低</w:t>
      </w:r>
      <w:r w:rsidRPr="002C182E">
        <w:rPr>
          <w:lang w:val="en-NL"/>
        </w:rPr>
        <w:br/>
      </w:r>
      <w:r w:rsidRPr="002C182E">
        <w:rPr>
          <w:lang w:val="en-NL"/>
        </w:rPr>
        <w:br/>
      </w:r>
      <w:r w:rsidRPr="002C182E">
        <w:rPr>
          <w:lang w:val="en-NL"/>
        </w:rPr>
        <w:t>下载</w:t>
      </w:r>
      <w:r w:rsidRPr="002C182E">
        <w:rPr>
          <w:lang w:val="en-NL"/>
        </w:rPr>
        <w:t>:</w:t>
      </w:r>
      <w:r w:rsidRPr="002C182E">
        <w:rPr>
          <w:lang w:val="en-NL"/>
        </w:rPr>
        <w:br/>
        <w:t xml:space="preserve">  fwd request </w:t>
      </w:r>
      <w:r w:rsidRPr="002C182E">
        <w:rPr>
          <w:lang w:val="en-NL"/>
        </w:rPr>
        <w:t>少，</w:t>
      </w:r>
      <w:r w:rsidRPr="002C182E">
        <w:rPr>
          <w:lang w:val="en-NL"/>
        </w:rPr>
        <w:t xml:space="preserve">bwd response </w:t>
      </w:r>
      <w:r w:rsidRPr="002C182E">
        <w:rPr>
          <w:lang w:val="en-NL"/>
        </w:rPr>
        <w:t>多</w:t>
      </w:r>
      <w:r w:rsidRPr="002C182E">
        <w:rPr>
          <w:lang w:val="en-NL"/>
        </w:rPr>
        <w:br/>
        <w:t xml:space="preserve">  down_up_ratio </w:t>
      </w:r>
      <w:r w:rsidRPr="002C182E">
        <w:rPr>
          <w:lang w:val="en-NL"/>
        </w:rPr>
        <w:t>较高</w:t>
      </w:r>
    </w:p>
    <w:p w14:paraId="62DC4B5A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1A1BAD2A">
          <v:rect id="_x0000_i1180" style="width:0;height:1.5pt" o:hralign="center" o:hrstd="t" o:hr="t" fillcolor="#a0a0a0" stroked="f"/>
        </w:pict>
      </w:r>
    </w:p>
    <w:p w14:paraId="3843AD23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N. TCP window / payload </w:t>
      </w:r>
      <w:r w:rsidRPr="002C182E">
        <w:rPr>
          <w:b/>
          <w:bCs/>
          <w:lang w:val="en-NL"/>
        </w:rPr>
        <w:t>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6358"/>
      </w:tblGrid>
      <w:tr w:rsidR="002C182E" w:rsidRPr="002C182E" w14:paraId="7723D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5F1B5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lastRenderedPageBreak/>
              <w:t>字段</w:t>
            </w:r>
          </w:p>
        </w:tc>
        <w:tc>
          <w:tcPr>
            <w:tcW w:w="0" w:type="auto"/>
            <w:vAlign w:val="center"/>
            <w:hideMark/>
          </w:tcPr>
          <w:p w14:paraId="572665FF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62A72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83C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init_win_bytes_forward</w:t>
            </w:r>
          </w:p>
        </w:tc>
        <w:tc>
          <w:tcPr>
            <w:tcW w:w="0" w:type="auto"/>
            <w:vAlign w:val="center"/>
            <w:hideMark/>
          </w:tcPr>
          <w:p w14:paraId="17B0548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方向第一个</w:t>
            </w:r>
            <w:r w:rsidRPr="002C182E">
              <w:rPr>
                <w:lang w:val="en-NL"/>
              </w:rPr>
              <w:t xml:space="preserve"> TCP packet </w:t>
            </w:r>
            <w:r w:rsidRPr="002C182E">
              <w:rPr>
                <w:lang w:val="en-NL"/>
              </w:rPr>
              <w:t>的</w:t>
            </w:r>
            <w:r w:rsidRPr="002C182E">
              <w:rPr>
                <w:lang w:val="en-NL"/>
              </w:rPr>
              <w:t xml:space="preserve"> TCP window size</w:t>
            </w:r>
          </w:p>
        </w:tc>
      </w:tr>
      <w:tr w:rsidR="002C182E" w:rsidRPr="002C182E" w14:paraId="0940F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533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init_win_bytes_backward</w:t>
            </w:r>
          </w:p>
        </w:tc>
        <w:tc>
          <w:tcPr>
            <w:tcW w:w="0" w:type="auto"/>
            <w:vAlign w:val="center"/>
            <w:hideMark/>
          </w:tcPr>
          <w:p w14:paraId="6B3FCA4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backward </w:t>
            </w:r>
            <w:r w:rsidRPr="002C182E">
              <w:rPr>
                <w:lang w:val="en-NL"/>
              </w:rPr>
              <w:t>方向第一个</w:t>
            </w:r>
            <w:r w:rsidRPr="002C182E">
              <w:rPr>
                <w:lang w:val="en-NL"/>
              </w:rPr>
              <w:t xml:space="preserve"> TCP packet </w:t>
            </w:r>
            <w:r w:rsidRPr="002C182E">
              <w:rPr>
                <w:lang w:val="en-NL"/>
              </w:rPr>
              <w:t>的</w:t>
            </w:r>
            <w:r w:rsidRPr="002C182E">
              <w:rPr>
                <w:lang w:val="en-NL"/>
              </w:rPr>
              <w:t xml:space="preserve"> TCP window size</w:t>
            </w:r>
          </w:p>
        </w:tc>
      </w:tr>
      <w:tr w:rsidR="002C182E" w:rsidRPr="002C182E" w14:paraId="27984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B5D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act_data_pkt_fwd</w:t>
            </w:r>
          </w:p>
        </w:tc>
        <w:tc>
          <w:tcPr>
            <w:tcW w:w="0" w:type="auto"/>
            <w:vAlign w:val="center"/>
            <w:hideMark/>
          </w:tcPr>
          <w:p w14:paraId="36103A4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</w:t>
            </w:r>
            <w:r w:rsidRPr="002C182E">
              <w:rPr>
                <w:lang w:val="en-NL"/>
              </w:rPr>
              <w:t xml:space="preserve"> payload_len &gt; 0 </w:t>
            </w:r>
            <w:r w:rsidRPr="002C182E">
              <w:rPr>
                <w:lang w:val="en-NL"/>
              </w:rPr>
              <w:t>的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数量</w:t>
            </w:r>
          </w:p>
        </w:tc>
      </w:tr>
      <w:tr w:rsidR="002C182E" w:rsidRPr="002C182E" w14:paraId="5CC70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3E1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min_seg_size_forward</w:t>
            </w:r>
          </w:p>
        </w:tc>
        <w:tc>
          <w:tcPr>
            <w:tcW w:w="0" w:type="auto"/>
            <w:vAlign w:val="center"/>
            <w:hideMark/>
          </w:tcPr>
          <w:p w14:paraId="3AD371F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forward </w:t>
            </w:r>
            <w:r w:rsidRPr="002C182E">
              <w:rPr>
                <w:lang w:val="en-NL"/>
              </w:rPr>
              <w:t>方向最小</w:t>
            </w:r>
            <w:r w:rsidRPr="002C182E">
              <w:rPr>
                <w:lang w:val="en-NL"/>
              </w:rPr>
              <w:t xml:space="preserve"> TCP segment/header size</w:t>
            </w:r>
            <w:r w:rsidRPr="002C182E">
              <w:rPr>
                <w:lang w:val="en-NL"/>
              </w:rPr>
              <w:t>，当前代码用</w:t>
            </w:r>
            <w:r w:rsidRPr="002C182E">
              <w:rPr>
                <w:lang w:val="en-NL"/>
              </w:rPr>
              <w:t xml:space="preserve"> L4 header length </w:t>
            </w:r>
            <w:r w:rsidRPr="002C182E">
              <w:rPr>
                <w:lang w:val="en-NL"/>
              </w:rPr>
              <w:t>近似</w:t>
            </w:r>
          </w:p>
        </w:tc>
      </w:tr>
    </w:tbl>
    <w:p w14:paraId="5A425F06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>init_win_bytes_forward</w:t>
      </w:r>
    </w:p>
    <w:p w14:paraId="3F4456E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这是</w:t>
      </w:r>
      <w:r w:rsidRPr="002C182E">
        <w:rPr>
          <w:lang w:val="en-NL"/>
        </w:rPr>
        <w:t xml:space="preserve"> forward </w:t>
      </w:r>
      <w:r w:rsidRPr="002C182E">
        <w:rPr>
          <w:lang w:val="en-NL"/>
        </w:rPr>
        <w:t>方向第一个</w:t>
      </w:r>
      <w:r w:rsidRPr="002C182E">
        <w:rPr>
          <w:lang w:val="en-NL"/>
        </w:rPr>
        <w:t xml:space="preserve"> TCP </w:t>
      </w:r>
      <w:r w:rsidRPr="002C182E">
        <w:rPr>
          <w:lang w:val="en-NL"/>
        </w:rPr>
        <w:t>包里的</w:t>
      </w:r>
      <w:r w:rsidRPr="002C182E">
        <w:rPr>
          <w:lang w:val="en-NL"/>
        </w:rPr>
        <w:t xml:space="preserve"> window size</w:t>
      </w:r>
      <w:r w:rsidRPr="002C182E">
        <w:rPr>
          <w:lang w:val="en-NL"/>
        </w:rPr>
        <w:t>。</w:t>
      </w:r>
    </w:p>
    <w:p w14:paraId="3BC5A638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例如</w:t>
      </w:r>
      <w:r w:rsidRPr="002C182E">
        <w:rPr>
          <w:lang w:val="en-NL"/>
        </w:rPr>
        <w:t xml:space="preserve"> TCP SYN </w:t>
      </w:r>
      <w:r w:rsidRPr="002C182E">
        <w:rPr>
          <w:lang w:val="en-NL"/>
        </w:rPr>
        <w:t>包里</w:t>
      </w:r>
      <w:r w:rsidRPr="002C182E">
        <w:rPr>
          <w:lang w:val="en-NL"/>
        </w:rPr>
        <w:t xml:space="preserve"> window size </w:t>
      </w:r>
      <w:r w:rsidRPr="002C182E">
        <w:rPr>
          <w:lang w:val="en-NL"/>
        </w:rPr>
        <w:t>是</w:t>
      </w:r>
      <w:r w:rsidRPr="002C182E">
        <w:rPr>
          <w:lang w:val="en-NL"/>
        </w:rPr>
        <w:t xml:space="preserve"> 64240</w:t>
      </w:r>
      <w:r w:rsidRPr="002C182E">
        <w:rPr>
          <w:lang w:val="en-NL"/>
        </w:rPr>
        <w:t>，那么：</w:t>
      </w:r>
    </w:p>
    <w:p w14:paraId="288679D4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init_win_bytes_forward = 64240</w:t>
      </w:r>
    </w:p>
    <w:p w14:paraId="49FC786E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非</w:t>
      </w:r>
      <w:r w:rsidRPr="002C182E">
        <w:rPr>
          <w:lang w:val="en-NL"/>
        </w:rPr>
        <w:t xml:space="preserve"> TCP flow </w:t>
      </w:r>
      <w:r w:rsidRPr="002C182E">
        <w:rPr>
          <w:lang w:val="en-NL"/>
        </w:rPr>
        <w:t>中，这个字段通常是：</w:t>
      </w:r>
    </w:p>
    <w:p w14:paraId="75A4F99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-1</w:t>
      </w:r>
    </w:p>
    <w:p w14:paraId="5506EED7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>act_data_pkt_fwd</w:t>
      </w:r>
    </w:p>
    <w:p w14:paraId="06058CBE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表示</w:t>
      </w:r>
      <w:r w:rsidRPr="002C182E">
        <w:rPr>
          <w:lang w:val="en-NL"/>
        </w:rPr>
        <w:t xml:space="preserve"> forward </w:t>
      </w:r>
      <w:r w:rsidRPr="002C182E">
        <w:rPr>
          <w:lang w:val="en-NL"/>
        </w:rPr>
        <w:t>方向真正带应用数据的包数量。</w:t>
      </w:r>
    </w:p>
    <w:p w14:paraId="1DF5185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例如：</w:t>
      </w:r>
    </w:p>
    <w:p w14:paraId="5EB26CE2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TCP SYN: payload_len = 0</w:t>
      </w:r>
      <w:r w:rsidRPr="002C182E">
        <w:rPr>
          <w:lang w:val="en-NL"/>
        </w:rPr>
        <w:t>，不算</w:t>
      </w:r>
      <w:r w:rsidRPr="002C182E">
        <w:rPr>
          <w:lang w:val="en-NL"/>
        </w:rPr>
        <w:br/>
        <w:t>TCP ACK: payload_len = 0</w:t>
      </w:r>
      <w:r w:rsidRPr="002C182E">
        <w:rPr>
          <w:lang w:val="en-NL"/>
        </w:rPr>
        <w:t>，不算</w:t>
      </w:r>
      <w:r w:rsidRPr="002C182E">
        <w:rPr>
          <w:lang w:val="en-NL"/>
        </w:rPr>
        <w:br/>
        <w:t>HTTP request: payload_len &gt; 0</w:t>
      </w:r>
      <w:r w:rsidRPr="002C182E">
        <w:rPr>
          <w:lang w:val="en-NL"/>
        </w:rPr>
        <w:t>，算</w:t>
      </w:r>
    </w:p>
    <w:p w14:paraId="7E08004D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32CEDD48">
          <v:rect id="_x0000_i1181" style="width:0;height:1.5pt" o:hralign="center" o:hrstd="t" o:hr="t" fillcolor="#a0a0a0" stroked="f"/>
        </w:pict>
      </w:r>
    </w:p>
    <w:p w14:paraId="140080E3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O. Active </w:t>
      </w:r>
      <w:r w:rsidRPr="002C182E">
        <w:rPr>
          <w:b/>
          <w:bCs/>
          <w:lang w:val="en-NL"/>
        </w:rPr>
        <w:t>字段</w:t>
      </w:r>
    </w:p>
    <w:p w14:paraId="725D4221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 xml:space="preserve">Active </w:t>
      </w:r>
      <w:r w:rsidRPr="002C182E">
        <w:rPr>
          <w:lang w:val="en-NL"/>
        </w:rPr>
        <w:t>表示</w:t>
      </w:r>
      <w:r w:rsidRPr="002C182E">
        <w:rPr>
          <w:lang w:val="en-NL"/>
        </w:rPr>
        <w:t xml:space="preserve"> flow </w:t>
      </w:r>
      <w:r w:rsidRPr="002C182E">
        <w:rPr>
          <w:lang w:val="en-NL"/>
        </w:rPr>
        <w:t>中</w:t>
      </w:r>
      <w:r w:rsidRPr="002C182E">
        <w:rPr>
          <w:lang w:val="en-NL"/>
        </w:rPr>
        <w:t>“</w:t>
      </w:r>
      <w:r w:rsidRPr="002C182E">
        <w:rPr>
          <w:lang w:val="en-NL"/>
        </w:rPr>
        <w:t>活跃传输阶段</w:t>
      </w:r>
      <w:r w:rsidRPr="002C182E">
        <w:rPr>
          <w:lang w:val="en-NL"/>
        </w:rPr>
        <w:t>”</w:t>
      </w:r>
      <w:r w:rsidRPr="002C182E">
        <w:rPr>
          <w:lang w:val="en-NL"/>
        </w:rPr>
        <w:t>的持续时间。</w:t>
      </w:r>
    </w:p>
    <w:p w14:paraId="7EBED8A1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你的插件逻辑是：</w:t>
      </w:r>
    </w:p>
    <w:p w14:paraId="7A89A76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如果相邻</w:t>
      </w:r>
      <w:r w:rsidRPr="002C182E">
        <w:rPr>
          <w:lang w:val="en-NL"/>
        </w:rPr>
        <w:t xml:space="preserve"> packet </w:t>
      </w:r>
      <w:r w:rsidRPr="002C182E">
        <w:rPr>
          <w:lang w:val="en-NL"/>
        </w:rPr>
        <w:t>间隔</w:t>
      </w:r>
      <w:r w:rsidRPr="002C182E">
        <w:rPr>
          <w:lang w:val="en-NL"/>
        </w:rPr>
        <w:t xml:space="preserve"> &lt;= 5 </w:t>
      </w:r>
      <w:r w:rsidRPr="002C182E">
        <w:rPr>
          <w:lang w:val="en-NL"/>
        </w:rPr>
        <w:t>秒：</w:t>
      </w:r>
      <w:r w:rsidRPr="002C182E">
        <w:rPr>
          <w:lang w:val="en-NL"/>
        </w:rPr>
        <w:br/>
        <w:t xml:space="preserve">  </w:t>
      </w:r>
      <w:r w:rsidRPr="002C182E">
        <w:rPr>
          <w:lang w:val="en-NL"/>
        </w:rPr>
        <w:t>认为仍处于</w:t>
      </w:r>
      <w:r w:rsidRPr="002C182E">
        <w:rPr>
          <w:lang w:val="en-NL"/>
        </w:rPr>
        <w:t xml:space="preserve"> active period</w:t>
      </w:r>
      <w:r w:rsidRPr="002C182E">
        <w:rPr>
          <w:lang w:val="en-NL"/>
        </w:rPr>
        <w:br/>
      </w:r>
      <w:r w:rsidRPr="002C182E">
        <w:rPr>
          <w:lang w:val="en-NL"/>
        </w:rPr>
        <w:br/>
      </w:r>
      <w:r w:rsidRPr="002C182E">
        <w:rPr>
          <w:lang w:val="en-NL"/>
        </w:rPr>
        <w:t>如果相邻</w:t>
      </w:r>
      <w:r w:rsidRPr="002C182E">
        <w:rPr>
          <w:lang w:val="en-NL"/>
        </w:rPr>
        <w:t xml:space="preserve"> packet </w:t>
      </w:r>
      <w:r w:rsidRPr="002C182E">
        <w:rPr>
          <w:lang w:val="en-NL"/>
        </w:rPr>
        <w:t>间隔</w:t>
      </w:r>
      <w:r w:rsidRPr="002C182E">
        <w:rPr>
          <w:lang w:val="en-NL"/>
        </w:rPr>
        <w:t xml:space="preserve"> &gt; 5 </w:t>
      </w:r>
      <w:r w:rsidRPr="002C182E">
        <w:rPr>
          <w:lang w:val="en-NL"/>
        </w:rPr>
        <w:t>秒：</w:t>
      </w:r>
      <w:r w:rsidRPr="002C182E">
        <w:rPr>
          <w:lang w:val="en-NL"/>
        </w:rPr>
        <w:br/>
        <w:t xml:space="preserve">  </w:t>
      </w:r>
      <w:r w:rsidRPr="002C182E">
        <w:rPr>
          <w:lang w:val="en-NL"/>
        </w:rPr>
        <w:t>前一段</w:t>
      </w:r>
      <w:r w:rsidRPr="002C182E">
        <w:rPr>
          <w:lang w:val="en-NL"/>
        </w:rPr>
        <w:t xml:space="preserve"> active period </w:t>
      </w:r>
      <w:r w:rsidRPr="002C182E">
        <w:rPr>
          <w:lang w:val="en-NL"/>
        </w:rPr>
        <w:t>结束</w:t>
      </w:r>
      <w:r w:rsidRPr="002C182E">
        <w:rPr>
          <w:lang w:val="en-NL"/>
        </w:rPr>
        <w:br/>
      </w:r>
      <w:r w:rsidRPr="002C182E">
        <w:rPr>
          <w:lang w:val="en-NL"/>
        </w:rPr>
        <w:lastRenderedPageBreak/>
        <w:t xml:space="preserve">  </w:t>
      </w:r>
      <w:r w:rsidRPr="002C182E">
        <w:rPr>
          <w:lang w:val="en-NL"/>
        </w:rPr>
        <w:t>中间间隔记为</w:t>
      </w:r>
      <w:r w:rsidRPr="002C182E">
        <w:rPr>
          <w:lang w:val="en-NL"/>
        </w:rPr>
        <w:t xml:space="preserve"> idle</w:t>
      </w:r>
      <w:r w:rsidRPr="002C182E">
        <w:rPr>
          <w:lang w:val="en-NL"/>
        </w:rPr>
        <w:br/>
        <w:t xml:space="preserve">  </w:t>
      </w:r>
      <w:r w:rsidRPr="002C182E">
        <w:rPr>
          <w:lang w:val="en-NL"/>
        </w:rPr>
        <w:t>新</w:t>
      </w:r>
      <w:r w:rsidRPr="002C182E">
        <w:rPr>
          <w:lang w:val="en-NL"/>
        </w:rPr>
        <w:t xml:space="preserve"> active period </w:t>
      </w:r>
      <w:r w:rsidRPr="002C182E">
        <w:rPr>
          <w:lang w:val="en-NL"/>
        </w:rPr>
        <w:t>开始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3668"/>
      </w:tblGrid>
      <w:tr w:rsidR="002C182E" w:rsidRPr="002C182E" w14:paraId="54C13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6F6B4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0930F5C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36BEC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CCC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active_mean</w:t>
            </w:r>
          </w:p>
        </w:tc>
        <w:tc>
          <w:tcPr>
            <w:tcW w:w="0" w:type="auto"/>
            <w:vAlign w:val="center"/>
            <w:hideMark/>
          </w:tcPr>
          <w:p w14:paraId="0C6C6DD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所有</w:t>
            </w:r>
            <w:r w:rsidRPr="002C182E">
              <w:rPr>
                <w:lang w:val="en-NL"/>
              </w:rPr>
              <w:t xml:space="preserve"> active period </w:t>
            </w:r>
            <w:r w:rsidRPr="002C182E">
              <w:rPr>
                <w:lang w:val="en-NL"/>
              </w:rPr>
              <w:t>的平均持续时间</w:t>
            </w:r>
          </w:p>
        </w:tc>
      </w:tr>
      <w:tr w:rsidR="002C182E" w:rsidRPr="002C182E" w14:paraId="1BD3A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C5B52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active_std</w:t>
            </w:r>
          </w:p>
        </w:tc>
        <w:tc>
          <w:tcPr>
            <w:tcW w:w="0" w:type="auto"/>
            <w:vAlign w:val="center"/>
            <w:hideMark/>
          </w:tcPr>
          <w:p w14:paraId="16782FEF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active period </w:t>
            </w:r>
            <w:r w:rsidRPr="002C182E">
              <w:rPr>
                <w:lang w:val="en-NL"/>
              </w:rPr>
              <w:t>持续时间标准差</w:t>
            </w:r>
          </w:p>
        </w:tc>
      </w:tr>
      <w:tr w:rsidR="002C182E" w:rsidRPr="002C182E" w14:paraId="22D62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463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active_max</w:t>
            </w:r>
          </w:p>
        </w:tc>
        <w:tc>
          <w:tcPr>
            <w:tcW w:w="0" w:type="auto"/>
            <w:vAlign w:val="center"/>
            <w:hideMark/>
          </w:tcPr>
          <w:p w14:paraId="7E0BB97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最大</w:t>
            </w:r>
            <w:r w:rsidRPr="002C182E">
              <w:rPr>
                <w:lang w:val="en-NL"/>
              </w:rPr>
              <w:t xml:space="preserve"> active period </w:t>
            </w:r>
            <w:r w:rsidRPr="002C182E">
              <w:rPr>
                <w:lang w:val="en-NL"/>
              </w:rPr>
              <w:t>持续时间</w:t>
            </w:r>
          </w:p>
        </w:tc>
      </w:tr>
      <w:tr w:rsidR="002C182E" w:rsidRPr="002C182E" w14:paraId="42FE1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A781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active_min</w:t>
            </w:r>
          </w:p>
        </w:tc>
        <w:tc>
          <w:tcPr>
            <w:tcW w:w="0" w:type="auto"/>
            <w:vAlign w:val="center"/>
            <w:hideMark/>
          </w:tcPr>
          <w:p w14:paraId="516FA44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最小</w:t>
            </w:r>
            <w:r w:rsidRPr="002C182E">
              <w:rPr>
                <w:lang w:val="en-NL"/>
              </w:rPr>
              <w:t xml:space="preserve"> active period </w:t>
            </w:r>
            <w:r w:rsidRPr="002C182E">
              <w:rPr>
                <w:lang w:val="en-NL"/>
              </w:rPr>
              <w:t>持续时间</w:t>
            </w:r>
          </w:p>
        </w:tc>
      </w:tr>
    </w:tbl>
    <w:p w14:paraId="298F7329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例如：</w:t>
      </w:r>
    </w:p>
    <w:p w14:paraId="7F41BB8A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 xml:space="preserve">active </w:t>
      </w:r>
      <w:r w:rsidRPr="002C182E">
        <w:rPr>
          <w:lang w:val="en-NL"/>
        </w:rPr>
        <w:t>段</w:t>
      </w:r>
      <w:r w:rsidRPr="002C182E">
        <w:rPr>
          <w:lang w:val="en-NL"/>
        </w:rPr>
        <w:t xml:space="preserve"> 1: 0 </w:t>
      </w:r>
      <w:r w:rsidRPr="002C182E">
        <w:rPr>
          <w:lang w:val="en-NL"/>
        </w:rPr>
        <w:t>到</w:t>
      </w:r>
      <w:r w:rsidRPr="002C182E">
        <w:rPr>
          <w:lang w:val="en-NL"/>
        </w:rPr>
        <w:t xml:space="preserve"> 3000 us      active duration = 3000</w:t>
      </w:r>
      <w:r w:rsidRPr="002C182E">
        <w:rPr>
          <w:lang w:val="en-NL"/>
        </w:rPr>
        <w:br/>
        <w:t xml:space="preserve">idle:      3000 </w:t>
      </w:r>
      <w:r w:rsidRPr="002C182E">
        <w:rPr>
          <w:lang w:val="en-NL"/>
        </w:rPr>
        <w:t>到</w:t>
      </w:r>
      <w:r w:rsidRPr="002C182E">
        <w:rPr>
          <w:lang w:val="en-NL"/>
        </w:rPr>
        <w:t xml:space="preserve"> 8000000 us</w:t>
      </w:r>
      <w:r w:rsidRPr="002C182E">
        <w:rPr>
          <w:lang w:val="en-NL"/>
        </w:rPr>
        <w:br/>
        <w:t xml:space="preserve">active </w:t>
      </w:r>
      <w:r w:rsidRPr="002C182E">
        <w:rPr>
          <w:lang w:val="en-NL"/>
        </w:rPr>
        <w:t>段</w:t>
      </w:r>
      <w:r w:rsidRPr="002C182E">
        <w:rPr>
          <w:lang w:val="en-NL"/>
        </w:rPr>
        <w:t xml:space="preserve"> 2: 8000000 </w:t>
      </w:r>
      <w:r w:rsidRPr="002C182E">
        <w:rPr>
          <w:lang w:val="en-NL"/>
        </w:rPr>
        <w:t>到</w:t>
      </w:r>
      <w:r w:rsidRPr="002C182E">
        <w:rPr>
          <w:lang w:val="en-NL"/>
        </w:rPr>
        <w:t xml:space="preserve"> 8002000 us  active duration = 2000</w:t>
      </w:r>
    </w:p>
    <w:p w14:paraId="17C4A08F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那么：</w:t>
      </w:r>
    </w:p>
    <w:p w14:paraId="6D50588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active_mean = mean(3000, 2000)</w:t>
      </w:r>
      <w:r w:rsidRPr="002C182E">
        <w:rPr>
          <w:lang w:val="en-NL"/>
        </w:rPr>
        <w:br/>
        <w:t>active_max  = 3000</w:t>
      </w:r>
      <w:r w:rsidRPr="002C182E">
        <w:rPr>
          <w:lang w:val="en-NL"/>
        </w:rPr>
        <w:br/>
        <w:t>active_min  = 2000</w:t>
      </w:r>
    </w:p>
    <w:p w14:paraId="3E601C7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450BCF66">
          <v:rect id="_x0000_i1182" style="width:0;height:1.5pt" o:hralign="center" o:hrstd="t" o:hr="t" fillcolor="#a0a0a0" stroked="f"/>
        </w:pict>
      </w:r>
    </w:p>
    <w:p w14:paraId="082FCAEF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P. Idle </w:t>
      </w:r>
      <w:r w:rsidRPr="002C182E">
        <w:rPr>
          <w:b/>
          <w:bCs/>
          <w:lang w:val="en-NL"/>
        </w:rPr>
        <w:t>字段</w:t>
      </w:r>
    </w:p>
    <w:p w14:paraId="2C88E8ED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 xml:space="preserve">Idle </w:t>
      </w:r>
      <w:r w:rsidRPr="002C182E">
        <w:rPr>
          <w:lang w:val="en-NL"/>
        </w:rPr>
        <w:t>表示</w:t>
      </w:r>
      <w:r w:rsidRPr="002C182E">
        <w:rPr>
          <w:lang w:val="en-NL"/>
        </w:rPr>
        <w:t xml:space="preserve"> flow </w:t>
      </w:r>
      <w:r w:rsidRPr="002C182E">
        <w:rPr>
          <w:lang w:val="en-NL"/>
        </w:rPr>
        <w:t>中</w:t>
      </w:r>
      <w:r w:rsidRPr="002C182E">
        <w:rPr>
          <w:lang w:val="en-NL"/>
        </w:rPr>
        <w:t>“</w:t>
      </w:r>
      <w:r w:rsidRPr="002C182E">
        <w:rPr>
          <w:lang w:val="en-NL"/>
        </w:rPr>
        <w:t>长时间无</w:t>
      </w:r>
      <w:r w:rsidRPr="002C182E">
        <w:rPr>
          <w:lang w:val="en-NL"/>
        </w:rPr>
        <w:t xml:space="preserve"> packet”</w:t>
      </w:r>
      <w:r w:rsidRPr="002C182E">
        <w:rPr>
          <w:lang w:val="en-NL"/>
        </w:rPr>
        <w:t>的时间段。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2899"/>
      </w:tblGrid>
      <w:tr w:rsidR="002C182E" w:rsidRPr="002C182E" w14:paraId="09ABD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C851F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476BB281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1627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C07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idle_mean</w:t>
            </w:r>
          </w:p>
        </w:tc>
        <w:tc>
          <w:tcPr>
            <w:tcW w:w="0" w:type="auto"/>
            <w:vAlign w:val="center"/>
            <w:hideMark/>
          </w:tcPr>
          <w:p w14:paraId="1C8ADC0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idle period </w:t>
            </w:r>
            <w:r w:rsidRPr="002C182E">
              <w:rPr>
                <w:lang w:val="en-NL"/>
              </w:rPr>
              <w:t>平均持续时间</w:t>
            </w:r>
          </w:p>
        </w:tc>
      </w:tr>
      <w:tr w:rsidR="002C182E" w:rsidRPr="002C182E" w14:paraId="60D07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790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idle_std</w:t>
            </w:r>
          </w:p>
        </w:tc>
        <w:tc>
          <w:tcPr>
            <w:tcW w:w="0" w:type="auto"/>
            <w:vAlign w:val="center"/>
            <w:hideMark/>
          </w:tcPr>
          <w:p w14:paraId="2AECFDC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idle period </w:t>
            </w:r>
            <w:r w:rsidRPr="002C182E">
              <w:rPr>
                <w:lang w:val="en-NL"/>
              </w:rPr>
              <w:t>持续时间标准差</w:t>
            </w:r>
          </w:p>
        </w:tc>
      </w:tr>
      <w:tr w:rsidR="002C182E" w:rsidRPr="002C182E" w14:paraId="2E329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C260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idle_max</w:t>
            </w:r>
          </w:p>
        </w:tc>
        <w:tc>
          <w:tcPr>
            <w:tcW w:w="0" w:type="auto"/>
            <w:vAlign w:val="center"/>
            <w:hideMark/>
          </w:tcPr>
          <w:p w14:paraId="6858B55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最大</w:t>
            </w:r>
            <w:r w:rsidRPr="002C182E">
              <w:rPr>
                <w:lang w:val="en-NL"/>
              </w:rPr>
              <w:t xml:space="preserve"> idle period</w:t>
            </w:r>
          </w:p>
        </w:tc>
      </w:tr>
      <w:tr w:rsidR="002C182E" w:rsidRPr="002C182E" w14:paraId="6555F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AB8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idle_min</w:t>
            </w:r>
          </w:p>
        </w:tc>
        <w:tc>
          <w:tcPr>
            <w:tcW w:w="0" w:type="auto"/>
            <w:vAlign w:val="center"/>
            <w:hideMark/>
          </w:tcPr>
          <w:p w14:paraId="201F2187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最小</w:t>
            </w:r>
            <w:r w:rsidRPr="002C182E">
              <w:rPr>
                <w:lang w:val="en-NL"/>
              </w:rPr>
              <w:t xml:space="preserve"> idle period</w:t>
            </w:r>
          </w:p>
        </w:tc>
      </w:tr>
    </w:tbl>
    <w:p w14:paraId="2DDCCC1C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你的代码中</w:t>
      </w:r>
      <w:r w:rsidRPr="002C182E">
        <w:rPr>
          <w:lang w:val="en-NL"/>
        </w:rPr>
        <w:t xml:space="preserve"> idle </w:t>
      </w:r>
      <w:r w:rsidRPr="002C182E">
        <w:rPr>
          <w:lang w:val="en-NL"/>
        </w:rPr>
        <w:t>的定义是：</w:t>
      </w:r>
    </w:p>
    <w:p w14:paraId="0A8F0D5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相邻两个</w:t>
      </w:r>
      <w:r w:rsidRPr="002C182E">
        <w:rPr>
          <w:lang w:val="en-NL"/>
        </w:rPr>
        <w:t xml:space="preserve"> packet </w:t>
      </w:r>
      <w:r w:rsidRPr="002C182E">
        <w:rPr>
          <w:lang w:val="en-NL"/>
        </w:rPr>
        <w:t>的</w:t>
      </w:r>
      <w:r w:rsidRPr="002C182E">
        <w:rPr>
          <w:lang w:val="en-NL"/>
        </w:rPr>
        <w:t xml:space="preserve"> flow_iat_us &gt; 5,000,000 us</w:t>
      </w:r>
    </w:p>
    <w:p w14:paraId="2CFF7ACE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这个超过阈值的</w:t>
      </w:r>
      <w:r w:rsidRPr="002C182E">
        <w:rPr>
          <w:lang w:val="en-NL"/>
        </w:rPr>
        <w:t xml:space="preserve"> gap </w:t>
      </w:r>
      <w:r w:rsidRPr="002C182E">
        <w:rPr>
          <w:lang w:val="en-NL"/>
        </w:rPr>
        <w:t>会被记入</w:t>
      </w:r>
      <w:r w:rsidRPr="002C182E">
        <w:rPr>
          <w:lang w:val="en-NL"/>
        </w:rPr>
        <w:t xml:space="preserve"> idle</w:t>
      </w:r>
      <w:r w:rsidRPr="002C182E">
        <w:rPr>
          <w:lang w:val="en-NL"/>
        </w:rPr>
        <w:t>。</w:t>
      </w:r>
    </w:p>
    <w:p w14:paraId="6016ED2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71205764">
          <v:rect id="_x0000_i1183" style="width:0;height:1.5pt" o:hralign="center" o:hrstd="t" o:hr="t" fillcolor="#a0a0a0" stroked="f"/>
        </w:pict>
      </w:r>
    </w:p>
    <w:p w14:paraId="6A94D379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lastRenderedPageBreak/>
        <w:t xml:space="preserve">Q. Label </w:t>
      </w:r>
      <w:r w:rsidRPr="002C182E">
        <w:rPr>
          <w:b/>
          <w:bCs/>
          <w:lang w:val="en-NL"/>
        </w:rPr>
        <w:t>字段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8436"/>
      </w:tblGrid>
      <w:tr w:rsidR="002C182E" w:rsidRPr="002C182E" w14:paraId="09042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1AEC8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0C1B2918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含义</w:t>
            </w:r>
          </w:p>
        </w:tc>
      </w:tr>
      <w:tr w:rsidR="002C182E" w:rsidRPr="002C182E" w14:paraId="5D7F4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EA0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40B0E64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Suricata weak label</w:t>
            </w:r>
            <w:r w:rsidRPr="002C182E">
              <w:rPr>
                <w:lang w:val="en-NL"/>
              </w:rPr>
              <w:t>，</w:t>
            </w:r>
            <w:r w:rsidRPr="002C182E">
              <w:rPr>
                <w:lang w:val="en-NL"/>
              </w:rPr>
              <w:t>1=</w:t>
            </w:r>
            <w:r w:rsidRPr="002C182E">
              <w:rPr>
                <w:lang w:val="en-NL"/>
              </w:rPr>
              <w:t>该</w:t>
            </w:r>
            <w:r w:rsidRPr="002C182E">
              <w:rPr>
                <w:lang w:val="en-NL"/>
              </w:rPr>
              <w:t xml:space="preserve"> flow </w:t>
            </w:r>
            <w:r w:rsidRPr="002C182E">
              <w:rPr>
                <w:lang w:val="en-NL"/>
              </w:rPr>
              <w:t>内至少一个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触发</w:t>
            </w:r>
            <w:r w:rsidRPr="002C182E">
              <w:rPr>
                <w:lang w:val="en-NL"/>
              </w:rPr>
              <w:t xml:space="preserve"> alert</w:t>
            </w:r>
            <w:r w:rsidRPr="002C182E">
              <w:rPr>
                <w:lang w:val="en-NL"/>
              </w:rPr>
              <w:t>，</w:t>
            </w:r>
            <w:r w:rsidRPr="002C182E">
              <w:rPr>
                <w:lang w:val="en-NL"/>
              </w:rPr>
              <w:t>0=</w:t>
            </w:r>
            <w:r w:rsidRPr="002C182E">
              <w:rPr>
                <w:lang w:val="en-NL"/>
              </w:rPr>
              <w:t>没有</w:t>
            </w:r>
            <w:r w:rsidRPr="002C182E">
              <w:rPr>
                <w:lang w:val="en-NL"/>
              </w:rPr>
              <w:t xml:space="preserve"> packet </w:t>
            </w:r>
            <w:r w:rsidRPr="002C182E">
              <w:rPr>
                <w:lang w:val="en-NL"/>
              </w:rPr>
              <w:t>触发</w:t>
            </w:r>
            <w:r w:rsidRPr="002C182E">
              <w:rPr>
                <w:lang w:val="en-NL"/>
              </w:rPr>
              <w:t xml:space="preserve"> alert</w:t>
            </w:r>
          </w:p>
        </w:tc>
      </w:tr>
    </w:tbl>
    <w:p w14:paraId="77B8A6C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你的逻辑是：</w:t>
      </w:r>
    </w:p>
    <w:p w14:paraId="01E1F9BB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packet_label = p-&gt;alerts.cnt &gt; 0 ? 1 : 0;</w:t>
      </w:r>
      <w:r w:rsidRPr="002C182E">
        <w:rPr>
          <w:lang w:val="en-NL"/>
        </w:rPr>
        <w:br/>
      </w:r>
      <w:r w:rsidRPr="002C182E">
        <w:rPr>
          <w:lang w:val="en-NL"/>
        </w:rPr>
        <w:br/>
        <w:t>if (packet_label == 1) {</w:t>
      </w:r>
      <w:r w:rsidRPr="002C182E">
        <w:rPr>
          <w:lang w:val="en-NL"/>
        </w:rPr>
        <w:br/>
        <w:t xml:space="preserve">    agg-&gt;flow_label = 1;</w:t>
      </w:r>
      <w:r w:rsidRPr="002C182E">
        <w:rPr>
          <w:lang w:val="en-NL"/>
        </w:rPr>
        <w:br/>
        <w:t>}</w:t>
      </w:r>
    </w:p>
    <w:p w14:paraId="553636A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所以：</w:t>
      </w:r>
    </w:p>
    <w:p w14:paraId="1BDB7598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只要一个</w:t>
      </w:r>
      <w:r w:rsidRPr="002C182E">
        <w:rPr>
          <w:lang w:val="en-NL"/>
        </w:rPr>
        <w:t xml:space="preserve"> flow </w:t>
      </w:r>
      <w:r w:rsidRPr="002C182E">
        <w:rPr>
          <w:lang w:val="en-NL"/>
        </w:rPr>
        <w:t>中任意</w:t>
      </w:r>
      <w:r w:rsidRPr="002C182E">
        <w:rPr>
          <w:lang w:val="en-NL"/>
        </w:rPr>
        <w:t xml:space="preserve"> packet </w:t>
      </w:r>
      <w:r w:rsidRPr="002C182E">
        <w:rPr>
          <w:lang w:val="en-NL"/>
        </w:rPr>
        <w:t>触发</w:t>
      </w:r>
      <w:r w:rsidRPr="002C182E">
        <w:rPr>
          <w:lang w:val="en-NL"/>
        </w:rPr>
        <w:t xml:space="preserve"> alert:</w:t>
      </w:r>
      <w:r w:rsidRPr="002C182E">
        <w:rPr>
          <w:lang w:val="en-NL"/>
        </w:rPr>
        <w:br/>
        <w:t xml:space="preserve">  label = 1</w:t>
      </w:r>
      <w:r w:rsidRPr="002C182E">
        <w:rPr>
          <w:lang w:val="en-NL"/>
        </w:rPr>
        <w:br/>
      </w:r>
      <w:r w:rsidRPr="002C182E">
        <w:rPr>
          <w:lang w:val="en-NL"/>
        </w:rPr>
        <w:br/>
      </w:r>
      <w:r w:rsidRPr="002C182E">
        <w:rPr>
          <w:lang w:val="en-NL"/>
        </w:rPr>
        <w:t>否则</w:t>
      </w:r>
      <w:r w:rsidRPr="002C182E">
        <w:rPr>
          <w:lang w:val="en-NL"/>
        </w:rPr>
        <w:t>:</w:t>
      </w:r>
      <w:r w:rsidRPr="002C182E">
        <w:rPr>
          <w:lang w:val="en-NL"/>
        </w:rPr>
        <w:br/>
        <w:t xml:space="preserve">  label = 0</w:t>
      </w:r>
    </w:p>
    <w:p w14:paraId="4D3B194A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注意：这是</w:t>
      </w:r>
      <w:r w:rsidRPr="002C182E">
        <w:rPr>
          <w:lang w:val="en-NL"/>
        </w:rPr>
        <w:t xml:space="preserve"> </w:t>
      </w:r>
      <w:r w:rsidRPr="002C182E">
        <w:rPr>
          <w:b/>
          <w:bCs/>
          <w:lang w:val="en-NL"/>
        </w:rPr>
        <w:t>Suricata-generated weak label</w:t>
      </w:r>
      <w:r w:rsidRPr="002C182E">
        <w:rPr>
          <w:lang w:val="en-NL"/>
        </w:rPr>
        <w:t>，不是人工标注的</w:t>
      </w:r>
      <w:r w:rsidRPr="002C182E">
        <w:rPr>
          <w:lang w:val="en-NL"/>
        </w:rPr>
        <w:t xml:space="preserve"> ground truth</w:t>
      </w:r>
      <w:r w:rsidRPr="002C182E">
        <w:rPr>
          <w:lang w:val="en-NL"/>
        </w:rPr>
        <w:t>。</w:t>
      </w:r>
    </w:p>
    <w:p w14:paraId="6F461A4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00C58148">
          <v:rect id="_x0000_i1184" style="width:0;height:1.5pt" o:hralign="center" o:hrstd="t" o:hr="t" fillcolor="#a0a0a0" stroked="f"/>
        </w:pict>
      </w:r>
    </w:p>
    <w:p w14:paraId="6F69F871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6. </w:t>
      </w:r>
      <w:r w:rsidRPr="002C182E">
        <w:rPr>
          <w:b/>
          <w:bCs/>
          <w:lang w:val="en-NL"/>
        </w:rPr>
        <w:t>哪些字段建议作为模型输入？</w:t>
      </w:r>
    </w:p>
    <w:p w14:paraId="4F6CF62B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Flow baseline </w:t>
      </w:r>
      <w:r w:rsidRPr="002C182E">
        <w:rPr>
          <w:b/>
          <w:bCs/>
          <w:lang w:val="en-NL"/>
        </w:rPr>
        <w:t>可以用</w:t>
      </w:r>
    </w:p>
    <w:p w14:paraId="222CB7D9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适合用于</w:t>
      </w:r>
      <w:r w:rsidRPr="002C182E">
        <w:rPr>
          <w:lang w:val="en-NL"/>
        </w:rPr>
        <w:t xml:space="preserve"> MLP / Random Forest / XGBoost / flow Transformer</w:t>
      </w:r>
      <w:r w:rsidRPr="002C182E">
        <w:rPr>
          <w:lang w:val="en-NL"/>
        </w:rPr>
        <w:t>：</w:t>
      </w:r>
    </w:p>
    <w:p w14:paraId="2895CCB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flow_duration</w:t>
      </w:r>
      <w:r w:rsidRPr="002C182E">
        <w:rPr>
          <w:lang w:val="en-NL"/>
        </w:rPr>
        <w:br/>
        <w:t>total_fwd_packets</w:t>
      </w:r>
      <w:r w:rsidRPr="002C182E">
        <w:rPr>
          <w:lang w:val="en-NL"/>
        </w:rPr>
        <w:br/>
        <w:t>total_backward_packets</w:t>
      </w:r>
      <w:r w:rsidRPr="002C182E">
        <w:rPr>
          <w:lang w:val="en-NL"/>
        </w:rPr>
        <w:br/>
        <w:t>total_length_of_fwd_packets</w:t>
      </w:r>
      <w:r w:rsidRPr="002C182E">
        <w:rPr>
          <w:lang w:val="en-NL"/>
        </w:rPr>
        <w:br/>
        <w:t>total_length_of_bwd_packets</w:t>
      </w:r>
      <w:r w:rsidRPr="002C182E">
        <w:rPr>
          <w:lang w:val="en-NL"/>
        </w:rPr>
        <w:br/>
        <w:t>packet length stats</w:t>
      </w:r>
      <w:r w:rsidRPr="002C182E">
        <w:rPr>
          <w:lang w:val="en-NL"/>
        </w:rPr>
        <w:br/>
        <w:t>IAT stats</w:t>
      </w:r>
      <w:r w:rsidRPr="002C182E">
        <w:rPr>
          <w:lang w:val="en-NL"/>
        </w:rPr>
        <w:br/>
        <w:t>flag counts</w:t>
      </w:r>
      <w:r w:rsidRPr="002C182E">
        <w:rPr>
          <w:lang w:val="en-NL"/>
        </w:rPr>
        <w:br/>
        <w:t>active/idle stats</w:t>
      </w:r>
      <w:r w:rsidRPr="002C182E">
        <w:rPr>
          <w:lang w:val="en-NL"/>
        </w:rPr>
        <w:br/>
        <w:t>window/header/payload stats</w:t>
      </w:r>
    </w:p>
    <w:p w14:paraId="15DB2388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>不建议作为输入</w:t>
      </w:r>
    </w:p>
    <w:p w14:paraId="12EEE1D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lastRenderedPageBreak/>
        <w:t>建议不要作为模型输入：</w:t>
      </w:r>
    </w:p>
    <w:p w14:paraId="715AA8E1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flow_id</w:t>
      </w:r>
      <w:r w:rsidRPr="002C182E">
        <w:rPr>
          <w:lang w:val="en-NL"/>
        </w:rPr>
        <w:br/>
        <w:t>source_ip</w:t>
      </w:r>
      <w:r w:rsidRPr="002C182E">
        <w:rPr>
          <w:lang w:val="en-NL"/>
        </w:rPr>
        <w:br/>
        <w:t>destination_ip</w:t>
      </w:r>
      <w:r w:rsidRPr="002C182E">
        <w:rPr>
          <w:lang w:val="en-NL"/>
        </w:rPr>
        <w:br/>
        <w:t>packet_label</w:t>
      </w:r>
      <w:r w:rsidRPr="002C182E">
        <w:rPr>
          <w:lang w:val="en-NL"/>
        </w:rPr>
        <w:br/>
        <w:t>label</w:t>
      </w:r>
    </w:p>
    <w:p w14:paraId="3E0DAD49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原因：</w:t>
      </w:r>
    </w:p>
    <w:p w14:paraId="2DBD9293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 xml:space="preserve">flow_id </w:t>
      </w:r>
      <w:r w:rsidRPr="002C182E">
        <w:rPr>
          <w:lang w:val="en-NL"/>
        </w:rPr>
        <w:t>没有泛化意义</w:t>
      </w:r>
      <w:r w:rsidRPr="002C182E">
        <w:rPr>
          <w:lang w:val="en-NL"/>
        </w:rPr>
        <w:br/>
        <w:t xml:space="preserve">IP </w:t>
      </w:r>
      <w:r w:rsidRPr="002C182E">
        <w:rPr>
          <w:lang w:val="en-NL"/>
        </w:rPr>
        <w:t>地址容易导致</w:t>
      </w:r>
      <w:r w:rsidRPr="002C182E">
        <w:rPr>
          <w:lang w:val="en-NL"/>
        </w:rPr>
        <w:t xml:space="preserve"> dataset-specific bias</w:t>
      </w:r>
      <w:r w:rsidRPr="002C182E">
        <w:rPr>
          <w:lang w:val="en-NL"/>
        </w:rPr>
        <w:br/>
        <w:t xml:space="preserve">packet_label / label </w:t>
      </w:r>
      <w:r w:rsidRPr="002C182E">
        <w:rPr>
          <w:lang w:val="en-NL"/>
        </w:rPr>
        <w:t>是监督信号，不能作为输入</w:t>
      </w:r>
    </w:p>
    <w:p w14:paraId="5CACEF10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可以作为输入但要谨慎：</w:t>
      </w:r>
    </w:p>
    <w:p w14:paraId="715C1499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source_port</w:t>
      </w:r>
      <w:r w:rsidRPr="002C182E">
        <w:rPr>
          <w:lang w:val="en-NL"/>
        </w:rPr>
        <w:br/>
        <w:t>destination_port</w:t>
      </w:r>
      <w:r w:rsidRPr="002C182E">
        <w:rPr>
          <w:lang w:val="en-NL"/>
        </w:rPr>
        <w:br/>
        <w:t>protocol</w:t>
      </w:r>
    </w:p>
    <w:p w14:paraId="748F1EF9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端口和协议对</w:t>
      </w:r>
      <w:r w:rsidRPr="002C182E">
        <w:rPr>
          <w:lang w:val="en-NL"/>
        </w:rPr>
        <w:t xml:space="preserve"> NIDS </w:t>
      </w:r>
      <w:r w:rsidRPr="002C182E">
        <w:rPr>
          <w:lang w:val="en-NL"/>
        </w:rPr>
        <w:t>有用，但也可能造成数据集偏差。做</w:t>
      </w:r>
      <w:r w:rsidRPr="002C182E">
        <w:rPr>
          <w:lang w:val="en-NL"/>
        </w:rPr>
        <w:t xml:space="preserve"> ablation </w:t>
      </w:r>
      <w:r w:rsidRPr="002C182E">
        <w:rPr>
          <w:lang w:val="en-NL"/>
        </w:rPr>
        <w:t>时可以测试：</w:t>
      </w:r>
    </w:p>
    <w:p w14:paraId="31A43E2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with ports</w:t>
      </w:r>
      <w:r w:rsidRPr="002C182E">
        <w:rPr>
          <w:lang w:val="en-NL"/>
        </w:rPr>
        <w:br/>
        <w:t>without ports</w:t>
      </w:r>
    </w:p>
    <w:p w14:paraId="04F1363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pict w14:anchorId="33FD54A4">
          <v:rect id="_x0000_i1185" style="width:0;height:1.5pt" o:hralign="center" o:hrstd="t" o:hr="t" fillcolor="#a0a0a0" stroked="f"/>
        </w:pict>
      </w:r>
    </w:p>
    <w:p w14:paraId="34B97981" w14:textId="77777777" w:rsidR="002C182E" w:rsidRPr="002C182E" w:rsidRDefault="002C182E" w:rsidP="002C182E">
      <w:pPr>
        <w:rPr>
          <w:b/>
          <w:bCs/>
          <w:lang w:val="en-NL"/>
        </w:rPr>
      </w:pPr>
      <w:r w:rsidRPr="002C182E">
        <w:rPr>
          <w:b/>
          <w:bCs/>
          <w:lang w:val="en-NL"/>
        </w:rPr>
        <w:t xml:space="preserve">7. </w:t>
      </w:r>
      <w:r w:rsidRPr="002C182E">
        <w:rPr>
          <w:b/>
          <w:bCs/>
          <w:lang w:val="en-NL"/>
        </w:rPr>
        <w:t>和</w:t>
      </w:r>
      <w:r w:rsidRPr="002C182E">
        <w:rPr>
          <w:b/>
          <w:bCs/>
          <w:lang w:val="en-NL"/>
        </w:rPr>
        <w:t xml:space="preserve"> CIC-IDS2017 </w:t>
      </w:r>
      <w:r w:rsidRPr="002C182E">
        <w:rPr>
          <w:b/>
          <w:bCs/>
          <w:lang w:val="en-NL"/>
        </w:rPr>
        <w:t>官方字段的差异</w:t>
      </w:r>
    </w:p>
    <w:p w14:paraId="4A771311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你的插件是：</w:t>
      </w:r>
    </w:p>
    <w:p w14:paraId="55235EC6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Suricata-CIC-style feature extractor</w:t>
      </w:r>
    </w:p>
    <w:p w14:paraId="48F7A579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不是官方</w:t>
      </w:r>
      <w:r w:rsidRPr="002C182E">
        <w:rPr>
          <w:lang w:val="en-NL"/>
        </w:rPr>
        <w:t xml:space="preserve"> CICFlowMeter </w:t>
      </w:r>
      <w:r w:rsidRPr="002C182E">
        <w:rPr>
          <w:lang w:val="en-NL"/>
        </w:rPr>
        <w:t>的逐行复制版。</w:t>
      </w:r>
    </w:p>
    <w:p w14:paraId="5F94011A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主要差异：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806"/>
        <w:gridCol w:w="3528"/>
      </w:tblGrid>
      <w:tr w:rsidR="002C182E" w:rsidRPr="002C182E" w14:paraId="5022B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B1CBC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7B8A2D69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你的插件</w:t>
            </w:r>
          </w:p>
        </w:tc>
        <w:tc>
          <w:tcPr>
            <w:tcW w:w="0" w:type="auto"/>
            <w:vAlign w:val="center"/>
            <w:hideMark/>
          </w:tcPr>
          <w:p w14:paraId="7EFD2288" w14:textId="77777777" w:rsidR="002C182E" w:rsidRPr="002C182E" w:rsidRDefault="002C182E" w:rsidP="002C182E">
            <w:pPr>
              <w:rPr>
                <w:b/>
                <w:bCs/>
                <w:lang w:val="en-NL"/>
              </w:rPr>
            </w:pPr>
            <w:r w:rsidRPr="002C182E">
              <w:rPr>
                <w:b/>
                <w:bCs/>
                <w:lang w:val="en-NL"/>
              </w:rPr>
              <w:t>官方</w:t>
            </w:r>
            <w:r w:rsidRPr="002C182E">
              <w:rPr>
                <w:b/>
                <w:bCs/>
                <w:lang w:val="en-NL"/>
              </w:rPr>
              <w:t xml:space="preserve"> CICFlowMeter</w:t>
            </w:r>
          </w:p>
        </w:tc>
      </w:tr>
      <w:tr w:rsidR="002C182E" w:rsidRPr="002C182E" w14:paraId="350F3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B17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方向</w:t>
            </w:r>
          </w:p>
        </w:tc>
        <w:tc>
          <w:tcPr>
            <w:tcW w:w="0" w:type="auto"/>
            <w:vAlign w:val="center"/>
            <w:hideMark/>
          </w:tcPr>
          <w:p w14:paraId="00E79BC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Suricata toserver/toclient</w:t>
            </w:r>
          </w:p>
        </w:tc>
        <w:tc>
          <w:tcPr>
            <w:tcW w:w="0" w:type="auto"/>
            <w:vAlign w:val="center"/>
            <w:hideMark/>
          </w:tcPr>
          <w:p w14:paraId="50505665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first packet defines forward</w:t>
            </w:r>
          </w:p>
        </w:tc>
      </w:tr>
      <w:tr w:rsidR="002C182E" w:rsidRPr="002C182E" w14:paraId="3616A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AEDD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packet length</w:t>
            </w:r>
          </w:p>
        </w:tc>
        <w:tc>
          <w:tcPr>
            <w:tcW w:w="0" w:type="auto"/>
            <w:vAlign w:val="center"/>
            <w:hideMark/>
          </w:tcPr>
          <w:p w14:paraId="2BC31673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当前代码默认</w:t>
            </w:r>
            <w:r w:rsidRPr="002C182E">
              <w:rPr>
                <w:lang w:val="en-NL"/>
              </w:rPr>
              <w:t xml:space="preserve"> payload_len</w:t>
            </w:r>
          </w:p>
        </w:tc>
        <w:tc>
          <w:tcPr>
            <w:tcW w:w="0" w:type="auto"/>
            <w:vAlign w:val="center"/>
            <w:hideMark/>
          </w:tcPr>
          <w:p w14:paraId="7640FC2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CICFlowMeter </w:t>
            </w:r>
            <w:r w:rsidRPr="002C182E">
              <w:rPr>
                <w:lang w:val="en-NL"/>
              </w:rPr>
              <w:t>版本间可能有差异</w:t>
            </w:r>
          </w:p>
        </w:tc>
      </w:tr>
      <w:tr w:rsidR="002C182E" w:rsidRPr="002C182E" w14:paraId="13ABA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223A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active/idle </w:t>
            </w:r>
            <w:r w:rsidRPr="002C182E">
              <w:rPr>
                <w:lang w:val="en-NL"/>
              </w:rPr>
              <w:t>阈值</w:t>
            </w:r>
          </w:p>
        </w:tc>
        <w:tc>
          <w:tcPr>
            <w:tcW w:w="0" w:type="auto"/>
            <w:vAlign w:val="center"/>
            <w:hideMark/>
          </w:tcPr>
          <w:p w14:paraId="07B4DE1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 xml:space="preserve">5 </w:t>
            </w:r>
            <w:r w:rsidRPr="002C182E">
              <w:rPr>
                <w:lang w:val="en-NL"/>
              </w:rPr>
              <w:t>秒</w:t>
            </w:r>
          </w:p>
        </w:tc>
        <w:tc>
          <w:tcPr>
            <w:tcW w:w="0" w:type="auto"/>
            <w:vAlign w:val="center"/>
            <w:hideMark/>
          </w:tcPr>
          <w:p w14:paraId="40B8FC16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取决于</w:t>
            </w:r>
            <w:r w:rsidRPr="002C182E">
              <w:rPr>
                <w:lang w:val="en-NL"/>
              </w:rPr>
              <w:t xml:space="preserve"> CICFlowMeter </w:t>
            </w:r>
            <w:r w:rsidRPr="002C182E">
              <w:rPr>
                <w:lang w:val="en-NL"/>
              </w:rPr>
              <w:t>实现</w:t>
            </w:r>
          </w:p>
        </w:tc>
      </w:tr>
      <w:tr w:rsidR="002C182E" w:rsidRPr="002C182E" w14:paraId="3F276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39B3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bulk/subflow</w:t>
            </w:r>
          </w:p>
        </w:tc>
        <w:tc>
          <w:tcPr>
            <w:tcW w:w="0" w:type="auto"/>
            <w:vAlign w:val="center"/>
            <w:hideMark/>
          </w:tcPr>
          <w:p w14:paraId="41906158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你暂时去掉</w:t>
            </w:r>
          </w:p>
        </w:tc>
        <w:tc>
          <w:tcPr>
            <w:tcW w:w="0" w:type="auto"/>
            <w:vAlign w:val="center"/>
            <w:hideMark/>
          </w:tcPr>
          <w:p w14:paraId="5AF33439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官方有</w:t>
            </w:r>
          </w:p>
        </w:tc>
      </w:tr>
      <w:tr w:rsidR="002C182E" w:rsidRPr="002C182E" w14:paraId="4535B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6384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lastRenderedPageBreak/>
              <w:t>label</w:t>
            </w:r>
          </w:p>
        </w:tc>
        <w:tc>
          <w:tcPr>
            <w:tcW w:w="0" w:type="auto"/>
            <w:vAlign w:val="center"/>
            <w:hideMark/>
          </w:tcPr>
          <w:p w14:paraId="0AEEA35C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Suricata alert weak label</w:t>
            </w:r>
          </w:p>
        </w:tc>
        <w:tc>
          <w:tcPr>
            <w:tcW w:w="0" w:type="auto"/>
            <w:vAlign w:val="center"/>
            <w:hideMark/>
          </w:tcPr>
          <w:p w14:paraId="7FFDC32E" w14:textId="77777777" w:rsidR="002C182E" w:rsidRPr="002C182E" w:rsidRDefault="002C182E" w:rsidP="002C182E">
            <w:pPr>
              <w:rPr>
                <w:lang w:val="en-NL"/>
              </w:rPr>
            </w:pPr>
            <w:r w:rsidRPr="002C182E">
              <w:rPr>
                <w:lang w:val="en-NL"/>
              </w:rPr>
              <w:t>CIC-IDS2017 ground truth label</w:t>
            </w:r>
          </w:p>
        </w:tc>
      </w:tr>
    </w:tbl>
    <w:p w14:paraId="388DFC4E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所以论文里建议写：</w:t>
      </w:r>
    </w:p>
    <w:p w14:paraId="3A151833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For internal PCAP data, CICFlowMeter-style flow statistical features are reimplemented using a Suricata C plugin.</w:t>
      </w:r>
    </w:p>
    <w:p w14:paraId="564E2A87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不要写：</w:t>
      </w:r>
    </w:p>
    <w:p w14:paraId="0FC25A42" w14:textId="77777777" w:rsidR="002C182E" w:rsidRPr="002C182E" w:rsidRDefault="002C182E" w:rsidP="002C182E">
      <w:pPr>
        <w:rPr>
          <w:lang w:val="en-NL"/>
        </w:rPr>
      </w:pPr>
      <w:r w:rsidRPr="002C182E">
        <w:rPr>
          <w:lang w:val="en-NL"/>
        </w:rPr>
        <w:t>We exactly reproduce CICFlowMeter.</w:t>
      </w:r>
    </w:p>
    <w:p w14:paraId="144A62B5" w14:textId="77777777" w:rsidR="00E037D8" w:rsidRDefault="00E037D8"/>
    <w:sectPr w:rsidR="00E03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52"/>
    <w:rsid w:val="002C182E"/>
    <w:rsid w:val="00B95752"/>
    <w:rsid w:val="00C67063"/>
    <w:rsid w:val="00DB0956"/>
    <w:rsid w:val="00E037D8"/>
    <w:rsid w:val="00F4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CDB9E2-A8F4-46E3-8ADE-A0022634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5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7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C1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182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1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8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NL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82E"/>
    <w:rPr>
      <w:rFonts w:ascii="Courier New" w:eastAsia="Times New Roman" w:hAnsi="Courier New" w:cs="Courier New"/>
      <w:kern w:val="0"/>
      <w:sz w:val="20"/>
      <w:szCs w:val="20"/>
      <w:lang w:val="en-NL"/>
      <w14:ligatures w14:val="none"/>
    </w:rPr>
  </w:style>
  <w:style w:type="character" w:customStyle="1" w:styleId="7">
    <w:name w:val="ͼ7"/>
    <w:basedOn w:val="DefaultParagraphFont"/>
    <w:rsid w:val="002C182E"/>
  </w:style>
  <w:style w:type="character" w:styleId="Strong">
    <w:name w:val="Strong"/>
    <w:basedOn w:val="DefaultParagraphFont"/>
    <w:uiPriority w:val="22"/>
    <w:qFormat/>
    <w:rsid w:val="002C182E"/>
    <w:rPr>
      <w:b/>
      <w:bCs/>
    </w:rPr>
  </w:style>
  <w:style w:type="character" w:customStyle="1" w:styleId="e">
    <w:name w:val="ͼe"/>
    <w:basedOn w:val="DefaultParagraphFont"/>
    <w:rsid w:val="002C182E"/>
  </w:style>
  <w:style w:type="character" w:customStyle="1" w:styleId="8">
    <w:name w:val="ͼ8"/>
    <w:basedOn w:val="DefaultParagraphFont"/>
    <w:rsid w:val="002C182E"/>
  </w:style>
  <w:style w:type="character" w:customStyle="1" w:styleId="b">
    <w:name w:val="ͼb"/>
    <w:basedOn w:val="DefaultParagraphFont"/>
    <w:rsid w:val="002C1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1718</Words>
  <Characters>9797</Characters>
  <Application>Microsoft Office Word</Application>
  <DocSecurity>0</DocSecurity>
  <Lines>81</Lines>
  <Paragraphs>22</Paragraphs>
  <ScaleCrop>false</ScaleCrop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 Xiong</dc:creator>
  <cp:keywords/>
  <dc:description/>
  <cp:lastModifiedBy>Xiaoyan Xiong</cp:lastModifiedBy>
  <cp:revision>2</cp:revision>
  <dcterms:created xsi:type="dcterms:W3CDTF">2026-05-07T14:29:00Z</dcterms:created>
  <dcterms:modified xsi:type="dcterms:W3CDTF">2026-05-07T14:29:00Z</dcterms:modified>
</cp:coreProperties>
</file>