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17" w:rsidRDefault="00E41517" w:rsidP="00E41517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w:r w:rsidRPr="00E41517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PC的无线网络属性设置为自动获取IP，如下图所示，</w:t>
      </w:r>
    </w:p>
    <w:p w:rsidR="00E41517" w:rsidRDefault="00E41517" w:rsidP="00E41517">
      <w:pPr>
        <w:pStyle w:val="a3"/>
        <w:spacing w:line="360" w:lineRule="auto"/>
        <w:ind w:left="408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7C5CFF" wp14:editId="554F9BD9">
            <wp:extent cx="4559300" cy="359203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90" cy="35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17" w:rsidRDefault="00E41517" w:rsidP="00E41517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w:r w:rsidRPr="00E41517">
        <w:rPr>
          <w:rFonts w:ascii="宋体" w:eastAsia="宋体" w:hAnsi="宋体" w:hint="eastAsia"/>
          <w:sz w:val="24"/>
          <w:szCs w:val="24"/>
        </w:rPr>
        <w:t>将路由器的LAN口</w:t>
      </w:r>
      <w:r>
        <w:rPr>
          <w:rFonts w:ascii="宋体" w:eastAsia="宋体" w:hAnsi="宋体" w:hint="eastAsia"/>
          <w:sz w:val="24"/>
          <w:szCs w:val="24"/>
        </w:rPr>
        <w:t>（局域网）</w:t>
      </w:r>
      <w:r w:rsidRPr="00E41517">
        <w:rPr>
          <w:rFonts w:ascii="宋体" w:eastAsia="宋体" w:hAnsi="宋体" w:hint="eastAsia"/>
          <w:sz w:val="24"/>
          <w:szCs w:val="24"/>
        </w:rPr>
        <w:t>设置为</w:t>
      </w:r>
      <w:r w:rsidRPr="00E41517">
        <w:rPr>
          <w:rFonts w:ascii="宋体" w:eastAsia="宋体" w:hAnsi="宋体" w:hint="eastAsia"/>
          <w:b/>
          <w:color w:val="FF0000"/>
          <w:sz w:val="24"/>
          <w:szCs w:val="24"/>
        </w:rPr>
        <w:t>192.168.3.1</w:t>
      </w:r>
      <w:r w:rsidRPr="00E41517">
        <w:rPr>
          <w:rFonts w:ascii="宋体" w:eastAsia="宋体" w:hAnsi="宋体" w:hint="eastAsia"/>
          <w:sz w:val="24"/>
          <w:szCs w:val="24"/>
        </w:rPr>
        <w:t>，具体如下图所示，</w:t>
      </w:r>
    </w:p>
    <w:p w:rsidR="00E41517" w:rsidRDefault="00E41517" w:rsidP="00E41517">
      <w:pPr>
        <w:pStyle w:val="a3"/>
        <w:spacing w:line="360" w:lineRule="auto"/>
        <w:ind w:left="357" w:firstLineChars="0" w:firstLine="0"/>
        <w:jc w:val="center"/>
      </w:pPr>
      <w:r>
        <w:rPr>
          <w:noProof/>
        </w:rPr>
        <w:drawing>
          <wp:inline distT="0" distB="0" distL="0" distR="0" wp14:anchorId="3A6558D9" wp14:editId="5D0E42D0">
            <wp:extent cx="5274310" cy="282944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17" w:rsidRPr="00E41517" w:rsidRDefault="00E41517" w:rsidP="00E41517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w:r w:rsidRPr="00E41517">
        <w:rPr>
          <w:rFonts w:ascii="宋体" w:eastAsia="宋体" w:hAnsi="宋体"/>
          <w:sz w:val="24"/>
          <w:szCs w:val="24"/>
        </w:rPr>
        <w:t>通过上位机连接雷达</w:t>
      </w:r>
      <w:r w:rsidRPr="00E41517">
        <w:rPr>
          <w:rFonts w:ascii="宋体" w:eastAsia="宋体" w:hAnsi="宋体" w:hint="eastAsia"/>
          <w:sz w:val="24"/>
          <w:szCs w:val="24"/>
        </w:rPr>
        <w:t>，</w:t>
      </w:r>
      <w:r w:rsidRPr="00E41517">
        <w:rPr>
          <w:rFonts w:ascii="宋体" w:eastAsia="宋体" w:hAnsi="宋体"/>
          <w:sz w:val="24"/>
          <w:szCs w:val="24"/>
        </w:rPr>
        <w:t>将两台雷达的</w:t>
      </w:r>
      <w:r w:rsidRPr="00E41517">
        <w:rPr>
          <w:rFonts w:ascii="宋体" w:eastAsia="宋体" w:hAnsi="宋体" w:hint="eastAsia"/>
          <w:sz w:val="24"/>
          <w:szCs w:val="24"/>
        </w:rPr>
        <w:t>IP分别由192.168.3.45和192.168.3.46更改为192.168.0.45和192.168.0.46，</w:t>
      </w:r>
      <w:r w:rsidR="00805DDD">
        <w:rPr>
          <w:rFonts w:ascii="宋体" w:eastAsia="宋体" w:hAnsi="宋体" w:hint="eastAsia"/>
          <w:sz w:val="24"/>
          <w:szCs w:val="24"/>
        </w:rPr>
        <w:t>默认网关更改为192.168.0.1，</w:t>
      </w:r>
      <w:r w:rsidRPr="00E41517">
        <w:rPr>
          <w:rFonts w:ascii="宋体" w:eastAsia="宋体" w:hAnsi="宋体" w:hint="eastAsia"/>
          <w:sz w:val="24"/>
          <w:szCs w:val="24"/>
        </w:rPr>
        <w:t>如下图所示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E41517" w:rsidRDefault="00E41517" w:rsidP="00E41517">
      <w:pPr>
        <w:pStyle w:val="a3"/>
        <w:spacing w:line="360" w:lineRule="auto"/>
        <w:ind w:left="408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84A510" wp14:editId="06BCFE3B">
            <wp:extent cx="4404360" cy="1836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17" w:rsidRPr="00E41517" w:rsidRDefault="00E41517" w:rsidP="00E41517">
      <w:pPr>
        <w:pStyle w:val="a3"/>
        <w:spacing w:line="360" w:lineRule="auto"/>
        <w:ind w:left="408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2F30AC" wp14:editId="16B3CB6B">
            <wp:extent cx="4457700" cy="1897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17" w:rsidRDefault="00E41517" w:rsidP="00E41517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雷达</w:t>
      </w:r>
      <w:r>
        <w:rPr>
          <w:rFonts w:ascii="宋体" w:eastAsia="宋体" w:hAnsi="宋体" w:hint="eastAsia"/>
          <w:sz w:val="24"/>
          <w:szCs w:val="24"/>
        </w:rPr>
        <w:t>IP修改完成后，掉电重启，此时更改的雷达的IP生效，</w:t>
      </w:r>
      <w:r w:rsidRPr="00E41517">
        <w:rPr>
          <w:rFonts w:ascii="宋体" w:eastAsia="宋体" w:hAnsi="宋体" w:hint="eastAsia"/>
          <w:sz w:val="24"/>
          <w:szCs w:val="24"/>
        </w:rPr>
        <w:t>将路由器的LAN口</w:t>
      </w:r>
      <w:r>
        <w:rPr>
          <w:rFonts w:ascii="宋体" w:eastAsia="宋体" w:hAnsi="宋体" w:hint="eastAsia"/>
          <w:sz w:val="24"/>
          <w:szCs w:val="24"/>
        </w:rPr>
        <w:t>（局域网）</w:t>
      </w:r>
      <w:r w:rsidRPr="00E41517">
        <w:rPr>
          <w:rFonts w:ascii="宋体" w:eastAsia="宋体" w:hAnsi="宋体" w:hint="eastAsia"/>
          <w:sz w:val="24"/>
          <w:szCs w:val="24"/>
        </w:rPr>
        <w:t>设置为192.168.</w:t>
      </w:r>
      <w:r>
        <w:rPr>
          <w:rFonts w:ascii="宋体" w:eastAsia="宋体" w:hAnsi="宋体" w:hint="eastAsia"/>
          <w:sz w:val="24"/>
          <w:szCs w:val="24"/>
        </w:rPr>
        <w:t>0</w:t>
      </w:r>
      <w:r w:rsidRPr="00E41517">
        <w:rPr>
          <w:rFonts w:ascii="宋体" w:eastAsia="宋体" w:hAnsi="宋体" w:hint="eastAsia"/>
          <w:sz w:val="24"/>
          <w:szCs w:val="24"/>
        </w:rPr>
        <w:t>.1，具体如下图所示，</w:t>
      </w:r>
    </w:p>
    <w:p w:rsidR="00E41517" w:rsidRDefault="00E41517" w:rsidP="00E41517">
      <w:pPr>
        <w:pStyle w:val="a3"/>
        <w:spacing w:line="360" w:lineRule="auto"/>
        <w:ind w:left="408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04A8F6" wp14:editId="6668D17F">
            <wp:extent cx="5274310" cy="219518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17" w:rsidRDefault="00396D68" w:rsidP="00E41517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w:r w:rsidRPr="00E41517">
        <w:rPr>
          <w:rFonts w:ascii="宋体" w:eastAsia="宋体" w:hAnsi="宋体"/>
          <w:sz w:val="24"/>
          <w:szCs w:val="24"/>
        </w:rPr>
        <w:t>通过上位机连接雷达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可正常显示扫描数据后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点击检测端口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如下图所示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396D68" w:rsidRDefault="00396D68" w:rsidP="00396D68">
      <w:pPr>
        <w:pStyle w:val="a3"/>
        <w:spacing w:line="360" w:lineRule="auto"/>
        <w:ind w:left="408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331D1" wp14:editId="5C499F0C">
            <wp:extent cx="5274310" cy="4962979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83" w:rsidRDefault="00396D68" w:rsidP="00E41517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检测到设备后选择需要更新的</w:t>
      </w:r>
      <w:r>
        <w:rPr>
          <w:rFonts w:ascii="宋体" w:eastAsia="宋体" w:hAnsi="宋体" w:hint="eastAsia"/>
          <w:sz w:val="24"/>
          <w:szCs w:val="24"/>
        </w:rPr>
        <w:t>*.bin文件，点击开始下载按钮</w:t>
      </w:r>
      <w:r w:rsidR="0059148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更新程序完成后，重新将雷达的IP地址设置为正常使用的192.168.3.45</w:t>
      </w:r>
      <w:r w:rsidR="00591483"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 w:hint="eastAsia"/>
          <w:sz w:val="24"/>
          <w:szCs w:val="24"/>
        </w:rPr>
        <w:t>192.168.3.46</w:t>
      </w:r>
      <w:r w:rsidR="00805DDD">
        <w:rPr>
          <w:rFonts w:ascii="宋体" w:eastAsia="宋体" w:hAnsi="宋体" w:hint="eastAsia"/>
          <w:sz w:val="24"/>
          <w:szCs w:val="24"/>
        </w:rPr>
        <w:t>，</w:t>
      </w:r>
      <w:r w:rsidR="00805DDD">
        <w:rPr>
          <w:rFonts w:ascii="宋体" w:eastAsia="宋体" w:hAnsi="宋体" w:hint="eastAsia"/>
          <w:sz w:val="24"/>
          <w:szCs w:val="24"/>
        </w:rPr>
        <w:t>默认网关更改为192.168.</w:t>
      </w:r>
      <w:r w:rsidR="00805DDD">
        <w:rPr>
          <w:rFonts w:ascii="宋体" w:eastAsia="宋体" w:hAnsi="宋体" w:hint="eastAsia"/>
          <w:sz w:val="24"/>
          <w:szCs w:val="24"/>
        </w:rPr>
        <w:t>3</w:t>
      </w:r>
      <w:bookmarkStart w:id="0" w:name="_GoBack"/>
      <w:bookmarkEnd w:id="0"/>
      <w:r w:rsidR="00805DDD">
        <w:rPr>
          <w:rFonts w:ascii="宋体" w:eastAsia="宋体" w:hAnsi="宋体" w:hint="eastAsia"/>
          <w:sz w:val="24"/>
          <w:szCs w:val="24"/>
        </w:rPr>
        <w:t>.1</w:t>
      </w:r>
      <w:r w:rsidR="00591483">
        <w:rPr>
          <w:rFonts w:ascii="宋体" w:eastAsia="宋体" w:hAnsi="宋体" w:hint="eastAsia"/>
          <w:sz w:val="24"/>
          <w:szCs w:val="24"/>
        </w:rPr>
        <w:t>。</w:t>
      </w:r>
    </w:p>
    <w:p w:rsidR="00396D68" w:rsidRPr="00E41517" w:rsidRDefault="00591483" w:rsidP="00E41517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待两台雷达的程序均更新完成后，将</w:t>
      </w:r>
      <w:r w:rsidR="00396D68">
        <w:rPr>
          <w:rFonts w:ascii="宋体" w:eastAsia="宋体" w:hAnsi="宋体" w:hint="eastAsia"/>
          <w:sz w:val="24"/>
          <w:szCs w:val="24"/>
        </w:rPr>
        <w:t>路由器的LAN口设置恢复为192.168.3.1,将机器人掉电重启，</w:t>
      </w:r>
      <w:r>
        <w:rPr>
          <w:rFonts w:ascii="宋体" w:eastAsia="宋体" w:hAnsi="宋体" w:hint="eastAsia"/>
          <w:sz w:val="24"/>
          <w:szCs w:val="24"/>
        </w:rPr>
        <w:t>重启后</w:t>
      </w:r>
      <w:r w:rsidR="00396D68">
        <w:rPr>
          <w:rFonts w:ascii="宋体" w:eastAsia="宋体" w:hAnsi="宋体" w:hint="eastAsia"/>
          <w:sz w:val="24"/>
          <w:szCs w:val="24"/>
        </w:rPr>
        <w:t>机器人可正常使用更新后的程序。</w:t>
      </w:r>
    </w:p>
    <w:sectPr w:rsidR="00396D68" w:rsidRPr="00E4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A269E"/>
    <w:multiLevelType w:val="hybridMultilevel"/>
    <w:tmpl w:val="C7022224"/>
    <w:lvl w:ilvl="0" w:tplc="C7E89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29"/>
    <w:rsid w:val="0012196D"/>
    <w:rsid w:val="00396D68"/>
    <w:rsid w:val="00591483"/>
    <w:rsid w:val="00805DDD"/>
    <w:rsid w:val="00BD0729"/>
    <w:rsid w:val="00E4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15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15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15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1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wanji93@outlook.com</dc:creator>
  <cp:keywords/>
  <dc:description/>
  <cp:lastModifiedBy>wanji93@outlook.com</cp:lastModifiedBy>
  <cp:revision>4</cp:revision>
  <dcterms:created xsi:type="dcterms:W3CDTF">2020-05-20T07:55:00Z</dcterms:created>
  <dcterms:modified xsi:type="dcterms:W3CDTF">2020-05-20T08:20:00Z</dcterms:modified>
</cp:coreProperties>
</file>