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A42" w:rsidRDefault="00947563">
      <w:r>
        <w:rPr>
          <w:noProof/>
        </w:rPr>
        <w:drawing>
          <wp:inline distT="0" distB="0" distL="0" distR="0" wp14:anchorId="0C3AAB57" wp14:editId="7D081EF2">
            <wp:extent cx="3718882" cy="2987299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987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63" w:rsidRDefault="00947563">
      <w:pPr>
        <w:rPr>
          <w:rFonts w:hint="eastAsia"/>
        </w:rPr>
      </w:pPr>
    </w:p>
    <w:p w:rsidR="00947563" w:rsidRDefault="00947563">
      <w:pPr>
        <w:rPr>
          <w:color w:val="FF0000"/>
          <w:sz w:val="32"/>
        </w:rPr>
      </w:pPr>
      <w:r w:rsidRPr="00947563">
        <w:rPr>
          <w:rFonts w:hint="eastAsia"/>
          <w:color w:val="FF0000"/>
          <w:sz w:val="32"/>
        </w:rPr>
        <w:t>DOMTest</w:t>
      </w:r>
      <w:r w:rsidRPr="00947563">
        <w:rPr>
          <w:color w:val="FF0000"/>
          <w:sz w:val="32"/>
        </w:rPr>
        <w:t>.java</w:t>
      </w:r>
    </w:p>
    <w:p w:rsidR="00947563" w:rsidRPr="00947563" w:rsidRDefault="00947563">
      <w:pPr>
        <w:rPr>
          <w:rFonts w:hint="eastAsia"/>
          <w:color w:val="FF0000"/>
          <w:sz w:val="32"/>
        </w:rPr>
      </w:pP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com.imooc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.dmtest.test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javax.xml.parsers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.DocumentBuilder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javax.xml.parsers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.DocumentBuilderFactory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47563" w:rsidRP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javax.xml.parsers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.ParserConfigurationException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org.w3c.dom.Document;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org.w3c.dom.Element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org.w3c.dom.NamedNodeMap;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org.w3c.dom.Node;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org.w3c.dom.NodeList;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org.xml.sax.SAXException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DOMTest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String[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创建一个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DOcumentBuilderFactory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的对象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DocumentBuilderFactory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dbf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DocumentBuilderFactory.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newInstance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创建一个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DocumentBuilder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的对象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try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创建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DocumentBuilder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对象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DocumentBuilder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dbf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.newDocumentBuilder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DocumentBuilder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对象的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parser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方法加载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books.xml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文件到当前项目下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Document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document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db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.parse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"books.xml"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获取所有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节点的集合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document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.getElementsByTagName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"book"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nodelist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getLength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（）方法可以获取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bookList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的长度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一共有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booklist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本书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遍历每</w:t>
      </w:r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一个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booklist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"===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下面开始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遍历第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本书的内容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item(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方法获取一个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节点，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nodelist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的索引值从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0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开始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Node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booklist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节点的所有属性集合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NamedNodeMap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attrs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.getAttributes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本书共有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attrs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个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属性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遍历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的属性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attrs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item(index)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方法获取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节点的某一个属性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Node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attr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attrs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.item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j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获取属性名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属性名；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.getNodeName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获取属性值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属性值：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attr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.getNodeValue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/*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前提：已经知道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节点有且只能有一个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属性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节点进行强制类型转换，转换成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类型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Element book =(Element)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booklist.item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通过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getAttribute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("id")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方法获取属性值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attrValue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3F7F5F"/>
          <w:kern w:val="0"/>
          <w:sz w:val="20"/>
          <w:szCs w:val="20"/>
        </w:rPr>
        <w:t>book.getAttribute</w:t>
      </w:r>
      <w:proofErr w:type="spellEnd"/>
      <w:proofErr w:type="gramEnd"/>
      <w:r>
        <w:rPr>
          <w:rFonts w:ascii="Courier New" w:hAnsi="Courier New" w:cs="Courier New"/>
          <w:color w:val="3F7F5F"/>
          <w:kern w:val="0"/>
          <w:sz w:val="20"/>
          <w:szCs w:val="20"/>
        </w:rPr>
        <w:t>("id");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("id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属性的属性值为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"+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attrValue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);*/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解析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节点的子节点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childNodes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book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.getChildNodes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遍历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childNodes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获取每个节点的节点名和节点值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本书共有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childNodes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个子节点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childNodes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.getLength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++){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区分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text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类型的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node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以及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类型的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node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childNodes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getNodeType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()==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Node.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ELEMENT_NODE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){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类型节点的节点名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第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个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节点的节点名：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childNodes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getNodeName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//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获取了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element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类型节点的节点值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节点值是：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6A3E3E"/>
          <w:kern w:val="0"/>
          <w:sz w:val="20"/>
          <w:szCs w:val="20"/>
        </w:rPr>
        <w:t>childNodes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.item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k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getFirstChild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getNodeValue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}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"===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结束</w:t>
      </w:r>
      <w:proofErr w:type="gramStart"/>
      <w:r>
        <w:rPr>
          <w:rFonts w:ascii="Courier New" w:hAnsi="Courier New" w:cs="Courier New"/>
          <w:color w:val="2A00FF"/>
          <w:kern w:val="0"/>
          <w:sz w:val="20"/>
          <w:szCs w:val="20"/>
        </w:rPr>
        <w:t>遍历第</w:t>
      </w:r>
      <w:proofErr w:type="gram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i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+1)+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本书的内容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==="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ParserConfigurationException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SAXException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catch block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:rsidR="00947563" w:rsidRDefault="00947563" w:rsidP="0094756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947563" w:rsidRDefault="00947563">
      <w:pPr>
        <w:rPr>
          <w:rFonts w:hint="eastAsia"/>
        </w:rPr>
      </w:pPr>
    </w:p>
    <w:p w:rsidR="00947563" w:rsidRDefault="00947563"/>
    <w:p w:rsidR="00947563" w:rsidRDefault="00947563">
      <w:pPr>
        <w:rPr>
          <w:color w:val="FF0000"/>
          <w:sz w:val="32"/>
        </w:rPr>
      </w:pPr>
      <w:r w:rsidRPr="00947563">
        <w:rPr>
          <w:rFonts w:hint="eastAsia"/>
          <w:color w:val="FF0000"/>
          <w:sz w:val="32"/>
        </w:rPr>
        <w:t>以下是运行效果逐步截图</w:t>
      </w:r>
    </w:p>
    <w:p w:rsidR="00947563" w:rsidRDefault="00947563">
      <w:r>
        <w:rPr>
          <w:noProof/>
        </w:rPr>
        <w:drawing>
          <wp:inline distT="0" distB="0" distL="0" distR="0" wp14:anchorId="3D9C4D08" wp14:editId="69B26D79">
            <wp:extent cx="5274310" cy="909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63" w:rsidRDefault="00947563"/>
    <w:p w:rsidR="00947563" w:rsidRDefault="00947563">
      <w:pPr>
        <w:rPr>
          <w:rFonts w:hint="eastAsia"/>
        </w:rPr>
      </w:pPr>
    </w:p>
    <w:p w:rsidR="00947563" w:rsidRDefault="00947563">
      <w:r>
        <w:rPr>
          <w:noProof/>
        </w:rPr>
        <w:drawing>
          <wp:inline distT="0" distB="0" distL="0" distR="0" wp14:anchorId="7F1BA518" wp14:editId="585DC73F">
            <wp:extent cx="5274310" cy="9207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63" w:rsidRDefault="00947563"/>
    <w:p w:rsidR="00947563" w:rsidRDefault="00947563">
      <w:pPr>
        <w:rPr>
          <w:rFonts w:hint="eastAsia"/>
        </w:rPr>
      </w:pPr>
    </w:p>
    <w:p w:rsidR="00947563" w:rsidRDefault="00947563">
      <w:r>
        <w:rPr>
          <w:noProof/>
        </w:rPr>
        <w:drawing>
          <wp:inline distT="0" distB="0" distL="0" distR="0" wp14:anchorId="6005F845" wp14:editId="50629583">
            <wp:extent cx="5274310" cy="13582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63" w:rsidRDefault="00947563"/>
    <w:p w:rsidR="00947563" w:rsidRDefault="00947563">
      <w:r>
        <w:rPr>
          <w:noProof/>
        </w:rPr>
        <w:lastRenderedPageBreak/>
        <w:drawing>
          <wp:inline distT="0" distB="0" distL="0" distR="0" wp14:anchorId="55FA555C" wp14:editId="2B698BD3">
            <wp:extent cx="5274310" cy="14833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63" w:rsidRDefault="00947563"/>
    <w:p w:rsidR="00947563" w:rsidRDefault="00947563">
      <w:pPr>
        <w:rPr>
          <w:rFonts w:hint="eastAsia"/>
        </w:rPr>
      </w:pPr>
    </w:p>
    <w:p w:rsidR="00947563" w:rsidRDefault="00947563">
      <w:r>
        <w:rPr>
          <w:noProof/>
        </w:rPr>
        <w:drawing>
          <wp:inline distT="0" distB="0" distL="0" distR="0" wp14:anchorId="415D9C87" wp14:editId="4DBB0CBB">
            <wp:extent cx="5274310" cy="14522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63" w:rsidRDefault="00947563"/>
    <w:p w:rsidR="00947563" w:rsidRDefault="00947563"/>
    <w:p w:rsidR="00947563" w:rsidRDefault="00947563">
      <w:r>
        <w:rPr>
          <w:noProof/>
        </w:rPr>
        <w:drawing>
          <wp:inline distT="0" distB="0" distL="0" distR="0" wp14:anchorId="3AF03553" wp14:editId="101694D0">
            <wp:extent cx="5274310" cy="22339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63" w:rsidRDefault="00947563"/>
    <w:p w:rsidR="00947563" w:rsidRDefault="00947563"/>
    <w:p w:rsidR="00947563" w:rsidRDefault="00947563">
      <w:r>
        <w:rPr>
          <w:noProof/>
        </w:rPr>
        <w:lastRenderedPageBreak/>
        <w:drawing>
          <wp:inline distT="0" distB="0" distL="0" distR="0" wp14:anchorId="1C24C153" wp14:editId="18AB9B06">
            <wp:extent cx="5274310" cy="210566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63" w:rsidRDefault="00947563"/>
    <w:p w:rsidR="00947563" w:rsidRDefault="00947563"/>
    <w:p w:rsidR="00947563" w:rsidRDefault="00947563">
      <w:r>
        <w:rPr>
          <w:noProof/>
        </w:rPr>
        <w:drawing>
          <wp:inline distT="0" distB="0" distL="0" distR="0" wp14:anchorId="0F93B5ED" wp14:editId="3861D16C">
            <wp:extent cx="5274310" cy="248729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563" w:rsidRDefault="00947563"/>
    <w:p w:rsidR="00947563" w:rsidRDefault="00947563"/>
    <w:p w:rsidR="00947563" w:rsidRDefault="00947563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50F49C" wp14:editId="537A421C">
            <wp:extent cx="5212532" cy="3497883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3497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47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CB"/>
    <w:rsid w:val="00882A42"/>
    <w:rsid w:val="00947563"/>
    <w:rsid w:val="00A46E5D"/>
    <w:rsid w:val="00E14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368E"/>
  <w15:chartTrackingRefBased/>
  <w15:docId w15:val="{C6009527-3621-45E4-A094-9827A4C0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熊政</dc:creator>
  <cp:keywords/>
  <dc:description/>
  <cp:lastModifiedBy>熊政</cp:lastModifiedBy>
  <cp:revision>3</cp:revision>
  <dcterms:created xsi:type="dcterms:W3CDTF">2017-09-24T09:24:00Z</dcterms:created>
  <dcterms:modified xsi:type="dcterms:W3CDTF">2017-09-24T09:33:00Z</dcterms:modified>
</cp:coreProperties>
</file>