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24F" w:rsidRDefault="00EA524F" w:rsidP="00D61021">
      <w:pPr>
        <w:rPr>
          <w:rFonts w:ascii="Arial" w:hAnsi="Arial" w:cs="Arial"/>
          <w:b/>
          <w:sz w:val="32"/>
          <w:szCs w:val="32"/>
        </w:rPr>
      </w:pPr>
      <w:r>
        <w:rPr>
          <w:rFonts w:ascii="Arial" w:hAnsi="Arial" w:cs="Arial"/>
          <w:b/>
          <w:sz w:val="32"/>
          <w:szCs w:val="32"/>
        </w:rPr>
        <w:t xml:space="preserve">Current </w:t>
      </w:r>
      <w:proofErr w:type="spellStart"/>
      <w:r>
        <w:rPr>
          <w:rFonts w:ascii="Arial" w:hAnsi="Arial" w:cs="Arial"/>
          <w:b/>
          <w:sz w:val="32"/>
          <w:szCs w:val="32"/>
        </w:rPr>
        <w:t>Members@Oxford</w:t>
      </w:r>
      <w:proofErr w:type="spellEnd"/>
    </w:p>
    <w:tbl>
      <w:tblPr>
        <w:tblStyle w:val="a3"/>
        <w:tblW w:w="0" w:type="auto"/>
        <w:tblLayout w:type="fixed"/>
        <w:tblLook w:val="04A0" w:firstRow="1" w:lastRow="0" w:firstColumn="1" w:lastColumn="0" w:noHBand="0" w:noVBand="1"/>
      </w:tblPr>
      <w:tblGrid>
        <w:gridCol w:w="307"/>
        <w:gridCol w:w="2807"/>
        <w:gridCol w:w="3118"/>
        <w:gridCol w:w="7716"/>
      </w:tblGrid>
      <w:tr w:rsidR="00EA524F" w:rsidRPr="00D61021" w:rsidTr="00A43CB6">
        <w:tc>
          <w:tcPr>
            <w:tcW w:w="307" w:type="dxa"/>
          </w:tcPr>
          <w:p w:rsidR="00EA524F" w:rsidRPr="00D97D8B" w:rsidRDefault="00EA524F" w:rsidP="00A43CB6">
            <w:pPr>
              <w:rPr>
                <w:rFonts w:ascii="Arial" w:hAnsi="Arial" w:cs="Arial"/>
                <w:szCs w:val="21"/>
              </w:rPr>
            </w:pPr>
          </w:p>
        </w:tc>
        <w:tc>
          <w:tcPr>
            <w:tcW w:w="2807" w:type="dxa"/>
          </w:tcPr>
          <w:p w:rsidR="00EA524F" w:rsidRPr="00886BEE" w:rsidRDefault="00EA524F" w:rsidP="00A43CB6">
            <w:pPr>
              <w:rPr>
                <w:rFonts w:ascii="Arial" w:hAnsi="Arial" w:cs="Arial"/>
                <w:b/>
                <w:szCs w:val="21"/>
              </w:rPr>
            </w:pPr>
            <w:r>
              <w:rPr>
                <w:rFonts w:ascii="Arial" w:hAnsi="Arial" w:cs="Arial"/>
                <w:b/>
                <w:szCs w:val="21"/>
              </w:rPr>
              <w:t>Chia Chun CHANG</w:t>
            </w:r>
          </w:p>
        </w:tc>
        <w:tc>
          <w:tcPr>
            <w:tcW w:w="3118" w:type="dxa"/>
          </w:tcPr>
          <w:p w:rsidR="00EA524F" w:rsidRPr="00D61021" w:rsidRDefault="00EA524F" w:rsidP="00A43CB6">
            <w:pPr>
              <w:rPr>
                <w:rFonts w:ascii="Arial" w:hAnsi="Arial" w:cs="Arial"/>
                <w:szCs w:val="21"/>
              </w:rPr>
            </w:pPr>
            <w:r>
              <w:rPr>
                <w:rFonts w:ascii="Arial" w:eastAsia="宋体" w:hAnsi="Arial" w:cs="Arial"/>
                <w:b/>
                <w:bCs/>
                <w:kern w:val="0"/>
                <w:szCs w:val="21"/>
              </w:rPr>
              <w:t>Visiting Scholar (2016</w:t>
            </w:r>
            <w:r w:rsidRPr="00D61021">
              <w:rPr>
                <w:rFonts w:ascii="Arial" w:eastAsia="宋体" w:hAnsi="Arial" w:cs="Arial"/>
                <w:b/>
                <w:bCs/>
                <w:kern w:val="0"/>
                <w:szCs w:val="21"/>
              </w:rPr>
              <w:t>-)</w:t>
            </w:r>
          </w:p>
        </w:tc>
        <w:tc>
          <w:tcPr>
            <w:tcW w:w="7716" w:type="dxa"/>
          </w:tcPr>
          <w:p w:rsidR="00EA524F" w:rsidRPr="00D61021" w:rsidRDefault="00EA524F" w:rsidP="00A43CB6">
            <w:pPr>
              <w:rPr>
                <w:rFonts w:ascii="Arial" w:hAnsi="Arial" w:cs="Arial"/>
                <w:szCs w:val="21"/>
              </w:rPr>
            </w:pPr>
          </w:p>
        </w:tc>
      </w:tr>
      <w:tr w:rsidR="00EA524F" w:rsidRPr="00942EAB" w:rsidTr="00A43CB6">
        <w:tc>
          <w:tcPr>
            <w:tcW w:w="307" w:type="dxa"/>
          </w:tcPr>
          <w:p w:rsidR="00EA524F" w:rsidRPr="00942EAB" w:rsidRDefault="00EA524F" w:rsidP="00A43CB6">
            <w:pPr>
              <w:rPr>
                <w:rFonts w:ascii="Arial" w:hAnsi="Arial" w:cs="Arial"/>
                <w:b/>
                <w:szCs w:val="21"/>
              </w:rPr>
            </w:pPr>
          </w:p>
        </w:tc>
        <w:tc>
          <w:tcPr>
            <w:tcW w:w="2807" w:type="dxa"/>
          </w:tcPr>
          <w:p w:rsidR="00EA524F" w:rsidRPr="00942EAB" w:rsidRDefault="00EA524F" w:rsidP="00A43CB6">
            <w:pPr>
              <w:rPr>
                <w:rFonts w:ascii="Arial" w:hAnsi="Arial" w:cs="Arial"/>
                <w:b/>
                <w:szCs w:val="21"/>
              </w:rPr>
            </w:pPr>
            <w:r>
              <w:rPr>
                <w:rFonts w:ascii="Arial" w:hAnsi="Arial" w:cs="Arial"/>
                <w:b/>
                <w:szCs w:val="21"/>
              </w:rPr>
              <w:t>Li Yu (Grace) CHEN</w:t>
            </w:r>
          </w:p>
        </w:tc>
        <w:tc>
          <w:tcPr>
            <w:tcW w:w="3118" w:type="dxa"/>
          </w:tcPr>
          <w:p w:rsidR="00EA524F" w:rsidRPr="00942EAB" w:rsidRDefault="00EA524F" w:rsidP="00A43CB6">
            <w:pPr>
              <w:rPr>
                <w:rFonts w:ascii="Arial" w:hAnsi="Arial" w:cs="Arial"/>
                <w:b/>
                <w:szCs w:val="21"/>
              </w:rPr>
            </w:pPr>
            <w:r>
              <w:rPr>
                <w:rFonts w:ascii="Arial" w:eastAsia="宋体" w:hAnsi="Arial" w:cs="Arial"/>
                <w:b/>
                <w:bCs/>
                <w:kern w:val="0"/>
                <w:szCs w:val="21"/>
              </w:rPr>
              <w:t>Visiting Scholar</w:t>
            </w:r>
            <w:r>
              <w:rPr>
                <w:rFonts w:ascii="Arial" w:hAnsi="Arial" w:cs="Arial" w:hint="eastAsia"/>
                <w:b/>
                <w:szCs w:val="21"/>
              </w:rPr>
              <w:t xml:space="preserve"> (2016</w:t>
            </w:r>
            <w:r w:rsidRPr="00942EAB">
              <w:rPr>
                <w:rFonts w:ascii="Arial" w:hAnsi="Arial" w:cs="Arial" w:hint="eastAsia"/>
                <w:b/>
                <w:szCs w:val="21"/>
              </w:rPr>
              <w:t>-)</w:t>
            </w:r>
          </w:p>
        </w:tc>
        <w:tc>
          <w:tcPr>
            <w:tcW w:w="7716" w:type="dxa"/>
          </w:tcPr>
          <w:p w:rsidR="00EA524F" w:rsidRPr="00942EAB" w:rsidRDefault="00EA524F" w:rsidP="00A43CB6">
            <w:pPr>
              <w:rPr>
                <w:rFonts w:ascii="Arial" w:hAnsi="Arial" w:cs="Arial"/>
                <w:b/>
                <w:szCs w:val="21"/>
              </w:rPr>
            </w:pPr>
          </w:p>
        </w:tc>
      </w:tr>
      <w:tr w:rsidR="008D0BD6" w:rsidRPr="009B7B99" w:rsidTr="00EF75C2">
        <w:tc>
          <w:tcPr>
            <w:tcW w:w="307" w:type="dxa"/>
          </w:tcPr>
          <w:p w:rsidR="008D0BD6" w:rsidRPr="009B7B99" w:rsidRDefault="008D0BD6" w:rsidP="00EF75C2">
            <w:pPr>
              <w:rPr>
                <w:rFonts w:ascii="Arial" w:hAnsi="Arial" w:cs="Arial"/>
                <w:b/>
                <w:szCs w:val="21"/>
              </w:rPr>
            </w:pPr>
          </w:p>
        </w:tc>
        <w:tc>
          <w:tcPr>
            <w:tcW w:w="2807" w:type="dxa"/>
          </w:tcPr>
          <w:p w:rsidR="008D0BD6" w:rsidRPr="009B7B99" w:rsidRDefault="008D0BD6" w:rsidP="00EF75C2">
            <w:pPr>
              <w:rPr>
                <w:rFonts w:ascii="Arial" w:hAnsi="Arial" w:cs="Arial"/>
                <w:b/>
                <w:szCs w:val="21"/>
              </w:rPr>
            </w:pPr>
            <w:r>
              <w:rPr>
                <w:rFonts w:ascii="Arial" w:hAnsi="Arial" w:cs="Arial"/>
                <w:b/>
                <w:szCs w:val="21"/>
              </w:rPr>
              <w:t>Stuart GRICE</w:t>
            </w:r>
          </w:p>
        </w:tc>
        <w:tc>
          <w:tcPr>
            <w:tcW w:w="3118" w:type="dxa"/>
          </w:tcPr>
          <w:p w:rsidR="008D0BD6" w:rsidRPr="009B7B99" w:rsidRDefault="008D0BD6" w:rsidP="00EF75C2">
            <w:pPr>
              <w:rPr>
                <w:rFonts w:ascii="Arial" w:hAnsi="Arial" w:cs="Arial"/>
                <w:b/>
                <w:szCs w:val="21"/>
              </w:rPr>
            </w:pPr>
            <w:proofErr w:type="spellStart"/>
            <w:r>
              <w:rPr>
                <w:rFonts w:ascii="Arial" w:hAnsi="Arial" w:cs="Arial" w:hint="eastAsia"/>
                <w:b/>
                <w:szCs w:val="21"/>
              </w:rPr>
              <w:t>PostDoc</w:t>
            </w:r>
            <w:proofErr w:type="spellEnd"/>
            <w:r>
              <w:rPr>
                <w:rFonts w:ascii="Arial" w:hAnsi="Arial" w:cs="Arial" w:hint="eastAsia"/>
                <w:b/>
                <w:szCs w:val="21"/>
              </w:rPr>
              <w:t xml:space="preserve"> (</w:t>
            </w:r>
            <w:r>
              <w:rPr>
                <w:rFonts w:ascii="Arial" w:hAnsi="Arial" w:cs="Arial"/>
                <w:b/>
                <w:szCs w:val="21"/>
              </w:rPr>
              <w:t>2013-)</w:t>
            </w:r>
          </w:p>
        </w:tc>
        <w:tc>
          <w:tcPr>
            <w:tcW w:w="7716" w:type="dxa"/>
          </w:tcPr>
          <w:p w:rsidR="008D0BD6" w:rsidRPr="009B7B99" w:rsidRDefault="008D0BD6" w:rsidP="00EF75C2">
            <w:pPr>
              <w:rPr>
                <w:rFonts w:ascii="Arial" w:hAnsi="Arial" w:cs="Arial"/>
                <w:b/>
                <w:szCs w:val="21"/>
              </w:rPr>
            </w:pPr>
          </w:p>
        </w:tc>
      </w:tr>
      <w:tr w:rsidR="008D0BD6" w:rsidRPr="009B7B99" w:rsidTr="005765BC">
        <w:tc>
          <w:tcPr>
            <w:tcW w:w="307" w:type="dxa"/>
          </w:tcPr>
          <w:p w:rsidR="008D0BD6" w:rsidRPr="009B7B99" w:rsidRDefault="008D0BD6" w:rsidP="005765BC">
            <w:pPr>
              <w:rPr>
                <w:rFonts w:ascii="Arial" w:hAnsi="Arial" w:cs="Arial"/>
                <w:b/>
                <w:szCs w:val="21"/>
              </w:rPr>
            </w:pPr>
          </w:p>
        </w:tc>
        <w:tc>
          <w:tcPr>
            <w:tcW w:w="2807" w:type="dxa"/>
          </w:tcPr>
          <w:p w:rsidR="008D0BD6" w:rsidRPr="009B7B99" w:rsidRDefault="008D0BD6" w:rsidP="005765BC">
            <w:pPr>
              <w:rPr>
                <w:rFonts w:ascii="Arial" w:hAnsi="Arial" w:cs="Arial"/>
                <w:b/>
                <w:szCs w:val="21"/>
              </w:rPr>
            </w:pPr>
            <w:r>
              <w:rPr>
                <w:rFonts w:ascii="Arial" w:hAnsi="Arial" w:cs="Arial"/>
                <w:b/>
                <w:szCs w:val="21"/>
              </w:rPr>
              <w:t>Gerson KEPPEKE</w:t>
            </w:r>
          </w:p>
        </w:tc>
        <w:tc>
          <w:tcPr>
            <w:tcW w:w="3118" w:type="dxa"/>
          </w:tcPr>
          <w:p w:rsidR="008D0BD6" w:rsidRPr="009B7B99" w:rsidRDefault="008D0BD6" w:rsidP="005765BC">
            <w:pPr>
              <w:rPr>
                <w:rFonts w:ascii="Arial" w:hAnsi="Arial" w:cs="Arial"/>
                <w:b/>
                <w:szCs w:val="21"/>
              </w:rPr>
            </w:pPr>
            <w:proofErr w:type="spellStart"/>
            <w:r>
              <w:rPr>
                <w:rFonts w:ascii="Arial" w:hAnsi="Arial" w:cs="Arial" w:hint="eastAsia"/>
                <w:b/>
                <w:szCs w:val="21"/>
              </w:rPr>
              <w:t>PostDoc</w:t>
            </w:r>
            <w:proofErr w:type="spellEnd"/>
            <w:r>
              <w:rPr>
                <w:rFonts w:ascii="Arial" w:hAnsi="Arial" w:cs="Arial"/>
                <w:b/>
                <w:szCs w:val="21"/>
              </w:rPr>
              <w:t xml:space="preserve"> (2015-)</w:t>
            </w:r>
          </w:p>
        </w:tc>
        <w:tc>
          <w:tcPr>
            <w:tcW w:w="7716" w:type="dxa"/>
          </w:tcPr>
          <w:p w:rsidR="008D0BD6" w:rsidRPr="009B7B99" w:rsidRDefault="008D0BD6" w:rsidP="005765BC">
            <w:pPr>
              <w:rPr>
                <w:rFonts w:ascii="Arial" w:hAnsi="Arial" w:cs="Arial"/>
                <w:b/>
                <w:szCs w:val="21"/>
              </w:rPr>
            </w:pPr>
          </w:p>
        </w:tc>
      </w:tr>
      <w:tr w:rsidR="008D0BD6" w:rsidRPr="00D61021" w:rsidTr="005B7320">
        <w:tc>
          <w:tcPr>
            <w:tcW w:w="307" w:type="dxa"/>
          </w:tcPr>
          <w:p w:rsidR="008D0BD6" w:rsidRPr="00D61021" w:rsidRDefault="008D0BD6" w:rsidP="005B7320">
            <w:pPr>
              <w:rPr>
                <w:rFonts w:ascii="Arial" w:hAnsi="Arial" w:cs="Arial"/>
                <w:szCs w:val="21"/>
              </w:rPr>
            </w:pPr>
          </w:p>
        </w:tc>
        <w:tc>
          <w:tcPr>
            <w:tcW w:w="2807" w:type="dxa"/>
          </w:tcPr>
          <w:p w:rsidR="008D0BD6" w:rsidRPr="00886BEE" w:rsidRDefault="008D0BD6" w:rsidP="005B7320">
            <w:pPr>
              <w:rPr>
                <w:rFonts w:ascii="Arial" w:hAnsi="Arial" w:cs="Arial"/>
                <w:b/>
                <w:szCs w:val="21"/>
              </w:rPr>
            </w:pPr>
            <w:proofErr w:type="spellStart"/>
            <w:r>
              <w:rPr>
                <w:rFonts w:ascii="Arial" w:hAnsi="Arial" w:cs="Arial"/>
                <w:b/>
                <w:szCs w:val="21"/>
              </w:rPr>
              <w:t>Qingji</w:t>
            </w:r>
            <w:proofErr w:type="spellEnd"/>
            <w:r>
              <w:rPr>
                <w:rFonts w:ascii="Arial" w:hAnsi="Arial" w:cs="Arial"/>
                <w:b/>
                <w:szCs w:val="21"/>
              </w:rPr>
              <w:t xml:space="preserve"> SHEN</w:t>
            </w:r>
          </w:p>
        </w:tc>
        <w:tc>
          <w:tcPr>
            <w:tcW w:w="3118" w:type="dxa"/>
          </w:tcPr>
          <w:p w:rsidR="008D0BD6" w:rsidRPr="00D61021" w:rsidRDefault="008D0BD6" w:rsidP="005B7320">
            <w:pPr>
              <w:rPr>
                <w:rFonts w:ascii="Arial" w:hAnsi="Arial" w:cs="Arial"/>
                <w:szCs w:val="21"/>
              </w:rPr>
            </w:pPr>
            <w:r w:rsidRPr="00D61021">
              <w:rPr>
                <w:rFonts w:ascii="Arial" w:eastAsia="宋体" w:hAnsi="Arial" w:cs="Arial"/>
                <w:b/>
                <w:bCs/>
                <w:kern w:val="0"/>
                <w:szCs w:val="21"/>
              </w:rPr>
              <w:t>Graduate student</w:t>
            </w:r>
            <w:r>
              <w:rPr>
                <w:rFonts w:ascii="Arial" w:eastAsia="宋体" w:hAnsi="Arial" w:cs="Arial"/>
                <w:b/>
                <w:bCs/>
                <w:kern w:val="0"/>
                <w:szCs w:val="21"/>
              </w:rPr>
              <w:t xml:space="preserve"> (2012</w:t>
            </w:r>
            <w:r w:rsidRPr="00D61021">
              <w:rPr>
                <w:rFonts w:ascii="Arial" w:eastAsia="宋体" w:hAnsi="Arial" w:cs="Arial"/>
                <w:b/>
                <w:bCs/>
                <w:kern w:val="0"/>
                <w:szCs w:val="21"/>
              </w:rPr>
              <w:t>-)</w:t>
            </w:r>
          </w:p>
        </w:tc>
        <w:tc>
          <w:tcPr>
            <w:tcW w:w="7716" w:type="dxa"/>
          </w:tcPr>
          <w:p w:rsidR="008D0BD6" w:rsidRPr="00D61021" w:rsidRDefault="008D0BD6" w:rsidP="005B7320">
            <w:pPr>
              <w:rPr>
                <w:rFonts w:ascii="Arial" w:hAnsi="Arial" w:cs="Arial"/>
                <w:szCs w:val="21"/>
              </w:rPr>
            </w:pPr>
          </w:p>
        </w:tc>
      </w:tr>
      <w:tr w:rsidR="008D0BD6" w:rsidRPr="00D61021" w:rsidTr="008D0BD6">
        <w:tc>
          <w:tcPr>
            <w:tcW w:w="307" w:type="dxa"/>
          </w:tcPr>
          <w:p w:rsidR="008D0BD6" w:rsidRPr="00D61021" w:rsidRDefault="008D0BD6" w:rsidP="008831E2">
            <w:pPr>
              <w:rPr>
                <w:rFonts w:ascii="Arial" w:hAnsi="Arial" w:cs="Arial"/>
                <w:szCs w:val="21"/>
              </w:rPr>
            </w:pPr>
          </w:p>
        </w:tc>
        <w:tc>
          <w:tcPr>
            <w:tcW w:w="2807" w:type="dxa"/>
          </w:tcPr>
          <w:p w:rsidR="008D0BD6" w:rsidRPr="00886BEE" w:rsidRDefault="008D0BD6" w:rsidP="008831E2">
            <w:pPr>
              <w:rPr>
                <w:rFonts w:ascii="Arial" w:hAnsi="Arial" w:cs="Arial"/>
                <w:b/>
                <w:szCs w:val="21"/>
              </w:rPr>
            </w:pPr>
            <w:r>
              <w:rPr>
                <w:rFonts w:ascii="Arial" w:hAnsi="Arial" w:cs="Arial"/>
                <w:b/>
                <w:szCs w:val="21"/>
              </w:rPr>
              <w:t>Jing</w:t>
            </w:r>
            <w:r w:rsidRPr="00886BEE">
              <w:rPr>
                <w:rFonts w:ascii="Arial" w:hAnsi="Arial" w:cs="Arial"/>
                <w:b/>
                <w:szCs w:val="21"/>
              </w:rPr>
              <w:t xml:space="preserve"> ZHANG</w:t>
            </w:r>
          </w:p>
        </w:tc>
        <w:tc>
          <w:tcPr>
            <w:tcW w:w="3118" w:type="dxa"/>
          </w:tcPr>
          <w:p w:rsidR="008D0BD6" w:rsidRPr="00D61021" w:rsidRDefault="008D0BD6" w:rsidP="008831E2">
            <w:pPr>
              <w:rPr>
                <w:rFonts w:ascii="Arial" w:hAnsi="Arial" w:cs="Arial"/>
                <w:szCs w:val="21"/>
              </w:rPr>
            </w:pPr>
            <w:r w:rsidRPr="00D61021">
              <w:rPr>
                <w:rFonts w:ascii="Arial" w:eastAsia="宋体" w:hAnsi="Arial" w:cs="Arial"/>
                <w:b/>
                <w:bCs/>
                <w:kern w:val="0"/>
                <w:szCs w:val="21"/>
              </w:rPr>
              <w:t>Graduate student</w:t>
            </w:r>
            <w:r>
              <w:rPr>
                <w:rFonts w:ascii="Arial" w:eastAsia="宋体" w:hAnsi="Arial" w:cs="Arial"/>
                <w:b/>
                <w:bCs/>
                <w:kern w:val="0"/>
                <w:szCs w:val="21"/>
              </w:rPr>
              <w:t xml:space="preserve"> (2011</w:t>
            </w:r>
            <w:r w:rsidRPr="00D61021">
              <w:rPr>
                <w:rFonts w:ascii="Arial" w:eastAsia="宋体" w:hAnsi="Arial" w:cs="Arial"/>
                <w:b/>
                <w:bCs/>
                <w:kern w:val="0"/>
                <w:szCs w:val="21"/>
              </w:rPr>
              <w:t>-)</w:t>
            </w:r>
          </w:p>
        </w:tc>
        <w:tc>
          <w:tcPr>
            <w:tcW w:w="7716" w:type="dxa"/>
          </w:tcPr>
          <w:p w:rsidR="008D0BD6" w:rsidRPr="00D61021" w:rsidRDefault="008D0BD6" w:rsidP="008831E2">
            <w:pPr>
              <w:rPr>
                <w:rFonts w:ascii="Arial" w:hAnsi="Arial" w:cs="Arial"/>
                <w:szCs w:val="21"/>
              </w:rPr>
            </w:pPr>
          </w:p>
        </w:tc>
      </w:tr>
    </w:tbl>
    <w:p w:rsidR="00EA524F" w:rsidRDefault="00EA524F" w:rsidP="00D61021">
      <w:pPr>
        <w:rPr>
          <w:rFonts w:ascii="Arial" w:hAnsi="Arial" w:cs="Arial"/>
          <w:b/>
          <w:sz w:val="32"/>
          <w:szCs w:val="32"/>
        </w:rPr>
      </w:pPr>
    </w:p>
    <w:p w:rsidR="00EA524F" w:rsidRDefault="00EA524F" w:rsidP="00D61021">
      <w:pPr>
        <w:rPr>
          <w:rFonts w:ascii="Arial" w:hAnsi="Arial" w:cs="Arial" w:hint="eastAsia"/>
          <w:b/>
          <w:sz w:val="32"/>
          <w:szCs w:val="32"/>
        </w:rPr>
      </w:pPr>
      <w:r>
        <w:rPr>
          <w:rFonts w:ascii="Arial" w:hAnsi="Arial" w:cs="Arial" w:hint="eastAsia"/>
          <w:b/>
          <w:sz w:val="32"/>
          <w:szCs w:val="32"/>
        </w:rPr>
        <w:t xml:space="preserve">Current </w:t>
      </w:r>
      <w:proofErr w:type="spellStart"/>
      <w:r>
        <w:rPr>
          <w:rFonts w:ascii="Arial" w:hAnsi="Arial" w:cs="Arial" w:hint="eastAsia"/>
          <w:b/>
          <w:sz w:val="32"/>
          <w:szCs w:val="32"/>
        </w:rPr>
        <w:t>members@ShanghaiTech</w:t>
      </w:r>
      <w:proofErr w:type="spellEnd"/>
    </w:p>
    <w:tbl>
      <w:tblPr>
        <w:tblStyle w:val="a3"/>
        <w:tblW w:w="0" w:type="auto"/>
        <w:tblLayout w:type="fixed"/>
        <w:tblLook w:val="04A0" w:firstRow="1" w:lastRow="0" w:firstColumn="1" w:lastColumn="0" w:noHBand="0" w:noVBand="1"/>
      </w:tblPr>
      <w:tblGrid>
        <w:gridCol w:w="307"/>
        <w:gridCol w:w="2807"/>
        <w:gridCol w:w="3118"/>
        <w:gridCol w:w="7716"/>
      </w:tblGrid>
      <w:tr w:rsidR="00EA524F" w:rsidRPr="00D61021" w:rsidTr="00A43CB6">
        <w:tc>
          <w:tcPr>
            <w:tcW w:w="307" w:type="dxa"/>
          </w:tcPr>
          <w:p w:rsidR="00EA524F" w:rsidRPr="00D61021" w:rsidRDefault="00A12B7D" w:rsidP="00A43CB6">
            <w:pPr>
              <w:rPr>
                <w:rFonts w:ascii="Arial" w:hAnsi="Arial" w:cs="Arial"/>
                <w:szCs w:val="21"/>
              </w:rPr>
            </w:pPr>
            <w:r>
              <w:rPr>
                <w:rFonts w:ascii="Arial" w:hAnsi="Arial" w:cs="Arial" w:hint="eastAsia"/>
                <w:szCs w:val="21"/>
              </w:rPr>
              <w:t xml:space="preserve">  </w:t>
            </w:r>
          </w:p>
        </w:tc>
        <w:tc>
          <w:tcPr>
            <w:tcW w:w="2807" w:type="dxa"/>
          </w:tcPr>
          <w:p w:rsidR="00EA524F" w:rsidRPr="00886BEE" w:rsidRDefault="00EA524F" w:rsidP="00A43CB6">
            <w:pPr>
              <w:rPr>
                <w:rFonts w:ascii="Arial" w:hAnsi="Arial" w:cs="Arial"/>
                <w:b/>
                <w:szCs w:val="21"/>
              </w:rPr>
            </w:pPr>
            <w:r w:rsidRPr="00886BEE">
              <w:rPr>
                <w:rFonts w:ascii="Arial" w:hAnsi="Arial" w:cs="Arial"/>
                <w:b/>
                <w:szCs w:val="21"/>
              </w:rPr>
              <w:t>Christos ANDREADIS</w:t>
            </w:r>
          </w:p>
        </w:tc>
        <w:tc>
          <w:tcPr>
            <w:tcW w:w="3118" w:type="dxa"/>
          </w:tcPr>
          <w:p w:rsidR="00EA524F" w:rsidRPr="00D61021" w:rsidRDefault="00EA524F" w:rsidP="00A43CB6">
            <w:pPr>
              <w:rPr>
                <w:rFonts w:ascii="Arial" w:hAnsi="Arial" w:cs="Arial"/>
                <w:szCs w:val="21"/>
              </w:rPr>
            </w:pPr>
            <w:proofErr w:type="spellStart"/>
            <w:r>
              <w:rPr>
                <w:rFonts w:ascii="Arial" w:eastAsia="宋体" w:hAnsi="Arial" w:cs="Arial"/>
                <w:b/>
                <w:bCs/>
                <w:kern w:val="0"/>
                <w:szCs w:val="21"/>
              </w:rPr>
              <w:t>PostD</w:t>
            </w:r>
            <w:r w:rsidRPr="00D61021">
              <w:rPr>
                <w:rFonts w:ascii="Arial" w:eastAsia="宋体" w:hAnsi="Arial" w:cs="Arial"/>
                <w:b/>
                <w:bCs/>
                <w:kern w:val="0"/>
                <w:szCs w:val="21"/>
              </w:rPr>
              <w:t>oc</w:t>
            </w:r>
            <w:proofErr w:type="spellEnd"/>
            <w:r w:rsidRPr="00D61021">
              <w:rPr>
                <w:rFonts w:ascii="Arial" w:eastAsia="宋体" w:hAnsi="Arial" w:cs="Arial"/>
                <w:b/>
                <w:bCs/>
                <w:kern w:val="0"/>
                <w:szCs w:val="21"/>
              </w:rPr>
              <w:t xml:space="preserve"> (2016-)</w:t>
            </w:r>
            <w:r w:rsidRPr="00D61021">
              <w:rPr>
                <w:rFonts w:ascii="Arial" w:eastAsia="宋体" w:hAnsi="Arial" w:cs="Arial"/>
                <w:kern w:val="0"/>
                <w:szCs w:val="21"/>
              </w:rPr>
              <w:br/>
            </w:r>
          </w:p>
        </w:tc>
        <w:tc>
          <w:tcPr>
            <w:tcW w:w="7716" w:type="dxa"/>
          </w:tcPr>
          <w:p w:rsidR="00EA524F" w:rsidRPr="00D61021" w:rsidRDefault="00EA524F" w:rsidP="00A43CB6">
            <w:pPr>
              <w:rPr>
                <w:rFonts w:ascii="Arial" w:hAnsi="Arial" w:cs="Arial"/>
                <w:szCs w:val="21"/>
              </w:rPr>
            </w:pPr>
            <w:r w:rsidRPr="00D61021">
              <w:rPr>
                <w:rFonts w:ascii="Arial" w:hAnsi="Arial" w:cs="Arial"/>
                <w:szCs w:val="21"/>
              </w:rPr>
              <w:t>Chris has joined forces with the Liu la</w:t>
            </w:r>
            <w:r>
              <w:rPr>
                <w:rFonts w:ascii="Arial" w:hAnsi="Arial" w:cs="Arial"/>
                <w:szCs w:val="21"/>
              </w:rPr>
              <w:t xml:space="preserve">b in Shanghai, as a senior </w:t>
            </w:r>
            <w:proofErr w:type="spellStart"/>
            <w:r>
              <w:rPr>
                <w:rFonts w:ascii="Arial" w:hAnsi="Arial" w:cs="Arial"/>
                <w:szCs w:val="21"/>
              </w:rPr>
              <w:t>PostD</w:t>
            </w:r>
            <w:r w:rsidRPr="00D61021">
              <w:rPr>
                <w:rFonts w:ascii="Arial" w:hAnsi="Arial" w:cs="Arial"/>
                <w:szCs w:val="21"/>
              </w:rPr>
              <w:t>oc</w:t>
            </w:r>
            <w:proofErr w:type="spellEnd"/>
            <w:r w:rsidRPr="00D61021">
              <w:rPr>
                <w:rFonts w:ascii="Arial" w:hAnsi="Arial" w:cs="Arial"/>
                <w:szCs w:val="21"/>
              </w:rPr>
              <w:t xml:space="preserve"> since October 2016. His current research interests focus on mechanisms behind the formation and regulation of </w:t>
            </w:r>
            <w:proofErr w:type="spellStart"/>
            <w:r w:rsidRPr="00D61021">
              <w:rPr>
                <w:rFonts w:ascii="Arial" w:hAnsi="Arial" w:cs="Arial"/>
                <w:szCs w:val="21"/>
              </w:rPr>
              <w:t>cytoophidia</w:t>
            </w:r>
            <w:proofErr w:type="spellEnd"/>
            <w:r w:rsidRPr="00D61021">
              <w:rPr>
                <w:rFonts w:ascii="Arial" w:hAnsi="Arial" w:cs="Arial"/>
                <w:szCs w:val="21"/>
              </w:rPr>
              <w:t xml:space="preserve"> in fission yeast. He completed his undergraduate studies in Biology at IMBB, University of Crete (Greece), from where he also obtained his MSc and PhD in Molecular Biology and Biomedicine, studying transcriptional regulation in budding yeast. He then moved to UCL, London, where he worked as a Research Assistant on projects related to the experimental evolution of gene regulation i</w:t>
            </w:r>
            <w:r>
              <w:rPr>
                <w:rFonts w:ascii="Arial" w:hAnsi="Arial" w:cs="Arial"/>
                <w:szCs w:val="21"/>
              </w:rPr>
              <w:t xml:space="preserve">n fission yeast. His first </w:t>
            </w:r>
            <w:proofErr w:type="spellStart"/>
            <w:r>
              <w:rPr>
                <w:rFonts w:ascii="Arial" w:hAnsi="Arial" w:cs="Arial"/>
                <w:szCs w:val="21"/>
              </w:rPr>
              <w:t>PostD</w:t>
            </w:r>
            <w:r w:rsidRPr="00D61021">
              <w:rPr>
                <w:rFonts w:ascii="Arial" w:hAnsi="Arial" w:cs="Arial"/>
                <w:szCs w:val="21"/>
              </w:rPr>
              <w:t>oc</w:t>
            </w:r>
            <w:proofErr w:type="spellEnd"/>
            <w:r w:rsidRPr="00D61021">
              <w:rPr>
                <w:rFonts w:ascii="Arial" w:hAnsi="Arial" w:cs="Arial"/>
                <w:szCs w:val="21"/>
              </w:rPr>
              <w:t xml:space="preserve"> at Oxford University was in the field of DNA replication in </w:t>
            </w:r>
            <w:r w:rsidRPr="00D61021">
              <w:rPr>
                <w:rFonts w:ascii="Arial" w:hAnsi="Arial" w:cs="Arial"/>
                <w:i/>
                <w:szCs w:val="21"/>
              </w:rPr>
              <w:t xml:space="preserve">S. </w:t>
            </w:r>
            <w:proofErr w:type="spellStart"/>
            <w:r w:rsidRPr="00D61021">
              <w:rPr>
                <w:rFonts w:ascii="Arial" w:hAnsi="Arial" w:cs="Arial"/>
                <w:i/>
                <w:szCs w:val="21"/>
              </w:rPr>
              <w:t>pombe</w:t>
            </w:r>
            <w:proofErr w:type="spellEnd"/>
            <w:r w:rsidRPr="00D61021">
              <w:rPr>
                <w:rFonts w:ascii="Arial" w:hAnsi="Arial" w:cs="Arial"/>
                <w:szCs w:val="21"/>
              </w:rPr>
              <w:t>. Apart from science, he is also passionate about photography, he is an avid traveler, a film buff and enjoys having fun with friends.</w:t>
            </w:r>
          </w:p>
        </w:tc>
      </w:tr>
      <w:tr w:rsidR="00EA524F" w:rsidRPr="00D61021" w:rsidTr="00A43CB6">
        <w:tc>
          <w:tcPr>
            <w:tcW w:w="307" w:type="dxa"/>
          </w:tcPr>
          <w:p w:rsidR="00EA524F" w:rsidRPr="00D61021" w:rsidRDefault="00EA524F" w:rsidP="00A43CB6">
            <w:pPr>
              <w:rPr>
                <w:rFonts w:ascii="Arial" w:hAnsi="Arial" w:cs="Arial"/>
                <w:szCs w:val="21"/>
              </w:rPr>
            </w:pPr>
            <w:r w:rsidRPr="00D61021">
              <w:rPr>
                <w:rFonts w:ascii="Arial" w:hAnsi="Arial" w:cs="Arial"/>
                <w:noProof/>
                <w:szCs w:val="21"/>
              </w:rPr>
              <mc:AlternateContent>
                <mc:Choice Requires="wps">
                  <w:drawing>
                    <wp:inline distT="0" distB="0" distL="0" distR="0" wp14:anchorId="4C4D9E41" wp14:editId="58BCF61C">
                      <wp:extent cx="304800" cy="304800"/>
                      <wp:effectExtent l="0" t="0" r="0" b="0"/>
                      <wp:docPr id="8" name="矩形 8" descr="https://mail.shanghaitech.edu.cn/owa/attachment.ashx?id=RgAAAADZCM7KXXXPTaHb4CjUU0roBwBgjKiDf4akTKdk7CAsCNbZAAAAGNFDAABgjKiDf4akTKdk7CAsCNbZAABOUzOzAAAJ&amp;attcnt=1&amp;attid0=BAAAAAAA&amp;attcid0=42B1561E-6A55-4F23-B7D9-DF9DD8D79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F1C73" id="矩形 8" o:spid="_x0000_s1026" alt="https://mail.shanghaitech.edu.cn/owa/attachment.ashx?id=RgAAAADZCM7KXXXPTaHb4CjUU0roBwBgjKiDf4akTKdk7CAsCNbZAAAAGNFDAABgjKiDf4akTKdk7CAsCNbZAABOUzOzAAAJ&amp;attcnt=1&amp;attid0=BAAAAAAA&amp;attcid0=42B1561E-6A55-4F23-B7D9-DF9DD8D79C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1YgMAAKcGAAAOAAAAZHJzL2Uyb0RvYy54bWysVc1u4zYQvhfoOxA69CbrJ7RluVECW7J2&#10;22SToJsAwd5oirK0kUiVpCMnRZ+lQG99iD5O0dfokLIdJ4sCRVseBHKG/Obvm9Hp+bZt0COTqhY8&#10;cYKR7yDGqShqvk6cu9vcnTpIacIL0gjOEueJKef87OuvTvtuxkJRiaZgEgEIV7O+S5xK627meYpW&#10;rCVqJDrGQVkK2RINR7n2Ckl6QG8bL/T9idcLWXRSUKYUSLNB6ZxZ/LJkVF+XpWIaNYkDvmn7lfa7&#10;Ml/v7JTM1pJ0VU13bpB/4UVLag5GD1AZ0QRtZP0FVFtTKZQo9YiK1hNlWVNmY4BoAv9NNB8r0jEb&#10;CyRHdYc0qf8Pll493khUF4kDheKkhRL9+ctvf/z+K4JzwRSFXJmaKCgKBNmMVEX4uiK1ZrQasWIz&#10;otwTPfGI1oRWLeN6RFS1PQfIH9ZzWNmn9EN0cX9/f3NL3q9w+vnuzpdi0S/Wny/qrMTk4faieIjS&#10;uUqvVp/Mi3dXeTaf/51+cX33fP0M177/hrTdt2CXcp0E+0Nd+MnCoMDay6gR4nARjCfB0p3Mx2MX&#10;5+GJu4iy2M3yOMumWRSnODJ06CFWyMrH7kaagqruUtAHhbhITeRsrjogFVAd0rUXSSn6ipEC6hIY&#10;CO8VhjkoQEOr/oMoIMFko4Uly7aUrbEBNEBby8mnAyfZViMKwhMfT31gLgXVbm8skNn+cSeVfsdE&#10;i8wmcSR4Z8HJ46XSw9X9FWOLi7xuGpCTWcNfCQBzkIBpeGp0xgnL4p9iP15Ol1Ps4nCydLGfZe48&#10;T7E7yYNonJ1kaZoFPxu7AZ5VdVEwbszsOyrA/4yxu94eeuHQU0o0dWHgjEtKrldpI9EjgY7O7bIp&#10;B83LNe+1GzZfEMubkIIQ+4swdvPJNAJC4LEbR/7U9YN4EU98HOMsfx3SZc3Zfw8J9YkTj8OxrdKR&#10;029i8+36MjYya6H5JGrqFpr2cInMDAOXvLCl1dCqw/4oFcb9l1RAufeFtnw1FB3YvxLFE9BVCqAT&#10;MA+mO2wqIZ8d1MOkTBz144ZI5qDmOw6UjwOMzWi1BzyOQjjIY83qWEM4BajE0Q4atqkexvGmk/W6&#10;AkuBTQwXc2iTsrYUNi00eLVrLpiGNpLd5Dbj9vhsb738X87+A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QH7jViAwAApwYAAA4A&#10;AAAAAAAAAAAAAAAALgIAAGRycy9lMm9Eb2MueG1sUEsBAi0AFAAGAAgAAAAhAEyg6SzYAAAAAwEA&#10;AA8AAAAAAAAAAAAAAAAAvAUAAGRycy9kb3ducmV2LnhtbFBLBQYAAAAABAAEAPMAAADBBgAAAAA=&#10;" filled="f" stroked="f">
                      <o:lock v:ext="edit" aspectratio="t"/>
                      <w10:anchorlock/>
                    </v:rect>
                  </w:pict>
                </mc:Fallback>
              </mc:AlternateContent>
            </w:r>
          </w:p>
        </w:tc>
        <w:tc>
          <w:tcPr>
            <w:tcW w:w="2807" w:type="dxa"/>
          </w:tcPr>
          <w:p w:rsidR="00EA524F" w:rsidRPr="00886BEE" w:rsidRDefault="00EA524F" w:rsidP="00A43CB6">
            <w:pPr>
              <w:rPr>
                <w:rFonts w:ascii="Arial" w:hAnsi="Arial" w:cs="Arial"/>
                <w:b/>
                <w:szCs w:val="21"/>
              </w:rPr>
            </w:pPr>
            <w:proofErr w:type="spellStart"/>
            <w:r>
              <w:rPr>
                <w:rFonts w:ascii="Arial" w:hAnsi="Arial" w:cs="Arial"/>
                <w:b/>
                <w:szCs w:val="21"/>
              </w:rPr>
              <w:t>Tianhao</w:t>
            </w:r>
            <w:proofErr w:type="spellEnd"/>
            <w:r w:rsidRPr="00886BEE">
              <w:rPr>
                <w:rFonts w:ascii="Arial" w:hAnsi="Arial" w:cs="Arial"/>
                <w:b/>
                <w:szCs w:val="21"/>
              </w:rPr>
              <w:t xml:space="preserve"> (</w:t>
            </w:r>
            <w:r>
              <w:rPr>
                <w:rFonts w:ascii="Arial" w:hAnsi="Arial" w:cs="Arial"/>
                <w:b/>
                <w:szCs w:val="21"/>
              </w:rPr>
              <w:t>Cardinal) LI</w:t>
            </w:r>
          </w:p>
        </w:tc>
        <w:tc>
          <w:tcPr>
            <w:tcW w:w="3118" w:type="dxa"/>
          </w:tcPr>
          <w:p w:rsidR="00EA524F" w:rsidRPr="00886BEE" w:rsidRDefault="00EA524F" w:rsidP="00A43CB6">
            <w:pPr>
              <w:rPr>
                <w:rFonts w:ascii="Arial" w:hAnsi="Arial" w:cs="Arial"/>
                <w:b/>
                <w:szCs w:val="21"/>
              </w:rPr>
            </w:pPr>
            <w:r>
              <w:rPr>
                <w:rFonts w:ascii="Arial" w:hAnsi="Arial" w:cs="Arial"/>
                <w:b/>
                <w:szCs w:val="21"/>
              </w:rPr>
              <w:t>Undergraduate</w:t>
            </w:r>
          </w:p>
          <w:p w:rsidR="00EA524F" w:rsidRPr="00D61021" w:rsidRDefault="00EA524F" w:rsidP="00A43CB6">
            <w:pPr>
              <w:rPr>
                <w:rFonts w:ascii="Arial" w:hAnsi="Arial" w:cs="Arial"/>
                <w:szCs w:val="21"/>
              </w:rPr>
            </w:pPr>
            <w:r w:rsidRPr="00886BEE">
              <w:rPr>
                <w:rFonts w:ascii="Arial" w:hAnsi="Arial" w:cs="Arial"/>
                <w:b/>
                <w:szCs w:val="21"/>
              </w:rPr>
              <w:t>(2016-)</w:t>
            </w:r>
          </w:p>
        </w:tc>
        <w:tc>
          <w:tcPr>
            <w:tcW w:w="7716" w:type="dxa"/>
          </w:tcPr>
          <w:p w:rsidR="00EA524F" w:rsidRPr="009B7B99" w:rsidRDefault="00EA524F" w:rsidP="00A43CB6">
            <w:pPr>
              <w:rPr>
                <w:rFonts w:ascii="Arial" w:hAnsi="Arial" w:cs="Arial"/>
                <w:szCs w:val="21"/>
              </w:rPr>
            </w:pPr>
            <w:r w:rsidRPr="009B7B99">
              <w:rPr>
                <w:rFonts w:ascii="Arial" w:hAnsi="Arial" w:cs="Arial"/>
              </w:rPr>
              <w:t xml:space="preserve">Cardinal is an undergraduate in </w:t>
            </w:r>
            <w:proofErr w:type="spellStart"/>
            <w:r w:rsidRPr="009B7B99">
              <w:rPr>
                <w:rFonts w:ascii="Arial" w:hAnsi="Arial" w:cs="Arial"/>
              </w:rPr>
              <w:t>ShanghaiTech</w:t>
            </w:r>
            <w:proofErr w:type="spellEnd"/>
            <w:r w:rsidRPr="009B7B99">
              <w:rPr>
                <w:rFonts w:ascii="Arial" w:hAnsi="Arial" w:cs="Arial"/>
              </w:rPr>
              <w:t xml:space="preserve"> University. He came to the lab in autumn 2016. Before graduation, he will learn to make contact with </w:t>
            </w:r>
            <w:proofErr w:type="spellStart"/>
            <w:r w:rsidRPr="009B7B99">
              <w:rPr>
                <w:rFonts w:ascii="Arial" w:hAnsi="Arial" w:cs="Arial"/>
              </w:rPr>
              <w:t>Cytoophidia</w:t>
            </w:r>
            <w:proofErr w:type="spellEnd"/>
            <w:r w:rsidRPr="009B7B99">
              <w:rPr>
                <w:rFonts w:ascii="Arial" w:hAnsi="Arial" w:cs="Arial"/>
              </w:rPr>
              <w:t xml:space="preserve"> in fission yeasts. He enjoys movies,</w:t>
            </w:r>
            <w:r>
              <w:rPr>
                <w:rFonts w:ascii="Arial" w:hAnsi="Arial" w:cs="Arial"/>
              </w:rPr>
              <w:t xml:space="preserve"> </w:t>
            </w:r>
            <w:r w:rsidRPr="009B7B99">
              <w:rPr>
                <w:rFonts w:ascii="Arial" w:hAnsi="Arial" w:cs="Arial"/>
              </w:rPr>
              <w:t xml:space="preserve">comics and poetry. He has already seen over </w:t>
            </w:r>
            <w:r w:rsidRPr="009B7B99">
              <w:rPr>
                <w:rFonts w:ascii="Arial" w:hAnsi="Arial" w:cs="Arial"/>
              </w:rPr>
              <w:lastRenderedPageBreak/>
              <w:t>900 films and is a big fan of "Ghost in the shell".</w:t>
            </w:r>
          </w:p>
        </w:tc>
      </w:tr>
      <w:tr w:rsidR="00EA524F" w:rsidRPr="00D61021" w:rsidTr="00A43CB6">
        <w:tc>
          <w:tcPr>
            <w:tcW w:w="307" w:type="dxa"/>
          </w:tcPr>
          <w:p w:rsidR="00EA524F" w:rsidRPr="00D61021" w:rsidRDefault="00EA524F" w:rsidP="00A43CB6">
            <w:pPr>
              <w:rPr>
                <w:rFonts w:ascii="Arial" w:hAnsi="Arial" w:cs="Arial"/>
                <w:szCs w:val="21"/>
              </w:rPr>
            </w:pPr>
            <w:r w:rsidRPr="00D61021">
              <w:rPr>
                <w:rFonts w:ascii="Arial" w:hAnsi="Arial" w:cs="Arial"/>
                <w:noProof/>
                <w:szCs w:val="21"/>
              </w:rPr>
              <w:lastRenderedPageBreak/>
              <mc:AlternateContent>
                <mc:Choice Requires="wps">
                  <w:drawing>
                    <wp:inline distT="0" distB="0" distL="0" distR="0" wp14:anchorId="643A697C" wp14:editId="2FEDA7AB">
                      <wp:extent cx="304800" cy="304800"/>
                      <wp:effectExtent l="0" t="0" r="0" b="0"/>
                      <wp:docPr id="9" name="矩形 9" descr="https://mail.shanghaitech.edu.cn/owa/attachment.ashx?id=RgAAAADZCM7KXXXPTaHb4CjUU0roBwBgjKiDf4akTKdk7CAsCNbZAAAAGNFDAABgjKiDf4akTKdk7CAsCNbZAABOUzOzAAAJ&amp;attcnt=1&amp;attid0=BAAAAAAA&amp;attcid0=42B1561E-6A55-4F23-B7D9-DF9DD8D79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6FC31" id="矩形 9" o:spid="_x0000_s1026" alt="https://mail.shanghaitech.edu.cn/owa/attachment.ashx?id=RgAAAADZCM7KXXXPTaHb4CjUU0roBwBgjKiDf4akTKdk7CAsCNbZAAAAGNFDAABgjKiDf4akTKdk7CAsCNbZAABOUzOzAAAJ&amp;attcnt=1&amp;attid0=BAAAAAAA&amp;attcid0=42B1561E-6A55-4F23-B7D9-DF9DD8D79C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jwZAMAAKcGAAAOAAAAZHJzL2Uyb0RvYy54bWysVc1u4zYQvhfoOxA67E3WT+gfqVECW7J2&#10;22STYDcBgr3RFGVpI5EqSUdOij5Lgd76EH2coq+xQ8pOnCwKLNryIJAz5Dd/34yOT7dtg+6ZVLXg&#10;iROMfAcxTkVR83Xi3Fzn7sxBShNekEZwljgPTDmnJ99/d9x3MQtFJZqCSQQgXMV9lziV1l3seYpW&#10;rCVqJDrGQVkK2RINR7n2Ckl6QG8bL/T9idcLWXRSUKYUSLNB6ZxY/LJkVF+WpWIaNYkDvmn7lfa7&#10;Ml/v5JjEa0m6qqY7N8i/8KIlNQejT1AZ0QRtZP0VVFtTKZQo9YiK1hNlWVNmY4BoAv9VNB8r0jEb&#10;CyRHdU9pUv8fLL24v5KoLhInchAnLZTo79/++OvP3xGcC6Yo5MrUREFRIMhmpCrC1xWpNaPViBWb&#10;EeWe6IlHtCa0ahnXI6Kq7SlAfljPYWWf0vfTs9vb26tr8m6F0883N74Ui36x/nxWZyUmd9dnxd00&#10;nav0YvXJvHh7kWfz+T/pF5c3j5ePcO2nN6TtfgC7lOsk2B/qwk8WBgXWXkaNEIeLYDwJlu5kPh67&#10;OA+P3MU0i9wsj7Jslk2jFE8NHXqIFbLysbuSpqCqOxf0TiEuUhM5m6sOSAVUh3TtRVKKvmKkgLoE&#10;BsJ7gWEOCtDQqn8vCkgw2WhhybItZWtsAA3Q1nLy4YmTbKsRBeGRj2c+MJeCarc3Fki8f9xJpd8y&#10;0SKzSRwJ3llwcn+u9HB1f8XY4iKvmwbkJG74CwFgDhIwDU+NzjhhWfxL5EfL2XKGXRxOli72s8yd&#10;5yl2J3kwHWdHWZpmwa/GboDjqi4Kxo2ZfUcF+NsYu+vtoReeekqJpi4MnHFJyfUqbSS6J9DRuV02&#10;5aB5vua9dMPmC2J5FVIQYn8RRm4+mU2BEHjsRlN/5vpBtIgmPo5wlr8M6bzm7L+HhHpotnE4tlU6&#10;cPpVbL5dX8dG4haaT6KmbhMHqAHLXCKxYeCSF3avoVWH/UEqjPvPqYBy7wtt+WooOrB/JYoHoKsU&#10;QCdgHkx32FRCPjqoh0mZOOrnDZHMQc2PHCgfBRib0WoPeDwN4SAPNatDDeEUoBJHO2jYpnoYx5tO&#10;1usKLAU2MVzMoU3K2lLYtNDg1a65YBraSHaT24zbw7O99fx/Ofk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aGa48GQDAACnBgAA&#10;DgAAAAAAAAAAAAAAAAAuAgAAZHJzL2Uyb0RvYy54bWxQSwECLQAUAAYACAAAACEATKDpLNgAAAAD&#10;AQAADwAAAAAAAAAAAAAAAAC+BQAAZHJzL2Rvd25yZXYueG1sUEsFBgAAAAAEAAQA8wAAAMMGAAAA&#10;AA==&#10;" filled="f" stroked="f">
                      <o:lock v:ext="edit" aspectratio="t"/>
                      <w10:anchorlock/>
                    </v:rect>
                  </w:pict>
                </mc:Fallback>
              </mc:AlternateContent>
            </w:r>
          </w:p>
        </w:tc>
        <w:tc>
          <w:tcPr>
            <w:tcW w:w="2807" w:type="dxa"/>
          </w:tcPr>
          <w:p w:rsidR="00EA524F" w:rsidRPr="00886BEE" w:rsidRDefault="00EA524F" w:rsidP="00A43CB6">
            <w:pPr>
              <w:rPr>
                <w:rFonts w:ascii="Arial" w:hAnsi="Arial" w:cs="Arial"/>
                <w:b/>
                <w:szCs w:val="21"/>
              </w:rPr>
            </w:pPr>
            <w:proofErr w:type="spellStart"/>
            <w:r w:rsidRPr="00886BEE">
              <w:rPr>
                <w:rFonts w:ascii="Arial" w:hAnsi="Arial" w:cs="Arial"/>
                <w:b/>
                <w:szCs w:val="21"/>
              </w:rPr>
              <w:t>Jialin</w:t>
            </w:r>
            <w:proofErr w:type="spellEnd"/>
            <w:r w:rsidRPr="00886BEE">
              <w:rPr>
                <w:rFonts w:ascii="Arial" w:hAnsi="Arial" w:cs="Arial"/>
                <w:b/>
                <w:szCs w:val="21"/>
              </w:rPr>
              <w:t xml:space="preserve"> (Alan) LIU</w:t>
            </w:r>
          </w:p>
        </w:tc>
        <w:tc>
          <w:tcPr>
            <w:tcW w:w="3118" w:type="dxa"/>
          </w:tcPr>
          <w:p w:rsidR="00EA524F" w:rsidRPr="00886BEE" w:rsidRDefault="00EA524F" w:rsidP="00A43CB6">
            <w:pPr>
              <w:rPr>
                <w:rFonts w:ascii="Arial" w:hAnsi="Arial" w:cs="Arial"/>
                <w:b/>
                <w:szCs w:val="21"/>
              </w:rPr>
            </w:pPr>
            <w:r>
              <w:rPr>
                <w:rFonts w:ascii="Arial" w:hAnsi="Arial" w:cs="Arial"/>
                <w:b/>
                <w:szCs w:val="21"/>
              </w:rPr>
              <w:t>Undergraduate</w:t>
            </w:r>
          </w:p>
          <w:p w:rsidR="00EA524F" w:rsidRPr="00D61021" w:rsidRDefault="00EA524F" w:rsidP="00A43CB6">
            <w:pPr>
              <w:rPr>
                <w:rFonts w:ascii="Arial" w:hAnsi="Arial" w:cs="Arial"/>
                <w:szCs w:val="21"/>
              </w:rPr>
            </w:pPr>
            <w:r w:rsidRPr="00886BEE">
              <w:rPr>
                <w:rFonts w:ascii="Arial" w:hAnsi="Arial" w:cs="Arial"/>
                <w:b/>
                <w:szCs w:val="21"/>
              </w:rPr>
              <w:t>(2016-)</w:t>
            </w:r>
          </w:p>
        </w:tc>
        <w:tc>
          <w:tcPr>
            <w:tcW w:w="7716" w:type="dxa"/>
          </w:tcPr>
          <w:p w:rsidR="00EA524F" w:rsidRPr="00D61021" w:rsidRDefault="00EA524F" w:rsidP="00A43CB6">
            <w:pPr>
              <w:rPr>
                <w:rFonts w:ascii="Arial" w:hAnsi="Arial" w:cs="Arial"/>
                <w:szCs w:val="21"/>
              </w:rPr>
            </w:pPr>
            <w:r w:rsidRPr="00D61021">
              <w:rPr>
                <w:rFonts w:ascii="Arial" w:hAnsi="Arial" w:cs="Arial"/>
                <w:szCs w:val="21"/>
              </w:rPr>
              <w:t xml:space="preserve">Being an undergraduate, Alan (aka </w:t>
            </w:r>
            <w:proofErr w:type="spellStart"/>
            <w:r w:rsidRPr="00D61021">
              <w:rPr>
                <w:rFonts w:ascii="Arial" w:hAnsi="Arial" w:cs="Arial"/>
                <w:szCs w:val="21"/>
              </w:rPr>
              <w:t>Jialin</w:t>
            </w:r>
            <w:proofErr w:type="spellEnd"/>
            <w:r w:rsidRPr="00D61021">
              <w:rPr>
                <w:rFonts w:ascii="Arial" w:hAnsi="Arial" w:cs="Arial"/>
                <w:szCs w:val="21"/>
              </w:rPr>
              <w:t xml:space="preserve">) joined the lab in October 2016 and is still in a process attempting to study </w:t>
            </w:r>
            <w:proofErr w:type="spellStart"/>
            <w:r w:rsidRPr="00D61021">
              <w:rPr>
                <w:rFonts w:ascii="Arial" w:hAnsi="Arial" w:cs="Arial"/>
                <w:szCs w:val="21"/>
              </w:rPr>
              <w:t>cytoophidia</w:t>
            </w:r>
            <w:proofErr w:type="spellEnd"/>
            <w:r w:rsidRPr="00D61021">
              <w:rPr>
                <w:rFonts w:ascii="Arial" w:hAnsi="Arial" w:cs="Arial"/>
                <w:szCs w:val="21"/>
              </w:rPr>
              <w:t xml:space="preserve"> in fission yeast. Alan likes varieties of sports but he plays badminton most of the time. During weekends, he loves hanging out with fellows and also exploring decent food and new restaurants as well.</w:t>
            </w:r>
          </w:p>
        </w:tc>
      </w:tr>
      <w:tr w:rsidR="00EA524F" w:rsidRPr="00D61021" w:rsidTr="00A43CB6">
        <w:tc>
          <w:tcPr>
            <w:tcW w:w="307" w:type="dxa"/>
          </w:tcPr>
          <w:p w:rsidR="00EA524F" w:rsidRPr="003D1892" w:rsidRDefault="00EA524F" w:rsidP="00A43CB6">
            <w:pPr>
              <w:rPr>
                <w:rFonts w:ascii="Arial" w:hAnsi="Arial" w:cs="Arial"/>
                <w:szCs w:val="21"/>
              </w:rPr>
            </w:pPr>
          </w:p>
        </w:tc>
        <w:tc>
          <w:tcPr>
            <w:tcW w:w="2807" w:type="dxa"/>
          </w:tcPr>
          <w:p w:rsidR="00EA524F" w:rsidRPr="00886BEE" w:rsidRDefault="00EA524F" w:rsidP="00A43CB6">
            <w:pPr>
              <w:rPr>
                <w:rFonts w:ascii="Arial" w:hAnsi="Arial" w:cs="Arial"/>
                <w:b/>
                <w:szCs w:val="21"/>
              </w:rPr>
            </w:pPr>
            <w:proofErr w:type="spellStart"/>
            <w:r w:rsidRPr="00886BEE">
              <w:rPr>
                <w:rFonts w:ascii="Arial" w:hAnsi="Arial" w:cs="Arial"/>
                <w:b/>
                <w:szCs w:val="21"/>
              </w:rPr>
              <w:t>Jingnan</w:t>
            </w:r>
            <w:proofErr w:type="spellEnd"/>
            <w:r w:rsidRPr="00886BEE">
              <w:rPr>
                <w:rFonts w:ascii="Arial" w:hAnsi="Arial" w:cs="Arial"/>
                <w:b/>
                <w:szCs w:val="21"/>
              </w:rPr>
              <w:t xml:space="preserve"> LIU</w:t>
            </w:r>
          </w:p>
        </w:tc>
        <w:tc>
          <w:tcPr>
            <w:tcW w:w="3118" w:type="dxa"/>
          </w:tcPr>
          <w:p w:rsidR="00EA524F" w:rsidRPr="00D61021" w:rsidRDefault="00EA524F" w:rsidP="00A43CB6">
            <w:pPr>
              <w:rPr>
                <w:rFonts w:ascii="Arial" w:hAnsi="Arial" w:cs="Arial"/>
                <w:b/>
                <w:szCs w:val="21"/>
              </w:rPr>
            </w:pPr>
            <w:r w:rsidRPr="00D61021">
              <w:rPr>
                <w:rFonts w:ascii="Arial" w:hAnsi="Arial" w:cs="Arial"/>
                <w:b/>
                <w:szCs w:val="21"/>
              </w:rPr>
              <w:t>Research Associate Professor (2016-)</w:t>
            </w:r>
          </w:p>
        </w:tc>
        <w:tc>
          <w:tcPr>
            <w:tcW w:w="7716" w:type="dxa"/>
          </w:tcPr>
          <w:p w:rsidR="00EA524F" w:rsidRPr="00D61021" w:rsidRDefault="00EA524F" w:rsidP="00A43CB6">
            <w:pPr>
              <w:rPr>
                <w:rFonts w:ascii="Arial" w:hAnsi="Arial" w:cs="Arial" w:hint="eastAsia"/>
                <w:szCs w:val="21"/>
              </w:rPr>
            </w:pPr>
            <w:proofErr w:type="spellStart"/>
            <w:r w:rsidRPr="00D61021">
              <w:rPr>
                <w:rFonts w:ascii="Arial" w:hAnsi="Arial" w:cs="Arial"/>
                <w:color w:val="000000"/>
                <w:szCs w:val="21"/>
              </w:rPr>
              <w:t>Jingnan</w:t>
            </w:r>
            <w:proofErr w:type="spellEnd"/>
            <w:r w:rsidRPr="00D61021">
              <w:rPr>
                <w:rFonts w:ascii="Arial" w:hAnsi="Arial" w:cs="Arial"/>
                <w:color w:val="000000"/>
                <w:szCs w:val="21"/>
              </w:rPr>
              <w:t xml:space="preserve"> joined in </w:t>
            </w:r>
            <w:proofErr w:type="spellStart"/>
            <w:r w:rsidRPr="00D61021">
              <w:rPr>
                <w:rFonts w:ascii="Arial" w:hAnsi="Arial" w:cs="Arial"/>
                <w:color w:val="000000"/>
                <w:szCs w:val="21"/>
              </w:rPr>
              <w:t>ShanghaiTech</w:t>
            </w:r>
            <w:proofErr w:type="spellEnd"/>
            <w:r w:rsidRPr="00D61021">
              <w:rPr>
                <w:rFonts w:ascii="Arial" w:hAnsi="Arial" w:cs="Arial"/>
                <w:color w:val="000000"/>
                <w:szCs w:val="21"/>
              </w:rPr>
              <w:t xml:space="preserve"> in November 2016. Prior to this, she worked in the Institute of Nutritional Sciences, Chinese Academy of Sciences (CAS), as an Associated Professor in Professor Yong Liu’s lab. She obtained PhD degree from the Institute of Plasma Physics, CAS in 2006, and then did postdoc studies at the University of Maryland, College park (2008-2009) and University of Maryland School of Medicine, Baltimore (2010-2013). She has been interested in the studies of metabolic disorders and neurodegeneration diseases using </w:t>
            </w:r>
            <w:r w:rsidRPr="00D61021">
              <w:rPr>
                <w:rFonts w:ascii="Arial" w:hAnsi="Arial" w:cs="Arial"/>
                <w:i/>
                <w:color w:val="000000"/>
                <w:szCs w:val="21"/>
              </w:rPr>
              <w:t>Drosophila</w:t>
            </w:r>
            <w:r w:rsidRPr="00D61021">
              <w:rPr>
                <w:rFonts w:ascii="Arial" w:hAnsi="Arial" w:cs="Arial"/>
                <w:color w:val="000000"/>
                <w:szCs w:val="21"/>
              </w:rPr>
              <w:t xml:space="preserve"> as a model system. She is currently investigating how </w:t>
            </w:r>
            <w:proofErr w:type="spellStart"/>
            <w:r w:rsidRPr="00D61021">
              <w:rPr>
                <w:rFonts w:ascii="Arial" w:hAnsi="Arial" w:cs="Arial"/>
                <w:color w:val="000000"/>
                <w:szCs w:val="21"/>
              </w:rPr>
              <w:t>cytoophidia</w:t>
            </w:r>
            <w:proofErr w:type="spellEnd"/>
            <w:r w:rsidRPr="00D61021">
              <w:rPr>
                <w:rFonts w:ascii="Arial" w:hAnsi="Arial" w:cs="Arial"/>
                <w:color w:val="000000"/>
                <w:szCs w:val="21"/>
              </w:rPr>
              <w:t xml:space="preserve"> assembly/disassembly in the </w:t>
            </w:r>
            <w:proofErr w:type="spellStart"/>
            <w:r w:rsidRPr="00D61021">
              <w:rPr>
                <w:rFonts w:ascii="Arial" w:hAnsi="Arial" w:cs="Arial"/>
                <w:color w:val="000000"/>
                <w:szCs w:val="21"/>
              </w:rPr>
              <w:t>fruitfly</w:t>
            </w:r>
            <w:proofErr w:type="spellEnd"/>
            <w:r w:rsidRPr="00D61021">
              <w:rPr>
                <w:rFonts w:ascii="Arial" w:hAnsi="Arial" w:cs="Arial"/>
                <w:color w:val="000000"/>
                <w:szCs w:val="21"/>
              </w:rPr>
              <w:t>.</w:t>
            </w:r>
          </w:p>
        </w:tc>
      </w:tr>
      <w:tr w:rsidR="00EA524F" w:rsidRPr="00D61021" w:rsidTr="00A43CB6">
        <w:tc>
          <w:tcPr>
            <w:tcW w:w="307" w:type="dxa"/>
          </w:tcPr>
          <w:p w:rsidR="00EA524F" w:rsidRPr="00D61021" w:rsidRDefault="00EA524F" w:rsidP="00A43CB6">
            <w:pPr>
              <w:rPr>
                <w:rFonts w:ascii="Arial" w:hAnsi="Arial" w:cs="Arial"/>
                <w:szCs w:val="21"/>
              </w:rPr>
            </w:pPr>
          </w:p>
        </w:tc>
        <w:tc>
          <w:tcPr>
            <w:tcW w:w="2807" w:type="dxa"/>
          </w:tcPr>
          <w:p w:rsidR="00EA524F" w:rsidRPr="009B7B99" w:rsidRDefault="00EA524F" w:rsidP="00A43CB6">
            <w:pPr>
              <w:rPr>
                <w:rFonts w:ascii="Arial" w:hAnsi="Arial" w:cs="Arial"/>
                <w:b/>
                <w:szCs w:val="21"/>
              </w:rPr>
            </w:pPr>
            <w:proofErr w:type="spellStart"/>
            <w:r>
              <w:rPr>
                <w:rFonts w:ascii="Arial" w:hAnsi="Arial" w:cs="Arial" w:hint="eastAsia"/>
                <w:b/>
                <w:szCs w:val="21"/>
              </w:rPr>
              <w:t>Zhe</w:t>
            </w:r>
            <w:proofErr w:type="spellEnd"/>
            <w:r>
              <w:rPr>
                <w:rFonts w:ascii="Arial" w:hAnsi="Arial" w:cs="Arial" w:hint="eastAsia"/>
                <w:b/>
                <w:szCs w:val="21"/>
              </w:rPr>
              <w:t xml:space="preserve"> SUN</w:t>
            </w:r>
          </w:p>
        </w:tc>
        <w:tc>
          <w:tcPr>
            <w:tcW w:w="3118" w:type="dxa"/>
          </w:tcPr>
          <w:p w:rsidR="00EA524F" w:rsidRPr="00D61021" w:rsidRDefault="00EA524F" w:rsidP="00A43CB6">
            <w:pPr>
              <w:rPr>
                <w:rFonts w:ascii="Arial" w:hAnsi="Arial" w:cs="Arial"/>
                <w:szCs w:val="21"/>
              </w:rPr>
            </w:pPr>
            <w:r w:rsidRPr="00D61021">
              <w:rPr>
                <w:rFonts w:ascii="Arial" w:hAnsi="Arial" w:cs="Arial"/>
                <w:b/>
                <w:szCs w:val="21"/>
              </w:rPr>
              <w:t>Re</w:t>
            </w:r>
            <w:r>
              <w:rPr>
                <w:rFonts w:ascii="Arial" w:hAnsi="Arial" w:cs="Arial"/>
                <w:b/>
                <w:szCs w:val="21"/>
              </w:rPr>
              <w:t>search Assistant Professor (2017</w:t>
            </w:r>
            <w:r w:rsidRPr="00D61021">
              <w:rPr>
                <w:rFonts w:ascii="Arial" w:hAnsi="Arial" w:cs="Arial"/>
                <w:b/>
                <w:szCs w:val="21"/>
              </w:rPr>
              <w:t>-)</w:t>
            </w:r>
          </w:p>
        </w:tc>
        <w:tc>
          <w:tcPr>
            <w:tcW w:w="7716" w:type="dxa"/>
          </w:tcPr>
          <w:p w:rsidR="00EA524F" w:rsidRPr="00D61021" w:rsidRDefault="00EA524F" w:rsidP="00A43CB6">
            <w:pPr>
              <w:rPr>
                <w:rFonts w:ascii="Arial" w:hAnsi="Arial" w:cs="Arial"/>
                <w:szCs w:val="21"/>
              </w:rPr>
            </w:pPr>
          </w:p>
        </w:tc>
      </w:tr>
      <w:tr w:rsidR="00EA524F" w:rsidRPr="00D61021" w:rsidTr="00A43CB6">
        <w:tc>
          <w:tcPr>
            <w:tcW w:w="307" w:type="dxa"/>
          </w:tcPr>
          <w:p w:rsidR="00EA524F" w:rsidRPr="00D61021" w:rsidRDefault="00EA524F" w:rsidP="00A43CB6">
            <w:pPr>
              <w:rPr>
                <w:rFonts w:ascii="Arial" w:hAnsi="Arial" w:cs="Arial"/>
                <w:szCs w:val="21"/>
              </w:rPr>
            </w:pPr>
            <w:r w:rsidRPr="00D61021">
              <w:rPr>
                <w:rFonts w:ascii="Arial" w:hAnsi="Arial" w:cs="Arial"/>
                <w:noProof/>
                <w:szCs w:val="21"/>
              </w:rPr>
              <mc:AlternateContent>
                <mc:Choice Requires="wps">
                  <w:drawing>
                    <wp:inline distT="0" distB="0" distL="0" distR="0" wp14:anchorId="4B461AFF" wp14:editId="5B86743D">
                      <wp:extent cx="304800" cy="304800"/>
                      <wp:effectExtent l="0" t="0" r="0" b="0"/>
                      <wp:docPr id="10" name="矩形 10" descr="https://mail.shanghaitech.edu.cn/owa/attachment.ashx?id=RgAAAADZCM7KXXXPTaHb4CjUU0roBwBgjKiDf4akTKdk7CAsCNbZAAAAGNFDAABgjKiDf4akTKdk7CAsCNbZAABOUzOzAAAJ&amp;attcnt=1&amp;attid0=BAAAAAAA&amp;attcid0=42B1561E-6A55-4F23-B7D9-DF9DD8D79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0A9A9" id="矩形 10" o:spid="_x0000_s1026" alt="https://mail.shanghaitech.edu.cn/owa/attachment.ashx?id=RgAAAADZCM7KXXXPTaHb4CjUU0roBwBgjKiDf4akTKdk7CAsCNbZAAAAGNFDAABgjKiDf4akTKdk7CAsCNbZAABOUzOzAAAJ&amp;attcnt=1&amp;attid0=BAAAAAAA&amp;attcid0=42B1561E-6A55-4F23-B7D9-DF9DD8D79C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c+ZQMAAKkGAAAOAAAAZHJzL2Uyb0RvYy54bWysVc1u4zYQvhfoOxA67E3WT+gfqVECW7J2&#10;22STYDcBgr3RFGVpI5EqSUdOij5Lgd76EH2coq+xQ8pOnCwKLNryIJAzw2/+vqGOT7dtg+6ZVLXg&#10;iROMfAcxTkVR83Xi3Fzn7sxBShNekEZwljgPTDmnJ99/d9x3MQtFJZqCSQQgXMV9lziV1l3seYpW&#10;rCVqJDrGQVkK2RINR7n2Ckl6QG8bL/T9idcLWXRSUKYUSLNB6ZxY/LJkVF+WpWIaNYkDsWn7lfa7&#10;Ml/v5JjEa0m6qqa7MMi/iKIlNQenT1AZ0QRtZP0VVFtTKZQo9YiK1hNlWVNmc4BsAv9VNh8r0jGb&#10;CxRHdU9lUv8fLL24v5KoLqB3UB5OWujR37/98defvyMjKJiiUC3TFQVtgTSbkaoIX1ek1oxWI1Zs&#10;RpR7oice0ZrQqmVcj4iqtqcA+mE9h5V9St9Pz25vb6+uybsVTj/f3PhSLPrF+vNZnZWY3F2fFXfT&#10;dK7Si9Unc+PtRZ7N5/+kX1zePF4+gtlPb0jb/QB+KddJsD/UhZ8sDAqsvYwaIQ4XwXgSLN3JfDx2&#10;cR4euYtpFrlZHmXZLJtGKZ4aQvSQK9TlY3clTUtVdy7onUJcpCZzNlcd0AoKBvXai6QUfcVIAZ0J&#10;DIT3AsMcFKChVf9eFFBhstHC0mVbytb4ACKgrWXlwxMr2VYjCsIjH8986AUF1W5vPJB4f7mTSr9l&#10;okVmkzgSorPg5P5c6cF0b2J8cZHXTQNyEjf8hQAwBwm4hqtGZ4KwPP4l8qPlbDnDLg4nSxf7WebO&#10;8xS7kzyYjrOjLE2z4FfjN8BxVRcF48bNfqYC/G2c3U33MA1PU6VEUxcGzoSk5HqVNhLdE5jp3C5b&#10;ctA8m3kvw7D1glxepRSE2F+EkZtPZlMgBB670dSfuX4QLaKJjyOc5S9TOq85++8poT5xonE4tl06&#10;CPpVbr5dX+dG4haGT6KmbhMHqAHLGJHYMHDJC7vXMKrD/qAUJvznUkC79422fDUUHdi/EsUD0FUK&#10;oBMwD9532FRCPjqoh7cycdTPGyKZg5ofOVA+CjAGM20PeDwN4SAPNatDDeEUoBJHO2jYpnp4kDed&#10;rNcVeApsYbiYw5iUtaWwGaEhqt1wwXtoM9m93ebBPTxbq+c/zMk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DAhz5lAwAAqQYA&#10;AA4AAAAAAAAAAAAAAAAALgIAAGRycy9lMm9Eb2MueG1sUEsBAi0AFAAGAAgAAAAhAEyg6SzYAAAA&#10;AwEAAA8AAAAAAAAAAAAAAAAAvwUAAGRycy9kb3ducmV2LnhtbFBLBQYAAAAABAAEAPMAAADEBgAA&#10;AAA=&#10;" filled="f" stroked="f">
                      <o:lock v:ext="edit" aspectratio="t"/>
                      <w10:anchorlock/>
                    </v:rect>
                  </w:pict>
                </mc:Fallback>
              </mc:AlternateContent>
            </w:r>
          </w:p>
        </w:tc>
        <w:tc>
          <w:tcPr>
            <w:tcW w:w="2807" w:type="dxa"/>
          </w:tcPr>
          <w:p w:rsidR="00EA524F" w:rsidRPr="00886BEE" w:rsidRDefault="00EA524F" w:rsidP="00A43CB6">
            <w:pPr>
              <w:rPr>
                <w:rFonts w:ascii="Arial" w:hAnsi="Arial" w:cs="Arial"/>
                <w:b/>
                <w:szCs w:val="21"/>
              </w:rPr>
            </w:pPr>
            <w:proofErr w:type="spellStart"/>
            <w:r>
              <w:rPr>
                <w:rFonts w:ascii="Arial" w:hAnsi="Arial" w:cs="Arial"/>
                <w:b/>
                <w:szCs w:val="21"/>
              </w:rPr>
              <w:t>Qiaoqi</w:t>
            </w:r>
            <w:proofErr w:type="spellEnd"/>
            <w:r>
              <w:rPr>
                <w:rFonts w:ascii="Arial" w:hAnsi="Arial" w:cs="Arial"/>
                <w:b/>
                <w:szCs w:val="21"/>
              </w:rPr>
              <w:t xml:space="preserve"> WANG</w:t>
            </w:r>
          </w:p>
        </w:tc>
        <w:tc>
          <w:tcPr>
            <w:tcW w:w="3118" w:type="dxa"/>
          </w:tcPr>
          <w:p w:rsidR="00EA524F" w:rsidRPr="00886BEE" w:rsidRDefault="00EA524F" w:rsidP="00A43CB6">
            <w:pPr>
              <w:rPr>
                <w:rFonts w:ascii="Arial" w:hAnsi="Arial" w:cs="Arial"/>
                <w:b/>
                <w:szCs w:val="21"/>
              </w:rPr>
            </w:pPr>
            <w:r>
              <w:rPr>
                <w:rFonts w:ascii="Arial" w:hAnsi="Arial" w:cs="Arial"/>
                <w:b/>
                <w:szCs w:val="21"/>
              </w:rPr>
              <w:t>Undergraduate</w:t>
            </w:r>
          </w:p>
          <w:p w:rsidR="00EA524F" w:rsidRPr="00D61021" w:rsidRDefault="00EA524F" w:rsidP="00A43CB6">
            <w:pPr>
              <w:rPr>
                <w:rFonts w:ascii="Arial" w:hAnsi="Arial" w:cs="Arial"/>
                <w:szCs w:val="21"/>
              </w:rPr>
            </w:pPr>
            <w:r w:rsidRPr="00886BEE">
              <w:rPr>
                <w:rFonts w:ascii="Arial" w:hAnsi="Arial" w:cs="Arial"/>
                <w:b/>
                <w:szCs w:val="21"/>
              </w:rPr>
              <w:t>(2016-)</w:t>
            </w:r>
          </w:p>
        </w:tc>
        <w:tc>
          <w:tcPr>
            <w:tcW w:w="7716" w:type="dxa"/>
          </w:tcPr>
          <w:p w:rsidR="00EA524F" w:rsidRPr="00D61021" w:rsidRDefault="00EA524F" w:rsidP="00A43CB6">
            <w:pPr>
              <w:rPr>
                <w:rFonts w:ascii="Arial" w:hAnsi="Arial" w:cs="Arial"/>
                <w:szCs w:val="21"/>
              </w:rPr>
            </w:pPr>
          </w:p>
        </w:tc>
      </w:tr>
      <w:tr w:rsidR="00EA524F" w:rsidRPr="00D61021" w:rsidTr="00A43CB6">
        <w:tc>
          <w:tcPr>
            <w:tcW w:w="307" w:type="dxa"/>
          </w:tcPr>
          <w:p w:rsidR="00EA524F" w:rsidRPr="00D61021" w:rsidRDefault="00EA524F" w:rsidP="00A43CB6">
            <w:pPr>
              <w:rPr>
                <w:rFonts w:ascii="Arial" w:hAnsi="Arial" w:cs="Arial"/>
                <w:szCs w:val="21"/>
              </w:rPr>
            </w:pPr>
            <w:r w:rsidRPr="00D61021">
              <w:rPr>
                <w:rFonts w:ascii="Arial" w:hAnsi="Arial" w:cs="Arial"/>
                <w:noProof/>
                <w:szCs w:val="21"/>
              </w:rPr>
              <mc:AlternateContent>
                <mc:Choice Requires="wps">
                  <w:drawing>
                    <wp:inline distT="0" distB="0" distL="0" distR="0" wp14:anchorId="50262C90" wp14:editId="6388796F">
                      <wp:extent cx="304800" cy="304800"/>
                      <wp:effectExtent l="0" t="0" r="0" b="0"/>
                      <wp:docPr id="11" name="矩形 11" descr="https://mail.shanghaitech.edu.cn/owa/attachment.ashx?id=RgAAAADZCM7KXXXPTaHb4CjUU0roBwBgjKiDf4akTKdk7CAsCNbZAAAAGNFDAABgjKiDf4akTKdk7CAsCNbZAABOUzOzAAAJ&amp;attcnt=1&amp;attid0=BAAAAAAA&amp;attcid0=42B1561E-6A55-4F23-B7D9-DF9DD8D79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599AD" id="矩形 11" o:spid="_x0000_s1026" alt="https://mail.shanghaitech.edu.cn/owa/attachment.ashx?id=RgAAAADZCM7KXXXPTaHb4CjUU0roBwBgjKiDf4akTKdk7CAsCNbZAAAAGNFDAABgjKiDf4akTKdk7CAsCNbZAABOUzOzAAAJ&amp;attcnt=1&amp;attid0=BAAAAAAA&amp;attcid0=42B1561E-6A55-4F23-B7D9-DF9DD8D79C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vIZQMAAKkGAAAOAAAAZHJzL2Uyb0RvYy54bWysVc1u4zYQvhfoOxA67E3WT+gfqVECW7J2&#10;22STYDcBgr3RFGVpI5EqSUdOij5Lgd76EH2coq+xQ8pOnCwKLNryIJAz5Dd/34yOT7dtg+6ZVLXg&#10;iROMfAcxTkVR83Xi3Fzn7sxBShNekEZwljgPTDmnJ99/d9x3MQtFJZqCSQQgXMV9lziV1l3seYpW&#10;rCVqJDrGQVkK2RINR7n2Ckl6QG8bL/T9idcLWXRSUKYUSLNB6ZxY/LJkVF+WpWIaNYkDvmn7lfa7&#10;Ml/v5JjEa0m6qqY7N8i/8KIlNQejT1AZ0QRtZP0VVFtTKZQo9YiK1hNlWVNmY4BoAv9VNB8r0jEb&#10;CyRHdU9pUv8fLL24v5KoLqB2gYM4aaFGf//2x19//o6MoGCKQrZMVRSUBcJsRqoifF2RWjNajVix&#10;GVHuiZ54RGtCq5ZxPSKq2p4C6If1HFb2KX0/Pbu9vb26Ju9WOP18c+NLsegX689ndVZicnd9VtxN&#10;07lKL1afzIu3F3k2n/+TfnF583j5CNd+ekPa7gewS7lOgv2hLvxkYVBg7WXUCHG4CMaTYOlO5uOx&#10;i/PwyF1Ms8jN8ijLZtk0SvHUEKKHWCEvH7sraUqqunNB7xTiIjWRs7nqgFaQMMjXXiSl6CtGCqhM&#10;YCC8FxjmoAANrfr3ooAMk40Wli7bUrbGBhABbS0rH55YybYaURAe+XjmA3cpqHZ7Y4HE+8edVPot&#10;Ey0ym8SR4J0FJ/fnSg9X91eMLS7yumlATuKGvxAA5iAB0/DU6IwTlse/RH60nC1n2MXhZOliP8vc&#10;eZ5id5IH03F2lKVpFvxq7AY4ruqiYNyY2fdUgL+Ns7vuHrrhqauUaOrCwBmXlFyv0kaiewI9ndtl&#10;Uw6a52veSzdsviCWVyEFIfYXYeTmk9kUCIHHbjT1Z64fRIto4uMIZ/nLkM5rzv57SKhPnGgcjm2V&#10;Dpx+FZtv19exkbiF5pOoqdvEAWrAMpdIbBi45IXda2jVYX+QCuP+cyqg3PtCW74aig7sX4niAegq&#10;BdAJmAfzHTaVkI8O6mFWJo76eUMkc1DzIwfKRwHGZrjaAx5PQzjIQ83qUEM4BajE0Q4atqkeBvKm&#10;k/W6AkuBTQwXc2iTsrYUNi00eLVrLpiHNpLd7DYD9/Bsbz3/YU6+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PSe8hlAwAAqQYA&#10;AA4AAAAAAAAAAAAAAAAALgIAAGRycy9lMm9Eb2MueG1sUEsBAi0AFAAGAAgAAAAhAEyg6SzYAAAA&#10;AwEAAA8AAAAAAAAAAAAAAAAAvwUAAGRycy9kb3ducmV2LnhtbFBLBQYAAAAABAAEAPMAAADEBgAA&#10;AAA=&#10;" filled="f" stroked="f">
                      <o:lock v:ext="edit" aspectratio="t"/>
                      <w10:anchorlock/>
                    </v:rect>
                  </w:pict>
                </mc:Fallback>
              </mc:AlternateContent>
            </w:r>
          </w:p>
        </w:tc>
        <w:tc>
          <w:tcPr>
            <w:tcW w:w="2807" w:type="dxa"/>
          </w:tcPr>
          <w:p w:rsidR="00EA524F" w:rsidRPr="00886BEE" w:rsidRDefault="00EA524F" w:rsidP="00A43CB6">
            <w:pPr>
              <w:rPr>
                <w:rFonts w:ascii="Arial" w:hAnsi="Arial" w:cs="Arial"/>
                <w:b/>
                <w:szCs w:val="21"/>
              </w:rPr>
            </w:pPr>
            <w:r>
              <w:rPr>
                <w:rFonts w:ascii="Arial" w:hAnsi="Arial" w:cs="Arial"/>
                <w:b/>
                <w:szCs w:val="21"/>
              </w:rPr>
              <w:t>Xin WANG</w:t>
            </w:r>
          </w:p>
        </w:tc>
        <w:tc>
          <w:tcPr>
            <w:tcW w:w="3118" w:type="dxa"/>
          </w:tcPr>
          <w:p w:rsidR="00EA524F" w:rsidRPr="00886BEE" w:rsidRDefault="00EA524F" w:rsidP="00A43CB6">
            <w:pPr>
              <w:rPr>
                <w:rFonts w:ascii="Arial" w:hAnsi="Arial" w:cs="Arial"/>
                <w:b/>
                <w:szCs w:val="21"/>
              </w:rPr>
            </w:pPr>
            <w:r>
              <w:rPr>
                <w:rFonts w:ascii="Arial" w:hAnsi="Arial" w:cs="Arial"/>
                <w:b/>
                <w:szCs w:val="21"/>
              </w:rPr>
              <w:t>Undergraduate</w:t>
            </w:r>
          </w:p>
          <w:p w:rsidR="00EA524F" w:rsidRPr="00D61021" w:rsidRDefault="00EA524F" w:rsidP="00A43CB6">
            <w:pPr>
              <w:rPr>
                <w:rFonts w:ascii="Arial" w:hAnsi="Arial" w:cs="Arial"/>
                <w:szCs w:val="21"/>
              </w:rPr>
            </w:pPr>
            <w:r w:rsidRPr="00886BEE">
              <w:rPr>
                <w:rFonts w:ascii="Arial" w:hAnsi="Arial" w:cs="Arial"/>
                <w:b/>
                <w:szCs w:val="21"/>
              </w:rPr>
              <w:t>(2016-)</w:t>
            </w:r>
          </w:p>
        </w:tc>
        <w:tc>
          <w:tcPr>
            <w:tcW w:w="7716" w:type="dxa"/>
          </w:tcPr>
          <w:p w:rsidR="00EA524F" w:rsidRPr="00D61021" w:rsidRDefault="00EA524F" w:rsidP="00A43CB6">
            <w:pPr>
              <w:rPr>
                <w:rFonts w:ascii="Arial" w:hAnsi="Arial" w:cs="Arial"/>
                <w:szCs w:val="21"/>
              </w:rPr>
            </w:pPr>
          </w:p>
        </w:tc>
      </w:tr>
      <w:tr w:rsidR="00EA524F" w:rsidRPr="00D61021" w:rsidTr="00A43CB6">
        <w:tc>
          <w:tcPr>
            <w:tcW w:w="307" w:type="dxa"/>
          </w:tcPr>
          <w:p w:rsidR="00EA524F" w:rsidRPr="009B7B99" w:rsidRDefault="00EA524F" w:rsidP="00A43CB6">
            <w:pPr>
              <w:rPr>
                <w:rFonts w:ascii="Arial" w:hAnsi="Arial" w:cs="Arial"/>
                <w:szCs w:val="21"/>
              </w:rPr>
            </w:pPr>
          </w:p>
        </w:tc>
        <w:tc>
          <w:tcPr>
            <w:tcW w:w="2807" w:type="dxa"/>
          </w:tcPr>
          <w:p w:rsidR="00EA524F" w:rsidRPr="00886BEE" w:rsidRDefault="00EA524F" w:rsidP="00A43CB6">
            <w:pPr>
              <w:rPr>
                <w:rFonts w:ascii="Arial" w:hAnsi="Arial" w:cs="Arial"/>
                <w:b/>
                <w:szCs w:val="21"/>
              </w:rPr>
            </w:pPr>
            <w:r w:rsidRPr="00886BEE">
              <w:rPr>
                <w:rFonts w:ascii="Arial" w:hAnsi="Arial" w:cs="Arial"/>
                <w:b/>
                <w:szCs w:val="21"/>
              </w:rPr>
              <w:t>Bo (Bill) ZHANG</w:t>
            </w:r>
          </w:p>
        </w:tc>
        <w:tc>
          <w:tcPr>
            <w:tcW w:w="3118" w:type="dxa"/>
          </w:tcPr>
          <w:p w:rsidR="00EA524F" w:rsidRPr="00D61021" w:rsidRDefault="00EA524F" w:rsidP="00A43CB6">
            <w:pPr>
              <w:rPr>
                <w:rFonts w:ascii="Arial" w:hAnsi="Arial" w:cs="Arial"/>
                <w:szCs w:val="21"/>
              </w:rPr>
            </w:pPr>
            <w:r w:rsidRPr="00D61021">
              <w:rPr>
                <w:rFonts w:ascii="Arial" w:eastAsia="宋体" w:hAnsi="Arial" w:cs="Arial"/>
                <w:b/>
                <w:bCs/>
                <w:kern w:val="0"/>
                <w:szCs w:val="21"/>
              </w:rPr>
              <w:t>Graduate student (2015-)</w:t>
            </w:r>
          </w:p>
        </w:tc>
        <w:tc>
          <w:tcPr>
            <w:tcW w:w="7716" w:type="dxa"/>
          </w:tcPr>
          <w:p w:rsidR="00EA524F" w:rsidRPr="00D61021" w:rsidRDefault="00EA524F" w:rsidP="00A43CB6">
            <w:pPr>
              <w:rPr>
                <w:rFonts w:ascii="Arial" w:hAnsi="Arial" w:cs="Arial"/>
                <w:szCs w:val="21"/>
              </w:rPr>
            </w:pPr>
            <w:r w:rsidRPr="00D61021">
              <w:rPr>
                <w:rFonts w:ascii="Arial" w:hAnsi="Arial" w:cs="Arial"/>
                <w:szCs w:val="21"/>
              </w:rPr>
              <w:t xml:space="preserve">Bill (aka Bo) started his graduate studies at </w:t>
            </w:r>
            <w:proofErr w:type="spellStart"/>
            <w:r w:rsidRPr="00D61021">
              <w:rPr>
                <w:rFonts w:ascii="Arial" w:hAnsi="Arial" w:cs="Arial"/>
                <w:szCs w:val="21"/>
              </w:rPr>
              <w:t>ShanghaiTech</w:t>
            </w:r>
            <w:proofErr w:type="spellEnd"/>
            <w:r w:rsidRPr="00D61021">
              <w:rPr>
                <w:rFonts w:ascii="Arial" w:hAnsi="Arial" w:cs="Arial"/>
                <w:szCs w:val="21"/>
              </w:rPr>
              <w:t xml:space="preserve"> University in September 2015 after receiving a Bachelor degree in clinical pharmacy. He joined the lab in August 2016 having a strong passion for the emerging field of </w:t>
            </w:r>
            <w:proofErr w:type="spellStart"/>
            <w:r w:rsidRPr="00D61021">
              <w:rPr>
                <w:rFonts w:ascii="Arial" w:hAnsi="Arial" w:cs="Arial"/>
                <w:szCs w:val="21"/>
              </w:rPr>
              <w:t>cytoophidia</w:t>
            </w:r>
            <w:proofErr w:type="spellEnd"/>
            <w:r w:rsidRPr="00D61021">
              <w:rPr>
                <w:rFonts w:ascii="Arial" w:hAnsi="Arial" w:cs="Arial"/>
                <w:szCs w:val="21"/>
              </w:rPr>
              <w:t xml:space="preserve"> research. Currently, Bill is focusing on studying the relationship between CTP synthase and its associated proteins, as well as investigating how </w:t>
            </w:r>
            <w:r w:rsidRPr="00D61021">
              <w:rPr>
                <w:rFonts w:ascii="Arial" w:hAnsi="Arial" w:cs="Arial"/>
                <w:szCs w:val="21"/>
              </w:rPr>
              <w:lastRenderedPageBreak/>
              <w:t xml:space="preserve">they affect each other in </w:t>
            </w:r>
            <w:r w:rsidRPr="00D61021">
              <w:rPr>
                <w:rFonts w:ascii="Arial" w:hAnsi="Arial" w:cs="Arial"/>
                <w:i/>
                <w:szCs w:val="21"/>
              </w:rPr>
              <w:t>Drosophila</w:t>
            </w:r>
            <w:r w:rsidRPr="00D61021">
              <w:rPr>
                <w:rFonts w:ascii="Arial" w:hAnsi="Arial" w:cs="Arial"/>
                <w:szCs w:val="21"/>
              </w:rPr>
              <w:t xml:space="preserve">. When not in the lab, he enjoys spending time in the gym, playing ball games with friends and travelling. </w:t>
            </w:r>
          </w:p>
          <w:p w:rsidR="00EA524F" w:rsidRPr="00D61021" w:rsidRDefault="00EA524F" w:rsidP="00A43CB6">
            <w:pPr>
              <w:rPr>
                <w:rFonts w:ascii="Arial" w:hAnsi="Arial" w:cs="Arial"/>
                <w:szCs w:val="21"/>
              </w:rPr>
            </w:pPr>
          </w:p>
        </w:tc>
      </w:tr>
      <w:tr w:rsidR="00EA524F" w:rsidRPr="00D61021" w:rsidTr="00A43CB6">
        <w:tc>
          <w:tcPr>
            <w:tcW w:w="307" w:type="dxa"/>
          </w:tcPr>
          <w:p w:rsidR="00EA524F" w:rsidRPr="00D61021" w:rsidRDefault="00EA524F" w:rsidP="00A43CB6">
            <w:pPr>
              <w:rPr>
                <w:rFonts w:ascii="Arial" w:hAnsi="Arial" w:cs="Arial"/>
                <w:szCs w:val="21"/>
              </w:rPr>
            </w:pPr>
          </w:p>
        </w:tc>
        <w:tc>
          <w:tcPr>
            <w:tcW w:w="2807" w:type="dxa"/>
          </w:tcPr>
          <w:p w:rsidR="00EA524F" w:rsidRPr="00886BEE" w:rsidRDefault="00EA524F" w:rsidP="00A43CB6">
            <w:pPr>
              <w:rPr>
                <w:rFonts w:ascii="Arial" w:hAnsi="Arial" w:cs="Arial"/>
                <w:b/>
                <w:szCs w:val="21"/>
              </w:rPr>
            </w:pPr>
            <w:proofErr w:type="spellStart"/>
            <w:r w:rsidRPr="00886BEE">
              <w:rPr>
                <w:rFonts w:ascii="Arial" w:hAnsi="Arial" w:cs="Arial"/>
                <w:b/>
                <w:szCs w:val="21"/>
              </w:rPr>
              <w:t>Shanshan</w:t>
            </w:r>
            <w:proofErr w:type="spellEnd"/>
            <w:r w:rsidRPr="00886BEE">
              <w:rPr>
                <w:rFonts w:ascii="Arial" w:hAnsi="Arial" w:cs="Arial"/>
                <w:b/>
                <w:szCs w:val="21"/>
              </w:rPr>
              <w:t xml:space="preserve"> (Diana) ZHANG</w:t>
            </w:r>
          </w:p>
        </w:tc>
        <w:tc>
          <w:tcPr>
            <w:tcW w:w="3118" w:type="dxa"/>
          </w:tcPr>
          <w:p w:rsidR="00EA524F" w:rsidRPr="00D61021" w:rsidRDefault="00EA524F" w:rsidP="00A43CB6">
            <w:pPr>
              <w:rPr>
                <w:rFonts w:ascii="Arial" w:hAnsi="Arial" w:cs="Arial"/>
                <w:szCs w:val="21"/>
              </w:rPr>
            </w:pPr>
            <w:r w:rsidRPr="00D61021">
              <w:rPr>
                <w:rFonts w:ascii="Arial" w:eastAsia="宋体" w:hAnsi="Arial" w:cs="Arial"/>
                <w:b/>
                <w:bCs/>
                <w:kern w:val="0"/>
                <w:szCs w:val="21"/>
              </w:rPr>
              <w:t>Graduate student (2015-)</w:t>
            </w:r>
          </w:p>
        </w:tc>
        <w:tc>
          <w:tcPr>
            <w:tcW w:w="7716" w:type="dxa"/>
          </w:tcPr>
          <w:p w:rsidR="00EA524F" w:rsidRPr="00D61021" w:rsidRDefault="00EA524F" w:rsidP="00A43CB6">
            <w:pPr>
              <w:rPr>
                <w:rFonts w:ascii="Arial" w:hAnsi="Arial" w:cs="Arial"/>
                <w:szCs w:val="21"/>
              </w:rPr>
            </w:pPr>
            <w:r w:rsidRPr="00D61021">
              <w:rPr>
                <w:rFonts w:ascii="Arial" w:hAnsi="Arial" w:cs="Arial"/>
                <w:szCs w:val="21"/>
              </w:rPr>
              <w:t xml:space="preserve">Diana (aka </w:t>
            </w:r>
            <w:proofErr w:type="spellStart"/>
            <w:r w:rsidRPr="00D61021">
              <w:rPr>
                <w:rFonts w:ascii="Arial" w:hAnsi="Arial" w:cs="Arial"/>
                <w:szCs w:val="21"/>
              </w:rPr>
              <w:t>Shanshan</w:t>
            </w:r>
            <w:proofErr w:type="spellEnd"/>
            <w:r w:rsidRPr="00D61021">
              <w:rPr>
                <w:rFonts w:ascii="Arial" w:hAnsi="Arial" w:cs="Arial"/>
                <w:szCs w:val="21"/>
              </w:rPr>
              <w:t xml:space="preserve">) joined as the very first member of the Liu </w:t>
            </w:r>
            <w:proofErr w:type="spellStart"/>
            <w:r w:rsidRPr="00D61021">
              <w:rPr>
                <w:rFonts w:ascii="Arial" w:hAnsi="Arial" w:cs="Arial"/>
                <w:szCs w:val="21"/>
              </w:rPr>
              <w:t>Lab@ShanghaiTech</w:t>
            </w:r>
            <w:proofErr w:type="spellEnd"/>
            <w:r w:rsidRPr="00D61021">
              <w:rPr>
                <w:rFonts w:ascii="Arial" w:hAnsi="Arial" w:cs="Arial"/>
                <w:szCs w:val="21"/>
              </w:rPr>
              <w:t xml:space="preserve"> in June 2016. Her research is focused on the function of metabolic </w:t>
            </w:r>
            <w:proofErr w:type="spellStart"/>
            <w:r w:rsidRPr="00D61021">
              <w:rPr>
                <w:rFonts w:ascii="Arial" w:hAnsi="Arial" w:cs="Arial"/>
                <w:szCs w:val="21"/>
              </w:rPr>
              <w:t>filamentation</w:t>
            </w:r>
            <w:proofErr w:type="spellEnd"/>
            <w:r w:rsidRPr="00D61021">
              <w:rPr>
                <w:rFonts w:ascii="Arial" w:hAnsi="Arial" w:cs="Arial"/>
                <w:szCs w:val="21"/>
              </w:rPr>
              <w:t xml:space="preserve"> by </w:t>
            </w:r>
            <w:proofErr w:type="spellStart"/>
            <w:r w:rsidRPr="00D61021">
              <w:rPr>
                <w:rFonts w:ascii="Arial" w:hAnsi="Arial" w:cs="Arial"/>
                <w:szCs w:val="21"/>
              </w:rPr>
              <w:t>utilising</w:t>
            </w:r>
            <w:proofErr w:type="spellEnd"/>
            <w:r w:rsidRPr="00D61021">
              <w:rPr>
                <w:rFonts w:ascii="Arial" w:hAnsi="Arial" w:cs="Arial"/>
                <w:szCs w:val="21"/>
              </w:rPr>
              <w:t xml:space="preserve"> budding yeast as a model. She is interested in how enzyme activity is coupled with its </w:t>
            </w:r>
            <w:proofErr w:type="spellStart"/>
            <w:r w:rsidRPr="00D61021">
              <w:rPr>
                <w:rFonts w:ascii="Arial" w:hAnsi="Arial" w:cs="Arial"/>
                <w:szCs w:val="21"/>
              </w:rPr>
              <w:t>filamentation</w:t>
            </w:r>
            <w:proofErr w:type="spellEnd"/>
            <w:r w:rsidRPr="00D61021">
              <w:rPr>
                <w:rFonts w:ascii="Arial" w:hAnsi="Arial" w:cs="Arial"/>
                <w:szCs w:val="21"/>
              </w:rPr>
              <w:t xml:space="preserve"> property. In her spare time, Diana loves to put her room into order and make dessert.</w:t>
            </w:r>
          </w:p>
        </w:tc>
      </w:tr>
      <w:tr w:rsidR="00EA524F" w:rsidRPr="00D61021" w:rsidTr="00A43CB6">
        <w:tc>
          <w:tcPr>
            <w:tcW w:w="307" w:type="dxa"/>
          </w:tcPr>
          <w:p w:rsidR="00EA524F" w:rsidRPr="00D61021" w:rsidRDefault="00EA524F" w:rsidP="00A43CB6">
            <w:pPr>
              <w:rPr>
                <w:rFonts w:ascii="Arial" w:hAnsi="Arial" w:cs="Arial"/>
                <w:szCs w:val="21"/>
              </w:rPr>
            </w:pPr>
          </w:p>
        </w:tc>
        <w:tc>
          <w:tcPr>
            <w:tcW w:w="2807" w:type="dxa"/>
          </w:tcPr>
          <w:p w:rsidR="00EA524F" w:rsidRPr="00886BEE" w:rsidRDefault="00EA524F" w:rsidP="00A43CB6">
            <w:pPr>
              <w:rPr>
                <w:rFonts w:ascii="Arial" w:hAnsi="Arial" w:cs="Arial"/>
                <w:b/>
                <w:szCs w:val="21"/>
              </w:rPr>
            </w:pPr>
            <w:proofErr w:type="spellStart"/>
            <w:r w:rsidRPr="00886BEE">
              <w:rPr>
                <w:rFonts w:ascii="Arial" w:hAnsi="Arial" w:cs="Arial"/>
                <w:b/>
                <w:szCs w:val="21"/>
              </w:rPr>
              <w:t>Yuanbing</w:t>
            </w:r>
            <w:proofErr w:type="spellEnd"/>
            <w:r w:rsidRPr="00886BEE">
              <w:rPr>
                <w:rFonts w:ascii="Arial" w:hAnsi="Arial" w:cs="Arial"/>
                <w:b/>
                <w:szCs w:val="21"/>
              </w:rPr>
              <w:t xml:space="preserve"> ZHANG</w:t>
            </w:r>
          </w:p>
        </w:tc>
        <w:tc>
          <w:tcPr>
            <w:tcW w:w="3118" w:type="dxa"/>
          </w:tcPr>
          <w:p w:rsidR="00EA524F" w:rsidRPr="00D61021" w:rsidRDefault="00EA524F" w:rsidP="00A43CB6">
            <w:pPr>
              <w:rPr>
                <w:rFonts w:ascii="Arial" w:hAnsi="Arial" w:cs="Arial"/>
                <w:szCs w:val="21"/>
              </w:rPr>
            </w:pPr>
            <w:r w:rsidRPr="00D61021">
              <w:rPr>
                <w:rFonts w:ascii="Arial" w:eastAsia="宋体" w:hAnsi="Arial" w:cs="Arial"/>
                <w:b/>
                <w:bCs/>
                <w:kern w:val="0"/>
                <w:szCs w:val="21"/>
              </w:rPr>
              <w:t>Graduate student (2016-)</w:t>
            </w:r>
          </w:p>
        </w:tc>
        <w:tc>
          <w:tcPr>
            <w:tcW w:w="7716" w:type="dxa"/>
          </w:tcPr>
          <w:p w:rsidR="00EA524F" w:rsidRPr="00D61021" w:rsidRDefault="00EA524F" w:rsidP="00A43CB6">
            <w:pPr>
              <w:rPr>
                <w:rFonts w:ascii="Arial" w:hAnsi="Arial" w:cs="Arial"/>
                <w:szCs w:val="21"/>
              </w:rPr>
            </w:pPr>
            <w:r w:rsidRPr="00D61021">
              <w:rPr>
                <w:rFonts w:ascii="Arial" w:hAnsi="Arial" w:cs="Arial"/>
                <w:color w:val="000000"/>
                <w:szCs w:val="21"/>
                <w:shd w:val="clear" w:color="auto" w:fill="FFFFFF"/>
              </w:rPr>
              <w:t>After receiving the bachelor</w:t>
            </w:r>
            <w:r w:rsidRPr="00D61021">
              <w:rPr>
                <w:rStyle w:val="apple-converted-space"/>
                <w:rFonts w:ascii="Arial" w:hAnsi="Arial" w:cs="Arial"/>
                <w:color w:val="000000"/>
                <w:szCs w:val="21"/>
                <w:shd w:val="clear" w:color="auto" w:fill="FFFFFF"/>
              </w:rPr>
              <w:t> </w:t>
            </w:r>
            <w:r w:rsidRPr="00D61021">
              <w:rPr>
                <w:rFonts w:ascii="Arial" w:hAnsi="Arial" w:cs="Arial"/>
                <w:color w:val="000000"/>
                <w:szCs w:val="21"/>
                <w:shd w:val="clear" w:color="auto" w:fill="FFFFFF"/>
              </w:rPr>
              <w:t>degree</w:t>
            </w:r>
            <w:r w:rsidRPr="00D61021">
              <w:rPr>
                <w:rStyle w:val="apple-converted-space"/>
                <w:rFonts w:ascii="Arial" w:hAnsi="Arial" w:cs="Arial"/>
                <w:color w:val="000000"/>
                <w:szCs w:val="21"/>
                <w:shd w:val="clear" w:color="auto" w:fill="FFFFFF"/>
              </w:rPr>
              <w:t> </w:t>
            </w:r>
            <w:r w:rsidRPr="00D61021">
              <w:rPr>
                <w:rFonts w:ascii="Arial" w:hAnsi="Arial" w:cs="Arial"/>
                <w:color w:val="000000"/>
                <w:szCs w:val="21"/>
                <w:shd w:val="clear" w:color="auto" w:fill="FFFFFF"/>
              </w:rPr>
              <w:t xml:space="preserve">from Northwest A&amp; F University, </w:t>
            </w:r>
            <w:proofErr w:type="spellStart"/>
            <w:r w:rsidRPr="00D61021">
              <w:rPr>
                <w:rFonts w:ascii="Arial" w:hAnsi="Arial" w:cs="Arial"/>
                <w:color w:val="000000"/>
                <w:szCs w:val="21"/>
                <w:shd w:val="clear" w:color="auto" w:fill="FFFFFF"/>
              </w:rPr>
              <w:t>Yuanbing</w:t>
            </w:r>
            <w:proofErr w:type="spellEnd"/>
            <w:r w:rsidRPr="00D61021">
              <w:rPr>
                <w:rFonts w:ascii="Arial" w:hAnsi="Arial" w:cs="Arial"/>
                <w:color w:val="000000"/>
                <w:szCs w:val="21"/>
                <w:shd w:val="clear" w:color="auto" w:fill="FFFFFF"/>
              </w:rPr>
              <w:t xml:space="preserve"> came to </w:t>
            </w:r>
            <w:proofErr w:type="spellStart"/>
            <w:r w:rsidRPr="00D61021">
              <w:rPr>
                <w:rFonts w:ascii="Arial" w:hAnsi="Arial" w:cs="Arial"/>
                <w:color w:val="000000"/>
                <w:szCs w:val="21"/>
                <w:shd w:val="clear" w:color="auto" w:fill="FFFFFF"/>
              </w:rPr>
              <w:t>ShanghaiTech</w:t>
            </w:r>
            <w:proofErr w:type="spellEnd"/>
            <w:r w:rsidRPr="00D61021">
              <w:rPr>
                <w:rFonts w:ascii="Arial" w:hAnsi="Arial" w:cs="Arial"/>
                <w:color w:val="000000"/>
                <w:szCs w:val="21"/>
                <w:shd w:val="clear" w:color="auto" w:fill="FFFFFF"/>
              </w:rPr>
              <w:t xml:space="preserve"> for further study. </w:t>
            </w:r>
            <w:proofErr w:type="spellStart"/>
            <w:r w:rsidRPr="00D61021">
              <w:rPr>
                <w:rFonts w:ascii="Arial" w:hAnsi="Arial" w:cs="Arial"/>
                <w:color w:val="000000"/>
                <w:szCs w:val="21"/>
                <w:shd w:val="clear" w:color="auto" w:fill="FFFFFF"/>
              </w:rPr>
              <w:t>Yuanbing</w:t>
            </w:r>
            <w:proofErr w:type="spellEnd"/>
            <w:r w:rsidRPr="00D61021">
              <w:rPr>
                <w:rFonts w:ascii="Arial" w:hAnsi="Arial" w:cs="Arial"/>
                <w:color w:val="000000"/>
                <w:szCs w:val="21"/>
                <w:shd w:val="clear" w:color="auto" w:fill="FFFFFF"/>
              </w:rPr>
              <w:t xml:space="preserve"> joined this lab in January 2017. He is interested in dynamics of </w:t>
            </w:r>
            <w:proofErr w:type="spellStart"/>
            <w:r w:rsidRPr="00D61021">
              <w:rPr>
                <w:rFonts w:ascii="Arial" w:hAnsi="Arial" w:cs="Arial"/>
                <w:color w:val="000000"/>
                <w:szCs w:val="21"/>
                <w:shd w:val="clear" w:color="auto" w:fill="FFFFFF"/>
              </w:rPr>
              <w:t>cytoophidia</w:t>
            </w:r>
            <w:proofErr w:type="spellEnd"/>
            <w:r w:rsidRPr="00D61021">
              <w:rPr>
                <w:rFonts w:ascii="Arial" w:hAnsi="Arial" w:cs="Arial"/>
                <w:color w:val="000000"/>
                <w:szCs w:val="21"/>
                <w:shd w:val="clear" w:color="auto" w:fill="FFFFFF"/>
              </w:rPr>
              <w:t xml:space="preserve"> and their regulation. Tourism is one of the great loves of </w:t>
            </w:r>
            <w:proofErr w:type="spellStart"/>
            <w:r w:rsidRPr="00D61021">
              <w:rPr>
                <w:rFonts w:ascii="Arial" w:hAnsi="Arial" w:cs="Arial"/>
                <w:color w:val="000000"/>
                <w:szCs w:val="21"/>
                <w:shd w:val="clear" w:color="auto" w:fill="FFFFFF"/>
              </w:rPr>
              <w:t>Yuanbing’s</w:t>
            </w:r>
            <w:proofErr w:type="spellEnd"/>
            <w:r w:rsidRPr="00D61021">
              <w:rPr>
                <w:rFonts w:ascii="Arial" w:hAnsi="Arial" w:cs="Arial"/>
                <w:color w:val="000000"/>
                <w:szCs w:val="21"/>
                <w:shd w:val="clear" w:color="auto" w:fill="FFFFFF"/>
              </w:rPr>
              <w:t xml:space="preserve"> life, and he had a real feeling for badminton and Kung </w:t>
            </w:r>
            <w:proofErr w:type="spellStart"/>
            <w:r w:rsidRPr="00D61021">
              <w:rPr>
                <w:rFonts w:ascii="Arial" w:hAnsi="Arial" w:cs="Arial"/>
                <w:color w:val="000000"/>
                <w:szCs w:val="21"/>
                <w:shd w:val="clear" w:color="auto" w:fill="FFFFFF"/>
              </w:rPr>
              <w:t>fu</w:t>
            </w:r>
            <w:proofErr w:type="spellEnd"/>
            <w:r w:rsidRPr="00D61021">
              <w:rPr>
                <w:rFonts w:ascii="Arial" w:hAnsi="Arial" w:cs="Arial"/>
                <w:color w:val="000000"/>
                <w:szCs w:val="21"/>
                <w:shd w:val="clear" w:color="auto" w:fill="FFFFFF"/>
              </w:rPr>
              <w:t xml:space="preserve"> drama. </w:t>
            </w:r>
          </w:p>
        </w:tc>
      </w:tr>
      <w:tr w:rsidR="00EA524F" w:rsidRPr="00D61021" w:rsidTr="00A43CB6">
        <w:tc>
          <w:tcPr>
            <w:tcW w:w="307" w:type="dxa"/>
          </w:tcPr>
          <w:p w:rsidR="00EA524F" w:rsidRPr="00D97D8B" w:rsidRDefault="00EA524F" w:rsidP="00A43CB6">
            <w:pPr>
              <w:rPr>
                <w:rFonts w:ascii="Arial" w:hAnsi="Arial" w:cs="Arial"/>
                <w:szCs w:val="21"/>
              </w:rPr>
            </w:pPr>
          </w:p>
        </w:tc>
        <w:tc>
          <w:tcPr>
            <w:tcW w:w="2807" w:type="dxa"/>
          </w:tcPr>
          <w:p w:rsidR="00EA524F" w:rsidRPr="00886BEE" w:rsidRDefault="00EA524F" w:rsidP="00A43CB6">
            <w:pPr>
              <w:rPr>
                <w:rFonts w:ascii="Arial" w:hAnsi="Arial" w:cs="Arial"/>
                <w:b/>
                <w:szCs w:val="21"/>
              </w:rPr>
            </w:pPr>
            <w:proofErr w:type="spellStart"/>
            <w:r w:rsidRPr="00886BEE">
              <w:rPr>
                <w:rFonts w:ascii="Arial" w:hAnsi="Arial" w:cs="Arial"/>
                <w:b/>
                <w:szCs w:val="21"/>
              </w:rPr>
              <w:t>Shuang</w:t>
            </w:r>
            <w:proofErr w:type="spellEnd"/>
            <w:r w:rsidRPr="00886BEE">
              <w:rPr>
                <w:rFonts w:ascii="Arial" w:hAnsi="Arial" w:cs="Arial"/>
                <w:b/>
                <w:szCs w:val="21"/>
              </w:rPr>
              <w:t xml:space="preserve"> (Zora) ZHOU</w:t>
            </w:r>
          </w:p>
        </w:tc>
        <w:tc>
          <w:tcPr>
            <w:tcW w:w="3118" w:type="dxa"/>
          </w:tcPr>
          <w:p w:rsidR="00EA524F" w:rsidRPr="00D61021" w:rsidRDefault="00EA524F" w:rsidP="00A43CB6">
            <w:pPr>
              <w:rPr>
                <w:rFonts w:ascii="Arial" w:hAnsi="Arial" w:cs="Arial"/>
                <w:szCs w:val="21"/>
              </w:rPr>
            </w:pPr>
            <w:r w:rsidRPr="00D61021">
              <w:rPr>
                <w:rFonts w:ascii="Arial" w:eastAsia="宋体" w:hAnsi="Arial" w:cs="Arial"/>
                <w:b/>
                <w:bCs/>
                <w:kern w:val="0"/>
                <w:szCs w:val="21"/>
              </w:rPr>
              <w:t>Graduate student (2016-)</w:t>
            </w:r>
          </w:p>
        </w:tc>
        <w:tc>
          <w:tcPr>
            <w:tcW w:w="7716" w:type="dxa"/>
          </w:tcPr>
          <w:p w:rsidR="00EA524F" w:rsidRPr="00D61021" w:rsidRDefault="00EA524F" w:rsidP="00A43CB6">
            <w:pPr>
              <w:rPr>
                <w:rFonts w:ascii="Arial" w:hAnsi="Arial" w:cs="Arial"/>
                <w:szCs w:val="21"/>
              </w:rPr>
            </w:pPr>
            <w:r w:rsidRPr="00D61021">
              <w:rPr>
                <w:rFonts w:ascii="Arial" w:hAnsi="Arial" w:cs="Arial"/>
                <w:szCs w:val="21"/>
              </w:rPr>
              <w:t xml:space="preserve">Zora (aka </w:t>
            </w:r>
            <w:proofErr w:type="spellStart"/>
            <w:r w:rsidRPr="00D61021">
              <w:rPr>
                <w:rFonts w:ascii="Arial" w:hAnsi="Arial" w:cs="Arial"/>
                <w:szCs w:val="21"/>
              </w:rPr>
              <w:t>Shuang</w:t>
            </w:r>
            <w:proofErr w:type="spellEnd"/>
            <w:r w:rsidRPr="00D61021">
              <w:rPr>
                <w:rFonts w:ascii="Arial" w:hAnsi="Arial" w:cs="Arial"/>
                <w:szCs w:val="21"/>
              </w:rPr>
              <w:t xml:space="preserve">) started her first rotation in the lab in September 2016. During this time, her work was to find </w:t>
            </w:r>
            <w:proofErr w:type="spellStart"/>
            <w:r w:rsidRPr="00D61021">
              <w:rPr>
                <w:rFonts w:ascii="Arial" w:hAnsi="Arial" w:cs="Arial"/>
                <w:szCs w:val="21"/>
              </w:rPr>
              <w:t>cytoophidia</w:t>
            </w:r>
            <w:proofErr w:type="spellEnd"/>
            <w:r w:rsidRPr="00D61021">
              <w:rPr>
                <w:rFonts w:ascii="Arial" w:hAnsi="Arial" w:cs="Arial"/>
                <w:szCs w:val="21"/>
              </w:rPr>
              <w:t xml:space="preserve"> in the worm. Zora is interested in cell biology and structural biology and became a member of the lab in March 2017, focusing on the structure of </w:t>
            </w:r>
            <w:proofErr w:type="spellStart"/>
            <w:r w:rsidRPr="00D61021">
              <w:rPr>
                <w:rFonts w:ascii="Arial" w:hAnsi="Arial" w:cs="Arial"/>
                <w:szCs w:val="21"/>
              </w:rPr>
              <w:t>cytoophidia</w:t>
            </w:r>
            <w:proofErr w:type="spellEnd"/>
            <w:r w:rsidRPr="00D61021">
              <w:rPr>
                <w:rFonts w:ascii="Arial" w:hAnsi="Arial" w:cs="Arial"/>
                <w:szCs w:val="21"/>
              </w:rPr>
              <w:t>. In her spare time, Zora enjoys watching movies and makeup videos, listening to music, going out for landscape and delicious food.</w:t>
            </w:r>
          </w:p>
        </w:tc>
      </w:tr>
      <w:tr w:rsidR="00EA524F" w:rsidRPr="00942EAB" w:rsidTr="00A43CB6">
        <w:tc>
          <w:tcPr>
            <w:tcW w:w="307" w:type="dxa"/>
          </w:tcPr>
          <w:p w:rsidR="00EA524F" w:rsidRPr="00942EAB" w:rsidRDefault="00EA524F" w:rsidP="00A43CB6">
            <w:pPr>
              <w:rPr>
                <w:rFonts w:ascii="Arial" w:hAnsi="Arial" w:cs="Arial"/>
                <w:b/>
                <w:szCs w:val="21"/>
              </w:rPr>
            </w:pPr>
          </w:p>
        </w:tc>
        <w:tc>
          <w:tcPr>
            <w:tcW w:w="2807" w:type="dxa"/>
          </w:tcPr>
          <w:p w:rsidR="00EA524F" w:rsidRPr="00942EAB" w:rsidRDefault="00EA524F" w:rsidP="00A43CB6">
            <w:pPr>
              <w:rPr>
                <w:rFonts w:ascii="Arial" w:hAnsi="Arial" w:cs="Arial"/>
                <w:b/>
                <w:szCs w:val="21"/>
              </w:rPr>
            </w:pPr>
            <w:proofErr w:type="spellStart"/>
            <w:r w:rsidRPr="00942EAB">
              <w:rPr>
                <w:rFonts w:ascii="Arial" w:hAnsi="Arial" w:cs="Arial" w:hint="eastAsia"/>
                <w:b/>
                <w:szCs w:val="21"/>
              </w:rPr>
              <w:t>Youfang</w:t>
            </w:r>
            <w:proofErr w:type="spellEnd"/>
            <w:r w:rsidRPr="00942EAB">
              <w:rPr>
                <w:rFonts w:ascii="Arial" w:hAnsi="Arial" w:cs="Arial" w:hint="eastAsia"/>
                <w:b/>
                <w:szCs w:val="21"/>
              </w:rPr>
              <w:t xml:space="preserve"> (Lynn) ZHOU</w:t>
            </w:r>
          </w:p>
        </w:tc>
        <w:tc>
          <w:tcPr>
            <w:tcW w:w="3118" w:type="dxa"/>
          </w:tcPr>
          <w:p w:rsidR="00EA524F" w:rsidRPr="00942EAB" w:rsidRDefault="00EA524F" w:rsidP="00A43CB6">
            <w:pPr>
              <w:rPr>
                <w:rFonts w:ascii="Arial" w:hAnsi="Arial" w:cs="Arial"/>
                <w:b/>
                <w:szCs w:val="21"/>
              </w:rPr>
            </w:pPr>
            <w:r w:rsidRPr="00942EAB">
              <w:rPr>
                <w:rFonts w:ascii="Arial" w:hAnsi="Arial" w:cs="Arial" w:hint="eastAsia"/>
                <w:b/>
                <w:szCs w:val="21"/>
              </w:rPr>
              <w:t>Undergraduate (2017-)</w:t>
            </w:r>
          </w:p>
        </w:tc>
        <w:tc>
          <w:tcPr>
            <w:tcW w:w="7716" w:type="dxa"/>
          </w:tcPr>
          <w:p w:rsidR="00EA524F" w:rsidRPr="00942EAB" w:rsidRDefault="00EA524F" w:rsidP="00A43CB6">
            <w:pPr>
              <w:rPr>
                <w:rFonts w:ascii="Arial" w:hAnsi="Arial" w:cs="Arial"/>
                <w:b/>
                <w:szCs w:val="21"/>
              </w:rPr>
            </w:pPr>
          </w:p>
        </w:tc>
      </w:tr>
      <w:tr w:rsidR="00EA524F" w:rsidRPr="009B7B99" w:rsidTr="00A43CB6">
        <w:tc>
          <w:tcPr>
            <w:tcW w:w="307" w:type="dxa"/>
          </w:tcPr>
          <w:p w:rsidR="00EA524F" w:rsidRPr="009B7B99" w:rsidRDefault="00EA524F" w:rsidP="00A43CB6">
            <w:pPr>
              <w:rPr>
                <w:rFonts w:ascii="Arial" w:hAnsi="Arial" w:cs="Arial"/>
                <w:b/>
                <w:szCs w:val="21"/>
              </w:rPr>
            </w:pPr>
          </w:p>
        </w:tc>
        <w:tc>
          <w:tcPr>
            <w:tcW w:w="2807" w:type="dxa"/>
          </w:tcPr>
          <w:p w:rsidR="00EA524F" w:rsidRPr="009B7B99" w:rsidRDefault="00EA524F" w:rsidP="00A43CB6">
            <w:pPr>
              <w:rPr>
                <w:rFonts w:ascii="Arial" w:hAnsi="Arial" w:cs="Arial"/>
                <w:b/>
                <w:szCs w:val="21"/>
              </w:rPr>
            </w:pPr>
            <w:r w:rsidRPr="009B7B99">
              <w:rPr>
                <w:rFonts w:ascii="Arial" w:hAnsi="Arial" w:cs="Arial"/>
                <w:b/>
                <w:szCs w:val="21"/>
              </w:rPr>
              <w:t>Xian (Cherry) ZHOU</w:t>
            </w:r>
          </w:p>
        </w:tc>
        <w:tc>
          <w:tcPr>
            <w:tcW w:w="3118" w:type="dxa"/>
          </w:tcPr>
          <w:p w:rsidR="00EA524F" w:rsidRPr="009B7B99" w:rsidRDefault="00A12B7D" w:rsidP="00A43CB6">
            <w:pPr>
              <w:rPr>
                <w:rFonts w:ascii="Arial" w:hAnsi="Arial" w:cs="Arial"/>
                <w:b/>
                <w:szCs w:val="21"/>
              </w:rPr>
            </w:pPr>
            <w:r>
              <w:rPr>
                <w:rFonts w:ascii="Arial" w:hAnsi="Arial" w:cs="Arial"/>
                <w:b/>
                <w:szCs w:val="21"/>
              </w:rPr>
              <w:t xml:space="preserve">Research Assistant </w:t>
            </w:r>
            <w:r w:rsidR="00EA524F" w:rsidRPr="009B7B99">
              <w:rPr>
                <w:rFonts w:ascii="Arial" w:hAnsi="Arial" w:cs="Arial"/>
                <w:b/>
                <w:szCs w:val="21"/>
              </w:rPr>
              <w:t>(2016</w:t>
            </w:r>
            <w:r>
              <w:rPr>
                <w:rFonts w:ascii="Arial" w:hAnsi="Arial" w:cs="Arial"/>
                <w:b/>
                <w:szCs w:val="21"/>
              </w:rPr>
              <w:t>-</w:t>
            </w:r>
            <w:r w:rsidR="00EA524F" w:rsidRPr="009B7B99">
              <w:rPr>
                <w:rFonts w:ascii="Arial" w:hAnsi="Arial" w:cs="Arial"/>
                <w:b/>
                <w:szCs w:val="21"/>
              </w:rPr>
              <w:t>)</w:t>
            </w:r>
          </w:p>
        </w:tc>
        <w:tc>
          <w:tcPr>
            <w:tcW w:w="7716" w:type="dxa"/>
          </w:tcPr>
          <w:p w:rsidR="00EA524F" w:rsidRPr="00A12B7D" w:rsidRDefault="00A12B7D" w:rsidP="00A43CB6">
            <w:pPr>
              <w:rPr>
                <w:rFonts w:ascii="Arial" w:hAnsi="Arial" w:cs="Arial" w:hint="eastAsia"/>
                <w:iCs/>
                <w:szCs w:val="21"/>
              </w:rPr>
            </w:pPr>
            <w:r>
              <w:rPr>
                <w:rStyle w:val="a4"/>
                <w:rFonts w:ascii="Arial" w:hAnsi="Arial" w:cs="Arial"/>
                <w:i w:val="0"/>
                <w:color w:val="auto"/>
                <w:szCs w:val="21"/>
              </w:rPr>
              <w:t xml:space="preserve">Cherry (aka </w:t>
            </w:r>
            <w:r w:rsidRPr="00A12B7D">
              <w:rPr>
                <w:rStyle w:val="a4"/>
                <w:rFonts w:ascii="Arial" w:hAnsi="Arial" w:cs="Arial"/>
                <w:i w:val="0"/>
                <w:color w:val="auto"/>
                <w:szCs w:val="21"/>
              </w:rPr>
              <w:t>Xian</w:t>
            </w:r>
            <w:r>
              <w:rPr>
                <w:rStyle w:val="a4"/>
                <w:rFonts w:ascii="Arial" w:hAnsi="Arial" w:cs="Arial"/>
                <w:i w:val="0"/>
                <w:color w:val="auto"/>
                <w:szCs w:val="21"/>
              </w:rPr>
              <w:t>)</w:t>
            </w:r>
            <w:r w:rsidRPr="00A12B7D">
              <w:rPr>
                <w:rStyle w:val="a4"/>
                <w:rFonts w:ascii="Arial" w:hAnsi="Arial" w:cs="Arial"/>
                <w:i w:val="0"/>
                <w:color w:val="auto"/>
                <w:szCs w:val="21"/>
              </w:rPr>
              <w:t xml:space="preserve"> joined the lab as a Research Assistant in October 2016, having complet</w:t>
            </w:r>
            <w:r>
              <w:rPr>
                <w:rStyle w:val="a4"/>
                <w:rFonts w:ascii="Arial" w:hAnsi="Arial" w:cs="Arial"/>
                <w:i w:val="0"/>
                <w:color w:val="auto"/>
                <w:szCs w:val="21"/>
              </w:rPr>
              <w:t>ed her postgraduate studies in m</w:t>
            </w:r>
            <w:r w:rsidRPr="00A12B7D">
              <w:rPr>
                <w:rStyle w:val="a4"/>
                <w:rFonts w:ascii="Arial" w:hAnsi="Arial" w:cs="Arial"/>
                <w:i w:val="0"/>
                <w:color w:val="auto"/>
                <w:szCs w:val="21"/>
              </w:rPr>
              <w:t>icrobiological and biochemical pharmacy. She is mainly engaged in daily operation of the lab</w:t>
            </w:r>
            <w:r>
              <w:rPr>
                <w:rStyle w:val="a4"/>
                <w:rFonts w:ascii="Arial" w:hAnsi="Arial" w:cs="Arial"/>
                <w:i w:val="0"/>
                <w:color w:val="auto"/>
                <w:szCs w:val="21"/>
              </w:rPr>
              <w:t>, and her project focuses</w:t>
            </w:r>
            <w:r w:rsidRPr="00A12B7D">
              <w:rPr>
                <w:rStyle w:val="a4"/>
                <w:rFonts w:ascii="Arial" w:hAnsi="Arial" w:cs="Arial"/>
                <w:i w:val="0"/>
                <w:color w:val="auto"/>
                <w:szCs w:val="21"/>
              </w:rPr>
              <w:t xml:space="preserve"> on the architecture of </w:t>
            </w:r>
            <w:proofErr w:type="spellStart"/>
            <w:r>
              <w:rPr>
                <w:rStyle w:val="a4"/>
                <w:rFonts w:ascii="Arial" w:hAnsi="Arial" w:cs="Arial"/>
                <w:i w:val="0"/>
                <w:color w:val="auto"/>
                <w:szCs w:val="21"/>
              </w:rPr>
              <w:t>cytoophidia</w:t>
            </w:r>
            <w:proofErr w:type="spellEnd"/>
            <w:r w:rsidRPr="00A12B7D">
              <w:rPr>
                <w:rStyle w:val="a4"/>
                <w:rFonts w:ascii="Arial" w:hAnsi="Arial" w:cs="Arial"/>
                <w:i w:val="0"/>
                <w:color w:val="auto"/>
                <w:szCs w:val="21"/>
              </w:rPr>
              <w:t xml:space="preserve"> in vitro. Her hobbies are reading</w:t>
            </w:r>
            <w:r>
              <w:rPr>
                <w:rStyle w:val="a4"/>
                <w:rFonts w:ascii="Arial" w:hAnsi="Arial" w:cs="Arial"/>
                <w:i w:val="0"/>
                <w:color w:val="auto"/>
                <w:szCs w:val="21"/>
              </w:rPr>
              <w:t xml:space="preserve">, </w:t>
            </w:r>
            <w:r w:rsidRPr="00A12B7D">
              <w:rPr>
                <w:rStyle w:val="a4"/>
                <w:rFonts w:ascii="Arial" w:hAnsi="Arial" w:cs="Arial"/>
                <w:i w:val="0"/>
                <w:color w:val="auto"/>
                <w:szCs w:val="21"/>
              </w:rPr>
              <w:t xml:space="preserve">travelling and handwriting. She </w:t>
            </w:r>
            <w:r>
              <w:rPr>
                <w:rStyle w:val="a4"/>
                <w:rFonts w:ascii="Arial" w:hAnsi="Arial" w:cs="Arial"/>
                <w:i w:val="0"/>
                <w:color w:val="auto"/>
                <w:szCs w:val="21"/>
              </w:rPr>
              <w:t>enjoys</w:t>
            </w:r>
            <w:r w:rsidRPr="00A12B7D">
              <w:rPr>
                <w:rStyle w:val="a4"/>
                <w:rFonts w:ascii="Arial" w:hAnsi="Arial" w:cs="Arial"/>
                <w:i w:val="0"/>
                <w:color w:val="auto"/>
                <w:szCs w:val="21"/>
              </w:rPr>
              <w:t xml:space="preserve"> spend</w:t>
            </w:r>
            <w:r>
              <w:rPr>
                <w:rStyle w:val="a4"/>
                <w:rFonts w:ascii="Arial" w:hAnsi="Arial" w:cs="Arial"/>
                <w:i w:val="0"/>
                <w:color w:val="auto"/>
                <w:szCs w:val="21"/>
              </w:rPr>
              <w:t>ing time</w:t>
            </w:r>
            <w:r w:rsidRPr="00A12B7D">
              <w:rPr>
                <w:rStyle w:val="a4"/>
                <w:rFonts w:ascii="Arial" w:hAnsi="Arial" w:cs="Arial"/>
                <w:i w:val="0"/>
                <w:color w:val="auto"/>
                <w:szCs w:val="21"/>
              </w:rPr>
              <w:t xml:space="preserve"> to take </w:t>
            </w:r>
            <w:r>
              <w:rPr>
                <w:rStyle w:val="a4"/>
                <w:rFonts w:ascii="Arial" w:hAnsi="Arial" w:cs="Arial"/>
                <w:i w:val="0"/>
                <w:color w:val="auto"/>
                <w:szCs w:val="21"/>
              </w:rPr>
              <w:t>care of her two lovely children</w:t>
            </w:r>
            <w:r w:rsidRPr="00A12B7D">
              <w:rPr>
                <w:rStyle w:val="a4"/>
                <w:rFonts w:ascii="Arial" w:hAnsi="Arial" w:cs="Arial"/>
                <w:i w:val="0"/>
                <w:color w:val="auto"/>
                <w:szCs w:val="21"/>
              </w:rPr>
              <w:t>.</w:t>
            </w:r>
          </w:p>
        </w:tc>
      </w:tr>
    </w:tbl>
    <w:p w:rsidR="00EA524F" w:rsidRPr="00D61021" w:rsidRDefault="00EA524F" w:rsidP="00EA524F">
      <w:pPr>
        <w:rPr>
          <w:rFonts w:ascii="Arial" w:hAnsi="Arial" w:cs="Arial"/>
          <w:szCs w:val="21"/>
        </w:rPr>
      </w:pPr>
    </w:p>
    <w:p w:rsidR="00EA524F" w:rsidRDefault="00EA524F" w:rsidP="00D61021">
      <w:pPr>
        <w:rPr>
          <w:rFonts w:ascii="Arial" w:hAnsi="Arial" w:cs="Arial"/>
          <w:b/>
          <w:sz w:val="32"/>
          <w:szCs w:val="32"/>
        </w:rPr>
      </w:pPr>
    </w:p>
    <w:p w:rsidR="00E52C3D" w:rsidRPr="00EA524F" w:rsidRDefault="00E52C3D" w:rsidP="00D61021">
      <w:pPr>
        <w:rPr>
          <w:rFonts w:ascii="Arial" w:hAnsi="Arial" w:cs="Arial"/>
          <w:b/>
          <w:sz w:val="32"/>
          <w:szCs w:val="32"/>
        </w:rPr>
      </w:pPr>
      <w:r w:rsidRPr="00EA524F">
        <w:rPr>
          <w:rFonts w:ascii="Arial" w:hAnsi="Arial" w:cs="Arial"/>
          <w:b/>
          <w:sz w:val="32"/>
          <w:szCs w:val="32"/>
        </w:rPr>
        <w:t>Alumni</w:t>
      </w:r>
    </w:p>
    <w:p w:rsidR="00E52C3D" w:rsidRPr="00D61021" w:rsidRDefault="00E52C3D" w:rsidP="00D61021">
      <w:pPr>
        <w:rPr>
          <w:rFonts w:ascii="Arial" w:hAnsi="Arial" w:cs="Arial"/>
          <w:szCs w:val="21"/>
        </w:rPr>
      </w:pPr>
    </w:p>
    <w:tbl>
      <w:tblPr>
        <w:tblStyle w:val="a3"/>
        <w:tblW w:w="0" w:type="auto"/>
        <w:tblLook w:val="04A0" w:firstRow="1" w:lastRow="0" w:firstColumn="1" w:lastColumn="0" w:noHBand="0" w:noVBand="1"/>
      </w:tblPr>
      <w:tblGrid>
        <w:gridCol w:w="4236"/>
        <w:gridCol w:w="1354"/>
        <w:gridCol w:w="2421"/>
        <w:gridCol w:w="5937"/>
      </w:tblGrid>
      <w:tr w:rsidR="00E52C3D" w:rsidRPr="00D61021" w:rsidTr="000C2645">
        <w:tc>
          <w:tcPr>
            <w:tcW w:w="4236" w:type="dxa"/>
          </w:tcPr>
          <w:p w:rsidR="00E52C3D" w:rsidRPr="00D61021" w:rsidRDefault="00E52C3D" w:rsidP="00D61021">
            <w:pPr>
              <w:rPr>
                <w:rFonts w:ascii="Arial" w:hAnsi="Arial" w:cs="Arial"/>
                <w:szCs w:val="21"/>
              </w:rPr>
            </w:pPr>
            <w:r w:rsidRPr="00D61021">
              <w:rPr>
                <w:rFonts w:ascii="Arial" w:hAnsi="Arial" w:cs="Arial"/>
                <w:noProof/>
                <w:szCs w:val="21"/>
              </w:rPr>
              <w:drawing>
                <wp:inline distT="0" distB="0" distL="0" distR="0" wp14:anchorId="078B6880" wp14:editId="0A34AF60">
                  <wp:extent cx="2552700" cy="3404265"/>
                  <wp:effectExtent l="0" t="0" r="0" b="5715"/>
                  <wp:docPr id="2" name="图片 2" descr="C:\Users\Administrator\Documents\Tencent Files\384110672\FileRecv\MobileFile\IMG_1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384110672\FileRecv\MobileFile\IMG_167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55036" cy="3407380"/>
                          </a:xfrm>
                          <a:prstGeom prst="rect">
                            <a:avLst/>
                          </a:prstGeom>
                          <a:noFill/>
                          <a:ln>
                            <a:noFill/>
                          </a:ln>
                        </pic:spPr>
                      </pic:pic>
                    </a:graphicData>
                  </a:graphic>
                </wp:inline>
              </w:drawing>
            </w:r>
          </w:p>
        </w:tc>
        <w:tc>
          <w:tcPr>
            <w:tcW w:w="1354" w:type="dxa"/>
          </w:tcPr>
          <w:p w:rsidR="00E52C3D" w:rsidRPr="00886BEE" w:rsidRDefault="00E52C3D" w:rsidP="00D61021">
            <w:pPr>
              <w:rPr>
                <w:rFonts w:ascii="Arial" w:hAnsi="Arial" w:cs="Arial"/>
                <w:b/>
                <w:szCs w:val="21"/>
              </w:rPr>
            </w:pPr>
            <w:proofErr w:type="spellStart"/>
            <w:r w:rsidRPr="00886BEE">
              <w:rPr>
                <w:rFonts w:ascii="Arial" w:hAnsi="Arial" w:cs="Arial"/>
                <w:b/>
                <w:szCs w:val="21"/>
              </w:rPr>
              <w:t>Hao</w:t>
            </w:r>
            <w:proofErr w:type="spellEnd"/>
            <w:r w:rsidRPr="00886BEE">
              <w:rPr>
                <w:rFonts w:ascii="Arial" w:hAnsi="Arial" w:cs="Arial"/>
                <w:b/>
                <w:szCs w:val="21"/>
              </w:rPr>
              <w:t xml:space="preserve"> WU</w:t>
            </w:r>
          </w:p>
        </w:tc>
        <w:tc>
          <w:tcPr>
            <w:tcW w:w="2421" w:type="dxa"/>
          </w:tcPr>
          <w:p w:rsidR="00E52C3D" w:rsidRPr="00D61021" w:rsidRDefault="00E52C3D" w:rsidP="00D61021">
            <w:pPr>
              <w:rPr>
                <w:rFonts w:ascii="Arial" w:hAnsi="Arial" w:cs="Arial"/>
                <w:b/>
                <w:szCs w:val="21"/>
              </w:rPr>
            </w:pPr>
            <w:r w:rsidRPr="00D61021">
              <w:rPr>
                <w:rFonts w:ascii="Arial" w:hAnsi="Arial" w:cs="Arial"/>
                <w:b/>
                <w:szCs w:val="21"/>
              </w:rPr>
              <w:t>Rotation student (2016)</w:t>
            </w:r>
          </w:p>
        </w:tc>
        <w:tc>
          <w:tcPr>
            <w:tcW w:w="5937" w:type="dxa"/>
          </w:tcPr>
          <w:p w:rsidR="00E52C3D" w:rsidRPr="00D61021" w:rsidRDefault="00E52C3D" w:rsidP="00D61021">
            <w:pPr>
              <w:rPr>
                <w:rFonts w:ascii="Arial" w:hAnsi="Arial" w:cs="Arial"/>
                <w:szCs w:val="21"/>
              </w:rPr>
            </w:pPr>
            <w:proofErr w:type="spellStart"/>
            <w:r w:rsidRPr="00D61021">
              <w:rPr>
                <w:rFonts w:ascii="Arial" w:hAnsi="Arial" w:cs="Arial"/>
                <w:szCs w:val="21"/>
              </w:rPr>
              <w:t>Hao</w:t>
            </w:r>
            <w:proofErr w:type="spellEnd"/>
            <w:r w:rsidRPr="00D61021">
              <w:rPr>
                <w:rFonts w:ascii="Arial" w:hAnsi="Arial" w:cs="Arial"/>
                <w:szCs w:val="21"/>
              </w:rPr>
              <w:t xml:space="preserve"> joined the Lab in November 2016 doing his second rotation</w:t>
            </w:r>
            <w:r w:rsidRPr="00D61021">
              <w:rPr>
                <w:rFonts w:ascii="Arial" w:hAnsi="Arial" w:cs="Arial"/>
                <w:szCs w:val="21"/>
              </w:rPr>
              <w:t xml:space="preserve"> and</w:t>
            </w:r>
            <w:r w:rsidRPr="00D61021">
              <w:rPr>
                <w:rFonts w:ascii="Arial" w:hAnsi="Arial" w:cs="Arial"/>
                <w:szCs w:val="21"/>
              </w:rPr>
              <w:t xml:space="preserve"> worked on the relationship between starvation and </w:t>
            </w:r>
            <w:proofErr w:type="spellStart"/>
            <w:r w:rsidRPr="00D61021">
              <w:rPr>
                <w:rFonts w:ascii="Arial" w:hAnsi="Arial" w:cs="Arial"/>
                <w:szCs w:val="21"/>
              </w:rPr>
              <w:t>cytoophidia</w:t>
            </w:r>
            <w:proofErr w:type="spellEnd"/>
            <w:r w:rsidRPr="00D61021">
              <w:rPr>
                <w:rFonts w:ascii="Arial" w:hAnsi="Arial" w:cs="Arial"/>
                <w:szCs w:val="21"/>
              </w:rPr>
              <w:t xml:space="preserve">. </w:t>
            </w:r>
            <w:proofErr w:type="spellStart"/>
            <w:r w:rsidRPr="00D61021">
              <w:rPr>
                <w:rFonts w:ascii="Arial" w:hAnsi="Arial" w:cs="Arial"/>
                <w:szCs w:val="21"/>
              </w:rPr>
              <w:t>Hao</w:t>
            </w:r>
            <w:proofErr w:type="spellEnd"/>
            <w:r w:rsidRPr="00D61021">
              <w:rPr>
                <w:rFonts w:ascii="Arial" w:hAnsi="Arial" w:cs="Arial"/>
                <w:szCs w:val="21"/>
              </w:rPr>
              <w:t xml:space="preserve"> enjoys singing and he is learning to play electric piano.</w:t>
            </w:r>
          </w:p>
          <w:p w:rsidR="00E52C3D" w:rsidRPr="00D61021" w:rsidRDefault="00E52C3D" w:rsidP="00D61021">
            <w:pPr>
              <w:rPr>
                <w:rFonts w:ascii="Arial" w:hAnsi="Arial" w:cs="Arial"/>
                <w:szCs w:val="21"/>
              </w:rPr>
            </w:pPr>
          </w:p>
        </w:tc>
      </w:tr>
      <w:tr w:rsidR="00E52C3D" w:rsidRPr="00D61021" w:rsidTr="000C2645">
        <w:tc>
          <w:tcPr>
            <w:tcW w:w="4236" w:type="dxa"/>
          </w:tcPr>
          <w:p w:rsidR="00E52C3D" w:rsidRPr="00D61021" w:rsidRDefault="00E52C3D" w:rsidP="00D61021">
            <w:pPr>
              <w:rPr>
                <w:rFonts w:ascii="Arial" w:hAnsi="Arial" w:cs="Arial"/>
                <w:szCs w:val="21"/>
              </w:rPr>
            </w:pPr>
          </w:p>
        </w:tc>
        <w:tc>
          <w:tcPr>
            <w:tcW w:w="1354" w:type="dxa"/>
          </w:tcPr>
          <w:p w:rsidR="00E52C3D" w:rsidRPr="00886BEE" w:rsidRDefault="00992B7D" w:rsidP="00D61021">
            <w:pPr>
              <w:rPr>
                <w:rFonts w:ascii="Arial" w:hAnsi="Arial" w:cs="Arial"/>
                <w:b/>
                <w:szCs w:val="21"/>
              </w:rPr>
            </w:pPr>
            <w:proofErr w:type="spellStart"/>
            <w:r w:rsidRPr="00886BEE">
              <w:rPr>
                <w:rFonts w:ascii="Arial" w:hAnsi="Arial" w:cs="Arial"/>
                <w:b/>
                <w:szCs w:val="21"/>
              </w:rPr>
              <w:t>Haolong</w:t>
            </w:r>
            <w:proofErr w:type="spellEnd"/>
            <w:r w:rsidRPr="00886BEE">
              <w:rPr>
                <w:rFonts w:ascii="Arial" w:hAnsi="Arial" w:cs="Arial"/>
                <w:b/>
                <w:szCs w:val="21"/>
              </w:rPr>
              <w:t xml:space="preserve"> ZHU</w:t>
            </w:r>
          </w:p>
        </w:tc>
        <w:tc>
          <w:tcPr>
            <w:tcW w:w="2421" w:type="dxa"/>
          </w:tcPr>
          <w:p w:rsidR="00E52C3D" w:rsidRPr="00886BEE" w:rsidRDefault="00992B7D" w:rsidP="00D61021">
            <w:pPr>
              <w:rPr>
                <w:rFonts w:ascii="Arial" w:hAnsi="Arial" w:cs="Arial"/>
                <w:b/>
                <w:szCs w:val="21"/>
              </w:rPr>
            </w:pPr>
            <w:r w:rsidRPr="00886BEE">
              <w:rPr>
                <w:rFonts w:ascii="Arial" w:hAnsi="Arial" w:cs="Arial"/>
                <w:b/>
                <w:szCs w:val="21"/>
              </w:rPr>
              <w:t>Undergraduate student (2016)</w:t>
            </w:r>
          </w:p>
        </w:tc>
        <w:tc>
          <w:tcPr>
            <w:tcW w:w="5937" w:type="dxa"/>
          </w:tcPr>
          <w:p w:rsidR="00992B7D" w:rsidRPr="00D61021" w:rsidRDefault="00992B7D" w:rsidP="00D61021">
            <w:pPr>
              <w:rPr>
                <w:rFonts w:ascii="Arial" w:hAnsi="Arial" w:cs="Arial"/>
                <w:szCs w:val="21"/>
              </w:rPr>
            </w:pPr>
            <w:proofErr w:type="spellStart"/>
            <w:r w:rsidRPr="00D61021">
              <w:rPr>
                <w:rFonts w:ascii="Arial" w:hAnsi="Arial" w:cs="Arial"/>
                <w:szCs w:val="21"/>
              </w:rPr>
              <w:t>Haolong</w:t>
            </w:r>
            <w:proofErr w:type="spellEnd"/>
            <w:r w:rsidRPr="00D61021">
              <w:rPr>
                <w:rFonts w:ascii="Arial" w:hAnsi="Arial" w:cs="Arial"/>
                <w:szCs w:val="21"/>
              </w:rPr>
              <w:t xml:space="preserve"> is one of the very</w:t>
            </w:r>
            <w:r w:rsidRPr="00D61021">
              <w:rPr>
                <w:rFonts w:ascii="Arial" w:hAnsi="Arial" w:cs="Arial"/>
                <w:szCs w:val="21"/>
              </w:rPr>
              <w:t xml:space="preserve"> first class of undergraduate (C</w:t>
            </w:r>
            <w:r w:rsidRPr="00D61021">
              <w:rPr>
                <w:rFonts w:ascii="Arial" w:hAnsi="Arial" w:cs="Arial"/>
                <w:szCs w:val="21"/>
              </w:rPr>
              <w:t xml:space="preserve">lass of 2018) at </w:t>
            </w:r>
            <w:proofErr w:type="spellStart"/>
            <w:r w:rsidRPr="00D61021">
              <w:rPr>
                <w:rFonts w:ascii="Arial" w:hAnsi="Arial" w:cs="Arial"/>
                <w:szCs w:val="21"/>
              </w:rPr>
              <w:t>ShanghaiTech</w:t>
            </w:r>
            <w:proofErr w:type="spellEnd"/>
            <w:r w:rsidRPr="00D61021">
              <w:rPr>
                <w:rFonts w:ascii="Arial" w:hAnsi="Arial" w:cs="Arial"/>
                <w:szCs w:val="21"/>
              </w:rPr>
              <w:t>, who joined the Liu Lab in Nov. 2016. He is im</w:t>
            </w:r>
            <w:r w:rsidRPr="00D61021">
              <w:rPr>
                <w:rFonts w:ascii="Arial" w:hAnsi="Arial" w:cs="Arial"/>
                <w:szCs w:val="21"/>
              </w:rPr>
              <w:t xml:space="preserve">pressed by the discovery on </w:t>
            </w:r>
            <w:proofErr w:type="spellStart"/>
            <w:r w:rsidRPr="00D61021">
              <w:rPr>
                <w:rFonts w:ascii="Arial" w:hAnsi="Arial" w:cs="Arial"/>
                <w:szCs w:val="21"/>
              </w:rPr>
              <w:t>cytoophidia</w:t>
            </w:r>
            <w:proofErr w:type="spellEnd"/>
            <w:r w:rsidRPr="00D61021">
              <w:rPr>
                <w:rFonts w:ascii="Arial" w:hAnsi="Arial" w:cs="Arial"/>
                <w:szCs w:val="21"/>
              </w:rPr>
              <w:t xml:space="preserve"> and is </w:t>
            </w:r>
            <w:r w:rsidRPr="00D61021">
              <w:rPr>
                <w:rFonts w:ascii="Arial" w:hAnsi="Arial" w:cs="Arial"/>
                <w:szCs w:val="21"/>
              </w:rPr>
              <w:lastRenderedPageBreak/>
              <w:t xml:space="preserve">especially attracted by the potential relations between </w:t>
            </w:r>
            <w:bookmarkStart w:id="0" w:name="OLE_LINK1"/>
            <w:proofErr w:type="spellStart"/>
            <w:r w:rsidRPr="00D61021">
              <w:rPr>
                <w:rFonts w:ascii="Arial" w:hAnsi="Arial" w:cs="Arial"/>
                <w:szCs w:val="21"/>
              </w:rPr>
              <w:t>cytoophidia</w:t>
            </w:r>
            <w:bookmarkEnd w:id="0"/>
            <w:proofErr w:type="spellEnd"/>
            <w:r w:rsidRPr="00D61021">
              <w:rPr>
                <w:rFonts w:ascii="Arial" w:hAnsi="Arial" w:cs="Arial"/>
                <w:szCs w:val="21"/>
              </w:rPr>
              <w:t xml:space="preserve"> and cell fate regulation, typically in the context of human diseases as cancer. </w:t>
            </w:r>
            <w:proofErr w:type="spellStart"/>
            <w:r w:rsidRPr="00D61021">
              <w:rPr>
                <w:rFonts w:ascii="Arial" w:hAnsi="Arial" w:cs="Arial"/>
                <w:szCs w:val="21"/>
              </w:rPr>
              <w:t>Haolong</w:t>
            </w:r>
            <w:proofErr w:type="spellEnd"/>
            <w:r w:rsidRPr="00D61021">
              <w:rPr>
                <w:rFonts w:ascii="Arial" w:hAnsi="Arial" w:cs="Arial"/>
                <w:szCs w:val="21"/>
              </w:rPr>
              <w:t xml:space="preserve"> is now studying at Harvard University as a visiting undergraduate. Upon his return, he plans to expose himself to a greater number of demanding scientific researches and lab works, to remain dazzled by the discoveries yet to be made.</w:t>
            </w:r>
          </w:p>
          <w:p w:rsidR="00E52C3D" w:rsidRPr="00D61021" w:rsidRDefault="00E52C3D" w:rsidP="00D61021">
            <w:pPr>
              <w:rPr>
                <w:rFonts w:ascii="Arial" w:hAnsi="Arial" w:cs="Arial"/>
                <w:szCs w:val="21"/>
              </w:rPr>
            </w:pPr>
          </w:p>
        </w:tc>
      </w:tr>
    </w:tbl>
    <w:p w:rsidR="00E52C3D" w:rsidRPr="00D61021" w:rsidRDefault="00E52C3D" w:rsidP="00D61021">
      <w:pPr>
        <w:rPr>
          <w:rFonts w:ascii="Arial" w:hAnsi="Arial" w:cs="Arial"/>
          <w:szCs w:val="21"/>
        </w:rPr>
      </w:pPr>
      <w:bookmarkStart w:id="1" w:name="_GoBack"/>
      <w:bookmarkEnd w:id="1"/>
    </w:p>
    <w:sectPr w:rsidR="00E52C3D" w:rsidRPr="00D61021" w:rsidSect="00E02C0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C0C"/>
    <w:rsid w:val="000C2645"/>
    <w:rsid w:val="003D1892"/>
    <w:rsid w:val="005B3236"/>
    <w:rsid w:val="00605E1B"/>
    <w:rsid w:val="00785614"/>
    <w:rsid w:val="007A1C26"/>
    <w:rsid w:val="00886BEE"/>
    <w:rsid w:val="008C1CEC"/>
    <w:rsid w:val="008D0BD6"/>
    <w:rsid w:val="00942EAB"/>
    <w:rsid w:val="00992B7D"/>
    <w:rsid w:val="009B7B99"/>
    <w:rsid w:val="009D730B"/>
    <w:rsid w:val="00A12B7D"/>
    <w:rsid w:val="00B12D70"/>
    <w:rsid w:val="00CB2008"/>
    <w:rsid w:val="00D61021"/>
    <w:rsid w:val="00D97D8B"/>
    <w:rsid w:val="00E02C0C"/>
    <w:rsid w:val="00E52C3D"/>
    <w:rsid w:val="00EA524F"/>
    <w:rsid w:val="00EB7E71"/>
    <w:rsid w:val="00FC48D4"/>
    <w:rsid w:val="00FE1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2517E-0166-40EB-97A1-BD21FB3C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2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E02C0C"/>
  </w:style>
  <w:style w:type="character" w:styleId="a4">
    <w:name w:val="Subtle Emphasis"/>
    <w:basedOn w:val="a0"/>
    <w:uiPriority w:val="19"/>
    <w:qFormat/>
    <w:rsid w:val="00A12B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16</cp:revision>
  <dcterms:created xsi:type="dcterms:W3CDTF">2017-05-17T11:38:00Z</dcterms:created>
  <dcterms:modified xsi:type="dcterms:W3CDTF">2017-05-17T13:35:00Z</dcterms:modified>
</cp:coreProperties>
</file>