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508760" cy="1131570"/>
            <wp:docPr id="1" name="Picture 1" title="Xiongzai Esports logo" descr="The official Xiongzai Esports bear log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13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300" w:lineRule="auto"/>
        <w:jc w:val="center"/>
      </w:pPr>
      <w:r>
        <w:rPr>
          <w:rFonts w:ascii="Arial" w:hAnsi="Arial" w:eastAsia="Arial" w:cs="Arial"/>
          <w:b/>
          <w:color w:val="FF5A24"/>
          <w:sz w:val="20"/>
        </w:rPr>
        <w:t>PRODUCT REQUIREMENTS DOCUMENT</w:t>
      </w:r>
    </w:p>
    <w:p>
      <w:pPr>
        <w:spacing w:before="40" w:after="60" w:line="300" w:lineRule="auto"/>
        <w:jc w:val="center"/>
      </w:pPr>
      <w:r>
        <w:rPr>
          <w:rFonts w:ascii="Arial" w:hAnsi="Arial" w:eastAsia="Arial" w:cs="Arial"/>
          <w:b/>
          <w:color w:val="155E9F"/>
          <w:sz w:val="52"/>
        </w:rPr>
        <w:t>Xiongzai Esports User App</w:t>
      </w:r>
    </w:p>
    <w:p>
      <w:pPr>
        <w:spacing w:before="0" w:after="560" w:line="300" w:lineRule="auto"/>
        <w:jc w:val="center"/>
      </w:pPr>
      <w:r>
        <w:rPr>
          <w:rFonts w:ascii="Arial" w:hAnsi="Arial" w:eastAsia="Arial" w:cs="Arial"/>
          <w:b/>
          <w:color w:val="181A1F"/>
          <w:sz w:val="30"/>
        </w:rPr>
        <w:t>Complete Product Requirements Document (PRD)</w:t>
      </w:r>
    </w:p>
    <w:p>
      <w:pPr>
        <w:spacing w:before="0" w:after="100" w:line="300" w:lineRule="auto"/>
        <w:ind w:left="432"/>
        <w:jc w:val="left"/>
      </w:pPr>
      <w:r>
        <w:rPr>
          <w:rFonts w:ascii="Arial" w:hAnsi="Arial" w:eastAsia="Arial" w:cs="Arial"/>
          <w:b/>
          <w:color w:val="667085"/>
          <w:sz w:val="21"/>
        </w:rPr>
        <w:t xml:space="preserve">Document Version: </w:t>
      </w:r>
      <w:r>
        <w:rPr>
          <w:rFonts w:ascii="Arial" w:hAnsi="Arial" w:eastAsia="Arial" w:cs="Arial"/>
          <w:color w:val="181A1F"/>
          <w:sz w:val="21"/>
        </w:rPr>
        <w:t>V1.0</w:t>
      </w:r>
    </w:p>
    <w:p>
      <w:pPr>
        <w:spacing w:before="0" w:after="100" w:line="300" w:lineRule="auto"/>
        <w:ind w:left="432"/>
        <w:jc w:val="left"/>
      </w:pPr>
      <w:r>
        <w:rPr>
          <w:rFonts w:ascii="Arial" w:hAnsi="Arial" w:eastAsia="Arial" w:cs="Arial"/>
          <w:b/>
          <w:color w:val="667085"/>
          <w:sz w:val="21"/>
        </w:rPr>
        <w:t xml:space="preserve">Product Scope: </w:t>
      </w:r>
      <w:r>
        <w:rPr>
          <w:rFonts w:ascii="Arial" w:hAnsi="Arial" w:eastAsia="Arial" w:cs="Arial"/>
          <w:color w:val="181A1F"/>
          <w:sz w:val="21"/>
        </w:rPr>
        <w:t>Buyer Experience + Companion Center in the Same App</w:t>
      </w:r>
    </w:p>
    <w:p>
      <w:pPr>
        <w:spacing w:before="0" w:after="100" w:line="300" w:lineRule="auto"/>
        <w:ind w:left="432"/>
        <w:jc w:val="left"/>
      </w:pPr>
      <w:r>
        <w:rPr>
          <w:rFonts w:ascii="Arial" w:hAnsi="Arial" w:eastAsia="Arial" w:cs="Arial"/>
          <w:b/>
          <w:color w:val="667085"/>
          <w:sz w:val="21"/>
        </w:rPr>
        <w:t xml:space="preserve">Game Scope: </w:t>
      </w:r>
      <w:r>
        <w:rPr>
          <w:rFonts w:ascii="Arial" w:hAnsi="Arial" w:eastAsia="Arial" w:cs="Arial"/>
          <w:color w:val="181A1F"/>
          <w:sz w:val="21"/>
        </w:rPr>
        <w:t>Peace Elite Companion-Service Transactions</w:t>
      </w:r>
    </w:p>
    <w:p>
      <w:pPr>
        <w:spacing w:before="0" w:after="100" w:line="300" w:lineRule="auto"/>
        <w:ind w:left="432"/>
        <w:jc w:val="left"/>
      </w:pPr>
      <w:r>
        <w:rPr>
          <w:rFonts w:ascii="Arial" w:hAnsi="Arial" w:eastAsia="Arial" w:cs="Arial"/>
          <w:b/>
          <w:color w:val="667085"/>
          <w:sz w:val="21"/>
        </w:rPr>
        <w:t xml:space="preserve">Platforms: </w:t>
      </w:r>
      <w:r>
        <w:rPr>
          <w:rFonts w:ascii="Arial" w:hAnsi="Arial" w:eastAsia="Arial" w:cs="Arial"/>
          <w:color w:val="181A1F"/>
          <w:sz w:val="21"/>
        </w:rPr>
        <w:t>iOS and Android</w:t>
      </w:r>
    </w:p>
    <w:p>
      <w:pPr>
        <w:spacing w:before="0" w:after="100" w:line="300" w:lineRule="auto"/>
        <w:ind w:left="432"/>
        <w:jc w:val="left"/>
      </w:pPr>
      <w:r>
        <w:rPr>
          <w:rFonts w:ascii="Arial" w:hAnsi="Arial" w:eastAsia="Arial" w:cs="Arial"/>
          <w:b/>
          <w:color w:val="667085"/>
          <w:sz w:val="21"/>
        </w:rPr>
        <w:t xml:space="preserve">Prepared On: </w:t>
      </w:r>
      <w:r>
        <w:rPr>
          <w:rFonts w:ascii="Arial" w:hAnsi="Arial" w:eastAsia="Arial" w:cs="Arial"/>
          <w:color w:val="181A1F"/>
          <w:sz w:val="21"/>
        </w:rPr>
        <w:t>2026-08-28</w:t>
      </w:r>
    </w:p>
    <w:p>
      <w:pPr>
        <w:spacing w:before="360" w:after="200"/>
        <w:pBdr>
          <w:bottom w:val="single" w:sz="16" w:space="1" w:color="155E9F"/>
        </w:pBdr>
      </w:pPr>
    </w:p>
    <w:p>
      <w:pPr>
        <w:spacing w:before="40" w:after="160" w:line="276" w:lineRule="auto"/>
        <w:ind w:left="173" w:right="173"/>
        <w:shd w:fill="F4F8FC"/>
      </w:pPr>
      <w:r>
        <w:rPr>
          <w:rFonts w:ascii="Arial" w:hAnsi="Arial" w:eastAsia="Arial" w:cs="Arial"/>
          <w:b/>
          <w:color w:val="155E9F"/>
          <w:sz w:val="21"/>
        </w:rPr>
        <w:t xml:space="preserve">SCOPE  </w:t>
      </w:r>
      <w:r>
        <w:rPr>
          <w:rFonts w:ascii="Arial" w:hAnsi="Arial" w:eastAsia="Arial" w:cs="Arial"/>
          <w:color w:val="181A1F"/>
          <w:sz w:val="21"/>
        </w:rPr>
        <w:t>This document describes only user-facing app screens, functions, fields, actions, states, navigation, and acceptance requirements. It excludes business goals, funding, the admin console, backend, APIs, databases, servers, technical architecture, signatures, and change history.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1. Document Scope and Product Boundaries</w:t>
      </w:r>
    </w:p>
    <w:p>
      <w:pPr>
        <w:spacing w:before="40" w:after="160" w:line="276" w:lineRule="auto"/>
        <w:ind w:left="173" w:right="173"/>
        <w:shd w:fill="F4F8FC"/>
      </w:pPr>
      <w:r>
        <w:rPr>
          <w:rFonts w:ascii="Arial" w:hAnsi="Arial" w:eastAsia="Arial" w:cs="Arial"/>
          <w:b/>
          <w:color w:val="155E9F"/>
          <w:sz w:val="21"/>
        </w:rPr>
        <w:t xml:space="preserve">SOLE SCOPE  </w:t>
      </w:r>
      <w:r>
        <w:rPr>
          <w:rFonts w:ascii="Arial" w:hAnsi="Arial" w:eastAsia="Arial" w:cs="Arial"/>
          <w:color w:val="181A1F"/>
          <w:sz w:val="21"/>
        </w:rPr>
        <w:t>Only the user app is covered. Buyer features and the Companion Center use the same app and account system.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1.1 User Identities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Guest: may browse public companions, services, reviews, and rules; sign-in is required for favorites, contact, ordering, messages, orders, or a companion application.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Buyer: the default identity after registration; may favorite, contact, order, pay, communicate during fulfillment, request refunds, submit complaints, and review services.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Companion: an additional identity added to the same account after approval; the account retains all buyer capabilities and gains access to Companion Center.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 companion must be at least 18 years old and complete the required identity verification. A minor may not apply, publish services, accept orders, or withdraw earnings.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1.2 Standard Product Terminology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160"/>
        <w:gridCol w:w="5472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Term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User-Facing Name</w:t>
            </w:r>
          </w:p>
        </w:tc>
        <w:tc>
          <w:tcPr>
            <w:tcW w:type="dxa" w:w="54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Definition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An adult user who provides Peace Elite companion-play services; do not use Store as the primary label.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An offering published by a companion and purchasable by a buyer; do not use Product as the primary label.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Option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Option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 content, duration, or price choice under one service.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 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Orders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An order purchased by the current user.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Order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Orders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An order accepted by the current companion and shown only in Companion Center.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Net Earnings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Earnings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90% of the order amount after the platform's 10% commission; reversed according to refund rules.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1.3 Product Boundaries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The game scope is Peace Elite only; the user app does not show a multi-game switcher.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Transaction communication uses in-platform text messages. Voice rooms, livestreaming, group chat, and audio/video calls are outside this document.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Coupons remain a 0 Available placeholder and do not participate in pricing.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This document does not describe admin actions, server-side implementation, API names, database tables, servers, or deployment.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2. Information Architecture and Navigation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2.1 Buyer-Side Bottom Navigation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1944"/>
        <w:gridCol w:w="6480"/>
      </w:tblGrid>
      <w:tr>
        <w:trPr>
          <w:tblHeader w:val="true"/>
          <w:cantSplit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Order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Navigation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Primary Content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Home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Recommendations, companions, services, and search entry.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2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The current user's purchases and after-sales states.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3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Messages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Transaction conversations, system notifications, and support.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Account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Profile, favorites, rules, and settings.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2.2 Companion Center Entry and Bottom Navigation</w:t>
      </w:r>
    </w:p>
    <w:p>
      <w:pPr>
        <w:spacing w:before="0" w:after="120" w:line="300" w:lineRule="auto"/>
      </w:pPr>
      <w:r>
        <w:rPr>
          <w:rFonts w:ascii="Arial" w:hAnsi="Arial" w:eastAsia="Arial" w:cs="Arial"/>
          <w:color w:val="181A1F"/>
          <w:sz w:val="22"/>
        </w:rPr>
        <w:t>The fixed entry is My Account → Settings → Companion Identity. An approved companion may enter a distinct Companion Center with Overview, Services, Orders, and Earnings in the bottom navigation. A clear action returns to buyer mode.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2.3 Primary User Journeys</w:t>
      </w:r>
    </w:p>
    <w:p>
      <w:pPr>
        <w:pStyle w:val="ListNumber"/>
      </w:pPr>
      <w:r>
        <w:rPr>
          <w:rFonts w:ascii="Arial" w:hAnsi="Arial" w:eastAsia="Arial" w:cs="Arial"/>
          <w:color w:val="181A1F"/>
          <w:sz w:val="22"/>
        </w:rPr>
        <w:t>Purchase: Home / Search → Public Companion Profile or Service Details → Option → Schedule → Order Confirmation → Payment → Order Details → Fulfillment → Review.</w:t>
      </w:r>
    </w:p>
    <w:p>
      <w:pPr>
        <w:pStyle w:val="ListNumber"/>
      </w:pPr>
      <w:r>
        <w:rPr>
          <w:rFonts w:ascii="Arial" w:hAnsi="Arial" w:eastAsia="Arial" w:cs="Arial"/>
          <w:color w:val="181A1F"/>
          <w:sz w:val="22"/>
        </w:rPr>
        <w:t>After-sales: Order Details → Refund Request / Complaint → Progress Details → Additional Evidence / Platform Involvement → Result.</w:t>
      </w:r>
    </w:p>
    <w:p>
      <w:pPr>
        <w:pStyle w:val="ListNumber"/>
      </w:pPr>
      <w:r>
        <w:rPr>
          <w:rFonts w:ascii="Arial" w:hAnsi="Arial" w:eastAsia="Arial" w:cs="Arial"/>
          <w:color w:val="181A1F"/>
          <w:sz w:val="22"/>
        </w:rPr>
        <w:t>Communication: Companion Profile / Service Details / Order → Text Chat → Peer Profile, Report / Block, or Related Order.</w:t>
      </w:r>
    </w:p>
    <w:p>
      <w:pPr>
        <w:pStyle w:val="ListNumber"/>
      </w:pPr>
      <w:r>
        <w:rPr>
          <w:rFonts w:ascii="Arial" w:hAnsi="Arial" w:eastAsia="Arial" w:cs="Arial"/>
          <w:color w:val="181A1F"/>
          <w:sz w:val="22"/>
        </w:rPr>
        <w:t>Companion onboarding: Settings → Companion Identity → Application → Application Status → Companion Center.</w:t>
      </w:r>
    </w:p>
    <w:p>
      <w:pPr>
        <w:pStyle w:val="ListNumber"/>
      </w:pPr>
      <w:r>
        <w:rPr>
          <w:rFonts w:ascii="Arial" w:hAnsi="Arial" w:eastAsia="Arial" w:cs="Arial"/>
          <w:color w:val="181A1F"/>
          <w:sz w:val="22"/>
        </w:rPr>
        <w:t>Companion operations: Overview → Profile / Availability / Services → Companion Orders → Earnings Details → Payout Account → Withdraw.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2.4 Back Navigation and State Preservation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Returning from details to the source list preserves the selected tab, keyword, sort, filters, and scroll position.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After payment, refund, complaint, application, review, or withdrawal succeeds, do not return to a form that can be submitted again.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Switching bottom-navigation tabs preserves each top-level screen. Secondary details normally hide bottom navigation.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 push, share, or external link first restores sign-in, then opens the destination safely. Missing, expired, or unauthorized destinations use G12.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3. Global User Experience Standards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3.1 Cross-Platform and Screen Adaptation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The same function has consistent fields, states, and business outcomes on iOS and Android; system back behavior, keyboard, permission prompts, and payment handoff follow platform conventions.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Every screen respects safe areas, status bars, edge-to-edge displays, notches or Dynamic Island, and common Android aspect ratios.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When the keyboard opens, the active field and primary action remain visible. Long lists support pull-to-refresh and pagination.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Recommended tap targets are at least 44×44 pt on iOS or 48×48 dp on Android; body text is at least a 14 px equivalent.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Color is never the only carrier of state; important states also use text, icons, or shape.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3.2 Forms and Buttons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Fields identify required or optional status, length, format, and examples. Business forms start blank and never prefill fabricated user, account, or transaction data.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Show validation near the relevant field. Preserve input after submission failure and warn before leaving with unsaved changes.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During submission, the primary button shows loading and prevents duplicate action. When disabled, explain why.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Cancel Order, Confirm Completion, Decline, Accept / Decline Refund, Delete, Withdraw, Sign Out, and Delete Account require confirmation.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3.3 Amounts, Time, and Snapshots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All RMB amounts use ¥ and two decimal places. Order lists and details use the same amount definition.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Platform commission is 10% of the order amount and companion net earnings are 90%. Example: a ¥100.00 order shows ¥10.00 platform commission and ¥90.00 companion net earnings.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After order creation, preserve the service, option, companion, and price snapshot. Later service edits or deletion do not change historical orders.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Appointment, creation, payment, acceptance, service, confirmation, refund, and withdrawal times display clear date and time-zone meaning.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3.4 Messaging, Alerts, and Unread Status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When the peer is online, new messages appear immediately. When offline, unread messages are restored after the app is reopened.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Messages must not be duplicated, lost, or arbitrarily reordered. Failed messages retry in place. Unread status is consistent between the conversation list and chat.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When the app is backgrounded or closed, order, refund, complaint, support, account-security, and chat events may trigger system notifications; permission is managed in System Permissions.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Blocking ordinary chat must not block required transaction, after-sales, or account-security notices.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3.5 Media, Privacy, and Security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Avatars, covers, service images, and complaint evidence support selection, preview, deletion, progress, and retry. Request microphone permission before recording audio.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Mobile numbers, document numbers, payout accounts, and identity information display masked summaries only. Public profiles never show legal names or contact details.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Chat includes report, block, sensitive-content warnings, and off-platform transaction diversion warnings. Platform support remains available for disputes.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High-risk operations require identity reverification. When a session expires, guide the user to sign in again and preserve the original screen context where possible.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3.6 Global State Components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160"/>
        <w:gridCol w:w="6264"/>
      </w:tblGrid>
      <w:tr>
        <w:trPr>
          <w:tblHeader w:val="true"/>
          <w:cantSplit w:val="true"/>
        </w:trPr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ID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State</w:t>
            </w:r>
          </w:p>
        </w:tc>
        <w:tc>
          <w:tcPr>
            <w:tcW w:type="dxa" w:w="62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User-Facing Requirement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Loading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First-screen skeleton, inline loading, button loading, and paginated loading.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Empty State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No search results, orders, messages, earnings, or favorites.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Error State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Page, submission, upload, or payment failure with an available retry action.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Offline State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Show offline notice, preserve loaded content, and refresh after reconnection.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Permission / Restricted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Not signed in, no access, companion not approved, account suspended, or resource hidden.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Confirmation Dialog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Second confirmation for cancellation, completion, withdrawal, deletion, sign-out, and account deletion.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Toast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Success, failure, duplicate action, and lightweight explanatory feedback.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Form Feedback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Focus, character count, format errors, disabled state, submitting state, and conflict feedback.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G09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Media Selection and Upload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Select, crop, compress, preview, show progress, retry, and delete.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G10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System Permission Guidance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First request, refusal explanation, open system settings, and recheck.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G11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Share Sheet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Share a companion profile or service without exposing sensitive information.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G12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Secure Navigation Error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Explain missing, expired, unauthorized, or signed-out destinations and provide a safe return path.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4. Complete User-Side Screen Directory</w:t>
      </w:r>
    </w:p>
    <w:p>
      <w:pPr>
        <w:spacing w:before="40" w:after="160" w:line="276" w:lineRule="auto"/>
        <w:ind w:left="173" w:right="173"/>
        <w:shd w:fill="F4F8FC"/>
      </w:pPr>
      <w:r>
        <w:rPr>
          <w:rFonts w:ascii="Arial" w:hAnsi="Arial" w:eastAsia="Arial" w:cs="Arial"/>
          <w:b/>
          <w:color w:val="155E9F"/>
          <w:sz w:val="21"/>
        </w:rPr>
        <w:t xml:space="preserve">DIRECTORY  </w:t>
      </w:r>
      <w:r>
        <w:rPr>
          <w:rFonts w:ascii="Arial" w:hAnsi="Arial" w:eastAsia="Arial" w:cs="Arial"/>
          <w:color w:val="181A1F"/>
          <w:sz w:val="21"/>
        </w:rPr>
        <w:t>The directory contains 77 screens: 55 buyer, messaging, and account screens plus 22 Companion Center screens. It also defines 12 reusable global states.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4.1 Buyer, Messaging, and Account Screens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"/>
        <w:gridCol w:w="3024"/>
        <w:gridCol w:w="1728"/>
        <w:gridCol w:w="3917"/>
      </w:tblGrid>
      <w:tr>
        <w:trPr>
          <w:tblHeader w:val="true"/>
          <w:cantSplit w:val="true"/>
        </w:trPr>
        <w:tc>
          <w:tcPr>
            <w:tcW w:type="dxa" w:w="69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ID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Screen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Audience</w:t>
            </w:r>
          </w:p>
        </w:tc>
        <w:tc>
          <w:tcPr>
            <w:tcW w:type="dxa" w:w="391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Primary Entry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Launch / Splash Screen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Open the app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 In / Registration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Guest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Launch screen or sign-in gate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New User Profile Setup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New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First successful sign-in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Guest Sign-In Gate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Guest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 restricted guest action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Home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 bottom navigation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Search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Home search field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Search Results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Search type: Companions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Search Results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Search type: Services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B09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Public Companion Profile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card, service, or chat avatar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Companion Reviews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profile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Details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card, companion profile, or order snapshot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Option Selection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 action in Service Details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Unavailable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Unavailable service condition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Favorites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Account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Schedule Selection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After service option selection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 Confirmation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After schedule selection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Payment Checkout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 Confirmation or pending-payment order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Payment Processing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After initiating payment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B19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Payment Result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Confirmed payment result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Payment Exception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Price or service-state exception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Orders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 bottom navigation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 Order Details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 card, notification, or payment result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Refund Request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Eligible Order Details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Refund Details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 Details or notification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Submit Complaint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Order, refund, user, or service report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Complaint Details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Complainant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Submission result or notification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Add Complaint Evidence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Complainant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Evidence request in Complaint Details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Review Service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Completed, unreviewed order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B29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Submitted Review / Moderation 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Review success or Order Details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Conversations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 bottom navigation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Text Chat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Transaction parties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Conversation, contact action, or order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Message Delivery Status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Transaction parties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Embedded in Text Chat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Report and Block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Chat menu or public profile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System Notifications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Messages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Notification Details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Notification list or push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Support Tickets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Messages, rules, or after-sales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Create Support Ticket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Support Tickets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Support Conversation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Support ticket list or after-sales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B39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Account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Buyer bottom navigation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Public Buyer Profile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Chat or review avatar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Edit Profile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Account or Settings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Avatar Management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Edit Profile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Coupons Placeholder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Account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Platform Rules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Account, Settings, or transaction screens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Policy Details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All users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 In or Platform Rules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Settings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My Account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Settings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Login Devices / Sessions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B49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System Permissions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Settings or first feature use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B50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Identity Verification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 or companion application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B51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Change Bound Mobile Number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B52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Settings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B53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Policy Acceptance History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B54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Personal Data Export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B55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Account Deletion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9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Privacy and Security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4.2 Companion Center Screens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"/>
        <w:gridCol w:w="3024"/>
        <w:gridCol w:w="1944"/>
        <w:gridCol w:w="3701"/>
      </w:tblGrid>
      <w:tr>
        <w:trPr>
          <w:tblHeader w:val="true"/>
          <w:cantSplit w:val="true"/>
        </w:trPr>
        <w:tc>
          <w:tcPr>
            <w:tcW w:type="dxa" w:w="69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ID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Screen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Audience</w:t>
            </w:r>
          </w:p>
        </w:tc>
        <w:tc>
          <w:tcPr>
            <w:tcW w:type="dxa" w:w="3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Primary Entry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Identity Entry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Signed-in user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Settings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Apply to Become a Companion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User aged 18 or older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Identity Entry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Application Status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Applicant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Identity Entry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Center Overview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Approved 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Enter Companion Center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Profile Management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Approved 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Center Overview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Public Profile Preview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Profile Management or Overview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Management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Center bottom navigation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Create Service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Management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S09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Edit Service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Management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Service Review Details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Under-review or rejected service card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Availability Management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Overview, profile, or service management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Orders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Center bottom navigation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S13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Order Details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order card or task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S14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Waiting to Start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Accepted Companion Order Details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S15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Refunds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Order after-sales or Overview task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S16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Refund Details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Refund list or Companion Order Details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S17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Earnings Center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Center bottom navigation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S18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Earnings Details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Earnings Center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S19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Payout Accounts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Withdraw Funds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S20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Withdraw Funds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Earnings Center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S21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Withdrawal History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Earnings Center</w:t>
            </w:r>
          </w:p>
        </w:tc>
      </w:tr>
      <w:tr>
        <w:trPr>
          <w:cantSplit w:val="true"/>
        </w:trPr>
        <w:tc>
          <w:tcPr>
            <w:tcW w:type="dxa" w:w="6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S22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Withdrawal Details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Withdrawal History or notification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5. Sign-In, Discovery, and Service Browsing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B01  </w:t>
      </w:r>
      <w:r>
        <w:rPr>
          <w:rFonts w:ascii="Arial" w:hAnsi="Arial" w:eastAsia="Arial" w:cs="Arial"/>
          <w:b/>
          <w:color w:val="155E9F"/>
          <w:sz w:val="24"/>
        </w:rPr>
        <w:t>Launch / Splash Screen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Opening the app, a push notification, or an external link.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Full logo, brand background, loading message, and version information.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Restore sign-in state; check whether initial profile setup is complete; process the notification or external-link destination; open Home, Sign In, or the intended destination.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show fabricated business data during launch. Failures must be retryable. Unauthorized or expired deep links must open the secure navigation explanation.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Initializing; network failure; expired session; incomplete profile; normal entry.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B02  </w:t>
      </w:r>
      <w:r>
        <w:rPr>
          <w:rFonts w:ascii="Arial" w:hAnsi="Arial" w:eastAsia="Arial" w:cs="Arial"/>
          <w:b/>
          <w:color w:val="155E9F"/>
          <w:sz w:val="24"/>
        </w:rPr>
        <w:t>Sign In / Registration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Launch screen, guest sign-in gate, or after signing out.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+86 mobile number, verification code, Send Code, agreement checkbox, Sign In / Register button, and agreement links.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Send a verification code; display a countdown; validate and sign in; sign in an existing number directly; register a new number and continue to profile setup.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Use an 11-digit Mainland China mobile number. Submission is disabled until agreements are accepted. Prevent duplicate submissions and clearly explain invalid, expired, or rate-limited codes.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Initial; invalid number; code sent; countdown; invalid code; restricted account; network failure; success.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B03  </w:t>
      </w:r>
      <w:r>
        <w:rPr>
          <w:rFonts w:ascii="Arial" w:hAnsi="Arial" w:eastAsia="Arial" w:cs="Arial"/>
          <w:b/>
          <w:color w:val="155E9F"/>
          <w:sz w:val="24"/>
        </w:rPr>
        <w:t>New User Profile Setup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The first successful sign-in when the profile is incomplete.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Avatar, nickname, and Save button.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avatar management; enter a nickname; save and enter Home.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Avatar is required. Nickname must contain 2–16 visible characters and comply with content rules. Transaction features cannot be accessed before setup is saved.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Incomplete; uploading; format error; nickname unavailable; saving; save failure; completed.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B04  </w:t>
      </w:r>
      <w:r>
        <w:rPr>
          <w:rFonts w:ascii="Arial" w:hAnsi="Arial" w:eastAsia="Arial" w:cs="Arial"/>
          <w:b/>
          <w:color w:val="155E9F"/>
          <w:sz w:val="24"/>
        </w:rPr>
        <w:t>Guest Sign-In Gate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guest attempts to favorite, contact, order, view messages or orders, or apply as a companion.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Feature explanation, Sign In button, and Not Now button.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Go to Sign In; cancel and return to the originating screen.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Only safe in-app return destinations are allowed. After sign-in, restore the original screen and action context.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Standard gate; sign-in canceled; successful return; original destination expired.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B05  </w:t>
      </w:r>
      <w:r>
        <w:rPr>
          <w:rFonts w:ascii="Arial" w:hAnsi="Arial" w:eastAsia="Arial" w:cs="Arial"/>
          <w:b/>
          <w:color w:val="155E9F"/>
          <w:sz w:val="24"/>
        </w:rPr>
        <w:t>Home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Home in the buyer-side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Logo, search field, Recommended / Companions / Services tabs, banners, lists, sorting controls, and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Switch tabs; open a companion, service, or banner; sort; pull to refresh; load more.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only public, available content. Mark companions who are not accepting orders. Preserve list position and use a consistent image placeholder.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Initial skeleton; normal; empty tab; failure; offline; refreshing; loading more; end of list.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B06  </w:t>
      </w:r>
      <w:r>
        <w:rPr>
          <w:rFonts w:ascii="Arial" w:hAnsi="Arial" w:eastAsia="Arial" w:cs="Arial"/>
          <w:b/>
          <w:color w:val="155E9F"/>
          <w:sz w:val="24"/>
        </w:rPr>
        <w:t>Search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The search field on Home.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Back button, search type, keyword field, Search button, recent searches, and Clear History.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Choose Companions or Services; enter a keyword; submit; delete one history item or clear all history.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Keep the latest 10 unique searches on the device. Blank keywords cannot be submitted. Search is limited to Peace Elite.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Blank input; with history; no history; typing; submitting; clear-history confirmation.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B07  </w:t>
      </w:r>
      <w:r>
        <w:rPr>
          <w:rFonts w:ascii="Arial" w:hAnsi="Arial" w:eastAsia="Arial" w:cs="Arial"/>
          <w:b/>
          <w:color w:val="155E9F"/>
          <w:sz w:val="24"/>
        </w:rPr>
        <w:t>Companion Search Results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Search submitted with Companions selected.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Keyword, sorting, companion cards, result-count explanation, and pagination.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Sort by Relevance / Rating / Sales; open a companion profile; revise the keyword; refresh; load more.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mix service results into this list. Hidden companions are excluded. A companion who paused orders remains labeled but cannot be purchased.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no results; failure; offline; refreshing; loading more; end of list.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B08  </w:t>
      </w:r>
      <w:r>
        <w:rPr>
          <w:rFonts w:ascii="Arial" w:hAnsi="Arial" w:eastAsia="Arial" w:cs="Arial"/>
          <w:b/>
          <w:color w:val="155E9F"/>
          <w:sz w:val="24"/>
        </w:rPr>
        <w:t>Service Search Results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Search submitted with Services selected.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Keyword, Relevance / Sales / Price sorting, service cards, and pagination.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service details; change sorting; revise the keyword; refresh; load more.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mix companion results into this list. Delisted services are excluded from ordinary results. Display the lowest valid option price.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no results; failure; offline; refreshing; loading more; end of list.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B09  </w:t>
      </w:r>
      <w:r>
        <w:rPr>
          <w:rFonts w:ascii="Arial" w:hAnsi="Arial" w:eastAsia="Arial" w:cs="Arial"/>
          <w:b/>
          <w:color w:val="155E9F"/>
          <w:sz w:val="24"/>
        </w:rPr>
        <w:t>Public Companion Profile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companion card on Home or Search, the companion card in Service Details, or a chat avatar.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Cover, avatar, nickname, availability, tags, rating, completed orders, voice introduction, bio, game information, services, reviews, Favorite, and Contact.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Play the voice introduction; favorite or unfavorite; contact; share; open a service or all reviews.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Rank and K/D must be labeled as companion-provided. Audio stops when leaving. Suspended or restricted profiles are hidden. A companion cannot buy their own service.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no voice; no services; no reviews; orders paused; profile unavailable;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B10  </w:t>
      </w:r>
      <w:r>
        <w:rPr>
          <w:rFonts w:ascii="Arial" w:hAnsi="Arial" w:eastAsia="Arial" w:cs="Arial"/>
          <w:b/>
          <w:color w:val="155E9F"/>
          <w:sz w:val="24"/>
        </w:rPr>
        <w:t>All Companion Reviews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Public Companion Profile or Service Details.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Overall rating, rating distribution, valid review count, filters, and review list.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Filter by All or Latest; paginate; open the related service snapshot or buyer public profile.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Anonymous reviews hide buyer identity. Do not fabricate sample reviews. Hidden reviews are excluded from the public list.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 reviews; normal; failure; offline; loading more; end of list.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B11  </w:t>
      </w:r>
      <w:r>
        <w:rPr>
          <w:rFonts w:ascii="Arial" w:hAnsi="Arial" w:eastAsia="Arial" w:cs="Arial"/>
          <w:b/>
          <w:color w:val="155E9F"/>
          <w:sz w:val="24"/>
        </w:rPr>
        <w:t>Service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service card on Home or Search, Public Companion Profile, or an order snapshot.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Image carousel, title, starting price, sales, rating, tags, options, companion card, description, available times, protection, reviews, and Contact / Favorite / Order actions.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Browse images; select an option; continue to scheduling; favorite; contact; share; open the companion profile or all reviews.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Purchase is allowed only when the service is active, the companion is approved and accepting orders, a valid option exists, and a time is available. Self-purchase is prohibited.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image failure; no reviews; no valid options; orders paused; delisted; under review;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B12  </w:t>
      </w:r>
      <w:r>
        <w:rPr>
          <w:rFonts w:ascii="Arial" w:hAnsi="Arial" w:eastAsia="Arial" w:cs="Arial"/>
          <w:b/>
          <w:color w:val="155E9F"/>
          <w:sz w:val="24"/>
        </w:rPr>
        <w:t>Service Option Selection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The Order action in Service Details.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Option name, price, description, estimated duration, selection state, and Next button.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Switch options; confirm and continue to Schedule Selection.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Select the first valid option by default. Disabled options cannot be selected. Use two decimal places. The Order Confirmation amount is authoritative.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Valid options; some options disabled; all options unavailable; price refreshed; selection completed.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B13  </w:t>
      </w:r>
      <w:r>
        <w:rPr>
          <w:rFonts w:ascii="Arial" w:hAnsi="Arial" w:eastAsia="Arial" w:cs="Arial"/>
          <w:b/>
          <w:color w:val="155E9F"/>
          <w:sz w:val="24"/>
        </w:rPr>
        <w:t>Service Unavailable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Service Details detects a condition that prevents purchase.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Reason icon, title, explanation, Back, View Other Services, and Refresh.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Refresh status; go back; view other services from the companion.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Distinguish delisted, orders paused, under review, no options, no availability, self-owned service, and companion eligibility issues.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Each unavailable reason; availability restored; refresh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B14  </w:t>
      </w:r>
      <w:r>
        <w:rPr>
          <w:rFonts w:ascii="Arial" w:hAnsi="Arial" w:eastAsia="Arial" w:cs="Arial"/>
          <w:b/>
          <w:color w:val="155E9F"/>
          <w:sz w:val="24"/>
        </w:rPr>
        <w:t>Favorites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Favorites in My Account.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Favorite Companions / Favorite Services tabs, cards, and Unfavorite actions.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Switch tabs; open details; unfavorite;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Unfavorite immediately and roll back on failure. Keep a necessary snapshot for delisted services and mark them unavailable.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both empty states; normal; removing; rollback after failure; offline; end of list.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6. Checkout, Payment, Orders, and After-Sales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B15  </w:t>
      </w:r>
      <w:r>
        <w:rPr>
          <w:rFonts w:ascii="Arial" w:hAnsi="Arial" w:eastAsia="Arial" w:cs="Arial"/>
          <w:b/>
          <w:color w:val="155E9F"/>
          <w:sz w:val="24"/>
        </w:rPr>
        <w:t>Schedule Selection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After selecting a valid service option.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Calendar, available dates, time slots, selected option summary, time-zone note, and Next button.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Select a date and time; switch dates; refresh availability; continue to Order Confirmation.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only bookable future times. Occupied, expired, paused, or conflicting times are disabled. Revalidate the selection before continuing.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available slots; no slots; slot occupied; selection expired; refresh failure; selected.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B16  </w:t>
      </w:r>
      <w:r>
        <w:rPr>
          <w:rFonts w:ascii="Arial" w:hAnsi="Arial" w:eastAsia="Arial" w:cs="Arial"/>
          <w:b/>
          <w:color w:val="155E9F"/>
          <w:sz w:val="24"/>
        </w:rPr>
        <w:t>Order Confirmation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After selecting an available time.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Companion, service and option snapshot, appointment time, quantity, buyer note, price breakdown, payable amount, agreement confirmation, and Submit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Review information; edit the schedule or option; enter a note; accept rules; submit the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Quantity is fixed at 1. Buyer note supports up to 200 characters. Revalidate price, availability, companion status, and service status before creating the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Normal; note limit; agreement not accepted; price changed; slot expired; submitting; submission failure; order created.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B17  </w:t>
      </w:r>
      <w:r>
        <w:rPr>
          <w:rFonts w:ascii="Arial" w:hAnsi="Arial" w:eastAsia="Arial" w:cs="Arial"/>
          <w:b/>
          <w:color w:val="155E9F"/>
          <w:sz w:val="24"/>
        </w:rPr>
        <w:t>Payment Checkout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newly created order or a pending-payment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Order number, countdown, payable amount, WeChat Pay, Alipay, payment notes, and Pay Now.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Choose a payment method; start payment; cancel and return; retry payment within the valid period.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Use the order's payable amount. Prevent duplicate payment. Expired or closed orders cannot pay. Clearly explain leaving the app for payment authorization.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Normal; payment method selected; submitting; order expired; payment unavailable; canceled;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B18  </w:t>
      </w:r>
      <w:r>
        <w:rPr>
          <w:rFonts w:ascii="Arial" w:hAnsi="Arial" w:eastAsia="Arial" w:cs="Arial"/>
          <w:b/>
          <w:color w:val="155E9F"/>
          <w:sz w:val="24"/>
        </w:rPr>
        <w:t>Payment Processing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Immediately after payment is initiated and whenever payment status must be confirmed.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Processing animation, order number, amount, status-query note, and safe exit action.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Wait for the result; manually query status; return to the order without initiating another payment.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show success until the status is confirmed. Repeated callbacks or queries must not create duplicate payment results.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Processing; query timeout; confirmation delayed; payment confirmed; payment failed; user canceled.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B19  </w:t>
      </w:r>
      <w:r>
        <w:rPr>
          <w:rFonts w:ascii="Arial" w:hAnsi="Arial" w:eastAsia="Arial" w:cs="Arial"/>
          <w:b/>
          <w:color w:val="155E9F"/>
          <w:sz w:val="24"/>
        </w:rPr>
        <w:t>Payment Result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After payment status is confirmed.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Success or failure result, amount, order number, payment time or reason, View Order, and Back to Home.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Order Details; return Home; retry only when the order remains payable.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Display the confirmed result only. A success page must not permit another payment. A failed result must state whether payment can be retried.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Success; failed and retryable; failed and closed; canceled; delayed confirmation.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B20  </w:t>
      </w:r>
      <w:r>
        <w:rPr>
          <w:rFonts w:ascii="Arial" w:hAnsi="Arial" w:eastAsia="Arial" w:cs="Arial"/>
          <w:b/>
          <w:color w:val="155E9F"/>
          <w:sz w:val="24"/>
        </w:rPr>
        <w:t>Payment Exception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Checkout detects a changed price, unavailable service, closed order, or inconsistent payment state.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Exception reason, current order status, Refresh, View Order, and Return to Service.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Refresh; open Order Details; return to the service when appropriate; contact support.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Never silently change the amount. Explain whether the order is still valid and whether any deducted payment is being checked.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Price changed; service unavailable; order closed; duplicate-payment warning; status unknown; refresh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B21  </w:t>
      </w:r>
      <w:r>
        <w:rPr>
          <w:rFonts w:ascii="Arial" w:hAnsi="Arial" w:eastAsia="Arial" w:cs="Arial"/>
          <w:b/>
          <w:color w:val="155E9F"/>
          <w:sz w:val="24"/>
        </w:rPr>
        <w:t>My Orders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Orders in the buyer-side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All / Pending Payment / Pending Acceptance / Upcoming / In Service / Pending Confirmation / Completed / After-Sales filters, order cards, and pagination.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Filter; pay; cancel; contact the companion; confirm completion; review; open Order Details;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only the signed-in buyer's orders. Cards use order snapshots. Actions depend on status and must prevent duplicate submissions.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each filter empty; each order status; action in progress; failure; offline; end of list.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B22  </w:t>
      </w:r>
      <w:r>
        <w:rPr>
          <w:rFonts w:ascii="Arial" w:hAnsi="Arial" w:eastAsia="Arial" w:cs="Arial"/>
          <w:b/>
          <w:color w:val="155E9F"/>
          <w:sz w:val="24"/>
        </w:rPr>
        <w:t>Buyer Order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An order card, notification, or Payment Result.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Status explanation, timeline, companion, service and option snapshot, appointment, buyer note, amount, payment information, and action area.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Pay; cancel; contact companion; confirm completion; request refund; file complaint; review; reorder; view after-sales progress.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only real timeline events. Preserve snapshots. High-risk actions require confirmation. After success, actions and status update immediately.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Every buyer order status; action in progress; after-sales in progress; closed; refunded; detail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B23  </w:t>
      </w:r>
      <w:r>
        <w:rPr>
          <w:rFonts w:ascii="Arial" w:hAnsi="Arial" w:eastAsia="Arial" w:cs="Arial"/>
          <w:b/>
          <w:color w:val="155E9F"/>
          <w:sz w:val="24"/>
        </w:rPr>
        <w:t>Refund Request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Refund action on an eligible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Refundable amount, reason, explanation, optional evidence, rules, expected processing time,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Choose a reason; enter explanation; add or remove evidence; submit; return to the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The requested amount cannot exceed the refundable amount. Require confirmation before submission. Prevent duplicate requests and preserve input after recoverable failures.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Eligible; reason missing; evidence uploading; submitting; submission failed; submitted; no longer eligible.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B24  </w:t>
      </w:r>
      <w:r>
        <w:rPr>
          <w:rFonts w:ascii="Arial" w:hAnsi="Arial" w:eastAsia="Arial" w:cs="Arial"/>
          <w:b/>
          <w:color w:val="155E9F"/>
          <w:sz w:val="24"/>
        </w:rPr>
        <w:t>Refund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Order Details, a refund result, or a notification.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Refund amount, reason, evidence, progress timeline, companion response, platform response, expected destination, and related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Contact companion; add information when requested; ask platform support; withdraw when rules permit; open Order Details.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true processing records and the expected return method and timing. Do not allow actions that override a platform decision.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Pending; accepted; rejected; negotiating; platform involved; refunding; completed; withdrawn; closed;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B25  </w:t>
      </w:r>
      <w:r>
        <w:rPr>
          <w:rFonts w:ascii="Arial" w:hAnsi="Arial" w:eastAsia="Arial" w:cs="Arial"/>
          <w:b/>
          <w:color w:val="155E9F"/>
          <w:sz w:val="24"/>
        </w:rPr>
        <w:t>Submit Complaint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Order Details, Refund Details, Report and Block, or a support entry.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Complaint target, category, description, up to 6 evidence items, contact preference, rules,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Select category; describe the issue; add, preview, or remove evidence;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The target and related transaction must be clear. Evidence uploads require progress and retry. Prevent duplicate submissions and explain malicious-report consequences.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Blank form; validation error; evidence uploading; submission in progress; submitted; duplicate complaint;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B26  </w:t>
      </w:r>
      <w:r>
        <w:rPr>
          <w:rFonts w:ascii="Arial" w:hAnsi="Arial" w:eastAsia="Arial" w:cs="Arial"/>
          <w:b/>
          <w:color w:val="155E9F"/>
          <w:sz w:val="24"/>
        </w:rPr>
        <w:t>Complaint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Complaint submission success, support tickets, or a notification.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Complaint number, target, category, submitted content, evidence, progress timeline, result, and related order or user.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Add evidence when requested; contact support; open the related order; view the result.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Only the complainant may view private evidence. Show actual processing records, required action, and deadlines.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Submitted; accepted; evidence required; processing; completed; closed; detail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B27  </w:t>
      </w:r>
      <w:r>
        <w:rPr>
          <w:rFonts w:ascii="Arial" w:hAnsi="Arial" w:eastAsia="Arial" w:cs="Arial"/>
          <w:b/>
          <w:color w:val="155E9F"/>
          <w:sz w:val="24"/>
        </w:rPr>
        <w:t>Add Complaint Evidence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Complaint Details requires additional evidence.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Requirement explanation, deadline, existing evidence, new images or files, description,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Select, preview, remove, and upload evidence; enter an explanation;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Accept only supported types and sizes. Warn before the deadline. Preserve accepted evidence and prevent repeated submission.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Awaiting evidence; permission denied; uploading; partial failure; validation error; submitted; deadline expired.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B28  </w:t>
      </w:r>
      <w:r>
        <w:rPr>
          <w:rFonts w:ascii="Arial" w:hAnsi="Arial" w:eastAsia="Arial" w:cs="Arial"/>
          <w:b/>
          <w:color w:val="155E9F"/>
          <w:sz w:val="24"/>
        </w:rPr>
        <w:t>Review Service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completed order that has not been reviewed.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1–5 star rating, tags, written review, optional images, anonymous option,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Select rating; choose tags; write review; add media; choose anonymity;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One review per eligible order. Rating is required. Content follows moderation rules. Submission cannot be repeated after success.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Blank; incomplete rating; media uploading; submitting; submitted; order ineligible;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B29  </w:t>
      </w:r>
      <w:r>
        <w:rPr>
          <w:rFonts w:ascii="Arial" w:hAnsi="Arial" w:eastAsia="Arial" w:cs="Arial"/>
          <w:b/>
          <w:color w:val="155E9F"/>
          <w:sz w:val="24"/>
        </w:rPr>
        <w:t>Submitted Review / Moderation Status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Successful review submission or Order Details.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Submitted rating and content, media, moderation status, visibility explanation, and related order.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View the review; open the related order; appeal or contact support when available.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the buyer's original submission and current visibility status. Do not imply public visibility before moderation is complete.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Under review; public; not displayed; media processing; detail failure.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7. Messaging, Notifications, and Platform Support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B30  </w:t>
      </w:r>
      <w:r>
        <w:rPr>
          <w:rFonts w:ascii="Arial" w:hAnsi="Arial" w:eastAsia="Arial" w:cs="Arial"/>
          <w:b/>
          <w:color w:val="155E9F"/>
          <w:sz w:val="24"/>
        </w:rPr>
        <w:t>Conversations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Messages in the buyer-side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Transaction conversations, system notifications, support entry, avatar, latest message, time, unread badge, related order, and search.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a conversation; open notifications or support; search; mark read;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Order by latest valid message. Unread counts must match the chat screen. Blocked ordinary chats remain identifiable without hiding required transaction notices.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 conversations; normal; unread; muted or blocked; failure; offline; end of list.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B31  </w:t>
      </w:r>
      <w:r>
        <w:rPr>
          <w:rFonts w:ascii="Arial" w:hAnsi="Arial" w:eastAsia="Arial" w:cs="Arial"/>
          <w:b/>
          <w:color w:val="155E9F"/>
          <w:sz w:val="24"/>
        </w:rPr>
        <w:t>Text Chat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Conversations, Contact on a profile or service, or an order communication action.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Peer identity, related service or order card, message history, text input, send action, timestamps, status, and menu.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Send text; open related order or profile; retry failed messages; report or block; load older messages.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Verify that both users may enter the conversation. Text only for this scope. Limit one message to 500 characters. Preserve order, avoid duplicates, and recover offline history.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 history; empty chat; sending; sent; read; failed; retrying; peer blocked; conversation restricted; offline.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B32  </w:t>
      </w:r>
      <w:r>
        <w:rPr>
          <w:rFonts w:ascii="Arial" w:hAnsi="Arial" w:eastAsia="Arial" w:cs="Arial"/>
          <w:b/>
          <w:color w:val="155E9F"/>
          <w:sz w:val="24"/>
        </w:rPr>
        <w:t>Message Delivery Status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Embedded in each outgoing message in Text Chat.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Sending, Sent, Read, Failed, retry indicator, and accessible status text.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Retry a failed message; inspect a lightweight failure explanation.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 retry must not create duplicate messages. State changes must correspond to the same local message and remain ordered.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Sending; sent; read; failed; retrying; duplicate response ignored.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B33  </w:t>
      </w:r>
      <w:r>
        <w:rPr>
          <w:rFonts w:ascii="Arial" w:hAnsi="Arial" w:eastAsia="Arial" w:cs="Arial"/>
          <w:b/>
          <w:color w:val="155E9F"/>
          <w:sz w:val="24"/>
        </w:rPr>
        <w:t>Report and Block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The menu in Text Chat or a public user profile.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Target summary, report reasons, optional explanation, evidence, Block toggle, impact explanation,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Report; block or unblock; continue to a complaint when related to a transaction.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Blocking ordinary chat must not hide required order, after-sales, or account-security notices. Confirm blocking and explain the effect.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Report form; submitting; reported; block confirmation; blocked; unblocked;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B34  </w:t>
      </w:r>
      <w:r>
        <w:rPr>
          <w:rFonts w:ascii="Arial" w:hAnsi="Arial" w:eastAsia="Arial" w:cs="Arial"/>
          <w:b/>
          <w:color w:val="155E9F"/>
          <w:sz w:val="24"/>
        </w:rPr>
        <w:t>System Notifications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The System Notifications entry in Messages or a push notification.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Order, refund, complaint, support, account-security, and platform-rule categories; title, summary, time, unread state, and pagination.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Filter; open a notification; mark one or all as read;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Only real user-related notices are shown. Unread count must match the Messages entry. A notice must not expose sensitive data on the lock screen.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empty; normal; unread; mark-read in progress; failure; offline; end of list.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B35  </w:t>
      </w:r>
      <w:r>
        <w:rPr>
          <w:rFonts w:ascii="Arial" w:hAnsi="Arial" w:eastAsia="Arial" w:cs="Arial"/>
          <w:b/>
          <w:color w:val="155E9F"/>
          <w:sz w:val="24"/>
        </w:rPr>
        <w:t>Notification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System Notifications or a push notification.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Full title, time, body, source, related object summary, and primary action.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the related order, refund, complaint, support ticket, rule, or security screen; return safely.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Validate sign-in, ownership, and destination availability before navigation. Expired or unauthorized targets use G12.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Normal; target available; target expired; unauthorized; target deleted; load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B36  </w:t>
      </w:r>
      <w:r>
        <w:rPr>
          <w:rFonts w:ascii="Arial" w:hAnsi="Arial" w:eastAsia="Arial" w:cs="Arial"/>
          <w:b/>
          <w:color w:val="155E9F"/>
          <w:sz w:val="24"/>
        </w:rPr>
        <w:t>Support Tickets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Messages, Platform Rules, or an after-sales support entry.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Ticket category, title, status, latest reply, update time, unread marker, and Create Ticket.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Create a ticket; open a ticket; filter by status;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only the current user's tickets. Status language is consistent. Closed tickets remain readable.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empty; open; waiting for user; processing; closed; failure; offline.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B37  </w:t>
      </w:r>
      <w:r>
        <w:rPr>
          <w:rFonts w:ascii="Arial" w:hAnsi="Arial" w:eastAsia="Arial" w:cs="Arial"/>
          <w:b/>
          <w:color w:val="155E9F"/>
          <w:sz w:val="24"/>
        </w:rPr>
        <w:t>Create Support Ticket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Create Ticket in Support Tickets or a contextual support link.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Category, related order or object, subject, description, images or files, contact preference,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Select context; enter details; attach evidence;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request passwords, verification codes, or full payment credentials. Preserve input after recoverable failures and prevent duplicate submission.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Blank; validation error; uploading; submitting; submitted; rate limited;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B38  </w:t>
      </w:r>
      <w:r>
        <w:rPr>
          <w:rFonts w:ascii="Arial" w:hAnsi="Arial" w:eastAsia="Arial" w:cs="Arial"/>
          <w:b/>
          <w:color w:val="155E9F"/>
          <w:sz w:val="24"/>
        </w:rPr>
        <w:t>Support Conversation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ticket in Support Tickets or a contextual after-sales entry.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Ticket status, service messages, user replies, attachments, time, related object, and close-state explanation.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Reply; attach evidence; open related order; confirm resolution when available; create a new ticket after closure.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Keep a complete chronological record. Closed tickets are read-only. Failed replies remain retryable without duplication.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waiting for support; waiting for user; processing; closed; reply sending; reply failed; offline.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8. My Account, Profile, and Account Security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B39  </w:t>
      </w:r>
      <w:r>
        <w:rPr>
          <w:rFonts w:ascii="Arial" w:hAnsi="Arial" w:eastAsia="Arial" w:cs="Arial"/>
          <w:b/>
          <w:color w:val="155E9F"/>
          <w:sz w:val="24"/>
        </w:rPr>
        <w:t>My Account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My Account in the buyer-side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Avatar, nickname, user status, public profile, favorites, orders shortcut, coupon placeholder, rules, Settings, companion identity entry, and support.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each module; edit profile; enter Companion Identity; switch to Companion Center when approved.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actual counts or empty values, never fabricated examples. Restricted-account status must be visible with a help path.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partial-module failure; restricted account; offline.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B40  </w:t>
      </w:r>
      <w:r>
        <w:rPr>
          <w:rFonts w:ascii="Arial" w:hAnsi="Arial" w:eastAsia="Arial" w:cs="Arial"/>
          <w:b/>
          <w:color w:val="155E9F"/>
          <w:sz w:val="24"/>
        </w:rPr>
        <w:t>Public Buyer Profile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buyer avatar in chat or a non-anonymous review.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Avatar, nickname, public user ID, public bio, review activity permitted by privacy settings, and report action.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Return to chat or review; report or block; share only if enabled.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Never show mobile number, real name, identity information, payment details, or private order history. Respect privacy settings and account restrictions.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limited by privacy; anonymous or unavailable; blocked;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B41  </w:t>
      </w:r>
      <w:r>
        <w:rPr>
          <w:rFonts w:ascii="Arial" w:hAnsi="Arial" w:eastAsia="Arial" w:cs="Arial"/>
          <w:b/>
          <w:color w:val="155E9F"/>
          <w:sz w:val="24"/>
        </w:rPr>
        <w:t>Edit Profile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My Account or Settings.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Avatar, nickname, bio, gender display option when provided, region display option when provided, and Save.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Edit fields; open Avatar Management; save or discard changes.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Clearly mark optional fields. Validate length and content. Warn before leaving with unsaved changes. Public changes must follow moderation rules.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editing; validation error; saving; moderation pending; saved;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B42  </w:t>
      </w:r>
      <w:r>
        <w:rPr>
          <w:rFonts w:ascii="Arial" w:hAnsi="Arial" w:eastAsia="Arial" w:cs="Arial"/>
          <w:b/>
          <w:color w:val="155E9F"/>
          <w:sz w:val="24"/>
        </w:rPr>
        <w:t>Avatar Management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The avatar field in Edit Profile.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Current avatar, Select from Photos, Take Photo when supported, crop area, preview, upload progress, and Delete or Restore Default.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Request permission; select or capture; crop 1:1; preview; upload; delete or replace.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distort the image. Apply file type, size, and content rules. Keep the previous avatar when upload fails.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Permission not requested; granted; denied; selecting; cropping; uploading; failed; completed.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B43  </w:t>
      </w:r>
      <w:r>
        <w:rPr>
          <w:rFonts w:ascii="Arial" w:hAnsi="Arial" w:eastAsia="Arial" w:cs="Arial"/>
          <w:b/>
          <w:color w:val="155E9F"/>
          <w:sz w:val="24"/>
        </w:rPr>
        <w:t>Coupons Placeholder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Coupons in My Account.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Title, 0 available coupons, explanatory empty state, and Back.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Return to My Account or view applicable rules when provided.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This is a placeholder only. Coupons do not affect service prices, checkout, payment, refunds, or earnings in this version.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Fixed empty state; load failure is unnecessary because no transactional data is required.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B44  </w:t>
      </w:r>
      <w:r>
        <w:rPr>
          <w:rFonts w:ascii="Arial" w:hAnsi="Arial" w:eastAsia="Arial" w:cs="Arial"/>
          <w:b/>
          <w:color w:val="155E9F"/>
          <w:sz w:val="24"/>
        </w:rPr>
        <w:t>Platform Rules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My Account, Settings, sign-in, transaction screens, or support.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Rule categories, agreement titles, version, effective date, brief description, and search when available.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policy details; search or filter; return to the originating transaction screen.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Public rules can be viewed without sign-in. Always identify the applicable version and effective date.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empty category; search no results; content unavailable;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B45  </w:t>
      </w:r>
      <w:r>
        <w:rPr>
          <w:rFonts w:ascii="Arial" w:hAnsi="Arial" w:eastAsia="Arial" w:cs="Arial"/>
          <w:b/>
          <w:color w:val="155E9F"/>
          <w:sz w:val="24"/>
        </w:rPr>
        <w:t>Policy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An agreement link in Sign In or an item in Platform Rules.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Title, version, effective date, full body, table of contents when long, and acceptance context when applicable.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Read; jump by section; return; accept only when the current flow explicitly asks for consent.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Merely opening a policy must not count as acceptance. Preserve the exact version associated with any acceptance record.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long-content navigation; content unavailable; version replaced;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B46  </w:t>
      </w:r>
      <w:r>
        <w:rPr>
          <w:rFonts w:ascii="Arial" w:hAnsi="Arial" w:eastAsia="Arial" w:cs="Arial"/>
          <w:b/>
          <w:color w:val="155E9F"/>
          <w:sz w:val="24"/>
        </w:rPr>
        <w:t>Settings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Settings in My Account.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Profile, companion identity, privacy and security, system permissions, platform rules, support, app information, and Sign Out.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each item; sign out after confirmation.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Signing out clears the local session and private cached content without deleting the account. Companion Center remains reachable only for approved users.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Normal; account restricted; sign-out confirmation; signing out; sign-out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B47  </w:t>
      </w:r>
      <w:r>
        <w:rPr>
          <w:rFonts w:ascii="Arial" w:hAnsi="Arial" w:eastAsia="Arial" w:cs="Arial"/>
          <w:b/>
          <w:color w:val="155E9F"/>
          <w:sz w:val="24"/>
        </w:rPr>
        <w:t>Privacy and Security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 in Settings.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Identity verification, bound mobile number, login sessions, privacy settings, policy acceptance history, personal-data export, account deletion, and security notices.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each security or privacy function; review account alerts.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Sensitive values are masked. High-risk operations require recent identity verification and must provide a support route when verification cannot be completed.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security warning; restricted account; partial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B48  </w:t>
      </w:r>
      <w:r>
        <w:rPr>
          <w:rFonts w:ascii="Arial" w:hAnsi="Arial" w:eastAsia="Arial" w:cs="Arial"/>
          <w:b/>
          <w:color w:val="155E9F"/>
          <w:sz w:val="24"/>
        </w:rPr>
        <w:t>Login Devices / Sessions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Current device, other devices, device type, recent activity time, and Sign Out actions.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Sign out one other session or all other sessions.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accidentally remove the current session. Confirm remote sign-out and update the list immediately after success.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current device only; multiple devices; signing out; failure; completed.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B49  </w:t>
      </w:r>
      <w:r>
        <w:rPr>
          <w:rFonts w:ascii="Arial" w:hAnsi="Arial" w:eastAsia="Arial" w:cs="Arial"/>
          <w:b/>
          <w:color w:val="155E9F"/>
          <w:sz w:val="24"/>
        </w:rPr>
        <w:t>System Permissions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Settings or the first use of a permission-dependent feature.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Current status and explanation for Photos, Camera, Microphone, and Notifications.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Request permission; open system settings; recheck after returning.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Request access only after the user triggers the related feature. A refusal must not block unrelated features.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Not requested; allowed; denied; permanently denied or settings required; system unavailable.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B50  </w:t>
      </w:r>
      <w:r>
        <w:rPr>
          <w:rFonts w:ascii="Arial" w:hAnsi="Arial" w:eastAsia="Arial" w:cs="Arial"/>
          <w:b/>
          <w:color w:val="155E9F"/>
          <w:sz w:val="24"/>
        </w:rPr>
        <w:t>Identity Verification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 or the companion application flow.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Verification status, legal name, document type and number, identity materials, privacy notice,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Enter and submit information; view review status; resubmit required materials.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 companion must pass identity verification and be at least 18 years old. Public screens never display legal name or document number.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Not verified; submitting; under review; approved; additional information required; rejected; restricted.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B51  </w:t>
      </w:r>
      <w:r>
        <w:rPr>
          <w:rFonts w:ascii="Arial" w:hAnsi="Arial" w:eastAsia="Arial" w:cs="Arial"/>
          <w:b/>
          <w:color w:val="155E9F"/>
          <w:sz w:val="24"/>
        </w:rPr>
        <w:t>Change Bound Mobile Number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Masked current number, old-number verification, new number, new verification code, and result explanation.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Verify the old number; verify the new number; confirm the change.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The new number cannot belong to another account. Provide a secure support route when the old number is unavailable. Prevent duplicate submission.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Old-number verification; new-number verification; number in use; invalid code; changing; success;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B52  </w:t>
      </w:r>
      <w:r>
        <w:rPr>
          <w:rFonts w:ascii="Arial" w:hAnsi="Arial" w:eastAsia="Arial" w:cs="Arial"/>
          <w:b/>
          <w:color w:val="155E9F"/>
          <w:sz w:val="24"/>
        </w:rPr>
        <w:t>Privacy Settings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Controls for public bio, recent activity, review identity, messages from unfamiliar users, and personalized recommendations.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Change settings and save.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Explain the effect of every control. Roll back and notify on save failure. Required transaction information cannot be hidden by privacy controls.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saving; saved; rollback after failure; offline.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B53  </w:t>
      </w:r>
      <w:r>
        <w:rPr>
          <w:rFonts w:ascii="Arial" w:hAnsi="Arial" w:eastAsia="Arial" w:cs="Arial"/>
          <w:b/>
          <w:color w:val="155E9F"/>
          <w:sz w:val="24"/>
        </w:rPr>
        <w:t>Policy Acceptance History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Policy name, accepted version, acceptance time, acceptance context, and View Policy.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the exact accepted version.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Read-only. Do not record simple viewing as acceptance. Clearly display version and time.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 records; normal; policy body unavailable;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B54  </w:t>
      </w:r>
      <w:r>
        <w:rPr>
          <w:rFonts w:ascii="Arial" w:hAnsi="Arial" w:eastAsia="Arial" w:cs="Arial"/>
          <w:b/>
          <w:color w:val="155E9F"/>
          <w:sz w:val="24"/>
        </w:rPr>
        <w:t>Personal Data Export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Export scope, Request Export, processing status, completion time, download expiry, and security notice.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Submit a request; refresh progress; download when ready; request again after expiry or completion.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Reverify identity before the request. Download links expire. Only one request may be processing at a time.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Available; processing; completed and downloadable; link expired; failure; rate limited.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B55  </w:t>
      </w:r>
      <w:r>
        <w:rPr>
          <w:rFonts w:ascii="Arial" w:hAnsi="Arial" w:eastAsia="Arial" w:cs="Arial"/>
          <w:b/>
          <w:color w:val="155E9F"/>
          <w:sz w:val="24"/>
        </w:rPr>
        <w:t>Account Deletion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Privacy and Security.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Deletion impact, unresolved items, waiting-period explanation, identity verification, confirmation input,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Check eligibility; verify identity; confirm twice; submit; revoke within the allowed period.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Deletion is blocked by active orders, refunds, complaints, unfinished withdrawals, or security risk. Irreversible effects must be explicit.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Not eligible; eligible; verifying; waiting period; revocable; completed; failure.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9. Companion Onboarding, Profile, and Service Operations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S01  </w:t>
      </w:r>
      <w:r>
        <w:rPr>
          <w:rFonts w:ascii="Arial" w:hAnsi="Arial" w:eastAsia="Arial" w:cs="Arial"/>
          <w:b/>
          <w:color w:val="155E9F"/>
          <w:sz w:val="24"/>
        </w:rPr>
        <w:t>Companion Identity Entry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Settings.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Identity-status card, explanation, primary action, Platform Rules, and Support.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Apply; continue a draft; view review status; enter Companion Center; appeal or contact support.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One account retains buyer capabilities and may add the companion identity. Only users aged 18 or older who satisfy verification requirements may apply.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Not applied; draft; under review; more information required; rejected; approved; suspended; banned.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S02  </w:t>
      </w:r>
      <w:r>
        <w:rPr>
          <w:rFonts w:ascii="Arial" w:hAnsi="Arial" w:eastAsia="Arial" w:cs="Arial"/>
          <w:b/>
          <w:color w:val="155E9F"/>
          <w:sz w:val="24"/>
        </w:rPr>
        <w:t>Apply to Become a Companion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Companion Identity Entry.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Adult and identity confirmation, companion avatar, nickname, cover, bio, game information, voice introduction, rule confirmation, and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Complete the form in steps; save draft; upload or record voice; preview;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Applicant must be at least 18. Voice length is 10–30 seconds. Rank and K/D are labeled as user-provided. Do not prefill fabricated profile data.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Blank form; draft; permission denied; media uploading; validation error; submitting; submitted.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S03  </w:t>
      </w:r>
      <w:r>
        <w:rPr>
          <w:rFonts w:ascii="Arial" w:hAnsi="Arial" w:eastAsia="Arial" w:cs="Arial"/>
          <w:b/>
          <w:color w:val="155E9F"/>
          <w:sz w:val="24"/>
        </w:rPr>
        <w:t>Companion Application Status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Companion Identity Entry or successful application submission.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Current status, submission time, review explanation, fields requiring changes, history, and primary action.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Continue editing; add information; resubmit; enter Companion Center; contact support.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Rejected or incomplete applications must show specific reasons. Resubmission may prefill only the user's own data. Suspended or banned users cannot enter operating screens.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Draft; submitted; under review; more information required; rejected; resubmitting; approved; suspended; banned.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S04  </w:t>
      </w:r>
      <w:r>
        <w:rPr>
          <w:rFonts w:ascii="Arial" w:hAnsi="Arial" w:eastAsia="Arial" w:cs="Arial"/>
          <w:b/>
          <w:color w:val="155E9F"/>
          <w:sz w:val="24"/>
        </w:rPr>
        <w:t>Companion Center Overview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Entering Companion Center after approval.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Today's earnings, new orders, in-service orders, pending confirmation, active services, operating tools, tasks, and public-profile preview.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Orders, Services, Profile, Availability, or Earnings; process tasks; return to buyer mode.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All figures use actual values or empty states, never demo data. High-priority tasks show remaining response time.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no tasks; partial-module failure; companion suspended; offline.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S05  </w:t>
      </w:r>
      <w:r>
        <w:rPr>
          <w:rFonts w:ascii="Arial" w:hAnsi="Arial" w:eastAsia="Arial" w:cs="Arial"/>
          <w:b/>
          <w:color w:val="155E9F"/>
          <w:sz w:val="24"/>
        </w:rPr>
        <w:t>Companion Profile Management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Companion Center Overview.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Avatar, nickname, cover, bio, game information, voice introduction, accepting-orders control, and Availability entry.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Edit profile; upload media; play voice; change accepting-orders status; preview public profile.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Fields requiring review show Under Review after saving. The public profile continues to show the last approved version when rules permit. Pausing orders blocks new orders.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Viewing; editing; uploading; saving; under review; save failure; accepting-orders toggle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S06  </w:t>
      </w:r>
      <w:r>
        <w:rPr>
          <w:rFonts w:ascii="Arial" w:hAnsi="Arial" w:eastAsia="Arial" w:cs="Arial"/>
          <w:b/>
          <w:color w:val="155E9F"/>
          <w:sz w:val="24"/>
        </w:rPr>
        <w:t>Public Profile Preview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Companion Profile Management or Companion Center Overview.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Buyer-view Public Companion Profile with a clear Preview indicator.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Inspect all sections; return to edit.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Self-purchase and self-contact are disabled. Preview must accurately reflect buyer-visible content and moderation status.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Normal; some fields under review; no services; orders paused; preview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S07  </w:t>
      </w:r>
      <w:r>
        <w:rPr>
          <w:rFonts w:ascii="Arial" w:hAnsi="Arial" w:eastAsia="Arial" w:cs="Arial"/>
          <w:b/>
          <w:color w:val="155E9F"/>
          <w:sz w:val="24"/>
        </w:rPr>
        <w:t>Service Management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Services in the Companion Center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Active, Under Review, Delisted, and Draft entries; service cards; status filters; and Publish Service.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Publish; edit; view review; activate or deactivate; delete a draft;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Cards show a 1:1 main image, title, starting price, sales, and status. Show only status-appropriate actions. Confirm deletion.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empty category; draft; under review; review rejected; active; delisted; platform-delisted;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S08  </w:t>
      </w:r>
      <w:r>
        <w:rPr>
          <w:rFonts w:ascii="Arial" w:hAnsi="Arial" w:eastAsia="Arial" w:cs="Arial"/>
          <w:b/>
          <w:color w:val="155E9F"/>
          <w:sz w:val="24"/>
        </w:rPr>
        <w:t>Create Service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Publish Service in Service Management.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1–9 images, main image, title, description, service-time explanation, option list, Save Draft, Preview, and Submit for Review.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Add, reorder, or remove images; choose main image; add, reorder, or remove options; save draft; preview; submit.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Title length is 5–40 characters and description 20–1,000 characters. Require at least one valid option and a price above 0. Later edits do not change historical order snapshots.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Blank form; draft saved; media uploading; option error; submitting; submission failure; under review.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S09  </w:t>
      </w:r>
      <w:r>
        <w:rPr>
          <w:rFonts w:ascii="Arial" w:hAnsi="Arial" w:eastAsia="Arial" w:cs="Arial"/>
          <w:b/>
          <w:color w:val="155E9F"/>
          <w:sz w:val="24"/>
        </w:rPr>
        <w:t>Edit Service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service card in Service Management.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The Create Service form populated with the companion's data, plus current status and impact explanation.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Edit; save draft; preview; submit for review; discard changes.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Explain before saving when major changes require review. State whether the approved version remains for sale during review. Never alter historical order snapshots.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editing; content conflict; saving; submitting; under review;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S10  </w:t>
      </w:r>
      <w:r>
        <w:rPr>
          <w:rFonts w:ascii="Arial" w:hAnsi="Arial" w:eastAsia="Arial" w:cs="Arial"/>
          <w:b/>
          <w:color w:val="155E9F"/>
          <w:sz w:val="24"/>
        </w:rPr>
        <w:t>Service Review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service card that is under review, rejected, or platform-delisted.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Submitted version, current status, review time, rejection reason, required changes, and Preview.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Return to edit; resubmit; contact support or appeal.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Reasons must be specific and actionable. Under Review is read-only. A platform-delisted service cannot be restored directly.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Under review; approved; rejected; platform-delisted; resubmitting.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S11  </w:t>
      </w:r>
      <w:r>
        <w:rPr>
          <w:rFonts w:ascii="Arial" w:hAnsi="Arial" w:eastAsia="Arial" w:cs="Arial"/>
          <w:b/>
          <w:color w:val="155E9F"/>
          <w:sz w:val="24"/>
        </w:rPr>
        <w:t>Availability Management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Companion Center Overview, Profile Management, or Service Management.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Calendar, daily time slots, repeat settings, temporary closure, occupied-slot indicators, and Save.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Add, edit, or delete slots; repeat weekly; close a date; copy one day's slots; save.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Do not delete a slot occupied by an active order. Slots cannot overlap. Configuration may remain while orders are paused, but buyers cannot book it.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 configuration; normal; conflict; occupied and not deletable; saving; save failure; orders paused.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10. Companion Orders, After-Sales, and Earnings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S12  </w:t>
      </w:r>
      <w:r>
        <w:rPr>
          <w:rFonts w:ascii="Arial" w:hAnsi="Arial" w:eastAsia="Arial" w:cs="Arial"/>
          <w:b/>
          <w:color w:val="155E9F"/>
          <w:sz w:val="24"/>
        </w:rPr>
        <w:t>Companion Orders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Orders in the Companion Center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New, In Service, Pending Confirmation, Completed, and After-Sales filters; order cards; and pagination.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Accept or decline; contact buyer; open details; process a refund;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only orders where the current user is the companion. Cards use order snapshots. Update status immediately and prevent duplicate actions.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each category empty; new; upcoming; in service; pending confirmation; completed; after-sales;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S13  </w:t>
      </w:r>
      <w:r>
        <w:rPr>
          <w:rFonts w:ascii="Arial" w:hAnsi="Arial" w:eastAsia="Arial" w:cs="Arial"/>
          <w:b/>
          <w:color w:val="155E9F"/>
          <w:sz w:val="24"/>
        </w:rPr>
        <w:t>Companion Order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A Companion Orders card or Overview task.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Status explanation, timeline, masked buyer information, service and option snapshot, appointment, note, amount, and action area.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Accept; decline; start service; complete service; contact buyer; process refund; view after-sales.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Decline requires a reason and confirmation. Completion requires confirmation. Do not show timeline events that have not occurred.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Pending acceptance; upcoming; in service; pending buyer confirmation; completed; canceled; closed; after-sales; refunded.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S14  </w:t>
      </w:r>
      <w:r>
        <w:rPr>
          <w:rFonts w:ascii="Arial" w:hAnsi="Arial" w:eastAsia="Arial" w:cs="Arial"/>
          <w:b/>
          <w:color w:val="155E9F"/>
          <w:sz w:val="24"/>
        </w:rPr>
        <w:t>Waiting to Start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Companion Order Details after acceptance and before service begins.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Appointment time, countdown, buyer summary, communication entry, Start Service, and exception guidance.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Contact buyer; start service; contact support or enter after-sales for appointment problems.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Disable Start Service before the allowed time and explain why. Starting moves the order to In Service. Never fabricate an earlier start.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Waiting; ready to start; appointment passed; buyer canceled or after-sales; starting; start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S15  </w:t>
      </w:r>
      <w:r>
        <w:rPr>
          <w:rFonts w:ascii="Arial" w:hAnsi="Arial" w:eastAsia="Arial" w:cs="Arial"/>
          <w:b/>
          <w:color w:val="155E9F"/>
          <w:sz w:val="24"/>
        </w:rPr>
        <w:t>Companion Refunds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Order after-sales or an Overview task.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Pending / Processing / Closed filters, refund cards, and remaining response time.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Open details; contact buyer;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Prioritize pending items and show overdue status. Once the platform intervenes, do not show actions that can override its conclusion.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 refunds; pending; platform involved; completed; failure; offline.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S16  </w:t>
      </w:r>
      <w:r>
        <w:rPr>
          <w:rFonts w:ascii="Arial" w:hAnsi="Arial" w:eastAsia="Arial" w:cs="Arial"/>
          <w:b/>
          <w:color w:val="155E9F"/>
          <w:sz w:val="24"/>
        </w:rPr>
        <w:t>Companion Refund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Companion Refunds or Companion Order Details.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Requested amount, reason, explanation, related order, rules, processing record, remaining time, and action area.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Accept; decline with reason; contact buyer; add explanation; contact support.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Accept and decline require confirmation. Prevent duplicate submission. After platform intervention, only additional explanation is allowed.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Awaiting response; accepted; declined; negotiating; platform involved; refunding; completed; closed.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S17  </w:t>
      </w:r>
      <w:r>
        <w:rPr>
          <w:rFonts w:ascii="Arial" w:hAnsi="Arial" w:eastAsia="Arial" w:cs="Arial"/>
          <w:b/>
          <w:color w:val="155E9F"/>
          <w:sz w:val="24"/>
        </w:rPr>
        <w:t>Earnings Center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Earnings in the Companion Center bottom navigation.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Available to withdraw, pending settlement, withdrawn total, time range, range earnings, completed orders, trend, details, and Withdraw.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Switch Today / Yesterday / This Week / This Month / This Year / All Time; use a custom range; open details; withdraw.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Use two decimal places. Reflect refund or dispute reversals in the summary. Show 0 rather than sample amounts when no data exists.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normal; no earnings; partially locked; reversal present; failure; offline.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S18  </w:t>
      </w:r>
      <w:r>
        <w:rPr>
          <w:rFonts w:ascii="Arial" w:hAnsi="Arial" w:eastAsia="Arial" w:cs="Arial"/>
          <w:b/>
          <w:color w:val="155E9F"/>
          <w:sz w:val="24"/>
        </w:rPr>
        <w:t>Earnings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Earnings Center.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Order number, service snapshot, order amount, platform commission, companion net earnings, status, and completion or availability time.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Filter by time and status; open Order Details;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Display platform commission as 10% of the order amount and companion net earnings as 90%. Refunds create reversal entries without overwriting the original record.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Pending settlement; available; withdrawal lock; withdrawn; reversed; no records; load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S19  </w:t>
      </w:r>
      <w:r>
        <w:rPr>
          <w:rFonts w:ascii="Arial" w:hAnsi="Arial" w:eastAsia="Arial" w:cs="Arial"/>
          <w:b/>
          <w:color w:val="155E9F"/>
          <w:sz w:val="24"/>
        </w:rPr>
        <w:t>Payout Accounts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Withdraw Funds.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WeChat Pay and Alipay account cards, masked identifier, identity-match status, default marker, Add, Edit, and Delete.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Add; edit; set default; delete.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Display masked account data only. Reverify identity for additions or changes. An account in an active withdrawal cannot be deleted. Do not prefill sample accounts.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 account; normal; verifying; verification failure; setting default; delete confirmation; in use and not deletable.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S20  </w:t>
      </w:r>
      <w:r>
        <w:rPr>
          <w:rFonts w:ascii="Arial" w:hAnsi="Arial" w:eastAsia="Arial" w:cs="Arial"/>
          <w:b/>
          <w:color w:val="155E9F"/>
          <w:sz w:val="24"/>
        </w:rPr>
        <w:t>Withdraw Funds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Earnings Center.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Available amount, minimum amount, payout account, withdrawal amount, fee, estimated arrival, and Confirm.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Select an account; enter amount; withdraw all; confirm twice.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Amount cannot exceed the available balance. Require a verified account. Prevent duplicate submission. Show all fees before confirmation.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No account; insufficient balance; ready; confirmation dialog; submitting; success; failure; risk review.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S21  </w:t>
      </w:r>
      <w:r>
        <w:rPr>
          <w:rFonts w:ascii="Arial" w:hAnsi="Arial" w:eastAsia="Arial" w:cs="Arial"/>
          <w:b/>
          <w:color w:val="155E9F"/>
          <w:sz w:val="24"/>
        </w:rPr>
        <w:t>Withdrawal History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Earnings Center.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Time, amount, fee, status, completion time, rejection reason, and filters.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Filter by status or time; open details; refresh; paginate.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Use consistent status labels. Records remain after a payout account is deleted. Show only the historical masked account summary.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Loading; no records; pending; processing; completed; rejected; canceled; failure.</w:t>
      </w:r>
    </w:p>
    <w:p>
      <w:pPr>
        <w:pStyle w:val="ScreenLabel"/>
      </w:pPr>
      <w:r>
        <w:rPr>
          <w:rFonts w:ascii="Arial" w:hAnsi="Arial" w:eastAsia="Arial" w:cs="Arial"/>
          <w:b/>
          <w:color w:val="155E9F"/>
          <w:sz w:val="24"/>
        </w:rPr>
        <w:t xml:space="preserve">S22  </w:t>
      </w:r>
      <w:r>
        <w:rPr>
          <w:rFonts w:ascii="Arial" w:hAnsi="Arial" w:eastAsia="Arial" w:cs="Arial"/>
          <w:b/>
          <w:color w:val="155E9F"/>
          <w:sz w:val="24"/>
        </w:rPr>
        <w:t>Withdrawal Details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Entry: </w:t>
      </w:r>
      <w:r>
        <w:rPr>
          <w:rFonts w:ascii="Arial" w:hAnsi="Arial" w:eastAsia="Arial" w:cs="Arial"/>
          <w:color w:val="181A1F"/>
          <w:sz w:val="18"/>
        </w:rPr>
        <w:t>Withdrawal History or a system notification.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Screen Content: </w:t>
      </w:r>
      <w:r>
        <w:rPr>
          <w:rFonts w:ascii="Arial" w:hAnsi="Arial" w:eastAsia="Arial" w:cs="Arial"/>
          <w:color w:val="181A1F"/>
          <w:sz w:val="18"/>
        </w:rPr>
        <w:t>Request number, amount, fee, arrival amount, masked account summary, estimated or actual time, status timeline, and reason.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Primary Actions: </w:t>
      </w:r>
      <w:r>
        <w:rPr>
          <w:rFonts w:ascii="Arial" w:hAnsi="Arial" w:eastAsia="Arial" w:cs="Arial"/>
          <w:color w:val="181A1F"/>
          <w:sz w:val="18"/>
        </w:rPr>
        <w:t>Contact support; withdraw the request when rules allow; return to Earnings Center.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Product Rules: </w:t>
      </w:r>
      <w:r>
        <w:rPr>
          <w:rFonts w:ascii="Arial" w:hAnsi="Arial" w:eastAsia="Arial" w:cs="Arial"/>
          <w:color w:val="181A1F"/>
          <w:sz w:val="18"/>
        </w:rPr>
        <w:t>Show only actual timeline events. A failure or rejection must explain the next available action. Never show a full payout account.</w:t>
      </w:r>
    </w:p>
    <w:p>
      <w:pPr>
        <w:spacing w:before="0" w:after="60" w:line="276" w:lineRule="auto"/>
        <w:ind w:left="115" w:hanging="115"/>
      </w:pPr>
      <w:r>
        <w:rPr>
          <w:rFonts w:ascii="Arial" w:hAnsi="Arial" w:eastAsia="Arial" w:cs="Arial"/>
          <w:b/>
          <w:color w:val="667085"/>
          <w:sz w:val="18"/>
        </w:rPr>
        <w:t xml:space="preserve">Required States: </w:t>
      </w:r>
      <w:r>
        <w:rPr>
          <w:rFonts w:ascii="Arial" w:hAnsi="Arial" w:eastAsia="Arial" w:cs="Arial"/>
          <w:color w:val="181A1F"/>
          <w:sz w:val="18"/>
        </w:rPr>
        <w:t>Pending; processing; completed; rejected; canceled; status-query failure.</w:t>
      </w: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11. Core User-Side Status Dictionary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11.1 Companion Identity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4176"/>
        <w:gridCol w:w="3168"/>
      </w:tblGrid>
      <w:tr>
        <w:trPr>
          <w:tblHeader w:val="true"/>
          <w:cantSplit w:val="true"/>
        </w:trP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Status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User-Facing Copy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Primary Action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Not Applied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You have not applied to become a companion.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Apply to Become a Companion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Draft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Your application has not been submitted.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Continue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Under Review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Your application is being reviewed.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Application / Contact Support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More Information Required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Please provide the requested information.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Edit and Resubmit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Rejected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Your application was not approved.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Reason / Edit / Resubmit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Approved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identity is active.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Enter Companion Center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Suspended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eligibility is suspended.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Reason / Appeal / Contact Support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Banned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Companion eligibility is banned.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Rules / Appeal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11.2 Service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168"/>
        <w:gridCol w:w="4248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Status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User-Facing Display</w:t>
            </w:r>
          </w:p>
        </w:tc>
        <w:tc>
          <w:tcPr>
            <w:tcW w:type="dxa" w:w="42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Available Companion Actions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Draft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Draft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Continue Editing / Submit / Delete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Under Review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Under Review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View; withdraw when rules permit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Review Rejected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Review Rejected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Reason / Edit / Resubmit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Active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Active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/ Edit / Delist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Self-Delisted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Delisted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Edit / Resubmit or Relist / Delete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Platform-Delisted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Delisted by Platform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Reason / Appeal or Edit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Deleted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Hidden from ordinary lists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None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11.3 Order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3816"/>
        <w:gridCol w:w="3240"/>
      </w:tblGrid>
      <w:tr>
        <w:trPr>
          <w:tblHeader w:val="true"/>
          <w:cantSplit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Status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Buyer Actions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Companion Actions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Pending Payment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Pay / Cancel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Hidden or read-only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Pending Acceptance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Contact companion / Refund when allowed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Accept / Decline / Contact buyer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Waiting to Start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Contact companion / View appointment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Start at allowed time / Contact buyer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In Service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Contact companion / After-sales / Complaint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Complete service / Contact buyer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Pending Buyer Confirmation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Confirm completion / After-sales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Remind buyer / Contact buyer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Completed, Not Reviewed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Review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details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Completed, Reviewed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review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details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Canceled / Closed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details / Reorder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details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After-Sales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refund or complaint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Process refund / Add explanation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Refunded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refund destination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View refund details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11.4 Refund, Complaint, Review, Message, and Withdrawal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4320"/>
        <w:gridCol w:w="3600"/>
      </w:tblGrid>
      <w:tr>
        <w:trPr>
          <w:tblHeader w:val="true"/>
          <w:cantSplit w:val="true"/>
        </w:trP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Object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Status Range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hAnsi="Arial" w:eastAsia="Arial" w:cs="Arial"/>
                <w:b/>
                <w:color w:val="155E9F"/>
                <w:sz w:val="17"/>
              </w:rPr>
              <w:t>Unified Requirement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Refund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Pending, accepted, rejected, negotiating, platform involved, refunding, completed, denied, withdrawn, closed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Show amount, expected timing, and true processing records.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Complaint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Submitted, accepted, evidence required, processing, completed, closed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When evidence is required, show the deadline and upload entry.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Review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Under review, public, not displayed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The buyer can view the original content and current visibility.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Message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Sending, sent, read, failed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Retry in place and do not create duplicates.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Withdrawal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Pending, processing, completed, rejected, canceled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 w:cs="Arial"/>
                <w:color w:val="181A1F"/>
                <w:sz w:val="16"/>
              </w:rPr>
              <w:t>Show masked account, timeline, and failure reason.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  <w:b/>
          <w:color w:val="2E74B5"/>
          <w:sz w:val="32"/>
        </w:rPr>
        <w:t>12. User-Side Acceptance Checklist</w:t>
      </w:r>
    </w:p>
    <w:p>
      <w:pPr>
        <w:spacing w:before="40" w:after="160" w:line="276" w:lineRule="auto"/>
        <w:ind w:left="173" w:right="173"/>
        <w:shd w:fill="F4F8FC"/>
      </w:pPr>
      <w:r>
        <w:rPr>
          <w:rFonts w:ascii="Arial" w:hAnsi="Arial" w:eastAsia="Arial" w:cs="Arial"/>
          <w:b/>
          <w:color w:val="155E9F"/>
          <w:sz w:val="21"/>
        </w:rPr>
        <w:t xml:space="preserve">ACCEPTANCE BASIS  </w:t>
      </w:r>
      <w:r>
        <w:rPr>
          <w:rFonts w:ascii="Arial" w:hAnsi="Arial" w:eastAsia="Arial" w:cs="Arial"/>
          <w:color w:val="181A1F"/>
          <w:sz w:val="21"/>
        </w:rPr>
        <w:t>Acceptance checks only what users can see, operate, and understand in the iOS and Android app. It does not assess the admin console or technical implementation.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12.1 Screen Completeness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B01–B55 and S01–S22 have a clear entry or business trigger; G01–G12 can be verified on relevant screens.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Each screen covers applicable loading, empty, failure, offline, restricted, and submission-feedback states.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Every form defines fields, length limits, error copy, button availability conditions, and post-completion destination.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Every detail screen can return to its source while preserving keyword, filters, selected tab, and scroll position.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12.2 Complete Buyer Journey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Guests can browse, restricted actions trigger sign-in, and successful sign-in returns to the original screen and action.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 user can move from Home or Search to a companion or service, then complete option selection, scheduling, order confirmation, payment, and order viewing.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Copy and actions are correct for every order status; cancel, completion, refund, complaint, and review cannot be submitted twice.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Favorites, messaging, notifications, support, profile, privacy, security, data export, and account deletion each have complete screens and exception feedback.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12.3 Chat and Notifications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Real-time online delivery, offline recovery, unread counts, read state, retry, ordering, and multi-device history behave consistently.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System notifications work when the app is closed; tapping a notification safely opens an authorized related screen.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Report, block, sensitive-content warning, off-platform transaction diversion warning, and platform support are available.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Blocking follows the stated ordinary-chat behavior without suppressing required transaction, after-sales, or account-security messages.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12.4 Complete Companion Journey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 user under 18 cannot submit a companion application; an adult can complete identity, profile, voice, and rule-confirmation requirements.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Draft, review, more-information-required, rejected, approved, suspended, and banned application states have clear screens.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 companion can manage the public profile, accepting-orders state, availability, service draft / review / active / delisted states, and every companion-order state.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 companion can view order amount, 10% platform commission, 90% net earnings, refund reversals, payout accounts, and every withdrawal state.</w:t>
      </w:r>
    </w:p>
    <w:p>
      <w:pPr>
        <w:pStyle w:val="Heading2"/>
      </w:pPr>
      <w:r>
        <w:rPr>
          <w:rFonts w:ascii="Arial" w:hAnsi="Arial" w:eastAsia="Arial" w:cs="Arial"/>
          <w:b/>
          <w:color w:val="2E74B5"/>
          <w:sz w:val="26"/>
        </w:rPr>
        <w:t>12.5 iOS and Android Consistency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Screen names, fields, amounts, states, navigation, and business outcomes are consistent on both platforms.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Photos, camera, microphone, notifications, keyboard, back behavior, sharing, and payment handoff follow each platform's conventions.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Common screen sizes have no clipped text, covered buttons, incorrect bottom safe areas, keyboard-obscured inputs, or distorted images.</w:t>
      </w:r>
    </w:p>
    <w:p>
      <w:pPr>
        <w:pStyle w:val="ListBullet"/>
      </w:pPr>
      <w:r>
        <w:rPr>
          <w:rFonts w:ascii="Arial" w:hAnsi="Arial" w:eastAsia="Arial" w:cs="Arial"/>
          <w:color w:val="181A1F"/>
          <w:sz w:val="22"/>
        </w:rPr>
        <w:t>After network changes, background and foreground transitions, permission refusal, or reauthorization, the screen recovers with understandable feedback.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300" w:lineRule="auto"/>
      <w:jc w:val="right"/>
    </w:pPr>
    <w:r>
      <w:rPr>
        <w:rFonts w:ascii="Arial" w:hAnsi="Arial" w:eastAsia="Arial" w:cs="Arial"/>
        <w:color w:val="667085"/>
        <w:sz w:val="16"/>
      </w:rPr>
      <w:t xml:space="preserve">PRD V1.0  ·  </w:t>
    </w:r>
    <w:r>
      <w:rPr>
        <w:rFonts w:ascii="Arial" w:hAnsi="Arial" w:eastAsia="Arial" w:cs="Arial"/>
        <w:color w:val="667085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300" w:lineRule="auto"/>
      <w:jc w:val="left"/>
    </w:pPr>
    <w:r>
      <w:rPr>
        <w:rFonts w:ascii="Arial" w:hAnsi="Arial" w:eastAsia="Arial" w:cs="Arial"/>
        <w:color w:val="667085"/>
        <w:sz w:val="16"/>
      </w:rPr>
      <w:t>Xiongzai Esports · User App PRD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/>
      <w:color w:val="181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Arial" w:hAnsi="Arial" w:eastAsia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Arial" w:hAnsi="Arial" w:eastAsia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Label">
    <w:name w:val="Screen Label"/>
    <w:pPr>
      <w:keepNext/>
      <w:spacing w:before="200" w:after="80"/>
    </w:pPr>
    <w:rPr>
      <w:rFonts w:ascii="Arial" w:hAnsi="Arial" w:eastAsia="Arial"/>
      <w:b/>
      <w:color w:val="155E9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맑은 고딕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Xiongzai Esports User App — Complete Product Requirements Document (PRD)</dc:title>
  <dc:subject>Complete English user-app product requirements for the Xiongzai Esports Peace Elite companion-service marketplace</dc:subject>
  <dc:creator>Chongqing Xiongzai Network Technology Co., Ltd.</dc:creator>
  <cp:keywords>Xiongzai Esports, User App, PRD, Peace Elite, iOS, Android</cp:keywords>
  <dc:description>English-only user-app PRD. No admin, backend, API, database, server, or business-goal scope.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