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33" w:rsidRDefault="00494761" w:rsidP="00802863">
      <w:pPr>
        <w:pStyle w:val="1"/>
      </w:pPr>
      <w:bookmarkStart w:id="0" w:name="_Toc420328086"/>
      <w:r>
        <w:rPr>
          <w:rFonts w:hint="eastAsia"/>
        </w:rPr>
        <w:t>采购</w:t>
      </w:r>
      <w:r w:rsidRPr="00494761">
        <w:rPr>
          <w:rFonts w:hint="eastAsia"/>
        </w:rPr>
        <w:t>订单系统使用说明</w:t>
      </w:r>
      <w:bookmarkEnd w:id="0"/>
    </w:p>
    <w:sdt>
      <w:sdtPr>
        <w:rPr>
          <w:lang w:val="zh-CN"/>
        </w:rPr>
        <w:id w:val="10785598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34085" w:rsidRDefault="00634085">
          <w:pPr>
            <w:pStyle w:val="TOC"/>
          </w:pPr>
          <w:r>
            <w:rPr>
              <w:lang w:val="zh-CN"/>
            </w:rPr>
            <w:t>目录</w:t>
          </w:r>
        </w:p>
        <w:p w:rsidR="00634085" w:rsidRDefault="0063408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20328086" w:history="1">
            <w:r w:rsidRPr="00442CBD">
              <w:rPr>
                <w:rStyle w:val="a6"/>
                <w:rFonts w:hint="eastAsia"/>
                <w:noProof/>
              </w:rPr>
              <w:t>采购订单系统使用说明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087" w:history="1">
            <w:r w:rsidRPr="00442CBD">
              <w:rPr>
                <w:rStyle w:val="a6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442CBD">
              <w:rPr>
                <w:rStyle w:val="a6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088" w:history="1">
            <w:r w:rsidRPr="00442CBD">
              <w:rPr>
                <w:rStyle w:val="a6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42CBD">
              <w:rPr>
                <w:rStyle w:val="a6"/>
                <w:rFonts w:hint="eastAsia"/>
                <w:noProof/>
              </w:rPr>
              <w:t>用户角色描述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089" w:history="1">
            <w:r w:rsidRPr="00442CBD">
              <w:rPr>
                <w:rStyle w:val="a6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42CBD">
              <w:rPr>
                <w:rStyle w:val="a6"/>
                <w:rFonts w:hint="eastAsia"/>
                <w:noProof/>
              </w:rPr>
              <w:t>审批者使用说明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090" w:history="1">
            <w:r w:rsidRPr="00442CB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442CBD">
              <w:rPr>
                <w:rStyle w:val="a6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091" w:history="1">
            <w:r w:rsidRPr="00442CBD">
              <w:rPr>
                <w:rStyle w:val="a6"/>
                <w:rFonts w:hint="eastAsia"/>
                <w:noProof/>
              </w:rPr>
              <w:t>修改订单信息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092" w:history="1">
            <w:r w:rsidRPr="00442CBD">
              <w:rPr>
                <w:rStyle w:val="a6"/>
                <w:rFonts w:hint="eastAsia"/>
                <w:noProof/>
              </w:rPr>
              <w:t>提交审批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093" w:history="1">
            <w:r w:rsidRPr="00442CBD">
              <w:rPr>
                <w:rStyle w:val="a6"/>
                <w:rFonts w:hint="eastAsia"/>
                <w:noProof/>
              </w:rPr>
              <w:t>复制订单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094" w:history="1">
            <w:r w:rsidRPr="00442CBD">
              <w:rPr>
                <w:rStyle w:val="a6"/>
                <w:rFonts w:hint="eastAsia"/>
                <w:noProof/>
              </w:rPr>
              <w:t>删除订单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095" w:history="1">
            <w:r w:rsidRPr="00442CBD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442CBD">
              <w:rPr>
                <w:rStyle w:val="a6"/>
                <w:rFonts w:hint="eastAsia"/>
                <w:noProof/>
              </w:rPr>
              <w:t>物品管理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096" w:history="1">
            <w:r w:rsidRPr="00442CBD">
              <w:rPr>
                <w:rStyle w:val="a6"/>
                <w:rFonts w:hint="eastAsia"/>
                <w:noProof/>
              </w:rPr>
              <w:t>添加物品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097" w:history="1">
            <w:r w:rsidRPr="00442CBD">
              <w:rPr>
                <w:rStyle w:val="a6"/>
                <w:rFonts w:hint="eastAsia"/>
                <w:noProof/>
              </w:rPr>
              <w:t>修改物品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098" w:history="1">
            <w:r w:rsidRPr="00442CBD">
              <w:rPr>
                <w:rStyle w:val="a6"/>
                <w:rFonts w:hint="eastAsia"/>
                <w:noProof/>
              </w:rPr>
              <w:t>删除物品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099" w:history="1">
            <w:r w:rsidRPr="00442CBD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442CBD">
              <w:rPr>
                <w:rStyle w:val="a6"/>
                <w:rFonts w:hint="eastAsia"/>
                <w:noProof/>
              </w:rPr>
              <w:t>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100" w:history="1">
            <w:r w:rsidRPr="00442CBD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442CBD">
              <w:rPr>
                <w:rStyle w:val="a6"/>
                <w:rFonts w:hint="eastAsia"/>
                <w:noProof/>
              </w:rPr>
              <w:t>修改个人密码及注销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101" w:history="1">
            <w:r w:rsidRPr="00442CBD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442CBD">
              <w:rPr>
                <w:rStyle w:val="a6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102" w:history="1">
            <w:r w:rsidRPr="00442CBD">
              <w:rPr>
                <w:rStyle w:val="a6"/>
                <w:rFonts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103" w:history="1">
            <w:r w:rsidRPr="00442CBD">
              <w:rPr>
                <w:rStyle w:val="a6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085" w:rsidRDefault="00634085">
          <w: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9C0131" w:rsidRPr="009C0131" w:rsidRDefault="009C0131" w:rsidP="009C0131">
      <w:pPr>
        <w:rPr>
          <w:rFonts w:hint="eastAsia"/>
        </w:rPr>
      </w:pPr>
    </w:p>
    <w:p w:rsidR="004A39FD" w:rsidRDefault="004A39FD" w:rsidP="004A39FD">
      <w:pPr>
        <w:pStyle w:val="2"/>
      </w:pPr>
      <w:bookmarkStart w:id="2" w:name="_Toc420328087"/>
      <w:r>
        <w:rPr>
          <w:rFonts w:hint="eastAsia"/>
        </w:rPr>
        <w:t>登陆</w:t>
      </w:r>
      <w:bookmarkEnd w:id="2"/>
    </w:p>
    <w:p w:rsidR="004A39FD" w:rsidRDefault="00900C7A" w:rsidP="004A39FD">
      <w:r>
        <w:t>登陆网址为</w:t>
      </w:r>
      <w:r>
        <w:rPr>
          <w:rFonts w:hint="eastAsia"/>
        </w:rPr>
        <w:t>：</w:t>
      </w:r>
      <w:hyperlink r:id="rId8" w:history="1">
        <w:r w:rsidR="005E2463" w:rsidRPr="0018310E">
          <w:rPr>
            <w:rStyle w:val="a6"/>
          </w:rPr>
          <w:t>http://172.16.0.69/order/code</w:t>
        </w:r>
      </w:hyperlink>
    </w:p>
    <w:p w:rsidR="005E2463" w:rsidRDefault="005E2463" w:rsidP="004A39FD">
      <w:r>
        <w:rPr>
          <w:noProof/>
        </w:rPr>
        <w:lastRenderedPageBreak/>
        <w:drawing>
          <wp:inline distT="0" distB="0" distL="0" distR="0" wp14:anchorId="0176D90E" wp14:editId="4771986C">
            <wp:extent cx="5274310" cy="3326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82" w:rsidRPr="004A39FD" w:rsidRDefault="00B74F82" w:rsidP="004A39FD">
      <w:r>
        <w:rPr>
          <w:rFonts w:hint="eastAsia"/>
        </w:rPr>
        <w:t>在登陆界面输入用户名密码登陆即可</w:t>
      </w:r>
      <w:r w:rsidR="00C100BB">
        <w:rPr>
          <w:rFonts w:hint="eastAsia"/>
        </w:rPr>
        <w:t>。</w:t>
      </w:r>
    </w:p>
    <w:p w:rsidR="00777BAF" w:rsidRDefault="00777BAF" w:rsidP="002263F7">
      <w:pPr>
        <w:pStyle w:val="2"/>
      </w:pPr>
      <w:bookmarkStart w:id="3" w:name="_Toc415695420"/>
      <w:bookmarkStart w:id="4" w:name="_Toc420328088"/>
      <w:r w:rsidRPr="003247F2">
        <w:t>用户角色描述</w:t>
      </w:r>
      <w:bookmarkEnd w:id="3"/>
      <w:bookmarkEnd w:id="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659"/>
      </w:tblGrid>
      <w:tr w:rsidR="00777BAF" w:rsidRPr="003247F2" w:rsidTr="00774EF0">
        <w:tc>
          <w:tcPr>
            <w:tcW w:w="2088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659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  <w:vAlign w:val="center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负责创建订单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提交订单至审批者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Pr="00FB77E3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同上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修改来自员工的订单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提交订单至老板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老板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修改来自审批者的订单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审批后形成最终订单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所有人都可以看得到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观察者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在订单处理的所有流程都可以查看得到当前订单状态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DA3F6A" w:rsidRPr="003247F2" w:rsidTr="00774EF0">
        <w:tc>
          <w:tcPr>
            <w:tcW w:w="2088" w:type="dxa"/>
            <w:shd w:val="clear" w:color="auto" w:fill="auto"/>
          </w:tcPr>
          <w:p w:rsidR="00DA3F6A" w:rsidRDefault="00DA3F6A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用户管理员</w:t>
            </w:r>
          </w:p>
        </w:tc>
        <w:tc>
          <w:tcPr>
            <w:tcW w:w="7659" w:type="dxa"/>
          </w:tcPr>
          <w:p w:rsidR="00DA3F6A" w:rsidRDefault="00BC5271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负责添加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删除用户</w:t>
            </w:r>
            <w:r w:rsidR="004B544D">
              <w:rPr>
                <w:rFonts w:ascii="Arial" w:hAnsi="Arial" w:cs="Arial"/>
                <w:i/>
                <w:color w:val="0000FF"/>
                <w:sz w:val="20"/>
                <w:szCs w:val="20"/>
              </w:rPr>
              <w:t>账户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。</w:t>
            </w:r>
          </w:p>
        </w:tc>
      </w:tr>
    </w:tbl>
    <w:p w:rsidR="00494761" w:rsidRDefault="00494761" w:rsidP="00494761"/>
    <w:p w:rsidR="008107DC" w:rsidRDefault="00247219" w:rsidP="00494761">
      <w:r>
        <w:rPr>
          <w:noProof/>
        </w:rPr>
        <w:drawing>
          <wp:inline distT="0" distB="0" distL="0" distR="0" wp14:anchorId="6BF132C3" wp14:editId="1F354BBE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F7" w:rsidRDefault="00B7337E" w:rsidP="002263F7">
      <w:pPr>
        <w:pStyle w:val="2"/>
      </w:pPr>
      <w:bookmarkStart w:id="5" w:name="_Toc420328089"/>
      <w:r>
        <w:rPr>
          <w:rFonts w:hint="eastAsia"/>
        </w:rPr>
        <w:lastRenderedPageBreak/>
        <w:t>审批者</w:t>
      </w:r>
      <w:r w:rsidR="002263F7">
        <w:rPr>
          <w:rFonts w:hint="eastAsia"/>
        </w:rPr>
        <w:t>使用说明</w:t>
      </w:r>
      <w:bookmarkEnd w:id="5"/>
    </w:p>
    <w:p w:rsidR="00EE616F" w:rsidRDefault="00EE616F" w:rsidP="00EE616F">
      <w:pPr>
        <w:pStyle w:val="3"/>
      </w:pPr>
      <w:bookmarkStart w:id="6" w:name="_Toc420328090"/>
      <w:r>
        <w:rPr>
          <w:rFonts w:hint="eastAsia"/>
        </w:rPr>
        <w:t>订单管理</w:t>
      </w:r>
      <w:bookmarkEnd w:id="6"/>
    </w:p>
    <w:p w:rsidR="00EE616F" w:rsidRDefault="00EE616F" w:rsidP="00EE616F">
      <w:r>
        <w:t>成功登陆后</w:t>
      </w:r>
      <w:r>
        <w:rPr>
          <w:rFonts w:hint="eastAsia"/>
        </w:rPr>
        <w:t>，</w:t>
      </w:r>
      <w:r>
        <w:t>界面如下</w:t>
      </w:r>
      <w:r>
        <w:rPr>
          <w:rFonts w:hint="eastAsia"/>
        </w:rPr>
        <w:t>：</w:t>
      </w:r>
    </w:p>
    <w:p w:rsidR="00EE616F" w:rsidRDefault="009C648E" w:rsidP="00EE616F">
      <w:r>
        <w:rPr>
          <w:noProof/>
        </w:rPr>
        <w:drawing>
          <wp:inline distT="0" distB="0" distL="0" distR="0" wp14:anchorId="5AA776E3" wp14:editId="6588CB83">
            <wp:extent cx="5274310" cy="1699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88" w:rsidRDefault="001E4288" w:rsidP="000B61E6">
      <w:pPr>
        <w:pStyle w:val="4"/>
        <w:rPr>
          <w:rFonts w:hint="eastAsia"/>
        </w:rPr>
      </w:pPr>
      <w:bookmarkStart w:id="7" w:name="_Toc420328091"/>
      <w:r>
        <w:t>修改</w:t>
      </w:r>
      <w:r w:rsidR="00B64AD8">
        <w:t>订单</w:t>
      </w:r>
      <w:r w:rsidR="007C74C9">
        <w:t>信息</w:t>
      </w:r>
      <w:bookmarkEnd w:id="7"/>
    </w:p>
    <w:p w:rsidR="00B83FC9" w:rsidRDefault="00977274" w:rsidP="00B83FC9">
      <w:r>
        <w:rPr>
          <w:rFonts w:hint="eastAsia"/>
        </w:rPr>
        <w:t>审批</w:t>
      </w:r>
      <w:r>
        <w:t>者可以修改</w:t>
      </w:r>
      <w:r>
        <w:rPr>
          <w:rFonts w:hint="eastAsia"/>
        </w:rPr>
        <w:t>状态为“审批者审批中”的订单。</w:t>
      </w:r>
    </w:p>
    <w:p w:rsidR="00977274" w:rsidRDefault="00977274" w:rsidP="00B83FC9">
      <w:r>
        <w:rPr>
          <w:noProof/>
        </w:rPr>
        <w:drawing>
          <wp:inline distT="0" distB="0" distL="0" distR="0" wp14:anchorId="4BF453C1" wp14:editId="773DF3EB">
            <wp:extent cx="5274310" cy="190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37" w:rsidRDefault="00306DCB" w:rsidP="00B83FC9">
      <w:r>
        <w:t>点击订单的</w:t>
      </w:r>
      <w:r>
        <w:rPr>
          <w:rFonts w:hint="eastAsia"/>
        </w:rPr>
        <w:t>“</w:t>
      </w:r>
      <w:r>
        <w:t>详细信息</w:t>
      </w:r>
      <w:r>
        <w:rPr>
          <w:rFonts w:hint="eastAsia"/>
        </w:rPr>
        <w:t>”</w:t>
      </w:r>
      <w:r w:rsidR="009E0B37">
        <w:rPr>
          <w:rFonts w:hint="eastAsia"/>
        </w:rPr>
        <w:t>。</w:t>
      </w:r>
    </w:p>
    <w:p w:rsidR="00306DCB" w:rsidRDefault="0097577A" w:rsidP="00B83FC9">
      <w:r>
        <w:rPr>
          <w:rFonts w:hint="eastAsia"/>
        </w:rPr>
        <w:t>需要修改相应订单信息</w:t>
      </w:r>
      <w:r w:rsidR="00F82994">
        <w:rPr>
          <w:rFonts w:hint="eastAsia"/>
        </w:rPr>
        <w:t>的话</w:t>
      </w:r>
      <w:r>
        <w:rPr>
          <w:rFonts w:hint="eastAsia"/>
        </w:rPr>
        <w:t>，</w:t>
      </w:r>
      <w:r w:rsidR="00AA50E9">
        <w:rPr>
          <w:rFonts w:hint="eastAsia"/>
        </w:rPr>
        <w:t>修改完成后，</w:t>
      </w:r>
      <w:r>
        <w:rPr>
          <w:rFonts w:hint="eastAsia"/>
        </w:rPr>
        <w:t>点击保存</w:t>
      </w:r>
      <w:r w:rsidR="00104CF7">
        <w:rPr>
          <w:rFonts w:hint="eastAsia"/>
        </w:rPr>
        <w:t>，即可</w:t>
      </w:r>
      <w:r>
        <w:rPr>
          <w:rFonts w:hint="eastAsia"/>
        </w:rPr>
        <w:t>。</w:t>
      </w:r>
    </w:p>
    <w:p w:rsidR="00306DCB" w:rsidRDefault="00B03F08" w:rsidP="00B83FC9">
      <w:r>
        <w:rPr>
          <w:noProof/>
        </w:rPr>
        <w:lastRenderedPageBreak/>
        <w:drawing>
          <wp:inline distT="0" distB="0" distL="0" distR="0" wp14:anchorId="1EC3724A" wp14:editId="4B04345C">
            <wp:extent cx="5274310" cy="25317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44" w:rsidRDefault="00CC6B44" w:rsidP="00B83FC9">
      <w:r>
        <w:rPr>
          <w:noProof/>
        </w:rPr>
        <w:drawing>
          <wp:inline distT="0" distB="0" distL="0" distR="0" wp14:anchorId="7B597F17" wp14:editId="336D951C">
            <wp:extent cx="5274310" cy="2762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A6" w:rsidRDefault="00225BA6" w:rsidP="00B83FC9">
      <w:r>
        <w:t>需要添加或修改订单物品的话</w:t>
      </w:r>
      <w:r>
        <w:rPr>
          <w:rFonts w:hint="eastAsia"/>
        </w:rPr>
        <w:t>，</w:t>
      </w:r>
      <w:r>
        <w:t>点击相应按钮</w:t>
      </w:r>
      <w:r w:rsidR="00CA3F4A">
        <w:rPr>
          <w:rFonts w:hint="eastAsia"/>
        </w:rPr>
        <w:t>，进入订单物品页面填写信息，提交即可。</w:t>
      </w:r>
    </w:p>
    <w:p w:rsidR="00225BA6" w:rsidRDefault="00225BA6" w:rsidP="00B83FC9">
      <w:r>
        <w:rPr>
          <w:noProof/>
        </w:rPr>
        <w:drawing>
          <wp:inline distT="0" distB="0" distL="0" distR="0" wp14:anchorId="0DFE217A" wp14:editId="6956F1AD">
            <wp:extent cx="5274310" cy="24898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A" w:rsidRDefault="00EC187E" w:rsidP="00B83F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826811" wp14:editId="70DF356E">
            <wp:extent cx="5274310" cy="31178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A3" w:rsidRDefault="00ED3814" w:rsidP="00B83FC9">
      <w:r>
        <w:rPr>
          <w:rFonts w:hint="eastAsia"/>
        </w:rPr>
        <w:t>修改完成后，“审批备注中”会显示相应修改</w:t>
      </w:r>
      <w:r w:rsidR="005E52FD">
        <w:rPr>
          <w:rFonts w:hint="eastAsia"/>
        </w:rPr>
        <w:t>。</w:t>
      </w:r>
    </w:p>
    <w:p w:rsidR="00766EA8" w:rsidRDefault="00766EA8" w:rsidP="00B83FC9">
      <w:pPr>
        <w:rPr>
          <w:rFonts w:hint="eastAsia"/>
        </w:rPr>
      </w:pPr>
      <w:r>
        <w:t>对于修改订单物品名称的</w:t>
      </w:r>
      <w:r>
        <w:rPr>
          <w:rFonts w:hint="eastAsia"/>
        </w:rPr>
        <w:t>，</w:t>
      </w:r>
      <w:r w:rsidR="00623482">
        <w:rPr>
          <w:rFonts w:hint="eastAsia"/>
        </w:rPr>
        <w:t>审批备注中</w:t>
      </w:r>
      <w:r w:rsidR="00166C4A">
        <w:rPr>
          <w:rFonts w:hint="eastAsia"/>
        </w:rPr>
        <w:t>会</w:t>
      </w:r>
      <w:r>
        <w:rPr>
          <w:rFonts w:hint="eastAsia"/>
        </w:rPr>
        <w:t>显示成先删除原先物品，再添加</w:t>
      </w:r>
      <w:r w:rsidR="00BC1FAA">
        <w:rPr>
          <w:rFonts w:hint="eastAsia"/>
        </w:rPr>
        <w:t>了新物品。</w:t>
      </w:r>
    </w:p>
    <w:p w:rsidR="00626F57" w:rsidRDefault="00626F57" w:rsidP="00B83FC9">
      <w:r>
        <w:rPr>
          <w:noProof/>
        </w:rPr>
        <w:drawing>
          <wp:inline distT="0" distB="0" distL="0" distR="0" wp14:anchorId="3E11B452" wp14:editId="483F9544">
            <wp:extent cx="5274310" cy="29679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36" w:rsidRDefault="00F11936" w:rsidP="00F11936">
      <w:pPr>
        <w:pStyle w:val="4"/>
      </w:pPr>
      <w:bookmarkStart w:id="8" w:name="_Toc420328092"/>
      <w:r>
        <w:t>提交审批</w:t>
      </w:r>
      <w:bookmarkEnd w:id="8"/>
    </w:p>
    <w:p w:rsidR="00F11936" w:rsidRDefault="00F11936" w:rsidP="00F11936">
      <w:r>
        <w:t>在页面的最下面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t>提交审批</w:t>
      </w:r>
      <w:r>
        <w:rPr>
          <w:rFonts w:hint="eastAsia"/>
        </w:rPr>
        <w:t>”，或“驳回审批”，即可。</w:t>
      </w:r>
    </w:p>
    <w:p w:rsidR="00F11936" w:rsidRPr="00F11936" w:rsidRDefault="00F11936" w:rsidP="00F119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4E259F" wp14:editId="33062F63">
            <wp:extent cx="5274310" cy="30270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7C" w:rsidRDefault="00CF1D7C" w:rsidP="000B61E6">
      <w:pPr>
        <w:pStyle w:val="4"/>
      </w:pPr>
      <w:bookmarkStart w:id="9" w:name="_Toc420328093"/>
      <w:r>
        <w:t>复制订单</w:t>
      </w:r>
      <w:bookmarkEnd w:id="9"/>
    </w:p>
    <w:p w:rsidR="002807B8" w:rsidRDefault="002807B8" w:rsidP="00CF1D7C">
      <w:r>
        <w:t>点击相应订单的</w:t>
      </w:r>
      <w:r>
        <w:rPr>
          <w:rFonts w:hint="eastAsia"/>
        </w:rPr>
        <w:t>“</w:t>
      </w:r>
      <w:r>
        <w:t>复制订单</w:t>
      </w:r>
      <w:r>
        <w:rPr>
          <w:rFonts w:hint="eastAsia"/>
        </w:rPr>
        <w:t>”，</w:t>
      </w:r>
      <w:r>
        <w:t>即可复制一个所有信息一致</w:t>
      </w:r>
      <w:r>
        <w:rPr>
          <w:rFonts w:hint="eastAsia"/>
        </w:rPr>
        <w:t>，</w:t>
      </w:r>
      <w:r w:rsidR="0027413A">
        <w:t>但还未提交的订单</w:t>
      </w:r>
      <w:r>
        <w:rPr>
          <w:rFonts w:hint="eastAsia"/>
        </w:rPr>
        <w:t>。</w:t>
      </w:r>
    </w:p>
    <w:p w:rsidR="00CF1D7C" w:rsidRDefault="00972F80" w:rsidP="00CF1D7C">
      <w:r>
        <w:rPr>
          <w:noProof/>
        </w:rPr>
        <w:drawing>
          <wp:inline distT="0" distB="0" distL="0" distR="0" wp14:anchorId="0F54AEA7" wp14:editId="3EBCED4C">
            <wp:extent cx="5274310" cy="19278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41" w:rsidRDefault="00D17341" w:rsidP="000B61E6">
      <w:pPr>
        <w:pStyle w:val="4"/>
      </w:pPr>
      <w:bookmarkStart w:id="10" w:name="_Toc420328094"/>
      <w:r>
        <w:rPr>
          <w:rFonts w:hint="eastAsia"/>
        </w:rPr>
        <w:t>删除订单</w:t>
      </w:r>
      <w:bookmarkEnd w:id="10"/>
    </w:p>
    <w:p w:rsidR="006B26B5" w:rsidRPr="006B26B5" w:rsidRDefault="006B26B5" w:rsidP="006B26B5">
      <w:r>
        <w:t>员工只能删除还未提交的订单</w:t>
      </w:r>
      <w:r>
        <w:rPr>
          <w:rFonts w:hint="eastAsia"/>
        </w:rPr>
        <w:t>，</w:t>
      </w:r>
      <w:r>
        <w:t>点击相应订单后的删除按钮即可</w:t>
      </w:r>
      <w:r>
        <w:rPr>
          <w:rFonts w:hint="eastAsia"/>
        </w:rPr>
        <w:t>。</w:t>
      </w:r>
    </w:p>
    <w:p w:rsidR="002807B8" w:rsidRDefault="00D17341" w:rsidP="00CF1D7C">
      <w:r>
        <w:rPr>
          <w:noProof/>
        </w:rPr>
        <w:drawing>
          <wp:inline distT="0" distB="0" distL="0" distR="0" wp14:anchorId="70E85206" wp14:editId="1B9FB315">
            <wp:extent cx="5274310" cy="15195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02" w:rsidRDefault="000B61E6" w:rsidP="000B61E6">
      <w:pPr>
        <w:pStyle w:val="3"/>
      </w:pPr>
      <w:bookmarkStart w:id="11" w:name="_Toc420328095"/>
      <w:r>
        <w:rPr>
          <w:rFonts w:hint="eastAsia"/>
        </w:rPr>
        <w:lastRenderedPageBreak/>
        <w:t>物品管理</w:t>
      </w:r>
      <w:bookmarkEnd w:id="11"/>
    </w:p>
    <w:p w:rsidR="000B61E6" w:rsidRDefault="000B61E6" w:rsidP="000B61E6">
      <w:r>
        <w:rPr>
          <w:rFonts w:hint="eastAsia"/>
        </w:rPr>
        <w:t>“物品管理”是管理物品库中的物品，方便添加订单中的物品。</w:t>
      </w:r>
    </w:p>
    <w:p w:rsidR="007A44B9" w:rsidRDefault="007A44B9" w:rsidP="000B61E6">
      <w:r>
        <w:t>点击左边栏的</w:t>
      </w:r>
      <w:r>
        <w:rPr>
          <w:rFonts w:hint="eastAsia"/>
        </w:rPr>
        <w:t>“</w:t>
      </w:r>
      <w:r>
        <w:t>物品管理</w:t>
      </w:r>
      <w:r>
        <w:rPr>
          <w:rFonts w:hint="eastAsia"/>
        </w:rPr>
        <w:t>”</w:t>
      </w:r>
      <w:r>
        <w:t>即可进入相应界面</w:t>
      </w:r>
      <w:r>
        <w:rPr>
          <w:rFonts w:hint="eastAsia"/>
        </w:rPr>
        <w:t>。</w:t>
      </w:r>
    </w:p>
    <w:p w:rsidR="002427A1" w:rsidRDefault="00AD20DB" w:rsidP="000B61E6">
      <w:r>
        <w:rPr>
          <w:noProof/>
        </w:rPr>
        <w:drawing>
          <wp:inline distT="0" distB="0" distL="0" distR="0" wp14:anchorId="58A5ECB1" wp14:editId="707627C0">
            <wp:extent cx="5274310" cy="23456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DA" w:rsidRDefault="009333DA" w:rsidP="009333DA">
      <w:pPr>
        <w:pStyle w:val="4"/>
      </w:pPr>
      <w:bookmarkStart w:id="12" w:name="_Toc420328096"/>
      <w:r>
        <w:rPr>
          <w:rFonts w:hint="eastAsia"/>
        </w:rPr>
        <w:t>添加物品</w:t>
      </w:r>
      <w:bookmarkEnd w:id="12"/>
    </w:p>
    <w:p w:rsidR="00F073FC" w:rsidRDefault="00F073FC" w:rsidP="000B61E6">
      <w:r>
        <w:t>点击</w:t>
      </w:r>
      <w:r>
        <w:rPr>
          <w:rFonts w:hint="eastAsia"/>
        </w:rPr>
        <w:t>“</w:t>
      </w:r>
      <w:r>
        <w:t>添加物品</w:t>
      </w:r>
      <w:r>
        <w:rPr>
          <w:rFonts w:hint="eastAsia"/>
        </w:rPr>
        <w:t>”</w:t>
      </w:r>
      <w:r>
        <w:t>进入</w:t>
      </w:r>
      <w:r w:rsidR="00E87F1E">
        <w:rPr>
          <w:rFonts w:hint="eastAsia"/>
        </w:rPr>
        <w:t>“</w:t>
      </w:r>
      <w:r w:rsidR="00E87F1E">
        <w:t>添加物品</w:t>
      </w:r>
      <w:r w:rsidR="00E87F1E">
        <w:rPr>
          <w:rFonts w:hint="eastAsia"/>
        </w:rPr>
        <w:t>”</w:t>
      </w:r>
      <w:r w:rsidR="00E87F1E">
        <w:t>页面</w:t>
      </w:r>
      <w:r w:rsidR="00E87F1E">
        <w:rPr>
          <w:rFonts w:hint="eastAsia"/>
        </w:rPr>
        <w:t>，填写信息</w:t>
      </w:r>
      <w:r w:rsidR="0049797B">
        <w:rPr>
          <w:rFonts w:hint="eastAsia"/>
        </w:rPr>
        <w:t>信息提交即可。</w:t>
      </w:r>
    </w:p>
    <w:p w:rsidR="00AD20DB" w:rsidRDefault="009333DA" w:rsidP="000B61E6">
      <w:r>
        <w:rPr>
          <w:noProof/>
        </w:rPr>
        <w:drawing>
          <wp:inline distT="0" distB="0" distL="0" distR="0" wp14:anchorId="7FDFEEB3" wp14:editId="4CD55644">
            <wp:extent cx="5274310" cy="18427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FC" w:rsidRDefault="00FF361D" w:rsidP="000B61E6">
      <w:r>
        <w:rPr>
          <w:noProof/>
        </w:rPr>
        <w:drawing>
          <wp:inline distT="0" distB="0" distL="0" distR="0" wp14:anchorId="2F5B57AE" wp14:editId="5E3F740B">
            <wp:extent cx="5274310" cy="21431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D0" w:rsidRDefault="00A43FD0" w:rsidP="00A43FD0">
      <w:pPr>
        <w:pStyle w:val="4"/>
      </w:pPr>
      <w:bookmarkStart w:id="13" w:name="_Toc420328097"/>
      <w:r>
        <w:lastRenderedPageBreak/>
        <w:t>修改物品</w:t>
      </w:r>
      <w:bookmarkEnd w:id="13"/>
    </w:p>
    <w:p w:rsidR="00696148" w:rsidRPr="00696148" w:rsidRDefault="00696148" w:rsidP="00696148">
      <w:r>
        <w:t>点击相应物品的</w:t>
      </w:r>
      <w:r>
        <w:rPr>
          <w:rFonts w:hint="eastAsia"/>
        </w:rPr>
        <w:t>“</w:t>
      </w:r>
      <w:r>
        <w:t>修改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</w:t>
      </w:r>
      <w:r>
        <w:t>进入物品信息页面</w:t>
      </w:r>
      <w:r>
        <w:rPr>
          <w:rFonts w:hint="eastAsia"/>
        </w:rPr>
        <w:t>，</w:t>
      </w:r>
      <w:r>
        <w:t>修改信息后提交</w:t>
      </w:r>
      <w:r>
        <w:rPr>
          <w:rFonts w:hint="eastAsia"/>
        </w:rPr>
        <w:t>。</w:t>
      </w:r>
    </w:p>
    <w:p w:rsidR="00A43FD0" w:rsidRDefault="00A43FD0" w:rsidP="00A43FD0">
      <w:r>
        <w:rPr>
          <w:noProof/>
        </w:rPr>
        <w:drawing>
          <wp:inline distT="0" distB="0" distL="0" distR="0" wp14:anchorId="4353AEED" wp14:editId="7C6A8745">
            <wp:extent cx="5274310" cy="15925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AA" w:rsidRDefault="000731AA" w:rsidP="00A43FD0">
      <w:r>
        <w:rPr>
          <w:noProof/>
        </w:rPr>
        <w:drawing>
          <wp:inline distT="0" distB="0" distL="0" distR="0" wp14:anchorId="1DD465B8" wp14:editId="784EFCDC">
            <wp:extent cx="5274310" cy="20828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AD" w:rsidRDefault="00E539D8" w:rsidP="009248AD">
      <w:pPr>
        <w:pStyle w:val="4"/>
      </w:pPr>
      <w:bookmarkStart w:id="14" w:name="_Toc420328098"/>
      <w:r>
        <w:t>删除</w:t>
      </w:r>
      <w:r w:rsidR="009248AD">
        <w:t>物品</w:t>
      </w:r>
      <w:bookmarkEnd w:id="14"/>
    </w:p>
    <w:p w:rsidR="009248AD" w:rsidRDefault="00511C91" w:rsidP="00A43FD0">
      <w:r>
        <w:rPr>
          <w:rFonts w:hint="eastAsia"/>
        </w:rPr>
        <w:t>点击相应物品的删除按钮即可。</w:t>
      </w:r>
    </w:p>
    <w:p w:rsidR="00395811" w:rsidRDefault="00395811" w:rsidP="00A43FD0"/>
    <w:p w:rsidR="00395811" w:rsidRDefault="00395811" w:rsidP="00395811">
      <w:pPr>
        <w:pStyle w:val="3"/>
      </w:pPr>
      <w:bookmarkStart w:id="15" w:name="_Toc420328099"/>
      <w:r>
        <w:rPr>
          <w:rFonts w:hint="eastAsia"/>
        </w:rPr>
        <w:t>统计信息</w:t>
      </w:r>
      <w:bookmarkEnd w:id="15"/>
    </w:p>
    <w:p w:rsidR="00621859" w:rsidRDefault="00621859" w:rsidP="00621859">
      <w:r>
        <w:t>进入统计信息页面后</w:t>
      </w:r>
      <w:r>
        <w:rPr>
          <w:rFonts w:hint="eastAsia"/>
        </w:rPr>
        <w:t>，</w:t>
      </w:r>
      <w:r>
        <w:t>填写需要统计的开始日期</w:t>
      </w:r>
      <w:r>
        <w:rPr>
          <w:rFonts w:hint="eastAsia"/>
        </w:rPr>
        <w:t>，</w:t>
      </w:r>
      <w:r>
        <w:t>终止日期</w:t>
      </w:r>
      <w:r w:rsidR="00FF0411">
        <w:rPr>
          <w:rFonts w:hint="eastAsia"/>
        </w:rPr>
        <w:t>，</w:t>
      </w:r>
      <w:r w:rsidR="00FF0411">
        <w:t>创建人</w:t>
      </w:r>
      <w:r w:rsidR="00FF0411">
        <w:rPr>
          <w:rFonts w:hint="eastAsia"/>
        </w:rPr>
        <w:t>。</w:t>
      </w:r>
      <w:r w:rsidR="00772F13">
        <w:t>点击</w:t>
      </w:r>
      <w:r w:rsidR="00772F13">
        <w:rPr>
          <w:rFonts w:hint="eastAsia"/>
        </w:rPr>
        <w:t>“</w:t>
      </w:r>
      <w:r w:rsidR="00772F13">
        <w:t>确定</w:t>
      </w:r>
      <w:r w:rsidR="00772F13">
        <w:rPr>
          <w:rFonts w:hint="eastAsia"/>
        </w:rPr>
        <w:t>”，</w:t>
      </w:r>
      <w:r w:rsidR="00772F13">
        <w:t>即可显示统计信息</w:t>
      </w:r>
      <w:r w:rsidR="00772F13">
        <w:rPr>
          <w:rFonts w:hint="eastAsia"/>
        </w:rPr>
        <w:t>。</w:t>
      </w:r>
      <w:r w:rsidR="00A36844">
        <w:rPr>
          <w:rFonts w:hint="eastAsia"/>
        </w:rPr>
        <w:t>点击上面“一天内”等按钮，可以自动填写相应日期信息。</w:t>
      </w:r>
    </w:p>
    <w:p w:rsidR="00AE17D0" w:rsidRDefault="00AE17D0" w:rsidP="00621859">
      <w:r>
        <w:rPr>
          <w:noProof/>
        </w:rPr>
        <w:lastRenderedPageBreak/>
        <w:drawing>
          <wp:inline distT="0" distB="0" distL="0" distR="0" wp14:anchorId="09478CE5" wp14:editId="18F4E22B">
            <wp:extent cx="5274310" cy="24930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E5" w:rsidRDefault="000C46E5" w:rsidP="00621859">
      <w:r>
        <w:rPr>
          <w:noProof/>
        </w:rPr>
        <w:drawing>
          <wp:inline distT="0" distB="0" distL="0" distR="0" wp14:anchorId="05954F36" wp14:editId="4C0C77F3">
            <wp:extent cx="5274310" cy="24282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F1" w:rsidRDefault="00511AF1" w:rsidP="00511AF1">
      <w:pPr>
        <w:pStyle w:val="3"/>
      </w:pPr>
      <w:bookmarkStart w:id="16" w:name="_Toc420328100"/>
      <w:r>
        <w:rPr>
          <w:rFonts w:hint="eastAsia"/>
        </w:rPr>
        <w:t>修改</w:t>
      </w:r>
      <w:r w:rsidR="00E413B9">
        <w:rPr>
          <w:rFonts w:hint="eastAsia"/>
        </w:rPr>
        <w:t>个人</w:t>
      </w:r>
      <w:r>
        <w:rPr>
          <w:rFonts w:hint="eastAsia"/>
        </w:rPr>
        <w:t>密码及注销</w:t>
      </w:r>
      <w:bookmarkEnd w:id="16"/>
    </w:p>
    <w:p w:rsidR="00522B32" w:rsidRPr="00522B32" w:rsidRDefault="00522B32" w:rsidP="00522B32">
      <w:r>
        <w:t>点击右上角用户名</w:t>
      </w:r>
      <w:r>
        <w:rPr>
          <w:rFonts w:hint="eastAsia"/>
        </w:rPr>
        <w:t>，</w:t>
      </w:r>
      <w:r>
        <w:t>显示选项</w:t>
      </w:r>
      <w:r>
        <w:rPr>
          <w:rFonts w:hint="eastAsia"/>
        </w:rPr>
        <w:t>，</w:t>
      </w:r>
      <w:r>
        <w:t>点击相应选项即可</w:t>
      </w:r>
      <w:r>
        <w:rPr>
          <w:rFonts w:hint="eastAsia"/>
        </w:rPr>
        <w:t>。</w:t>
      </w:r>
    </w:p>
    <w:p w:rsidR="00511AF1" w:rsidRDefault="00511AF1" w:rsidP="00511AF1">
      <w:r>
        <w:rPr>
          <w:noProof/>
        </w:rPr>
        <w:drawing>
          <wp:inline distT="0" distB="0" distL="0" distR="0" wp14:anchorId="0A965DFC" wp14:editId="45A04412">
            <wp:extent cx="5274310" cy="246697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9" w:rsidRDefault="00D809C9" w:rsidP="00511AF1">
      <w:r>
        <w:rPr>
          <w:noProof/>
        </w:rPr>
        <w:lastRenderedPageBreak/>
        <w:drawing>
          <wp:inline distT="0" distB="0" distL="0" distR="0" wp14:anchorId="306030DF" wp14:editId="753F95AD">
            <wp:extent cx="5274310" cy="149923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15" w:rsidRDefault="00586215" w:rsidP="00586215">
      <w:pPr>
        <w:pStyle w:val="3"/>
      </w:pPr>
      <w:bookmarkStart w:id="17" w:name="_Toc420327856"/>
      <w:bookmarkStart w:id="18" w:name="_Toc420328101"/>
      <w:r>
        <w:rPr>
          <w:rFonts w:hint="eastAsia"/>
        </w:rPr>
        <w:t>其他</w:t>
      </w:r>
      <w:bookmarkEnd w:id="17"/>
      <w:bookmarkEnd w:id="18"/>
    </w:p>
    <w:p w:rsidR="00586215" w:rsidRDefault="00586215" w:rsidP="00586215">
      <w:pPr>
        <w:pStyle w:val="4"/>
      </w:pPr>
      <w:bookmarkStart w:id="19" w:name="_Toc420327857"/>
      <w:bookmarkStart w:id="20" w:name="_Toc420328102"/>
      <w:r>
        <w:t>排序</w:t>
      </w:r>
      <w:bookmarkEnd w:id="19"/>
      <w:bookmarkEnd w:id="20"/>
    </w:p>
    <w:p w:rsidR="00586215" w:rsidRDefault="00586215" w:rsidP="00586215">
      <w:r>
        <w:t>文网页中所有表格均可根据某一列排序</w:t>
      </w:r>
      <w:r>
        <w:rPr>
          <w:rFonts w:hint="eastAsia"/>
        </w:rPr>
        <w:t>。</w:t>
      </w:r>
    </w:p>
    <w:p w:rsidR="00586215" w:rsidRDefault="00586215" w:rsidP="00586215">
      <w:r>
        <w:rPr>
          <w:rFonts w:hint="eastAsia"/>
        </w:rPr>
        <w:t>点击相应表格的表头即可。</w:t>
      </w:r>
    </w:p>
    <w:p w:rsidR="00586215" w:rsidRDefault="00586215" w:rsidP="00586215">
      <w:r>
        <w:rPr>
          <w:noProof/>
        </w:rPr>
        <w:drawing>
          <wp:inline distT="0" distB="0" distL="0" distR="0" wp14:anchorId="4DE07703" wp14:editId="3742853B">
            <wp:extent cx="5274310" cy="25901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15" w:rsidRDefault="00586215" w:rsidP="00586215">
      <w:pPr>
        <w:pStyle w:val="4"/>
      </w:pPr>
      <w:bookmarkStart w:id="21" w:name="_Toc420327858"/>
      <w:bookmarkStart w:id="22" w:name="_Toc420328103"/>
      <w:r>
        <w:t>搜索</w:t>
      </w:r>
      <w:bookmarkEnd w:id="21"/>
      <w:bookmarkEnd w:id="22"/>
    </w:p>
    <w:p w:rsidR="00586215" w:rsidRDefault="00586215" w:rsidP="00586215">
      <w:r>
        <w:t>在搜索栏输入需要搜索的文字即可</w:t>
      </w:r>
      <w:r>
        <w:rPr>
          <w:rFonts w:hint="eastAsia"/>
        </w:rPr>
        <w:t>。</w:t>
      </w:r>
    </w:p>
    <w:p w:rsidR="00586215" w:rsidRPr="00887589" w:rsidRDefault="00586215" w:rsidP="005862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FE0BCB" wp14:editId="661718AD">
            <wp:extent cx="5274310" cy="2221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15" w:rsidRPr="00511AF1" w:rsidRDefault="00586215" w:rsidP="00511AF1">
      <w:pPr>
        <w:rPr>
          <w:rFonts w:hint="eastAsia"/>
        </w:rPr>
      </w:pPr>
    </w:p>
    <w:sectPr w:rsidR="00586215" w:rsidRPr="00511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D93" w:rsidRDefault="00C46D93" w:rsidP="00494761">
      <w:r>
        <w:separator/>
      </w:r>
    </w:p>
  </w:endnote>
  <w:endnote w:type="continuationSeparator" w:id="0">
    <w:p w:rsidR="00C46D93" w:rsidRDefault="00C46D93" w:rsidP="0049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D93" w:rsidRDefault="00C46D93" w:rsidP="00494761">
      <w:r>
        <w:separator/>
      </w:r>
    </w:p>
  </w:footnote>
  <w:footnote w:type="continuationSeparator" w:id="0">
    <w:p w:rsidR="00C46D93" w:rsidRDefault="00C46D93" w:rsidP="0049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050670"/>
    <w:multiLevelType w:val="hybridMultilevel"/>
    <w:tmpl w:val="38800A9E"/>
    <w:lvl w:ilvl="0" w:tplc="26ACE94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F400F"/>
    <w:multiLevelType w:val="hybridMultilevel"/>
    <w:tmpl w:val="984627A0"/>
    <w:lvl w:ilvl="0" w:tplc="F1CE251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A9449A"/>
    <w:multiLevelType w:val="hybridMultilevel"/>
    <w:tmpl w:val="13C0F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A"/>
    <w:rsid w:val="000731AA"/>
    <w:rsid w:val="00097C7B"/>
    <w:rsid w:val="000A27FF"/>
    <w:rsid w:val="000B3E20"/>
    <w:rsid w:val="000B61E6"/>
    <w:rsid w:val="000C46E5"/>
    <w:rsid w:val="00104CF7"/>
    <w:rsid w:val="00120B12"/>
    <w:rsid w:val="0015702C"/>
    <w:rsid w:val="00166C4A"/>
    <w:rsid w:val="001A467F"/>
    <w:rsid w:val="001E26BB"/>
    <w:rsid w:val="001E4288"/>
    <w:rsid w:val="00225BA6"/>
    <w:rsid w:val="00225E20"/>
    <w:rsid w:val="002263F7"/>
    <w:rsid w:val="002427A1"/>
    <w:rsid w:val="00247219"/>
    <w:rsid w:val="002539EA"/>
    <w:rsid w:val="0027413A"/>
    <w:rsid w:val="002807B8"/>
    <w:rsid w:val="002D75AE"/>
    <w:rsid w:val="00306DCB"/>
    <w:rsid w:val="0031697E"/>
    <w:rsid w:val="0037309B"/>
    <w:rsid w:val="003877D1"/>
    <w:rsid w:val="003943E8"/>
    <w:rsid w:val="00395811"/>
    <w:rsid w:val="003B4337"/>
    <w:rsid w:val="0040205B"/>
    <w:rsid w:val="00427682"/>
    <w:rsid w:val="00446E54"/>
    <w:rsid w:val="00451EB1"/>
    <w:rsid w:val="00494761"/>
    <w:rsid w:val="0049797B"/>
    <w:rsid w:val="004A39FD"/>
    <w:rsid w:val="004B544D"/>
    <w:rsid w:val="00503CA9"/>
    <w:rsid w:val="00511AF1"/>
    <w:rsid w:val="00511C91"/>
    <w:rsid w:val="00522B32"/>
    <w:rsid w:val="00532168"/>
    <w:rsid w:val="00540D5C"/>
    <w:rsid w:val="00546BA6"/>
    <w:rsid w:val="00586215"/>
    <w:rsid w:val="005B1B77"/>
    <w:rsid w:val="005E2463"/>
    <w:rsid w:val="005E52FD"/>
    <w:rsid w:val="005E5440"/>
    <w:rsid w:val="006167B4"/>
    <w:rsid w:val="00621859"/>
    <w:rsid w:val="00623482"/>
    <w:rsid w:val="00626F57"/>
    <w:rsid w:val="00634085"/>
    <w:rsid w:val="00696148"/>
    <w:rsid w:val="006B26B5"/>
    <w:rsid w:val="00704D34"/>
    <w:rsid w:val="00766EA8"/>
    <w:rsid w:val="00772F13"/>
    <w:rsid w:val="00776FA7"/>
    <w:rsid w:val="00777BAF"/>
    <w:rsid w:val="007A44B9"/>
    <w:rsid w:val="007B4A33"/>
    <w:rsid w:val="007C74C9"/>
    <w:rsid w:val="007E6BB4"/>
    <w:rsid w:val="0080260B"/>
    <w:rsid w:val="00802863"/>
    <w:rsid w:val="008107DC"/>
    <w:rsid w:val="00821732"/>
    <w:rsid w:val="00870365"/>
    <w:rsid w:val="00900C7A"/>
    <w:rsid w:val="009248AD"/>
    <w:rsid w:val="009272DE"/>
    <w:rsid w:val="009333DA"/>
    <w:rsid w:val="00972F80"/>
    <w:rsid w:val="0097577A"/>
    <w:rsid w:val="00977274"/>
    <w:rsid w:val="009C0131"/>
    <w:rsid w:val="009C648E"/>
    <w:rsid w:val="009E0B37"/>
    <w:rsid w:val="009E1A02"/>
    <w:rsid w:val="00A06111"/>
    <w:rsid w:val="00A11B01"/>
    <w:rsid w:val="00A23EB4"/>
    <w:rsid w:val="00A33E3B"/>
    <w:rsid w:val="00A36844"/>
    <w:rsid w:val="00A4075A"/>
    <w:rsid w:val="00A43FD0"/>
    <w:rsid w:val="00A446C4"/>
    <w:rsid w:val="00A57FBB"/>
    <w:rsid w:val="00A91ABC"/>
    <w:rsid w:val="00AA50E9"/>
    <w:rsid w:val="00AD20DB"/>
    <w:rsid w:val="00AE17D0"/>
    <w:rsid w:val="00AF26EA"/>
    <w:rsid w:val="00B03F08"/>
    <w:rsid w:val="00B102F4"/>
    <w:rsid w:val="00B22F53"/>
    <w:rsid w:val="00B51CA3"/>
    <w:rsid w:val="00B64AD8"/>
    <w:rsid w:val="00B7337E"/>
    <w:rsid w:val="00B74F82"/>
    <w:rsid w:val="00B83FC9"/>
    <w:rsid w:val="00BA108C"/>
    <w:rsid w:val="00BC1FAA"/>
    <w:rsid w:val="00BC5271"/>
    <w:rsid w:val="00BE622B"/>
    <w:rsid w:val="00C100BB"/>
    <w:rsid w:val="00C12D43"/>
    <w:rsid w:val="00C44329"/>
    <w:rsid w:val="00C46D93"/>
    <w:rsid w:val="00C7173C"/>
    <w:rsid w:val="00CA2EF4"/>
    <w:rsid w:val="00CA3F4A"/>
    <w:rsid w:val="00CC6B44"/>
    <w:rsid w:val="00CF1D7C"/>
    <w:rsid w:val="00CF39DA"/>
    <w:rsid w:val="00D17341"/>
    <w:rsid w:val="00D809C9"/>
    <w:rsid w:val="00D91E96"/>
    <w:rsid w:val="00DA3F6A"/>
    <w:rsid w:val="00E1754F"/>
    <w:rsid w:val="00E401BC"/>
    <w:rsid w:val="00E413B9"/>
    <w:rsid w:val="00E539D8"/>
    <w:rsid w:val="00E87F1E"/>
    <w:rsid w:val="00EC187E"/>
    <w:rsid w:val="00ED3814"/>
    <w:rsid w:val="00EE616F"/>
    <w:rsid w:val="00F04EB2"/>
    <w:rsid w:val="00F073FC"/>
    <w:rsid w:val="00F11936"/>
    <w:rsid w:val="00F535D7"/>
    <w:rsid w:val="00F55097"/>
    <w:rsid w:val="00F61F47"/>
    <w:rsid w:val="00F82994"/>
    <w:rsid w:val="00F90FA3"/>
    <w:rsid w:val="00FB7C51"/>
    <w:rsid w:val="00FF0411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C558A-EE5A-4A38-A061-B7335E97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F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3F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BA6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0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3F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263F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26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B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E246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E42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862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6215"/>
  </w:style>
  <w:style w:type="paragraph" w:styleId="20">
    <w:name w:val="toc 2"/>
    <w:basedOn w:val="a"/>
    <w:next w:val="a"/>
    <w:autoRedefine/>
    <w:uiPriority w:val="39"/>
    <w:unhideWhenUsed/>
    <w:rsid w:val="005862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621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8621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://172.16.0.69/order/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C9B9-FCC9-47BF-B608-833E56D4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139</cp:revision>
  <dcterms:created xsi:type="dcterms:W3CDTF">2015-05-23T08:27:00Z</dcterms:created>
  <dcterms:modified xsi:type="dcterms:W3CDTF">2015-05-25T06:39:00Z</dcterms:modified>
</cp:coreProperties>
</file>