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tblStyle w:val="977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2192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</w:t>
            </w:r>
            <w:r>
              <w:rPr>
                <w:rFonts w:eastAsiaTheme="majorEastAsia"/>
                <w:sz w:val="24"/>
                <w:szCs w:val="24"/>
              </w:rPr>
              <w:t xml:space="preserve">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>
              <w:rPr>
                <w:rFonts w:eastAsiaTheme="majorEastAsia"/>
                <w:sz w:val="24"/>
                <w:szCs w:val="24"/>
              </w:rPr>
              <w:t xml:space="preserve">con tu grupo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>
              <w:rPr>
                <w:rFonts w:eastAsiaTheme="majorEastAsia"/>
                <w:sz w:val="24"/>
                <w:szCs w:val="24"/>
              </w:rPr>
              <w:t xml:space="preserve">2</w:t>
            </w:r>
            <w:r>
              <w:rPr>
                <w:rFonts w:eastAsiaTheme="majorEastAsia"/>
                <w:sz w:val="24"/>
                <w:szCs w:val="24"/>
              </w:rPr>
              <w:t xml:space="preserve">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tu carta Gantt y reflexiona sobre los avances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¿Has podido cumplir todas las actividades en los tiempos definidos? ¿Qué factores han facilitado o dificultado el desarrollo de las actividades de tu plan de trabajo?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  <w:highlight w:val="none"/>
                <w:lang w:val="es-ES"/>
              </w:rPr>
              <w:t xml:space="preserve">No se han podido empezar ciertas actividades de la carta gantt, nos ha costado organizarnos. No obstante, vamos avanzando mas en otras actividades.</w:t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Estamos avanzando en el proyecto, pero no de la forma proyectada en el plan de trabajo.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Hasta el momento: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24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¿Qué destacas y qué podrías hacer para mejorar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Evaluo que hago un buen trabajo, lo que si me falta mas comunicacion con mi equipo.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/>
        <w:ind/>
        <w:rPr/>
      </w:pPr>
      <w:r/>
      <w:r/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Después de reflexionar sobre el avance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inquietudes te quedan sobre cómo proceder? ¿Qué pregunta te gustaría hacerle a tu docente o a tus pares?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Si el proyecto estara a la altura de lo establecido previamente. Que podriamos mejorar o incorporar es una pregunta que haria.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5. A partir de esta instancia de monitoreo de su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¿Consideran que las actividades deben ser redistribuidas entre los</w:t>
            </w:r>
            <w:r>
              <w:rPr>
                <w:rFonts w:eastAsiaTheme="majorEastAsia"/>
                <w:sz w:val="24"/>
                <w:szCs w:val="24"/>
                <w:lang w:val="es-ES"/>
              </w:rPr>
              <w:t xml:space="preserve">a</w:t>
            </w:r>
            <w:r>
              <w:rPr>
                <w:rFonts w:eastAsiaTheme="majorEastAsia"/>
                <w:sz w:val="24"/>
                <w:szCs w:val="24"/>
              </w:rPr>
              <w:t xml:space="preserve"> miembros del grupo? ¿Hay nuevas actividades que deban ser asignadas a algún miembro del grupo?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No, siento que las tareas estan bien distribuidas con respecto a las habilidades de cada uno de los integrantes. Yo tendre que hacer otro apartado más aparte para que sea equitativo.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7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</w:t>
            </w:r>
            <w:r>
              <w:rPr>
                <w:rFonts w:eastAsiaTheme="majorEastAsia"/>
                <w:sz w:val="24"/>
                <w:szCs w:val="24"/>
              </w:rPr>
              <w:t xml:space="preserve">. APT  grupal</w:t>
            </w:r>
            <w:bookmarkStart w:id="0" w:name="_GoBack"/>
            <w:r/>
            <w:bookmarkEnd w:id="0"/>
            <w:r/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evalúan el trabajo en grupo? ¿Qué aspectos positivos destacan? ¿Qué aspectos podrían mejorar?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Bien, a pesar de que no hacemos tanta reuniones como lo esperado, las veces que nos juntamos hacemos el trabajo. Pero la comunicacion es clave aumentarla.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>
        <w:pPr>
          <w:pStyle w:val="980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0" name="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77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5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>
    <w:pPr>
      <w:pStyle w:val="978"/>
      <w:pBdr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77"/>
      <w:tblW w:w="0" w:type="auto"/>
      <w:tblBorders/>
      <w:tblLook w:val="04A0" w:firstRow="1" w:lastRow="0" w:firstColumn="1" w:lastColumn="0" w:noHBand="0" w:noVBand="1"/>
    </w:tblPr>
    <w:tblGrid>
      <w:gridCol w:w="786"/>
      <w:gridCol w:w="5918"/>
      <w:gridCol w:w="3382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1950" cy="581025"/>
                    <wp:effectExtent l="0" t="0" r="0" b="9525"/>
                    <wp:docPr id="2" name="Imagen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361950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0pt;height:45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  <w:textDirection w:val="lrTb"/>
          <w:noWrap w:val="false"/>
        </w:tcPr>
        <w:p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2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5475" cy="466725"/>
                    <wp:effectExtent l="0" t="0" r="9525" b="9525"/>
                    <wp:docPr id="3" name="Imagen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1895474" cy="4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9.25pt;height:36.75pt;mso-wrap-distance-left:0.00pt;mso-wrap-distance-top:0.00pt;mso-wrap-distance-right:0.00pt;mso-wrap-distance-bottom:0.00pt;z-index:1;" stroked="f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>
    <w:pPr>
      <w:pStyle w:val="978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966"/>
    <w:next w:val="96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966"/>
    <w:next w:val="9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966"/>
    <w:next w:val="96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966"/>
    <w:next w:val="9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966"/>
    <w:next w:val="96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966"/>
    <w:next w:val="96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970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70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70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7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7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7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7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7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70"/>
    <w:link w:val="9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70"/>
    <w:link w:val="9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66"/>
    <w:next w:val="96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97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970"/>
    <w:link w:val="10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70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70"/>
    <w:link w:val="978"/>
    <w:uiPriority w:val="99"/>
    <w:pPr>
      <w:pBdr/>
      <w:spacing/>
      <w:ind/>
    </w:pPr>
  </w:style>
  <w:style w:type="character" w:styleId="178">
    <w:name w:val="Footer Char"/>
    <w:basedOn w:val="970"/>
    <w:link w:val="980"/>
    <w:uiPriority w:val="99"/>
    <w:pPr>
      <w:pBdr/>
      <w:spacing/>
      <w:ind/>
    </w:pPr>
  </w:style>
  <w:style w:type="character" w:styleId="181">
    <w:name w:val="Footnote Text Char"/>
    <w:basedOn w:val="970"/>
    <w:link w:val="1012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96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4"/>
    <w:basedOn w:val="966"/>
    <w:next w:val="966"/>
    <w:uiPriority w:val="39"/>
    <w:unhideWhenUsed/>
    <w:pPr>
      <w:pBdr/>
      <w:spacing w:after="100"/>
      <w:ind w:left="660"/>
    </w:pPr>
  </w:style>
  <w:style w:type="paragraph" w:styleId="192">
    <w:name w:val="toc 5"/>
    <w:basedOn w:val="966"/>
    <w:next w:val="966"/>
    <w:uiPriority w:val="39"/>
    <w:unhideWhenUsed/>
    <w:pPr>
      <w:pBdr/>
      <w:spacing w:after="100"/>
      <w:ind w:left="880"/>
    </w:pPr>
  </w:style>
  <w:style w:type="paragraph" w:styleId="193">
    <w:name w:val="toc 6"/>
    <w:basedOn w:val="966"/>
    <w:next w:val="966"/>
    <w:uiPriority w:val="39"/>
    <w:unhideWhenUsed/>
    <w:pPr>
      <w:pBdr/>
      <w:spacing w:after="100"/>
      <w:ind w:left="1100"/>
    </w:pPr>
  </w:style>
  <w:style w:type="paragraph" w:styleId="194">
    <w:name w:val="toc 7"/>
    <w:basedOn w:val="966"/>
    <w:next w:val="966"/>
    <w:uiPriority w:val="39"/>
    <w:unhideWhenUsed/>
    <w:pPr>
      <w:pBdr/>
      <w:spacing w:after="100"/>
      <w:ind w:left="1320"/>
    </w:pPr>
  </w:style>
  <w:style w:type="paragraph" w:styleId="195">
    <w:name w:val="toc 8"/>
    <w:basedOn w:val="966"/>
    <w:next w:val="966"/>
    <w:uiPriority w:val="39"/>
    <w:unhideWhenUsed/>
    <w:pPr>
      <w:pBdr/>
      <w:spacing w:after="100"/>
      <w:ind w:left="1540"/>
    </w:pPr>
  </w:style>
  <w:style w:type="paragraph" w:styleId="196">
    <w:name w:val="toc 9"/>
    <w:basedOn w:val="966"/>
    <w:next w:val="966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966"/>
    <w:next w:val="966"/>
    <w:uiPriority w:val="99"/>
    <w:unhideWhenUsed/>
    <w:pPr>
      <w:pBdr/>
      <w:spacing w:after="0" w:afterAutospacing="0"/>
      <w:ind/>
    </w:pPr>
  </w:style>
  <w:style w:type="paragraph" w:styleId="966" w:default="1">
    <w:name w:val="Normal"/>
    <w:qFormat/>
    <w:pPr>
      <w:pBdr/>
      <w:spacing/>
      <w:ind/>
    </w:pPr>
  </w:style>
  <w:style w:type="paragraph" w:styleId="967">
    <w:name w:val="Heading 1"/>
    <w:basedOn w:val="966"/>
    <w:next w:val="966"/>
    <w:link w:val="98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68">
    <w:name w:val="Heading 2"/>
    <w:basedOn w:val="966"/>
    <w:next w:val="966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69">
    <w:name w:val="Heading 3"/>
    <w:basedOn w:val="966"/>
    <w:next w:val="966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paragraph" w:styleId="973">
    <w:name w:val="No Spacing"/>
    <w:link w:val="974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974" w:customStyle="1">
    <w:name w:val="Sin espaciado Car"/>
    <w:basedOn w:val="970"/>
    <w:link w:val="973"/>
    <w:uiPriority w:val="1"/>
    <w:pPr>
      <w:pBdr/>
      <w:spacing/>
      <w:ind/>
    </w:pPr>
    <w:rPr>
      <w:rFonts w:eastAsiaTheme="minorEastAsia"/>
      <w:lang w:eastAsia="es-CL"/>
    </w:rPr>
  </w:style>
  <w:style w:type="paragraph" w:styleId="975">
    <w:name w:val="Title"/>
    <w:basedOn w:val="966"/>
    <w:next w:val="966"/>
    <w:link w:val="976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76" w:customStyle="1">
    <w:name w:val="Título Car"/>
    <w:basedOn w:val="970"/>
    <w:link w:val="97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977">
    <w:name w:val="Table Grid"/>
    <w:basedOn w:val="97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>
    <w:name w:val="Header"/>
    <w:basedOn w:val="966"/>
    <w:link w:val="97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79" w:customStyle="1">
    <w:name w:val="Encabezado Car"/>
    <w:basedOn w:val="970"/>
    <w:link w:val="978"/>
    <w:pPr>
      <w:pBdr/>
      <w:spacing/>
      <w:ind/>
    </w:pPr>
  </w:style>
  <w:style w:type="paragraph" w:styleId="980">
    <w:name w:val="Footer"/>
    <w:basedOn w:val="966"/>
    <w:link w:val="981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1" w:customStyle="1">
    <w:name w:val="Pie de página Car"/>
    <w:basedOn w:val="970"/>
    <w:link w:val="980"/>
    <w:uiPriority w:val="99"/>
    <w:pPr>
      <w:pBdr/>
      <w:spacing/>
      <w:ind/>
    </w:pPr>
  </w:style>
  <w:style w:type="table" w:styleId="982" w:customStyle="1">
    <w:name w:val="Tabla normal 11"/>
    <w:basedOn w:val="971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3">
    <w:name w:val="List Paragraph"/>
    <w:basedOn w:val="966"/>
    <w:link w:val="1005"/>
    <w:uiPriority w:val="34"/>
    <w:qFormat/>
    <w:pPr>
      <w:pBdr/>
      <w:spacing/>
      <w:ind w:left="720"/>
      <w:contextualSpacing w:val="true"/>
    </w:pPr>
  </w:style>
  <w:style w:type="paragraph" w:styleId="984">
    <w:name w:val="Balloon Text"/>
    <w:basedOn w:val="966"/>
    <w:link w:val="985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5" w:customStyle="1">
    <w:name w:val="Texto de globo Car"/>
    <w:basedOn w:val="970"/>
    <w:link w:val="984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6" w:customStyle="1">
    <w:name w:val="Título 1 Car"/>
    <w:basedOn w:val="970"/>
    <w:link w:val="96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87" w:customStyle="1">
    <w:name w:val="Título 2 Car"/>
    <w:basedOn w:val="970"/>
    <w:link w:val="96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88" w:customStyle="1">
    <w:name w:val="Título 3 Car"/>
    <w:basedOn w:val="970"/>
    <w:link w:val="969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89">
    <w:name w:val="Normal (Web)"/>
    <w:basedOn w:val="96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990">
    <w:name w:val="annotation reference"/>
    <w:basedOn w:val="97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1">
    <w:name w:val="annotation text"/>
    <w:basedOn w:val="966"/>
    <w:link w:val="992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92" w:customStyle="1">
    <w:name w:val="Texto comentario Car"/>
    <w:basedOn w:val="970"/>
    <w:link w:val="991"/>
    <w:uiPriority w:val="99"/>
    <w:pPr>
      <w:pBdr/>
      <w:spacing/>
      <w:ind/>
    </w:pPr>
    <w:rPr>
      <w:sz w:val="20"/>
      <w:szCs w:val="20"/>
    </w:rPr>
  </w:style>
  <w:style w:type="paragraph" w:styleId="993">
    <w:name w:val="annotation subject"/>
    <w:basedOn w:val="991"/>
    <w:next w:val="991"/>
    <w:link w:val="994"/>
    <w:uiPriority w:val="99"/>
    <w:semiHidden/>
    <w:unhideWhenUsed/>
    <w:pPr>
      <w:pBdr/>
      <w:spacing/>
      <w:ind/>
    </w:pPr>
    <w:rPr>
      <w:b/>
      <w:bCs/>
    </w:rPr>
  </w:style>
  <w:style w:type="character" w:styleId="994" w:customStyle="1">
    <w:name w:val="Asunto del comentario Car"/>
    <w:basedOn w:val="992"/>
    <w:link w:val="993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95" w:customStyle="1">
    <w:name w:val="Tabla con cuadrícula 1 clara - Énfasis 11"/>
    <w:basedOn w:val="971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6">
    <w:name w:val="Hyperlink"/>
    <w:basedOn w:val="9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7" w:customStyle="1">
    <w:name w:val="Mención sin resolver1"/>
    <w:basedOn w:val="97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98">
    <w:name w:val="Subtitle"/>
    <w:basedOn w:val="966"/>
    <w:next w:val="966"/>
    <w:link w:val="999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999" w:customStyle="1">
    <w:name w:val="Subtítulo Car"/>
    <w:basedOn w:val="970"/>
    <w:link w:val="998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000" w:customStyle="1">
    <w:name w:val="Tabla financiera"/>
    <w:basedOn w:val="971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Plain Table 5"/>
    <w:basedOn w:val="971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2 Accent 5"/>
    <w:basedOn w:val="971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004">
    <w:name w:val="TOC Heading"/>
    <w:basedOn w:val="967"/>
    <w:next w:val="966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005" w:customStyle="1">
    <w:name w:val="Párrafo de lista Car"/>
    <w:link w:val="983"/>
    <w:uiPriority w:val="34"/>
    <w:pPr>
      <w:pBdr/>
      <w:spacing/>
      <w:ind/>
    </w:pPr>
  </w:style>
  <w:style w:type="paragraph" w:styleId="1006">
    <w:name w:val="toc 1"/>
    <w:basedOn w:val="966"/>
    <w:next w:val="966"/>
    <w:uiPriority w:val="39"/>
    <w:unhideWhenUsed/>
    <w:pPr>
      <w:pBdr/>
      <w:spacing w:after="100"/>
      <w:ind/>
    </w:pPr>
  </w:style>
  <w:style w:type="paragraph" w:styleId="1007">
    <w:name w:val="toc 2"/>
    <w:basedOn w:val="966"/>
    <w:next w:val="966"/>
    <w:uiPriority w:val="39"/>
    <w:unhideWhenUsed/>
    <w:pPr>
      <w:pBdr/>
      <w:spacing w:after="100"/>
      <w:ind w:left="220"/>
    </w:pPr>
  </w:style>
  <w:style w:type="paragraph" w:styleId="1008">
    <w:name w:val="toc 3"/>
    <w:basedOn w:val="966"/>
    <w:next w:val="966"/>
    <w:uiPriority w:val="39"/>
    <w:unhideWhenUsed/>
    <w:pPr>
      <w:pBdr/>
      <w:spacing w:after="100"/>
      <w:ind w:left="440"/>
    </w:pPr>
  </w:style>
  <w:style w:type="paragraph" w:styleId="1009">
    <w:name w:val="Intense Quote"/>
    <w:basedOn w:val="966"/>
    <w:next w:val="966"/>
    <w:link w:val="1010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010" w:customStyle="1">
    <w:name w:val="Cita destacada Car"/>
    <w:basedOn w:val="970"/>
    <w:link w:val="1009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011">
    <w:name w:val="Caption"/>
    <w:basedOn w:val="966"/>
    <w:next w:val="966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012">
    <w:name w:val="footnote text"/>
    <w:basedOn w:val="966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13" w:customStyle="1">
    <w:name w:val="Texto nota pie Car"/>
    <w:basedOn w:val="970"/>
    <w:link w:val="1012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14">
    <w:name w:val="footnote reference"/>
    <w:basedOn w:val="970"/>
    <w:unhideWhenUsed/>
    <w:pPr>
      <w:pBdr/>
      <w:spacing/>
      <w:ind/>
    </w:pPr>
    <w:rPr>
      <w:vertAlign w:val="superscript"/>
    </w:rPr>
  </w:style>
  <w:style w:type="character" w:styleId="1015" w:customStyle="1">
    <w:name w:val="normaltextrun"/>
    <w:basedOn w:val="970"/>
    <w:pPr>
      <w:pBdr/>
      <w:spacing/>
      <w:ind/>
    </w:pPr>
  </w:style>
  <w:style w:type="paragraph" w:styleId="1016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017">
    <w:name w:val="Grid Table Light"/>
    <w:basedOn w:val="97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Cuadrícula de tabla clara1"/>
    <w:basedOn w:val="971"/>
    <w:next w:val="1017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9" w:customStyle="1">
    <w:name w:val="m_4042760116434134222msolistparagraph"/>
    <w:basedOn w:val="96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020">
    <w:name w:val="Revision"/>
    <w:hidden/>
    <w:uiPriority w:val="99"/>
    <w:semiHidden/>
    <w:pPr>
      <w:pBdr/>
      <w:spacing w:after="0" w:line="240" w:lineRule="auto"/>
      <w:ind/>
    </w:pPr>
  </w:style>
  <w:style w:type="character" w:styleId="1021">
    <w:name w:val="Strong"/>
    <w:basedOn w:val="970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emf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43</cp:revision>
  <dcterms:created xsi:type="dcterms:W3CDTF">2021-12-31T12:50:00Z</dcterms:created>
  <dcterms:modified xsi:type="dcterms:W3CDTF">2025-10-13T01:37:06Z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