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9"/>
        <w:pBdr/>
        <w:spacing/>
        <w:ind/>
        <w:rPr/>
      </w:pPr>
      <w:r>
        <w:t xml:space="preserve">Entrevista sobre el Proyecto</w:t>
      </w:r>
      <w:r>
        <w:rPr>
          <w:lang w:val="es-ES"/>
        </w:rPr>
        <w:t xml:space="preserve"> AgroPrecios</w:t>
      </w:r>
      <w:r/>
      <w:r/>
    </w:p>
    <w:p>
      <w:pPr>
        <w:pBdr/>
        <w:spacing/>
        <w:ind/>
        <w:rPr/>
      </w:pPr>
      <w:r>
        <w:t xml:space="preserve">Entrevistador:</w:t>
      </w:r>
      <w:r>
        <w:rPr>
          <w:lang w:val="es-ES"/>
        </w:rPr>
        <w:t xml:space="preserve"> </w:t>
      </w:r>
      <w:r>
        <w:t xml:space="preserve"> Vicente Valenzuela</w:t>
      </w:r>
      <w:r/>
    </w:p>
    <w:p>
      <w:pPr>
        <w:pBdr/>
        <w:spacing/>
        <w:ind/>
        <w:rPr/>
      </w:pPr>
      <w:r/>
      <w:r>
        <w:t xml:space="preserve">Entrevistado:</w:t>
      </w:r>
      <w:r>
        <w:rPr>
          <w:lang w:val="es-ES"/>
        </w:rPr>
        <w:t xml:space="preserve"> </w:t>
      </w:r>
      <w:r>
        <w:t xml:space="preserve">Sebastián Ojeda </w:t>
      </w:r>
      <w:r/>
    </w:p>
    <w:p>
      <w:pPr>
        <w:pBdr/>
        <w:spacing/>
        <w:ind/>
        <w:rPr/>
      </w:pPr>
      <w:r>
        <w:t xml:space="preserve">Fecha: </w:t>
      </w:r>
      <w:r>
        <w:rPr>
          <w:lang w:val="es-ES"/>
        </w:rPr>
        <w:t xml:space="preserve">19/09</w:t>
      </w:r>
      <w:r>
        <w:br/>
        <w:t xml:space="preserve">Lugar:</w:t>
      </w:r>
      <w:r>
        <w:rPr>
          <w:lang w:val="es-ES"/>
        </w:rPr>
        <w:t xml:space="preserve"> Llamada / Whatsapp</w:t>
      </w:r>
      <w:r>
        <w:br/>
      </w:r>
      <w:r/>
      <w:r/>
    </w:p>
    <w:p>
      <w:pPr>
        <w:pStyle w:val="690"/>
        <w:pBdr/>
        <w:spacing/>
        <w:ind/>
        <w:rPr/>
      </w:pPr>
      <w:r>
        <w:t xml:space="preserve">Contexto del proyecto</w:t>
      </w:r>
      <w:r/>
    </w:p>
    <w:p>
      <w:pPr>
        <w:pBdr/>
        <w:spacing/>
        <w:ind/>
        <w:jc w:val="left"/>
        <w:rPr/>
      </w:pPr>
      <w:r>
        <w:t xml:space="preserve">Este proyecto surge como parte del</w:t>
      </w:r>
      <w:r>
        <w:t xml:space="preserve"> proceso de título de la carrera de Ingeniería en Informática del DUOC UC.</w:t>
        <w:br/>
        <w:br/>
        <w:t xml:space="preserve">La idea principal es desarrollar una plataforma web interactiva que centralice la información de precios de frutas y hortalizas en Chile, permitiendo consultar datos actualizados p</w:t>
      </w:r>
      <w:r>
        <w:t xml:space="preserve">or región y producto.</w:t>
        <w:br/>
        <w:br/>
        <w:t xml:space="preserve">Además, el sistema incluirá un modelo predictivo basado en técnicas de inteligencia artificial, con el fin de anticipar los valores de ciertas frutas y hortalizas a lo largo de semanas o meses, ayudando a mejorar la toma de decisione</w:t>
      </w:r>
      <w:r>
        <w:t xml:space="preserve">s de productores, distribuidores y compradores.</w:t>
        <w:br/>
        <w:br/>
        <w:t xml:space="preserve">El objetivo es fomentar la transparencia y competitividad dentro del mercado agrícola nacional mediante una herramienta tecnológica accesible y visual, con funcionalidades como un mapa interactivo de Chile, </w:t>
      </w:r>
      <w:r>
        <w:t xml:space="preserve">gráficos de tendencia y reportes descargables.</w:t>
        <w:br/>
        <w:br/>
        <w:t xml:space="preserve">Si bien existen herramientas similares, como las que ofrece ODEPA, muchas están orientadas a especialistas en análisis estadístico y no al público general. Por eso, este proyecto busca entregar información má</w:t>
      </w:r>
      <w:r>
        <w:t xml:space="preserve">s clara y comprensible para todos los actores del sector.</w:t>
        <w:br/>
        <w:br/>
        <w:t xml:space="preserve">La siguiente entrevista tiene como fin conocer la visión y experiencia de un actor del rubro frutícola, para validar la problemática detectada y comprender mejor las necesidades reales del mercado.</w:t>
      </w:r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690"/>
        <w:pBdr/>
        <w:spacing/>
        <w:ind/>
        <w:rPr>
          <w:highlight w:val="none"/>
        </w:rPr>
      </w:pPr>
      <w:r>
        <w:t xml:space="preserve">Inicio de la entrevista</w:t>
      </w:r>
      <w:r/>
    </w:p>
    <w:p>
      <w:pPr>
        <w:pBdr/>
        <w:spacing/>
        <w:ind/>
        <w:rPr/>
      </w:pPr>
      <w:r>
        <w:t xml:space="preserve">Vicente: Explica brevemente la idea del proyecto y solicita consentimiento para registrar las respuestas.</w:t>
      </w:r>
      <w:r/>
    </w:p>
    <w:p>
      <w:pPr>
        <w:pStyle w:val="690"/>
        <w:pBdr/>
        <w:spacing/>
        <w:ind/>
        <w:rPr/>
      </w:pPr>
      <w:r>
        <w:t xml:space="preserve">Presentación del entrevistado</w:t>
      </w:r>
      <w:r/>
    </w:p>
    <w:p>
      <w:pPr>
        <w:pBdr/>
        <w:spacing/>
        <w:ind/>
        <w:rPr/>
      </w:pPr>
      <w:r>
        <w:t xml:space="preserve">Sebastián: Hola, buenas. Mi nombre es Sebastián Ojeda, tengo 34 años y actualmente soy dueño de un puesto de hortalizas en la región de Valparaíso, comuna de Rinconada</w:t>
      </w:r>
      <w:r>
        <w:t xml:space="preserve"> de los Andes. Antes de eso, trabajé varios años como temporero, recolectando frutas y verduras y participando en distintas etapas del proceso agrícola. He trabajado en varios lugares relacionados con el sector, así que conozco bien cómo se mueve el rubro.</w:t>
      </w:r>
      <w:r/>
    </w:p>
    <w:p>
      <w:pPr>
        <w:pStyle w:val="691"/>
        <w:pBdr/>
        <w:spacing/>
        <w:ind/>
        <w:rPr/>
      </w:pPr>
      <w:r>
        <w:t xml:space="preserve">1. ¿Cómo describirías el proceso actual de compraventa de frutas y hortalizas en el mercado nacional?</w:t>
      </w:r>
      <w:r/>
    </w:p>
    <w:p>
      <w:pPr>
        <w:pBdr/>
        <w:spacing/>
        <w:ind/>
        <w:rPr/>
      </w:pPr>
      <w:r>
        <w:t xml:space="preserve">Sebastián: Actualm</w:t>
      </w:r>
      <w:r>
        <w:t xml:space="preserve">ente hay muchísima competencia. Cada día aparecen nuevos competidores, y con las importaciones de hortalizas de otros países los precios se vuelven más difíciles de mantener. Es complicado exportar, porque para que la gente prefiera tus productos, tienes q</w:t>
      </w:r>
      <w:r>
        <w:t xml:space="preserve">ue bajar el margen, lo que reduce las ganancias. Además, en algunos casos, la calidad de ciertas frutas o verduras importadas es superior a la nuestra, no por falta de trabajo, sino por condiciones climáticas que en otros países favorecen ciertos cultivos.</w:t>
      </w:r>
      <w:r/>
    </w:p>
    <w:p>
      <w:pPr>
        <w:pStyle w:val="691"/>
        <w:pBdr/>
        <w:spacing/>
        <w:ind/>
        <w:rPr/>
      </w:pPr>
      <w:r>
        <w:t xml:space="preserve">2. ¿Qué dificultades observas para quienes compran o venden productos agrícolas?</w:t>
      </w:r>
      <w:r/>
    </w:p>
    <w:p>
      <w:pPr>
        <w:pBdr/>
        <w:spacing/>
        <w:ind/>
        <w:rPr/>
      </w:pPr>
      <w:r>
        <w:t xml:space="preserve">Sebastián: Diría que lo más complicado es la competencia creciente y los precios bajos del exterior. También influye la calidad, pero otro problema imp</w:t>
      </w:r>
      <w:r>
        <w:t xml:space="preserve">ortante es la falta de apoyo real al agricultor. Existen programas del gobierno, sí, pero no son tan efectivos o accesibles. En general, los productores chicos o medianos no tienen muchos incentivos ni herramientas para competir con grandes distribuidores.</w:t>
      </w:r>
      <w:r/>
    </w:p>
    <w:p>
      <w:pPr>
        <w:pStyle w:val="691"/>
        <w:pBdr/>
        <w:spacing/>
        <w:ind/>
        <w:rPr/>
      </w:pPr>
      <w:r>
        <w:t xml:space="preserve">3. ¿Crees que una plataforma digital que muestre precios actualizados por región y producto podría ser útil para el rubro?</w:t>
      </w:r>
      <w:r/>
    </w:p>
    <w:p>
      <w:pPr>
        <w:pBdr/>
        <w:spacing/>
        <w:ind/>
        <w:rPr/>
      </w:pPr>
      <w:r>
        <w:t xml:space="preserve">Sebastián: Sí, totalmente. Una plataforma así ayudaría mucho, sobre todo para comparar qué proveedores convienen más, o para ver los precios de distintas regiones. Serviría para m</w:t>
      </w:r>
      <w:r>
        <w:t xml:space="preserve">ejorar márgenes de ganancia, optimizar la compra y también comparar tiempos de distribución y calidad. Y creo que incluso podría ampliarse en el futuro a otros países de Latinoamérica, considerando con quiénes Chile más exporta e importa frutas y verduras.</w:t>
      </w:r>
      <w:r/>
    </w:p>
    <w:p>
      <w:pPr>
        <w:pStyle w:val="691"/>
        <w:pBdr/>
        <w:spacing/>
        <w:ind/>
        <w:rPr/>
      </w:pPr>
      <w:r>
        <w:t xml:space="preserve">4. ¿Qué te parecería si esa plataforma además pudiera predecir cómo van a variar los precios en las próximas semanas o meses?</w:t>
      </w:r>
      <w:r/>
    </w:p>
    <w:p>
      <w:pPr>
        <w:pBdr/>
        <w:spacing/>
        <w:ind/>
        <w:rPr/>
      </w:pPr>
      <w:r>
        <w:t xml:space="preserve">Sebastián: Sería genial. Creo que todos los que trabajamos con frutas y verduras lo usaríamos, porque este rubro es </w:t>
      </w:r>
      <w:r>
        <w:t xml:space="preserve">muy estacional. Los precios dependen mucho del clima, las lluvias, el sol, y los tiempos de cosecha. Si una aplicación pudiera anticipar esas variaciones, sería una herramienta muy poderosa. Yo la usaría sin dudarlo, y creo que muchos comerciantes también.</w:t>
      </w:r>
      <w:r/>
    </w:p>
    <w:p>
      <w:pPr>
        <w:pStyle w:val="691"/>
        <w:pBdr/>
        <w:spacing/>
        <w:ind/>
        <w:rPr/>
      </w:pPr>
      <w:r>
        <w:t xml:space="preserve">5. Desde tu experiencia, ¿qué otros datos o funciones serían valiosos para incluir en esa plataforma?</w:t>
      </w:r>
      <w:r/>
    </w:p>
    <w:p>
      <w:pPr>
        <w:pBdr/>
        <w:spacing/>
        <w:ind/>
        <w:rPr/>
      </w:pPr>
      <w:r>
        <w:t xml:space="preserve">Sebastián: La calidad del producto es fundamental, debería considerarse de alguna manera. También sería útil saber los tiempos de entrega o distribución, porque muchas veces los retrasos afectan la</w:t>
      </w:r>
      <w:r>
        <w:t xml:space="preserve"> calidad de lo que llega. Por ejemplo, he tenido pedidos que se atrasan por problemas en transporte y la mercadería llega más vieja, lo que significa pérdida. Si la plataforma también mostrara información sobre tiempos y fiabilidad, sería aún más completa.</w:t>
      </w:r>
      <w:r/>
    </w:p>
    <w:p>
      <w:pPr>
        <w:pStyle w:val="691"/>
        <w:pBdr/>
        <w:spacing/>
        <w:ind/>
        <w:rPr/>
      </w:pPr>
      <w:r>
        <w:t xml:space="preserve">6. ¿Consideras que el uso de este tipo de herramientas podría mejorar la competitividad y eficiencia del sector agrícola?</w:t>
      </w:r>
      <w:r/>
    </w:p>
    <w:p>
      <w:pPr>
        <w:pBdr/>
        <w:spacing/>
        <w:ind/>
        <w:rPr/>
      </w:pPr>
      <w:r>
        <w:t xml:space="preserve">Sebastián: Sí, sin duda. Una herramienta así influiría directamente en la competitividad del sector, porque daría información clara y accesible a todos los actores. Hoy en día, muchos trabajamos “a ciegas”, guiándonos por lo que dicen o</w:t>
      </w:r>
      <w:r>
        <w:t xml:space="preserve">tros comerciantes o por experiencia. Con algo así, se podría tomar decisiones basadas en datos reales: saber dónde comprar, a qué precio, con qué calidad y con qué tiempos de entrega. Sería un cambio importante para el rubro y una innovación muy necesaria.</w:t>
      </w:r>
      <w:r/>
      <w:r/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1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er"/>
    <w:basedOn w:val="684"/>
    <w:link w:val="6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Header Char"/>
    <w:basedOn w:val="698"/>
    <w:link w:val="685"/>
    <w:uiPriority w:val="99"/>
    <w:pPr>
      <w:pBdr/>
      <w:spacing/>
      <w:ind/>
    </w:pPr>
  </w:style>
  <w:style w:type="paragraph" w:styleId="687">
    <w:name w:val="Footer"/>
    <w:basedOn w:val="684"/>
    <w:link w:val="6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8" w:customStyle="1">
    <w:name w:val="Footer Char"/>
    <w:basedOn w:val="698"/>
    <w:link w:val="687"/>
    <w:uiPriority w:val="99"/>
    <w:pPr>
      <w:pBdr/>
      <w:spacing/>
      <w:ind/>
    </w:pPr>
  </w:style>
  <w:style w:type="paragraph" w:styleId="689">
    <w:name w:val="Heading 1"/>
    <w:basedOn w:val="684"/>
    <w:next w:val="684"/>
    <w:link w:val="7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4"/>
    <w:next w:val="684"/>
    <w:link w:val="7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4"/>
    <w:next w:val="684"/>
    <w:link w:val="7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4"/>
    <w:next w:val="684"/>
    <w:link w:val="7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4"/>
    <w:next w:val="684"/>
    <w:link w:val="7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4"/>
    <w:next w:val="684"/>
    <w:link w:val="7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4"/>
    <w:next w:val="684"/>
    <w:link w:val="7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4"/>
    <w:next w:val="684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4"/>
    <w:next w:val="684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No Spacing"/>
    <w:uiPriority w:val="1"/>
    <w:qFormat/>
    <w:pPr>
      <w:pBdr/>
      <w:spacing w:after="0" w:line="240" w:lineRule="auto"/>
      <w:ind/>
    </w:pPr>
  </w:style>
  <w:style w:type="character" w:styleId="702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3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4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5">
    <w:name w:val="Title"/>
    <w:basedOn w:val="684"/>
    <w:next w:val="684"/>
    <w:link w:val="7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06" w:customStyle="1">
    <w:name w:val="Title Char"/>
    <w:basedOn w:val="698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07">
    <w:name w:val="Subtitle"/>
    <w:basedOn w:val="684"/>
    <w:next w:val="684"/>
    <w:link w:val="7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08" w:customStyle="1">
    <w:name w:val="Subtitle Char"/>
    <w:basedOn w:val="698"/>
    <w:link w:val="7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09">
    <w:name w:val="List Paragraph"/>
    <w:basedOn w:val="684"/>
    <w:uiPriority w:val="34"/>
    <w:qFormat/>
    <w:pPr>
      <w:pBdr/>
      <w:spacing/>
      <w:ind w:left="720"/>
      <w:contextualSpacing w:val="true"/>
    </w:pPr>
  </w:style>
  <w:style w:type="paragraph" w:styleId="710">
    <w:name w:val="Body Text"/>
    <w:basedOn w:val="684"/>
    <w:link w:val="711"/>
    <w:uiPriority w:val="99"/>
    <w:unhideWhenUsed/>
    <w:pPr>
      <w:pBdr/>
      <w:spacing w:after="120"/>
      <w:ind/>
    </w:pPr>
  </w:style>
  <w:style w:type="character" w:styleId="711" w:customStyle="1">
    <w:name w:val="Body Text Char"/>
    <w:basedOn w:val="698"/>
    <w:link w:val="710"/>
    <w:uiPriority w:val="99"/>
    <w:pPr>
      <w:pBdr/>
      <w:spacing/>
      <w:ind/>
    </w:pPr>
  </w:style>
  <w:style w:type="paragraph" w:styleId="712">
    <w:name w:val="Body Text 2"/>
    <w:basedOn w:val="684"/>
    <w:link w:val="713"/>
    <w:uiPriority w:val="99"/>
    <w:unhideWhenUsed/>
    <w:pPr>
      <w:pBdr/>
      <w:spacing w:after="120" w:line="480" w:lineRule="auto"/>
      <w:ind/>
    </w:pPr>
  </w:style>
  <w:style w:type="character" w:styleId="713" w:customStyle="1">
    <w:name w:val="Body Text 2 Char"/>
    <w:basedOn w:val="698"/>
    <w:link w:val="712"/>
    <w:uiPriority w:val="99"/>
    <w:pPr>
      <w:pBdr/>
      <w:spacing/>
      <w:ind/>
    </w:pPr>
  </w:style>
  <w:style w:type="paragraph" w:styleId="714">
    <w:name w:val="Body Text 3"/>
    <w:basedOn w:val="684"/>
    <w:link w:val="7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5" w:customStyle="1">
    <w:name w:val="Body Text 3 Char"/>
    <w:basedOn w:val="698"/>
    <w:link w:val="714"/>
    <w:uiPriority w:val="99"/>
    <w:pPr>
      <w:pBdr/>
      <w:spacing/>
      <w:ind/>
    </w:pPr>
    <w:rPr>
      <w:sz w:val="16"/>
      <w:szCs w:val="16"/>
    </w:rPr>
  </w:style>
  <w:style w:type="paragraph" w:styleId="716">
    <w:name w:val="List"/>
    <w:basedOn w:val="684"/>
    <w:uiPriority w:val="99"/>
    <w:unhideWhenUsed/>
    <w:pPr>
      <w:pBdr/>
      <w:spacing/>
      <w:ind w:hanging="360" w:left="360"/>
      <w:contextualSpacing w:val="true"/>
    </w:pPr>
  </w:style>
  <w:style w:type="paragraph" w:styleId="717">
    <w:name w:val="List 2"/>
    <w:basedOn w:val="684"/>
    <w:uiPriority w:val="99"/>
    <w:unhideWhenUsed/>
    <w:pPr>
      <w:pBdr/>
      <w:spacing/>
      <w:ind w:hanging="360" w:left="720"/>
      <w:contextualSpacing w:val="true"/>
    </w:pPr>
  </w:style>
  <w:style w:type="paragraph" w:styleId="718">
    <w:name w:val="List 3"/>
    <w:basedOn w:val="684"/>
    <w:uiPriority w:val="99"/>
    <w:unhideWhenUsed/>
    <w:pPr>
      <w:pBdr/>
      <w:spacing/>
      <w:ind w:hanging="360" w:left="1080"/>
      <w:contextualSpacing w:val="true"/>
    </w:pPr>
  </w:style>
  <w:style w:type="paragraph" w:styleId="719">
    <w:name w:val="List Bullet"/>
    <w:basedOn w:val="6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0">
    <w:name w:val="List Bullet 2"/>
    <w:basedOn w:val="6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1">
    <w:name w:val="List Bullet 3"/>
    <w:basedOn w:val="6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2">
    <w:name w:val="List Number"/>
    <w:basedOn w:val="6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3">
    <w:name w:val="List Number 2"/>
    <w:basedOn w:val="6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4">
    <w:name w:val="List Number 3"/>
    <w:basedOn w:val="6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5">
    <w:name w:val="List Continue"/>
    <w:basedOn w:val="684"/>
    <w:uiPriority w:val="99"/>
    <w:unhideWhenUsed/>
    <w:pPr>
      <w:pBdr/>
      <w:spacing w:after="120"/>
      <w:ind w:left="360"/>
      <w:contextualSpacing w:val="true"/>
    </w:pPr>
  </w:style>
  <w:style w:type="paragraph" w:styleId="726">
    <w:name w:val="List Continue 2"/>
    <w:basedOn w:val="684"/>
    <w:uiPriority w:val="99"/>
    <w:unhideWhenUsed/>
    <w:pPr>
      <w:pBdr/>
      <w:spacing w:after="120"/>
      <w:ind w:left="720"/>
      <w:contextualSpacing w:val="true"/>
    </w:pPr>
  </w:style>
  <w:style w:type="paragraph" w:styleId="727">
    <w:name w:val="List Continue 3"/>
    <w:basedOn w:val="684"/>
    <w:uiPriority w:val="99"/>
    <w:unhideWhenUsed/>
    <w:pPr>
      <w:pBdr/>
      <w:spacing w:after="120"/>
      <w:ind w:left="1080"/>
      <w:contextualSpacing w:val="true"/>
    </w:pPr>
  </w:style>
  <w:style w:type="paragraph" w:styleId="728">
    <w:name w:val="macro"/>
    <w:link w:val="7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9" w:customStyle="1">
    <w:name w:val="Macro Text Char"/>
    <w:basedOn w:val="698"/>
    <w:link w:val="7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0">
    <w:name w:val="Quote"/>
    <w:basedOn w:val="684"/>
    <w:next w:val="684"/>
    <w:link w:val="7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1" w:customStyle="1">
    <w:name w:val="Quote Char"/>
    <w:basedOn w:val="698"/>
    <w:link w:val="730"/>
    <w:uiPriority w:val="29"/>
    <w:pPr>
      <w:pBdr/>
      <w:spacing/>
      <w:ind/>
    </w:pPr>
    <w:rPr>
      <w:i/>
      <w:iCs/>
      <w:color w:val="000000" w:themeColor="text1"/>
    </w:rPr>
  </w:style>
  <w:style w:type="character" w:styleId="732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3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4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5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36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37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38">
    <w:name w:val="Caption"/>
    <w:basedOn w:val="684"/>
    <w:next w:val="6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39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0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1">
    <w:name w:val="Intense Quote"/>
    <w:basedOn w:val="684"/>
    <w:next w:val="684"/>
    <w:link w:val="7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2" w:customStyle="1">
    <w:name w:val="Intense Quote Char"/>
    <w:basedOn w:val="698"/>
    <w:link w:val="7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3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4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5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46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47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8">
    <w:name w:val="TOC Heading"/>
    <w:basedOn w:val="689"/>
    <w:next w:val="684"/>
    <w:uiPriority w:val="39"/>
    <w:semiHidden/>
    <w:unhideWhenUsed/>
    <w:qFormat/>
    <w:pPr>
      <w:pBdr/>
      <w:spacing/>
      <w:ind/>
      <w:outlineLvl w:val="9"/>
    </w:pPr>
  </w:style>
  <w:style w:type="table" w:styleId="749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2025-10-12T20:59:18Z</dcterms:modified>
  <cp:category/>
</cp:coreProperties>
</file>