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74" w:type="dxa"/>
        <w:tblInd w:w="-426" w:type="dxa"/>
        <w:tblLook w:val="01E0" w:firstRow="1" w:lastRow="1" w:firstColumn="1" w:lastColumn="1" w:noHBand="0" w:noVBand="0"/>
      </w:tblPr>
      <w:tblGrid>
        <w:gridCol w:w="10074"/>
      </w:tblGrid>
      <w:tr w:rsidR="00556EC9" w:rsidRPr="004228F2" w14:paraId="747150B4" w14:textId="77777777" w:rsidTr="00075532">
        <w:tc>
          <w:tcPr>
            <w:tcW w:w="10074" w:type="dxa"/>
          </w:tcPr>
          <w:p w14:paraId="1F2BCC7D" w14:textId="77777777" w:rsidR="00556EC9" w:rsidRPr="00F97196" w:rsidRDefault="00556EC9" w:rsidP="00E85409">
            <w:pPr>
              <w:pStyle w:val="Heading3"/>
              <w:spacing w:before="12" w:after="12" w:line="276" w:lineRule="auto"/>
              <w:rPr>
                <w:lang w:val="vi-VN" w:eastAsia="en-US"/>
              </w:rPr>
            </w:pPr>
            <w:r w:rsidRPr="00F97196">
              <w:rPr>
                <w:lang w:val="vi-VN" w:eastAsia="en-US"/>
              </w:rPr>
              <w:t>CỘNG HOÀ XÃ HỘI CHỦ NGHĨA VIỆT NAM</w:t>
            </w:r>
          </w:p>
          <w:p w14:paraId="6E508C15" w14:textId="50388064" w:rsidR="00556EC9" w:rsidRPr="00F97196" w:rsidRDefault="00A8567F" w:rsidP="00E85409">
            <w:pPr>
              <w:pStyle w:val="Heading6"/>
              <w:spacing w:before="12" w:after="12" w:line="276" w:lineRule="auto"/>
              <w:rPr>
                <w:color w:val="auto"/>
                <w:lang w:val="vi-VN" w:eastAsia="en-US"/>
              </w:rPr>
            </w:pPr>
            <w:r w:rsidRPr="0093478F">
              <w:rPr>
                <w:bCs w:val="0"/>
                <w:sz w:val="18"/>
                <w:szCs w:val="26"/>
                <w:lang w:val="en-US" w:eastAsia="en-US"/>
              </w:rPr>
              <mc:AlternateContent>
                <mc:Choice Requires="wps">
                  <w:drawing>
                    <wp:anchor distT="0" distB="0" distL="114300" distR="114300" simplePos="0" relativeHeight="251659264" behindDoc="0" locked="0" layoutInCell="1" allowOverlap="1" wp14:anchorId="58809BEA" wp14:editId="09873F03">
                      <wp:simplePos x="0" y="0"/>
                      <wp:positionH relativeFrom="column">
                        <wp:posOffset>1994535</wp:posOffset>
                      </wp:positionH>
                      <wp:positionV relativeFrom="paragraph">
                        <wp:posOffset>230505</wp:posOffset>
                      </wp:positionV>
                      <wp:extent cx="21717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91D4549"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05pt,18.15pt" to="328.0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fVKHQ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"/>
                  </w:pict>
                </mc:Fallback>
              </mc:AlternateContent>
            </w:r>
            <w:r w:rsidR="00556EC9" w:rsidRPr="00F97196">
              <w:rPr>
                <w:color w:val="auto"/>
                <w:lang w:val="vi-VN" w:eastAsia="en-US"/>
              </w:rPr>
              <w:t>Ðộc lập - Tự do - Hạnh phúc</w:t>
            </w:r>
          </w:p>
          <w:p w14:paraId="231AF612" w14:textId="5BBF2D44" w:rsidR="00556EC9" w:rsidRPr="0093478F" w:rsidRDefault="00556EC9" w:rsidP="00E85409">
            <w:pPr>
              <w:spacing w:before="12" w:after="12" w:line="276" w:lineRule="auto"/>
              <w:rPr>
                <w:bCs/>
                <w:noProof/>
                <w:snapToGrid w:val="0"/>
                <w:sz w:val="18"/>
                <w:szCs w:val="26"/>
                <w:lang w:val="vi-VN"/>
              </w:rPr>
            </w:pPr>
          </w:p>
          <w:p w14:paraId="56A350ED" w14:textId="77777777" w:rsidR="00075532" w:rsidRPr="00377C05" w:rsidRDefault="00075532" w:rsidP="0093478F">
            <w:pPr>
              <w:spacing w:line="276" w:lineRule="auto"/>
              <w:ind w:left="-108" w:right="468"/>
              <w:jc w:val="right"/>
              <w:rPr>
                <w:i/>
                <w:noProof/>
                <w:sz w:val="10"/>
              </w:rPr>
            </w:pPr>
          </w:p>
          <w:p w14:paraId="5C5ECE81" w14:textId="4EE83E0D" w:rsidR="00556EC9" w:rsidRPr="00227F39" w:rsidRDefault="00556EC9" w:rsidP="0093478F">
            <w:pPr>
              <w:spacing w:line="276" w:lineRule="auto"/>
              <w:ind w:left="-108" w:right="468"/>
              <w:jc w:val="right"/>
              <w:rPr>
                <w:i/>
                <w:noProof/>
              </w:rPr>
            </w:pPr>
            <w:r w:rsidRPr="00F97196">
              <w:rPr>
                <w:i/>
                <w:noProof/>
                <w:lang w:val="vi-VN"/>
              </w:rPr>
              <w:t xml:space="preserve">Phú Thọ, ngày </w:t>
            </w:r>
            <w:r w:rsidR="00CF057B">
              <w:rPr>
                <w:i/>
                <w:noProof/>
              </w:rPr>
              <w:t>17</w:t>
            </w:r>
            <w:r w:rsidR="00113643">
              <w:rPr>
                <w:i/>
                <w:noProof/>
                <w:lang w:val="vi-VN"/>
              </w:rPr>
              <w:t xml:space="preserve"> </w:t>
            </w:r>
            <w:r w:rsidR="00113643" w:rsidRPr="00891CB5">
              <w:rPr>
                <w:i/>
                <w:noProof/>
                <w:lang w:val="vi-VN"/>
              </w:rPr>
              <w:t>tháng</w:t>
            </w:r>
            <w:r w:rsidR="00BD2652" w:rsidRPr="00891CB5">
              <w:rPr>
                <w:i/>
                <w:noProof/>
              </w:rPr>
              <w:t xml:space="preserve"> </w:t>
            </w:r>
            <w:r w:rsidR="00CF057B" w:rsidRPr="00891CB5">
              <w:rPr>
                <w:i/>
                <w:noProof/>
              </w:rPr>
              <w:t>03</w:t>
            </w:r>
            <w:r w:rsidR="00BD2652">
              <w:rPr>
                <w:i/>
                <w:noProof/>
              </w:rPr>
              <w:t xml:space="preserve"> </w:t>
            </w:r>
            <w:r w:rsidRPr="00F97196">
              <w:rPr>
                <w:i/>
                <w:noProof/>
                <w:lang w:val="vi-VN"/>
              </w:rPr>
              <w:t>năm 202</w:t>
            </w:r>
            <w:r w:rsidR="009257FE">
              <w:rPr>
                <w:i/>
                <w:noProof/>
              </w:rPr>
              <w:t>6</w:t>
            </w:r>
          </w:p>
          <w:p w14:paraId="3C250D05" w14:textId="77777777" w:rsidR="00556EC9" w:rsidRPr="00E63E20" w:rsidRDefault="00556EC9" w:rsidP="00E85409">
            <w:pPr>
              <w:spacing w:before="12" w:after="12" w:line="276" w:lineRule="auto"/>
              <w:ind w:left="-108"/>
              <w:jc w:val="right"/>
              <w:rPr>
                <w:i/>
                <w:noProof/>
                <w:sz w:val="16"/>
                <w:lang w:val="vi-VN"/>
              </w:rPr>
            </w:pPr>
          </w:p>
        </w:tc>
      </w:tr>
    </w:tbl>
    <w:p w14:paraId="3A320C11" w14:textId="54665BAD" w:rsidR="00556EC9" w:rsidRPr="00F418AD" w:rsidRDefault="00556EC9" w:rsidP="002018D8">
      <w:pPr>
        <w:pStyle w:val="BodyText"/>
        <w:keepNext/>
        <w:widowControl w:val="0"/>
        <w:spacing w:line="276" w:lineRule="auto"/>
        <w:jc w:val="center"/>
        <w:rPr>
          <w:b/>
          <w:noProof/>
          <w:color w:val="auto"/>
          <w:sz w:val="36"/>
          <w:szCs w:val="36"/>
          <w:lang w:val="vi-VN"/>
        </w:rPr>
      </w:pPr>
      <w:r w:rsidRPr="00F418AD">
        <w:rPr>
          <w:b/>
          <w:noProof/>
          <w:color w:val="auto"/>
          <w:sz w:val="36"/>
          <w:szCs w:val="36"/>
          <w:lang w:val="vi-VN"/>
        </w:rPr>
        <w:t>HỢP ĐỒNG</w:t>
      </w:r>
    </w:p>
    <w:p w14:paraId="2D05B9A0" w14:textId="77777777" w:rsidR="00556EC9" w:rsidRPr="00E63E20" w:rsidRDefault="00556EC9" w:rsidP="00556EC9">
      <w:pPr>
        <w:spacing w:before="20" w:after="20" w:line="276" w:lineRule="auto"/>
        <w:jc w:val="center"/>
        <w:rPr>
          <w:b/>
          <w:noProof/>
          <w:sz w:val="20"/>
          <w:lang w:val="vi-VN"/>
        </w:rPr>
      </w:pPr>
    </w:p>
    <w:p w14:paraId="4FAEF39C" w14:textId="6F135FA7" w:rsidR="00556EC9" w:rsidRPr="00F97196" w:rsidRDefault="00556EC9" w:rsidP="00266D28">
      <w:pPr>
        <w:pStyle w:val="BodyText"/>
        <w:keepNext/>
        <w:widowControl w:val="0"/>
        <w:spacing w:line="312" w:lineRule="auto"/>
        <w:ind w:firstLine="567"/>
        <w:rPr>
          <w:b/>
          <w:noProof/>
          <w:color w:val="auto"/>
          <w:szCs w:val="28"/>
          <w:lang w:val="vi-VN"/>
        </w:rPr>
      </w:pPr>
      <w:r w:rsidRPr="00F97196">
        <w:rPr>
          <w:b/>
          <w:noProof/>
          <w:color w:val="auto"/>
          <w:szCs w:val="28"/>
          <w:lang w:val="vi-VN"/>
        </w:rPr>
        <w:t xml:space="preserve">Hợp đồng số: </w:t>
      </w:r>
      <w:r w:rsidR="001B5C8C">
        <w:rPr>
          <w:b/>
          <w:noProof/>
          <w:color w:val="auto"/>
          <w:szCs w:val="28"/>
        </w:rPr>
        <w:t>1703</w:t>
      </w:r>
      <w:r w:rsidRPr="00F97196">
        <w:rPr>
          <w:b/>
          <w:noProof/>
          <w:color w:val="auto"/>
          <w:szCs w:val="28"/>
          <w:lang w:val="vi-VN"/>
        </w:rPr>
        <w:t>/HĐKT/</w:t>
      </w:r>
      <w:r w:rsidR="005049DB">
        <w:rPr>
          <w:b/>
          <w:noProof/>
          <w:color w:val="auto"/>
          <w:szCs w:val="28"/>
        </w:rPr>
        <w:t>VN</w:t>
      </w:r>
      <w:r w:rsidRPr="00F97196">
        <w:rPr>
          <w:b/>
          <w:noProof/>
          <w:color w:val="auto"/>
          <w:szCs w:val="28"/>
          <w:lang w:val="vi-VN"/>
        </w:rPr>
        <w:t>-BVĐKPT</w:t>
      </w:r>
    </w:p>
    <w:p w14:paraId="05C48244" w14:textId="41F8E9DB" w:rsidR="00556EC9" w:rsidRPr="00B93305" w:rsidRDefault="00556EC9" w:rsidP="00CF057B">
      <w:pPr>
        <w:pStyle w:val="BodyText"/>
        <w:tabs>
          <w:tab w:val="left" w:pos="9072"/>
        </w:tabs>
        <w:spacing w:line="312" w:lineRule="auto"/>
        <w:ind w:firstLine="567"/>
        <w:rPr>
          <w:noProof/>
          <w:color w:val="auto"/>
          <w:szCs w:val="28"/>
        </w:rPr>
      </w:pPr>
      <w:r w:rsidRPr="00F97196">
        <w:rPr>
          <w:b/>
          <w:noProof/>
          <w:color w:val="auto"/>
          <w:szCs w:val="28"/>
          <w:lang w:val="vi-VN"/>
        </w:rPr>
        <w:t xml:space="preserve">Gói thầu: </w:t>
      </w:r>
      <w:r w:rsidR="00CF057B" w:rsidRPr="00CF057B">
        <w:rPr>
          <w:noProof/>
          <w:color w:val="auto"/>
          <w:szCs w:val="28"/>
        </w:rPr>
        <w:t>Mua sắm bộ xét nghiệm định lượng virus viêm gan B, C phục vụ công tác</w:t>
      </w:r>
      <w:r w:rsidR="00CF057B">
        <w:rPr>
          <w:noProof/>
          <w:color w:val="auto"/>
          <w:szCs w:val="28"/>
        </w:rPr>
        <w:t xml:space="preserve"> </w:t>
      </w:r>
      <w:r w:rsidR="00CF057B" w:rsidRPr="00CF057B">
        <w:rPr>
          <w:noProof/>
          <w:color w:val="auto"/>
          <w:szCs w:val="28"/>
        </w:rPr>
        <w:t>khám chữa bệnh tại Bệnh viện đa khoa tỉnh Phú Thọ</w:t>
      </w:r>
    </w:p>
    <w:p w14:paraId="5EC60EF8" w14:textId="42C0D65B" w:rsidR="00556EC9" w:rsidRPr="005049DB" w:rsidRDefault="00556EC9" w:rsidP="005049DB">
      <w:pPr>
        <w:pStyle w:val="BodyText"/>
        <w:keepNext/>
        <w:widowControl w:val="0"/>
        <w:spacing w:after="240" w:line="312" w:lineRule="auto"/>
        <w:ind w:firstLine="567"/>
        <w:rPr>
          <w:color w:val="auto"/>
          <w:szCs w:val="28"/>
        </w:rPr>
      </w:pPr>
      <w:r w:rsidRPr="00F97196">
        <w:rPr>
          <w:b/>
          <w:noProof/>
          <w:color w:val="auto"/>
          <w:szCs w:val="28"/>
          <w:lang w:val="vi-VN"/>
        </w:rPr>
        <w:t>Thuộc Dự toán mua sắm:</w:t>
      </w:r>
      <w:r w:rsidRPr="00F97196">
        <w:rPr>
          <w:noProof/>
          <w:color w:val="auto"/>
          <w:szCs w:val="28"/>
          <w:lang w:val="vi-VN"/>
        </w:rPr>
        <w:t xml:space="preserve"> </w:t>
      </w:r>
      <w:r w:rsidR="00CF057B" w:rsidRPr="00CF057B">
        <w:rPr>
          <w:color w:val="auto"/>
          <w:szCs w:val="28"/>
        </w:rPr>
        <w:t>Mua sắm bộ xét nghiệm định lượng virus viêm gan</w:t>
      </w:r>
      <w:r w:rsidR="005049DB">
        <w:rPr>
          <w:color w:val="auto"/>
          <w:szCs w:val="28"/>
        </w:rPr>
        <w:t xml:space="preserve"> </w:t>
      </w:r>
      <w:r w:rsidR="00CF057B" w:rsidRPr="00CF057B">
        <w:rPr>
          <w:color w:val="auto"/>
          <w:szCs w:val="28"/>
        </w:rPr>
        <w:t>B, C phục vụ công tác khám chữa bệnh tại Bệnh viện đa khoa tỉnh Phú Thọ</w:t>
      </w:r>
    </w:p>
    <w:p w14:paraId="6F3916A2" w14:textId="77777777" w:rsidR="00556EC9" w:rsidRPr="00F97196" w:rsidRDefault="00556EC9" w:rsidP="00266D28">
      <w:pPr>
        <w:spacing w:line="312" w:lineRule="auto"/>
        <w:ind w:firstLine="567"/>
        <w:jc w:val="both"/>
        <w:rPr>
          <w:i/>
          <w:noProof/>
          <w:lang w:val="vi-VN"/>
        </w:rPr>
      </w:pPr>
      <w:r w:rsidRPr="00F97196">
        <w:rPr>
          <w:noProof/>
          <w:lang w:val="vi-VN"/>
        </w:rPr>
        <w:t>Căn cứ Bộ Luật Dân sự số 91/2015/QH13 ngày 24/11/2015;</w:t>
      </w:r>
    </w:p>
    <w:p w14:paraId="7C263D2F" w14:textId="77777777" w:rsidR="00556EC9" w:rsidRDefault="00556EC9" w:rsidP="00266D28">
      <w:pPr>
        <w:pStyle w:val="BodyText"/>
        <w:keepNext/>
        <w:widowControl w:val="0"/>
        <w:spacing w:line="312" w:lineRule="auto"/>
        <w:ind w:firstLine="567"/>
        <w:rPr>
          <w:noProof/>
          <w:color w:val="auto"/>
          <w:szCs w:val="28"/>
        </w:rPr>
      </w:pPr>
      <w:r w:rsidRPr="00F97196">
        <w:rPr>
          <w:noProof/>
          <w:color w:val="auto"/>
          <w:szCs w:val="28"/>
          <w:lang w:val="vi-VN"/>
        </w:rPr>
        <w:t>Căn cứ Luật Đấu thầu số 22/2023/QH15 ngày 23/6/2023;</w:t>
      </w:r>
    </w:p>
    <w:p w14:paraId="0BC4A5CA" w14:textId="38EA806B" w:rsidR="00FE35F0" w:rsidRDefault="00FE35F0" w:rsidP="00266D28">
      <w:pPr>
        <w:pStyle w:val="BodyText"/>
        <w:keepNext/>
        <w:widowControl w:val="0"/>
        <w:spacing w:line="312" w:lineRule="auto"/>
        <w:ind w:firstLine="567"/>
        <w:rPr>
          <w:noProof/>
          <w:color w:val="auto"/>
          <w:szCs w:val="28"/>
        </w:rPr>
      </w:pPr>
      <w:r>
        <w:rPr>
          <w:noProof/>
          <w:color w:val="auto"/>
          <w:szCs w:val="28"/>
        </w:rPr>
        <w:t>Căn cứ luật sửa đổi bổ sung một số điều của Luật quy hoạch, Luật Đầu tư, Luật Đầu tư theo phương thức đối tác công tư và Luật Đấu thầu ngày 29/11/2024;</w:t>
      </w:r>
    </w:p>
    <w:p w14:paraId="0F354D44" w14:textId="27A307D0" w:rsidR="00FE35F0" w:rsidRPr="00FE35F0" w:rsidRDefault="00FE35F0" w:rsidP="00266D28">
      <w:pPr>
        <w:pStyle w:val="BodyText"/>
        <w:keepNext/>
        <w:widowControl w:val="0"/>
        <w:spacing w:line="312" w:lineRule="auto"/>
        <w:ind w:firstLine="567"/>
        <w:rPr>
          <w:noProof/>
          <w:color w:val="auto"/>
          <w:szCs w:val="28"/>
        </w:rPr>
      </w:pPr>
      <w:r>
        <w:rPr>
          <w:noProof/>
          <w:color w:val="auto"/>
          <w:szCs w:val="28"/>
        </w:rPr>
        <w:t xml:space="preserve">Căn cứ Luật sửa đổi bổ sung </w:t>
      </w:r>
      <w:r w:rsidR="00543C2A">
        <w:rPr>
          <w:noProof/>
          <w:color w:val="auto"/>
          <w:szCs w:val="28"/>
        </w:rPr>
        <w:t xml:space="preserve">một số điều của Luật Đấu thầu, Luật Đầu tư theo phương thức đối tác công tư, Luật Hải quan, Luật Thuế giá trị gia tăng, </w:t>
      </w:r>
      <w:r w:rsidR="009F286F">
        <w:rPr>
          <w:noProof/>
          <w:color w:val="auto"/>
          <w:szCs w:val="28"/>
        </w:rPr>
        <w:t>Luật Thuế xuất khẩu, thuế nhập khẩu, Luật Đầu tư, Luật Đầu tư công, Luật quản lý, sử dụng tài sản công ngày 25/6/2025;</w:t>
      </w:r>
    </w:p>
    <w:p w14:paraId="6206297C" w14:textId="767095FF" w:rsidR="00556EC9" w:rsidRPr="001B5C8C" w:rsidRDefault="00556EC9" w:rsidP="001B5C8C">
      <w:pPr>
        <w:pStyle w:val="BodyText"/>
        <w:keepNext/>
        <w:widowControl w:val="0"/>
        <w:spacing w:line="312" w:lineRule="auto"/>
        <w:ind w:firstLine="567"/>
        <w:rPr>
          <w:rFonts w:ascii="TimesNewRomanPSMT" w:hAnsi="TimesNewRomanPSMT"/>
          <w:noProof/>
          <w:color w:val="000000"/>
          <w:szCs w:val="28"/>
        </w:rPr>
      </w:pPr>
      <w:r w:rsidRPr="002018D8">
        <w:rPr>
          <w:color w:val="auto"/>
        </w:rPr>
        <w:t>Căn cứ Quyết định số:</w:t>
      </w:r>
      <w:r w:rsidR="008071CD">
        <w:rPr>
          <w:color w:val="auto"/>
        </w:rPr>
        <w:t xml:space="preserve"> </w:t>
      </w:r>
      <w:r w:rsidR="005049DB">
        <w:rPr>
          <w:color w:val="auto"/>
        </w:rPr>
        <w:t>933</w:t>
      </w:r>
      <w:r w:rsidR="00D01E95">
        <w:rPr>
          <w:color w:val="auto"/>
        </w:rPr>
        <w:t>/QĐ-BV</w:t>
      </w:r>
      <w:r w:rsidRPr="002018D8">
        <w:rPr>
          <w:color w:val="auto"/>
        </w:rPr>
        <w:t xml:space="preserve"> ngày</w:t>
      </w:r>
      <w:r w:rsidR="00A10EED">
        <w:rPr>
          <w:color w:val="auto"/>
        </w:rPr>
        <w:t xml:space="preserve"> </w:t>
      </w:r>
      <w:r w:rsidR="005049DB">
        <w:rPr>
          <w:color w:val="auto"/>
        </w:rPr>
        <w:t>02</w:t>
      </w:r>
      <w:r w:rsidRPr="002018D8">
        <w:rPr>
          <w:color w:val="auto"/>
        </w:rPr>
        <w:t xml:space="preserve"> tháng </w:t>
      </w:r>
      <w:r w:rsidR="005049DB">
        <w:rPr>
          <w:color w:val="auto"/>
        </w:rPr>
        <w:t>03</w:t>
      </w:r>
      <w:r w:rsidRPr="002018D8">
        <w:rPr>
          <w:color w:val="auto"/>
        </w:rPr>
        <w:t xml:space="preserve"> năm </w:t>
      </w:r>
      <w:r w:rsidR="005049DB">
        <w:rPr>
          <w:color w:val="auto"/>
        </w:rPr>
        <w:t>2026</w:t>
      </w:r>
      <w:r w:rsidRPr="002018D8">
        <w:rPr>
          <w:color w:val="auto"/>
        </w:rPr>
        <w:t xml:space="preserve"> v/v Phê duyệt kế hoạch lựa chọn nhà thầu dự toán mua sắm: </w:t>
      </w:r>
      <w:r w:rsidR="001B5C8C" w:rsidRPr="001B5C8C">
        <w:rPr>
          <w:rStyle w:val="fontstyle01"/>
          <w:noProof/>
        </w:rPr>
        <w:t>Mua sắm bộ xét nghiệm định lượng virus viêm gan B, C phục vụ công</w:t>
      </w:r>
      <w:r w:rsidR="001B5C8C">
        <w:rPr>
          <w:rStyle w:val="fontstyle01"/>
          <w:noProof/>
        </w:rPr>
        <w:t xml:space="preserve"> </w:t>
      </w:r>
      <w:r w:rsidR="001B5C8C" w:rsidRPr="001B5C8C">
        <w:rPr>
          <w:rStyle w:val="fontstyle01"/>
          <w:noProof/>
        </w:rPr>
        <w:t>tác khám chữa bệnh tại Bệnh viện đa khoa tỉnh Phú Thọ</w:t>
      </w:r>
      <w:r w:rsidR="00BF39BC">
        <w:rPr>
          <w:color w:val="auto"/>
        </w:rPr>
        <w:t>;</w:t>
      </w:r>
    </w:p>
    <w:p w14:paraId="21726C2A" w14:textId="37F10424" w:rsidR="00556EC9" w:rsidRPr="001B5C8C" w:rsidRDefault="00556EC9" w:rsidP="001B5C8C">
      <w:pPr>
        <w:pStyle w:val="BodyText"/>
        <w:keepNext/>
        <w:widowControl w:val="0"/>
        <w:spacing w:line="312" w:lineRule="auto"/>
        <w:ind w:firstLine="567"/>
        <w:rPr>
          <w:bCs/>
          <w:noProof/>
          <w:color w:val="auto"/>
          <w:szCs w:val="28"/>
        </w:rPr>
      </w:pPr>
      <w:r w:rsidRPr="002018D8">
        <w:rPr>
          <w:noProof/>
          <w:color w:val="auto"/>
          <w:szCs w:val="28"/>
          <w:lang w:val="vi-VN"/>
        </w:rPr>
        <w:t xml:space="preserve">Căn cứ Quyết định số: </w:t>
      </w:r>
      <w:r w:rsidR="001B5C8C">
        <w:rPr>
          <w:noProof/>
          <w:color w:val="auto"/>
          <w:szCs w:val="28"/>
        </w:rPr>
        <w:t>1139</w:t>
      </w:r>
      <w:r w:rsidRPr="002018D8">
        <w:rPr>
          <w:noProof/>
          <w:color w:val="auto"/>
          <w:szCs w:val="28"/>
          <w:lang w:val="vi-VN"/>
        </w:rPr>
        <w:t>/QĐ-BV</w:t>
      </w:r>
      <w:r w:rsidRPr="002018D8">
        <w:rPr>
          <w:noProof/>
          <w:color w:val="auto"/>
          <w:szCs w:val="28"/>
        </w:rPr>
        <w:t xml:space="preserve"> ngày </w:t>
      </w:r>
      <w:r w:rsidR="001B5C8C">
        <w:rPr>
          <w:noProof/>
          <w:color w:val="auto"/>
          <w:szCs w:val="28"/>
        </w:rPr>
        <w:t>12</w:t>
      </w:r>
      <w:r w:rsidR="00A17DFF">
        <w:rPr>
          <w:noProof/>
          <w:color w:val="auto"/>
          <w:szCs w:val="28"/>
        </w:rPr>
        <w:t xml:space="preserve"> tháng </w:t>
      </w:r>
      <w:r w:rsidR="001B5C8C">
        <w:rPr>
          <w:noProof/>
          <w:color w:val="auto"/>
          <w:szCs w:val="28"/>
        </w:rPr>
        <w:t>03</w:t>
      </w:r>
      <w:r w:rsidR="00A17DFF">
        <w:rPr>
          <w:noProof/>
          <w:color w:val="auto"/>
          <w:szCs w:val="28"/>
        </w:rPr>
        <w:t xml:space="preserve"> năm </w:t>
      </w:r>
      <w:r w:rsidR="001B5C8C">
        <w:rPr>
          <w:noProof/>
          <w:color w:val="auto"/>
          <w:szCs w:val="28"/>
        </w:rPr>
        <w:t>2026</w:t>
      </w:r>
      <w:r w:rsidRPr="002018D8">
        <w:rPr>
          <w:noProof/>
          <w:color w:val="auto"/>
          <w:szCs w:val="28"/>
          <w:lang w:val="vi-VN"/>
        </w:rPr>
        <w:t xml:space="preserve"> của Giám đốc Bệnh viện đa khoa tỉnh </w:t>
      </w:r>
      <w:r w:rsidRPr="00F97196">
        <w:rPr>
          <w:noProof/>
          <w:color w:val="auto"/>
          <w:szCs w:val="28"/>
          <w:lang w:val="vi-VN"/>
        </w:rPr>
        <w:t xml:space="preserve">Phú Thọ </w:t>
      </w:r>
      <w:r w:rsidR="00EB2DAE">
        <w:rPr>
          <w:bCs/>
          <w:noProof/>
          <w:color w:val="auto"/>
          <w:szCs w:val="28"/>
        </w:rPr>
        <w:t>v</w:t>
      </w:r>
      <w:r w:rsidRPr="00F97196">
        <w:rPr>
          <w:bCs/>
          <w:noProof/>
          <w:color w:val="auto"/>
          <w:szCs w:val="28"/>
          <w:lang w:val="vi-VN"/>
        </w:rPr>
        <w:t xml:space="preserve">ề việc phê duyệt kết quả lựa chọn nhà thầu </w:t>
      </w:r>
      <w:r w:rsidR="001004C7">
        <w:rPr>
          <w:bCs/>
          <w:noProof/>
          <w:color w:val="auto"/>
          <w:szCs w:val="28"/>
        </w:rPr>
        <w:t>qua mạng gói</w:t>
      </w:r>
      <w:r w:rsidRPr="00F97196">
        <w:rPr>
          <w:bCs/>
          <w:noProof/>
          <w:color w:val="auto"/>
          <w:szCs w:val="28"/>
          <w:lang w:val="vi-VN"/>
        </w:rPr>
        <w:t xml:space="preserve"> thầu:</w:t>
      </w:r>
      <w:r w:rsidR="00E51D77" w:rsidRPr="00E51D77">
        <w:t xml:space="preserve"> </w:t>
      </w:r>
      <w:r w:rsidR="001B5C8C" w:rsidRPr="001B5C8C">
        <w:rPr>
          <w:bCs/>
          <w:noProof/>
          <w:color w:val="auto"/>
          <w:szCs w:val="28"/>
        </w:rPr>
        <w:t>Mua sắm bộ xét nghiệm định lượng virus viêm gan B, C phục vụ công</w:t>
      </w:r>
      <w:r w:rsidR="001B5C8C">
        <w:rPr>
          <w:bCs/>
          <w:noProof/>
          <w:color w:val="auto"/>
          <w:szCs w:val="28"/>
        </w:rPr>
        <w:t xml:space="preserve"> </w:t>
      </w:r>
      <w:r w:rsidR="001B5C8C" w:rsidRPr="001B5C8C">
        <w:rPr>
          <w:bCs/>
          <w:noProof/>
          <w:color w:val="auto"/>
          <w:szCs w:val="28"/>
        </w:rPr>
        <w:t>tác khám chữa bệnh tại Bệnh viện đa khoa tỉnh Phú Thọ</w:t>
      </w:r>
      <w:r w:rsidRPr="00F97196">
        <w:rPr>
          <w:bCs/>
          <w:noProof/>
          <w:color w:val="auto"/>
          <w:szCs w:val="28"/>
          <w:lang w:val="vi-VN"/>
        </w:rPr>
        <w:t xml:space="preserve"> </w:t>
      </w:r>
      <w:r w:rsidR="00BF39BC">
        <w:rPr>
          <w:bCs/>
          <w:noProof/>
          <w:color w:val="auto"/>
          <w:szCs w:val="28"/>
          <w:lang w:val="vi-VN"/>
        </w:rPr>
        <w:t>;</w:t>
      </w:r>
    </w:p>
    <w:p w14:paraId="3DAC533C" w14:textId="77777777" w:rsidR="00556EC9" w:rsidRPr="00F97196" w:rsidRDefault="00556EC9" w:rsidP="001B514F">
      <w:pPr>
        <w:spacing w:before="120" w:after="120" w:line="312" w:lineRule="auto"/>
        <w:ind w:firstLine="567"/>
        <w:jc w:val="both"/>
        <w:rPr>
          <w:noProof/>
          <w:lang w:val="vi-VN"/>
        </w:rPr>
      </w:pPr>
      <w:r w:rsidRPr="00F97196">
        <w:rPr>
          <w:noProof/>
          <w:lang w:val="vi-VN"/>
        </w:rPr>
        <w:t>Chúng tôi, đại diện cho các bên ký hợp đồng, gồm có:</w:t>
      </w:r>
    </w:p>
    <w:p w14:paraId="170205AF" w14:textId="77777777" w:rsidR="00556EC9" w:rsidRPr="00F97196" w:rsidRDefault="00556EC9" w:rsidP="00266D28">
      <w:pPr>
        <w:spacing w:line="312" w:lineRule="auto"/>
        <w:jc w:val="both"/>
        <w:rPr>
          <w:b/>
          <w:noProof/>
          <w:lang w:val="vi-VN"/>
        </w:rPr>
      </w:pPr>
      <w:r w:rsidRPr="00F97196">
        <w:rPr>
          <w:b/>
          <w:noProof/>
          <w:lang w:val="vi-VN"/>
        </w:rPr>
        <w:t>Chủ đầu tư (sau đây gọi là Bên A)</w:t>
      </w:r>
    </w:p>
    <w:p w14:paraId="43A0B8BB" w14:textId="77777777" w:rsidR="00556EC9" w:rsidRPr="00F97196" w:rsidRDefault="00556EC9" w:rsidP="00266D28">
      <w:pPr>
        <w:spacing w:line="312" w:lineRule="auto"/>
        <w:jc w:val="both"/>
        <w:rPr>
          <w:b/>
          <w:noProof/>
          <w:lang w:val="vi-VN"/>
        </w:rPr>
      </w:pPr>
      <w:r w:rsidRPr="00F97196">
        <w:rPr>
          <w:noProof/>
          <w:lang w:val="vi-VN"/>
        </w:rPr>
        <w:t>Tên chủ đầu tư:</w:t>
      </w:r>
      <w:r w:rsidRPr="00F97196">
        <w:rPr>
          <w:b/>
          <w:noProof/>
          <w:lang w:val="vi-VN"/>
        </w:rPr>
        <w:t xml:space="preserve"> BỆNH VIỆN ĐA KHOA TỈNH PHÚ THỌ</w:t>
      </w:r>
    </w:p>
    <w:p w14:paraId="07DBB395" w14:textId="0343327E" w:rsidR="00556EC9" w:rsidRPr="00F97196" w:rsidRDefault="00556EC9" w:rsidP="00266D28">
      <w:pPr>
        <w:spacing w:line="312" w:lineRule="auto"/>
        <w:jc w:val="both"/>
        <w:rPr>
          <w:noProof/>
          <w:lang w:val="vi-VN"/>
        </w:rPr>
      </w:pPr>
      <w:r w:rsidRPr="00F97196">
        <w:rPr>
          <w:noProof/>
          <w:lang w:val="vi-VN"/>
        </w:rPr>
        <w:t xml:space="preserve">Địa chỉ: Đường Nguyễn Tất Thành </w:t>
      </w:r>
      <w:r w:rsidR="007770CE">
        <w:rPr>
          <w:noProof/>
        </w:rPr>
        <w:t>-</w:t>
      </w:r>
      <w:r w:rsidRPr="00F97196">
        <w:rPr>
          <w:noProof/>
          <w:lang w:val="vi-VN"/>
        </w:rPr>
        <w:t xml:space="preserve"> Phường</w:t>
      </w:r>
      <w:r w:rsidR="00EC2543">
        <w:rPr>
          <w:noProof/>
        </w:rPr>
        <w:t xml:space="preserve"> </w:t>
      </w:r>
      <w:r w:rsidRPr="00F97196">
        <w:rPr>
          <w:noProof/>
          <w:lang w:val="vi-VN"/>
        </w:rPr>
        <w:t>Việt Trì - Tỉnh Phú Thọ.</w:t>
      </w:r>
    </w:p>
    <w:p w14:paraId="1284FFD9" w14:textId="3156C909" w:rsidR="00556EC9" w:rsidRPr="00F97196" w:rsidRDefault="00556EC9" w:rsidP="00266D28">
      <w:pPr>
        <w:spacing w:line="312" w:lineRule="auto"/>
        <w:jc w:val="both"/>
        <w:rPr>
          <w:noProof/>
          <w:lang w:val="vi-VN"/>
        </w:rPr>
      </w:pPr>
      <w:r w:rsidRPr="00F97196">
        <w:rPr>
          <w:noProof/>
          <w:lang w:val="vi-VN"/>
        </w:rPr>
        <w:t xml:space="preserve">Điện thoại: </w:t>
      </w:r>
      <w:r w:rsidRPr="00F97196">
        <w:rPr>
          <w:rStyle w:val="fontstyle01"/>
          <w:noProof/>
          <w:lang w:val="vi-VN"/>
        </w:rPr>
        <w:t>0210.6254179</w:t>
      </w:r>
      <w:r w:rsidR="00E679E0">
        <w:rPr>
          <w:rStyle w:val="fontstyle01"/>
          <w:noProof/>
        </w:rPr>
        <w:tab/>
      </w:r>
      <w:r w:rsidR="00E679E0">
        <w:rPr>
          <w:rStyle w:val="fontstyle01"/>
          <w:noProof/>
        </w:rPr>
        <w:tab/>
      </w:r>
      <w:r w:rsidR="00E679E0">
        <w:rPr>
          <w:rStyle w:val="fontstyle01"/>
          <w:noProof/>
        </w:rPr>
        <w:tab/>
      </w:r>
      <w:r w:rsidR="00E679E0">
        <w:rPr>
          <w:rStyle w:val="fontstyle01"/>
          <w:noProof/>
        </w:rPr>
        <w:tab/>
        <w:t xml:space="preserve">      </w:t>
      </w:r>
      <w:r w:rsidRPr="00F97196">
        <w:rPr>
          <w:noProof/>
          <w:lang w:val="vi-VN"/>
        </w:rPr>
        <w:t>Fax: 0210 6254103</w:t>
      </w:r>
    </w:p>
    <w:p w14:paraId="2C8AF71D" w14:textId="2CD73EAA" w:rsidR="00556EC9" w:rsidRPr="00F97196" w:rsidRDefault="00556EC9" w:rsidP="00266D28">
      <w:pPr>
        <w:spacing w:line="312" w:lineRule="auto"/>
        <w:jc w:val="both"/>
        <w:rPr>
          <w:noProof/>
          <w:lang w:val="vi-VN"/>
        </w:rPr>
      </w:pPr>
      <w:r w:rsidRPr="00F97196">
        <w:rPr>
          <w:noProof/>
          <w:lang w:val="vi-VN"/>
        </w:rPr>
        <w:t>T</w:t>
      </w:r>
      <w:r w:rsidR="00955808">
        <w:rPr>
          <w:noProof/>
          <w:lang w:val="vi-VN"/>
        </w:rPr>
        <w:t>à</w:t>
      </w:r>
      <w:r w:rsidR="00D50EDB">
        <w:rPr>
          <w:noProof/>
          <w:lang w:val="vi-VN"/>
        </w:rPr>
        <w:t>i khoản: 3713.0.101.7725.00000 /</w:t>
      </w:r>
      <w:r w:rsidR="00955808">
        <w:rPr>
          <w:noProof/>
          <w:lang w:val="vi-VN"/>
        </w:rPr>
        <w:t xml:space="preserve"> 3714.0.101.7725</w:t>
      </w:r>
      <w:r w:rsidR="00EB0013">
        <w:rPr>
          <w:noProof/>
          <w:lang w:val="vi-VN"/>
        </w:rPr>
        <w:t>.00000</w:t>
      </w:r>
    </w:p>
    <w:p w14:paraId="6A36E4AE" w14:textId="398C879F" w:rsidR="00556EC9" w:rsidRPr="00741928" w:rsidRDefault="00556EC9" w:rsidP="00266D28">
      <w:pPr>
        <w:spacing w:line="312" w:lineRule="auto"/>
        <w:jc w:val="both"/>
        <w:rPr>
          <w:noProof/>
        </w:rPr>
      </w:pPr>
      <w:r w:rsidRPr="00F97196">
        <w:rPr>
          <w:noProof/>
          <w:lang w:val="vi-VN"/>
        </w:rPr>
        <w:lastRenderedPageBreak/>
        <w:t xml:space="preserve">Tại: Kho bạc nhà nước </w:t>
      </w:r>
      <w:r w:rsidR="00741928">
        <w:rPr>
          <w:noProof/>
        </w:rPr>
        <w:t>khu vực VIII</w:t>
      </w:r>
    </w:p>
    <w:p w14:paraId="56EFDC8C" w14:textId="77777777" w:rsidR="00556EC9" w:rsidRPr="00F97196" w:rsidRDefault="00556EC9" w:rsidP="00266D28">
      <w:pPr>
        <w:spacing w:line="312" w:lineRule="auto"/>
        <w:jc w:val="both"/>
        <w:rPr>
          <w:noProof/>
          <w:lang w:val="vi-VN"/>
        </w:rPr>
      </w:pPr>
      <w:r w:rsidRPr="00F97196">
        <w:rPr>
          <w:noProof/>
          <w:lang w:val="vi-VN"/>
        </w:rPr>
        <w:t>Và 030023641859 tại ngân hàng thương mại cổ phần Sài Gòn Thương Tín - Chi nhánh Phú Thọ (Sacombank - Chi nhánh Phú Thọ)</w:t>
      </w:r>
    </w:p>
    <w:p w14:paraId="4AECD1EE" w14:textId="77777777" w:rsidR="00556EC9" w:rsidRPr="00F97196" w:rsidRDefault="00556EC9" w:rsidP="00266D28">
      <w:pPr>
        <w:spacing w:line="312" w:lineRule="auto"/>
        <w:jc w:val="both"/>
        <w:rPr>
          <w:noProof/>
          <w:lang w:val="vi-VN"/>
        </w:rPr>
      </w:pPr>
      <w:r w:rsidRPr="00F97196">
        <w:rPr>
          <w:noProof/>
          <w:lang w:val="vi-VN"/>
        </w:rPr>
        <w:t>Và 8169999999 tại Ngân hàng TMCP Ngoại thương Việt Nam – Chi nhánh Phú Thọ</w:t>
      </w:r>
    </w:p>
    <w:p w14:paraId="7A3E86F3" w14:textId="77777777" w:rsidR="00556EC9" w:rsidRPr="00F97196" w:rsidRDefault="00556EC9" w:rsidP="00266D28">
      <w:pPr>
        <w:spacing w:line="312" w:lineRule="auto"/>
        <w:jc w:val="both"/>
        <w:rPr>
          <w:noProof/>
          <w:lang w:val="vi-VN"/>
        </w:rPr>
      </w:pPr>
      <w:r w:rsidRPr="00F97196">
        <w:rPr>
          <w:noProof/>
          <w:lang w:val="vi-VN"/>
        </w:rPr>
        <w:t>Mã số thuế: 2600377322</w:t>
      </w:r>
    </w:p>
    <w:p w14:paraId="4BCC2345" w14:textId="77777777" w:rsidR="00556EC9" w:rsidRPr="00F97196" w:rsidRDefault="00556EC9" w:rsidP="00266D28">
      <w:pPr>
        <w:tabs>
          <w:tab w:val="left" w:pos="6096"/>
        </w:tabs>
        <w:spacing w:line="312" w:lineRule="auto"/>
        <w:jc w:val="both"/>
        <w:rPr>
          <w:noProof/>
          <w:lang w:val="vi-VN"/>
        </w:rPr>
      </w:pPr>
      <w:r w:rsidRPr="00F97196">
        <w:rPr>
          <w:noProof/>
          <w:lang w:val="vi-VN"/>
        </w:rPr>
        <w:t xml:space="preserve">Đại diện là Ông: </w:t>
      </w:r>
      <w:r w:rsidRPr="00F97196">
        <w:rPr>
          <w:b/>
          <w:noProof/>
          <w:lang w:val="vi-VN"/>
        </w:rPr>
        <w:t>LÊ ĐÌNH THANH SƠN</w:t>
      </w:r>
      <w:r w:rsidRPr="00F97196">
        <w:rPr>
          <w:b/>
          <w:noProof/>
          <w:lang w:val="vi-VN"/>
        </w:rPr>
        <w:tab/>
      </w:r>
      <w:r w:rsidRPr="00F97196">
        <w:rPr>
          <w:noProof/>
          <w:lang w:val="vi-VN"/>
        </w:rPr>
        <w:t>Chức vụ: Giám đốc</w:t>
      </w:r>
    </w:p>
    <w:p w14:paraId="7171E5CE" w14:textId="77777777" w:rsidR="00556EC9" w:rsidRPr="00ED687E" w:rsidRDefault="00556EC9" w:rsidP="00266D28">
      <w:pPr>
        <w:pStyle w:val="BodyText"/>
        <w:keepNext/>
        <w:widowControl w:val="0"/>
        <w:tabs>
          <w:tab w:val="left" w:leader="underscore" w:pos="8080"/>
        </w:tabs>
        <w:spacing w:before="120" w:line="312" w:lineRule="auto"/>
        <w:rPr>
          <w:b/>
          <w:noProof/>
          <w:color w:val="auto"/>
          <w:szCs w:val="28"/>
          <w:lang w:val="vi-VN"/>
        </w:rPr>
      </w:pPr>
      <w:r w:rsidRPr="00ED687E">
        <w:rPr>
          <w:b/>
          <w:noProof/>
          <w:color w:val="auto"/>
          <w:szCs w:val="28"/>
          <w:lang w:val="vi-VN"/>
        </w:rPr>
        <w:t>Nhà thầu (sau đây gọi là Bên B)</w:t>
      </w:r>
    </w:p>
    <w:p w14:paraId="398A0493" w14:textId="63552F8E" w:rsidR="00556EC9" w:rsidRPr="00B444AA" w:rsidRDefault="00556EC9" w:rsidP="00266D28">
      <w:pPr>
        <w:pStyle w:val="BodyText"/>
        <w:keepNext/>
        <w:widowControl w:val="0"/>
        <w:tabs>
          <w:tab w:val="left" w:leader="underscore" w:pos="8080"/>
        </w:tabs>
        <w:spacing w:line="312" w:lineRule="auto"/>
        <w:rPr>
          <w:b/>
          <w:noProof/>
          <w:color w:val="auto"/>
          <w:szCs w:val="28"/>
        </w:rPr>
      </w:pPr>
      <w:r w:rsidRPr="00B444AA">
        <w:rPr>
          <w:noProof/>
          <w:color w:val="auto"/>
          <w:szCs w:val="28"/>
          <w:lang w:val="vi-VN"/>
        </w:rPr>
        <w:t xml:space="preserve">Tên nhà thầu: </w:t>
      </w:r>
      <w:r w:rsidR="001B5C8C" w:rsidRPr="00B444AA">
        <w:rPr>
          <w:b/>
          <w:noProof/>
          <w:color w:val="auto"/>
          <w:szCs w:val="28"/>
        </w:rPr>
        <w:t>CÔNG TY TNHH VẠN NIÊN</w:t>
      </w:r>
    </w:p>
    <w:p w14:paraId="7EDE553D" w14:textId="27323AF6" w:rsidR="00556EC9" w:rsidRPr="00B444AA" w:rsidRDefault="00556EC9" w:rsidP="00266D28">
      <w:pPr>
        <w:widowControl w:val="0"/>
        <w:tabs>
          <w:tab w:val="decimal" w:pos="0"/>
          <w:tab w:val="decimal" w:pos="1792"/>
        </w:tabs>
        <w:spacing w:line="312" w:lineRule="auto"/>
        <w:ind w:left="4" w:hanging="4"/>
        <w:jc w:val="both"/>
        <w:rPr>
          <w:noProof/>
          <w:lang w:val="vi-VN"/>
        </w:rPr>
      </w:pPr>
      <w:r w:rsidRPr="00B444AA">
        <w:rPr>
          <w:noProof/>
          <w:lang w:val="vi-VN"/>
        </w:rPr>
        <w:t>Địa chỉ</w:t>
      </w:r>
      <w:r w:rsidRPr="00B444AA">
        <w:rPr>
          <w:noProof/>
          <w:lang w:val="vi-VN"/>
        </w:rPr>
        <w:tab/>
        <w:t xml:space="preserve">: </w:t>
      </w:r>
      <w:r w:rsidR="001B5C8C" w:rsidRPr="00B444AA">
        <w:rPr>
          <w:lang w:val="fr-FR"/>
        </w:rPr>
        <w:t>Số 51 ngõ 228 phố Lê Trọng Tấn, P.Định Công, TP.Hà Nội</w:t>
      </w:r>
    </w:p>
    <w:p w14:paraId="3278FD32" w14:textId="224B7856" w:rsidR="00556EC9" w:rsidRPr="00B444AA" w:rsidRDefault="00556EC9" w:rsidP="00266D28">
      <w:pPr>
        <w:widowControl w:val="0"/>
        <w:tabs>
          <w:tab w:val="decimal" w:pos="0"/>
          <w:tab w:val="decimal" w:pos="1792"/>
        </w:tabs>
        <w:spacing w:line="312" w:lineRule="auto"/>
        <w:jc w:val="both"/>
        <w:rPr>
          <w:noProof/>
        </w:rPr>
      </w:pPr>
      <w:r w:rsidRPr="00B444AA">
        <w:rPr>
          <w:noProof/>
          <w:lang w:val="vi-VN"/>
        </w:rPr>
        <w:t xml:space="preserve">Điện thoại: </w:t>
      </w:r>
      <w:r w:rsidR="001B5C8C" w:rsidRPr="00B444AA">
        <w:rPr>
          <w:lang w:val="nb-NO"/>
        </w:rPr>
        <w:t>024 3537 5444</w:t>
      </w:r>
    </w:p>
    <w:p w14:paraId="669640B4" w14:textId="4E24CCEF" w:rsidR="00556EC9" w:rsidRPr="00B444AA" w:rsidRDefault="00556EC9" w:rsidP="00266D28">
      <w:pPr>
        <w:widowControl w:val="0"/>
        <w:tabs>
          <w:tab w:val="decimal" w:pos="0"/>
          <w:tab w:val="decimal" w:pos="1792"/>
        </w:tabs>
        <w:spacing w:line="312" w:lineRule="auto"/>
        <w:jc w:val="both"/>
        <w:rPr>
          <w:noProof/>
          <w:lang w:val="vi-VN"/>
        </w:rPr>
      </w:pPr>
      <w:r w:rsidRPr="00B444AA">
        <w:rPr>
          <w:noProof/>
          <w:lang w:val="vi-VN"/>
        </w:rPr>
        <w:t>Mã số thuế</w:t>
      </w:r>
      <w:r w:rsidRPr="00B444AA">
        <w:rPr>
          <w:noProof/>
          <w:lang w:val="vi-VN"/>
        </w:rPr>
        <w:tab/>
        <w:t xml:space="preserve">: </w:t>
      </w:r>
      <w:r w:rsidR="001B5C8C" w:rsidRPr="00B444AA">
        <w:rPr>
          <w:lang w:val="fr-FR"/>
        </w:rPr>
        <w:t>0101540844</w:t>
      </w:r>
    </w:p>
    <w:p w14:paraId="2D3D158E" w14:textId="726C77CD" w:rsidR="00556EC9" w:rsidRPr="00B444AA" w:rsidRDefault="00556EC9" w:rsidP="00266D28">
      <w:pPr>
        <w:widowControl w:val="0"/>
        <w:tabs>
          <w:tab w:val="decimal" w:pos="0"/>
          <w:tab w:val="decimal" w:pos="1792"/>
        </w:tabs>
        <w:spacing w:line="312" w:lineRule="auto"/>
        <w:jc w:val="both"/>
        <w:rPr>
          <w:noProof/>
        </w:rPr>
      </w:pPr>
      <w:r w:rsidRPr="00B444AA">
        <w:rPr>
          <w:noProof/>
          <w:lang w:val="vi-VN"/>
        </w:rPr>
        <w:t>Tài khoản</w:t>
      </w:r>
      <w:r w:rsidRPr="00B444AA">
        <w:rPr>
          <w:noProof/>
          <w:lang w:val="vi-VN"/>
        </w:rPr>
        <w:tab/>
        <w:t>:</w:t>
      </w:r>
      <w:r w:rsidR="001B5C8C" w:rsidRPr="00B444AA">
        <w:t xml:space="preserve"> </w:t>
      </w:r>
      <w:r w:rsidR="00B444AA" w:rsidRPr="00B444AA">
        <w:rPr>
          <w:noProof/>
        </w:rPr>
        <w:t>0331127666888</w:t>
      </w:r>
    </w:p>
    <w:p w14:paraId="1B70AC19" w14:textId="44691EE8" w:rsidR="00556EC9" w:rsidRPr="00B444AA" w:rsidRDefault="00556EC9" w:rsidP="00266D28">
      <w:pPr>
        <w:widowControl w:val="0"/>
        <w:tabs>
          <w:tab w:val="decimal" w:pos="0"/>
          <w:tab w:val="decimal" w:pos="1792"/>
        </w:tabs>
        <w:spacing w:line="312" w:lineRule="auto"/>
        <w:jc w:val="both"/>
        <w:rPr>
          <w:noProof/>
        </w:rPr>
      </w:pPr>
      <w:r w:rsidRPr="00B444AA">
        <w:rPr>
          <w:noProof/>
          <w:lang w:val="vi-VN"/>
        </w:rPr>
        <w:t>Tại</w:t>
      </w:r>
      <w:r w:rsidRPr="00B444AA">
        <w:rPr>
          <w:noProof/>
          <w:lang w:val="vi-VN"/>
        </w:rPr>
        <w:tab/>
        <w:t xml:space="preserve">: </w:t>
      </w:r>
      <w:r w:rsidR="001B5C8C" w:rsidRPr="00B444AA">
        <w:rPr>
          <w:lang w:val="fr-FR"/>
        </w:rPr>
        <w:t xml:space="preserve">Ngân hàng </w:t>
      </w:r>
      <w:r w:rsidR="00B444AA" w:rsidRPr="00B444AA">
        <w:rPr>
          <w:lang w:val="fr-FR"/>
        </w:rPr>
        <w:t>T</w:t>
      </w:r>
      <w:r w:rsidR="001B5C8C" w:rsidRPr="00B444AA">
        <w:rPr>
          <w:lang w:val="fr-FR"/>
        </w:rPr>
        <w:t xml:space="preserve">hương mại cổ phần </w:t>
      </w:r>
      <w:r w:rsidR="00B444AA" w:rsidRPr="00B444AA">
        <w:rPr>
          <w:lang w:val="fr-FR"/>
        </w:rPr>
        <w:t>Quân đội</w:t>
      </w:r>
      <w:r w:rsidR="001B5C8C" w:rsidRPr="00B444AA">
        <w:rPr>
          <w:lang w:val="fr-FR"/>
        </w:rPr>
        <w:t xml:space="preserve">, CN </w:t>
      </w:r>
      <w:r w:rsidR="00B444AA" w:rsidRPr="00B444AA">
        <w:rPr>
          <w:lang w:val="fr-FR"/>
        </w:rPr>
        <w:t>Ba Đình</w:t>
      </w:r>
    </w:p>
    <w:p w14:paraId="4C8707CF" w14:textId="40831A80" w:rsidR="00556EC9" w:rsidRPr="00B444AA" w:rsidRDefault="00556EC9" w:rsidP="00266D28">
      <w:pPr>
        <w:widowControl w:val="0"/>
        <w:tabs>
          <w:tab w:val="decimal" w:pos="0"/>
          <w:tab w:val="decimal" w:pos="1792"/>
        </w:tabs>
        <w:spacing w:line="312" w:lineRule="auto"/>
        <w:jc w:val="both"/>
        <w:rPr>
          <w:noProof/>
        </w:rPr>
      </w:pPr>
      <w:r w:rsidRPr="00B444AA">
        <w:rPr>
          <w:noProof/>
          <w:lang w:val="vi-VN"/>
        </w:rPr>
        <w:t xml:space="preserve">Mã ngân hàng: </w:t>
      </w:r>
      <w:r w:rsidR="00B444AA" w:rsidRPr="00B444AA">
        <w:rPr>
          <w:bCs/>
          <w:noProof/>
        </w:rPr>
        <w:t>01311033</w:t>
      </w:r>
    </w:p>
    <w:p w14:paraId="7C47D34D" w14:textId="4C15E24E" w:rsidR="00556EC9" w:rsidRPr="00B444AA" w:rsidRDefault="00556EC9" w:rsidP="00266D28">
      <w:pPr>
        <w:widowControl w:val="0"/>
        <w:tabs>
          <w:tab w:val="decimal" w:pos="0"/>
          <w:tab w:val="decimal" w:pos="1792"/>
          <w:tab w:val="left" w:pos="6096"/>
        </w:tabs>
        <w:spacing w:line="312" w:lineRule="auto"/>
        <w:jc w:val="both"/>
        <w:rPr>
          <w:noProof/>
        </w:rPr>
      </w:pPr>
      <w:r w:rsidRPr="00B444AA">
        <w:rPr>
          <w:noProof/>
          <w:lang w:val="vi-VN"/>
        </w:rPr>
        <w:t>Đại diện là</w:t>
      </w:r>
      <w:r w:rsidRPr="00B444AA">
        <w:rPr>
          <w:noProof/>
          <w:lang w:val="vi-VN"/>
        </w:rPr>
        <w:tab/>
        <w:t xml:space="preserve"> </w:t>
      </w:r>
      <w:r w:rsidR="008650D8" w:rsidRPr="00B444AA">
        <w:rPr>
          <w:noProof/>
        </w:rPr>
        <w:t xml:space="preserve">Ông: </w:t>
      </w:r>
      <w:r w:rsidR="00B444AA" w:rsidRPr="00B444AA">
        <w:rPr>
          <w:b/>
          <w:bCs/>
          <w:noProof/>
        </w:rPr>
        <w:t>Nguyễn Đăng Hoạt</w:t>
      </w:r>
      <w:r w:rsidR="008650D8" w:rsidRPr="00B444AA">
        <w:rPr>
          <w:noProof/>
        </w:rPr>
        <w:tab/>
        <w:t xml:space="preserve">Chức vụ: </w:t>
      </w:r>
      <w:r w:rsidR="00B444AA" w:rsidRPr="00B444AA">
        <w:rPr>
          <w:noProof/>
        </w:rPr>
        <w:t xml:space="preserve">Phó </w:t>
      </w:r>
      <w:r w:rsidR="008650D8" w:rsidRPr="00B444AA">
        <w:rPr>
          <w:noProof/>
        </w:rPr>
        <w:t>Giám đốc</w:t>
      </w:r>
    </w:p>
    <w:p w14:paraId="1CD24961" w14:textId="26BCC073" w:rsidR="00B444AA" w:rsidRPr="00B444AA" w:rsidRDefault="00B444AA" w:rsidP="00266D28">
      <w:pPr>
        <w:widowControl w:val="0"/>
        <w:tabs>
          <w:tab w:val="decimal" w:pos="0"/>
          <w:tab w:val="decimal" w:pos="1792"/>
          <w:tab w:val="left" w:pos="6096"/>
        </w:tabs>
        <w:spacing w:line="312" w:lineRule="auto"/>
        <w:jc w:val="both"/>
        <w:rPr>
          <w:noProof/>
        </w:rPr>
      </w:pPr>
      <w:r w:rsidRPr="00B444AA">
        <w:rPr>
          <w:i/>
          <w:iCs/>
          <w:noProof/>
        </w:rPr>
        <w:t>(Kèm theo giấy ủy quyền số 0108/2025/UQ-VN ngày 01/08/2025)</w:t>
      </w:r>
    </w:p>
    <w:p w14:paraId="6A8230DF" w14:textId="77777777" w:rsidR="00556EC9" w:rsidRPr="00C85C76" w:rsidRDefault="00556EC9" w:rsidP="001B514F">
      <w:pPr>
        <w:spacing w:before="120" w:after="120" w:line="312" w:lineRule="auto"/>
        <w:ind w:firstLine="567"/>
        <w:jc w:val="both"/>
        <w:rPr>
          <w:noProof/>
          <w:lang w:val="vi-VN"/>
        </w:rPr>
      </w:pPr>
      <w:r w:rsidRPr="00C85C76">
        <w:rPr>
          <w:noProof/>
          <w:lang w:val="vi-VN"/>
        </w:rPr>
        <w:t>Hai bên thỏa thuận ký kết hợp đồng cung cấp hàng hóa với các nội dung sau:</w:t>
      </w:r>
    </w:p>
    <w:p w14:paraId="1F99DD9D" w14:textId="77777777" w:rsidR="00556EC9" w:rsidRPr="00C85C76" w:rsidRDefault="00556EC9" w:rsidP="006C1747">
      <w:pPr>
        <w:pStyle w:val="BodyText"/>
        <w:keepNext/>
        <w:widowControl w:val="0"/>
        <w:spacing w:line="312" w:lineRule="auto"/>
        <w:ind w:firstLine="567"/>
        <w:rPr>
          <w:b/>
          <w:noProof/>
          <w:color w:val="auto"/>
          <w:szCs w:val="28"/>
          <w:lang w:val="vi-VN"/>
        </w:rPr>
      </w:pPr>
      <w:r w:rsidRPr="00C85C76">
        <w:rPr>
          <w:b/>
          <w:noProof/>
          <w:color w:val="auto"/>
          <w:szCs w:val="28"/>
          <w:lang w:val="vi-VN"/>
        </w:rPr>
        <w:t>Điều 1. Đối tượng hợp đồng</w:t>
      </w:r>
    </w:p>
    <w:p w14:paraId="6CD79A83" w14:textId="77777777" w:rsidR="00556EC9" w:rsidRPr="00C85C76" w:rsidRDefault="00556EC9" w:rsidP="006C1747">
      <w:pPr>
        <w:spacing w:line="312" w:lineRule="auto"/>
        <w:ind w:firstLine="567"/>
        <w:jc w:val="both"/>
        <w:rPr>
          <w:noProof/>
          <w:lang w:val="vi-VN"/>
        </w:rPr>
      </w:pPr>
      <w:r w:rsidRPr="00C85C76">
        <w:rPr>
          <w:noProof/>
          <w:lang w:val="vi-VN"/>
        </w:rPr>
        <w:t>Đối tượng của hợp đồng là các hàng hóa được nêu chi tiết tại phụ lục</w:t>
      </w:r>
      <w:r w:rsidR="00B53634">
        <w:rPr>
          <w:noProof/>
        </w:rPr>
        <w:t xml:space="preserve"> 1, phụ lục 2</w:t>
      </w:r>
      <w:r w:rsidRPr="00C85C76">
        <w:rPr>
          <w:noProof/>
          <w:lang w:val="vi-VN"/>
        </w:rPr>
        <w:t xml:space="preserve"> kèm theo.</w:t>
      </w:r>
    </w:p>
    <w:p w14:paraId="264F828F" w14:textId="77777777" w:rsidR="00556EC9" w:rsidRPr="00C85C76" w:rsidRDefault="00556EC9" w:rsidP="006C1747">
      <w:pPr>
        <w:pStyle w:val="BodyText"/>
        <w:tabs>
          <w:tab w:val="left" w:pos="9072"/>
        </w:tabs>
        <w:spacing w:line="312" w:lineRule="auto"/>
        <w:ind w:firstLine="567"/>
        <w:rPr>
          <w:b/>
          <w:noProof/>
          <w:color w:val="auto"/>
          <w:szCs w:val="28"/>
          <w:lang w:val="vi-VN"/>
        </w:rPr>
      </w:pPr>
      <w:r w:rsidRPr="00C85C76">
        <w:rPr>
          <w:b/>
          <w:noProof/>
          <w:color w:val="auto"/>
          <w:szCs w:val="28"/>
          <w:lang w:val="vi-VN"/>
        </w:rPr>
        <w:t>Điều 2. Thành phần hợp đồng</w:t>
      </w:r>
    </w:p>
    <w:p w14:paraId="5350823D" w14:textId="77777777" w:rsidR="00556EC9" w:rsidRPr="00C85C76" w:rsidRDefault="00556EC9" w:rsidP="006C1747">
      <w:pPr>
        <w:pStyle w:val="BodyText"/>
        <w:tabs>
          <w:tab w:val="left" w:pos="9072"/>
        </w:tabs>
        <w:spacing w:line="312" w:lineRule="auto"/>
        <w:ind w:firstLine="567"/>
        <w:rPr>
          <w:noProof/>
          <w:color w:val="auto"/>
          <w:szCs w:val="28"/>
          <w:lang w:val="vi-VN"/>
        </w:rPr>
      </w:pPr>
      <w:r w:rsidRPr="00C85C76">
        <w:rPr>
          <w:noProof/>
          <w:color w:val="auto"/>
          <w:szCs w:val="28"/>
          <w:lang w:val="vi-VN"/>
        </w:rPr>
        <w:t>Thành phần hợp đồng và thứ tự ưu tiên pháp lý như sau:</w:t>
      </w:r>
    </w:p>
    <w:p w14:paraId="52A13347" w14:textId="77777777" w:rsidR="00556EC9" w:rsidRPr="00C85C76" w:rsidRDefault="00556EC9" w:rsidP="006C1747">
      <w:pPr>
        <w:pStyle w:val="BodyText"/>
        <w:tabs>
          <w:tab w:val="left" w:pos="9072"/>
        </w:tabs>
        <w:spacing w:line="312" w:lineRule="auto"/>
        <w:ind w:firstLine="567"/>
        <w:rPr>
          <w:noProof/>
          <w:color w:val="auto"/>
          <w:szCs w:val="28"/>
          <w:lang w:val="vi-VN"/>
        </w:rPr>
      </w:pPr>
      <w:r w:rsidRPr="00C85C76">
        <w:rPr>
          <w:noProof/>
          <w:color w:val="auto"/>
          <w:szCs w:val="28"/>
          <w:lang w:val="vi-VN"/>
        </w:rPr>
        <w:t>1. Văn bản hợp đồng (kèm theo Phạm vi cung cấp và bảng giá cùng các Phụ lục khác);</w:t>
      </w:r>
    </w:p>
    <w:p w14:paraId="0D3911D3" w14:textId="47EC83E7" w:rsidR="00556EC9" w:rsidRPr="001C2151" w:rsidRDefault="00556EC9" w:rsidP="006C1747">
      <w:pPr>
        <w:pStyle w:val="BodyText"/>
        <w:tabs>
          <w:tab w:val="left" w:pos="9072"/>
        </w:tabs>
        <w:spacing w:line="312" w:lineRule="auto"/>
        <w:ind w:firstLine="567"/>
        <w:rPr>
          <w:noProof/>
          <w:color w:val="auto"/>
          <w:szCs w:val="28"/>
        </w:rPr>
      </w:pPr>
      <w:r w:rsidRPr="00C85C76">
        <w:rPr>
          <w:noProof/>
          <w:color w:val="auto"/>
          <w:szCs w:val="28"/>
          <w:lang w:val="vi-VN"/>
        </w:rPr>
        <w:t xml:space="preserve">2. Biên bản hoàn </w:t>
      </w:r>
      <w:r w:rsidR="001C2151">
        <w:rPr>
          <w:noProof/>
          <w:color w:val="auto"/>
          <w:szCs w:val="28"/>
          <w:lang w:val="vi-VN"/>
        </w:rPr>
        <w:t>thiện hợp đồng</w:t>
      </w:r>
      <w:r w:rsidR="001C2151">
        <w:rPr>
          <w:noProof/>
          <w:color w:val="auto"/>
          <w:szCs w:val="28"/>
        </w:rPr>
        <w:t xml:space="preserve"> (nếu có)</w:t>
      </w:r>
      <w:r w:rsidR="00C46780">
        <w:rPr>
          <w:noProof/>
          <w:color w:val="auto"/>
          <w:szCs w:val="28"/>
        </w:rPr>
        <w:t>;</w:t>
      </w:r>
    </w:p>
    <w:p w14:paraId="616D75C3" w14:textId="77777777" w:rsidR="00556EC9" w:rsidRPr="00F97196" w:rsidRDefault="00556EC9" w:rsidP="006C1747">
      <w:pPr>
        <w:pStyle w:val="BodyText"/>
        <w:tabs>
          <w:tab w:val="left" w:pos="9072"/>
        </w:tabs>
        <w:spacing w:line="312" w:lineRule="auto"/>
        <w:ind w:firstLine="567"/>
        <w:rPr>
          <w:noProof/>
          <w:color w:val="auto"/>
          <w:szCs w:val="28"/>
          <w:lang w:val="vi-VN"/>
        </w:rPr>
      </w:pPr>
      <w:r w:rsidRPr="00F97196">
        <w:rPr>
          <w:noProof/>
          <w:color w:val="auto"/>
          <w:szCs w:val="28"/>
          <w:lang w:val="vi-VN"/>
        </w:rPr>
        <w:t>3. Quyết định phê duyệt kết quả lựa chọn nhà thầu;</w:t>
      </w:r>
    </w:p>
    <w:p w14:paraId="3F4B96D4" w14:textId="77777777" w:rsidR="00556EC9" w:rsidRPr="00F97196" w:rsidRDefault="00556EC9" w:rsidP="006C1747">
      <w:pPr>
        <w:pStyle w:val="BodyText"/>
        <w:tabs>
          <w:tab w:val="left" w:pos="9072"/>
        </w:tabs>
        <w:spacing w:line="312" w:lineRule="auto"/>
        <w:ind w:firstLine="567"/>
        <w:rPr>
          <w:noProof/>
          <w:color w:val="auto"/>
          <w:szCs w:val="28"/>
          <w:lang w:val="vi-VN"/>
        </w:rPr>
      </w:pPr>
      <w:r w:rsidRPr="00F97196">
        <w:rPr>
          <w:noProof/>
          <w:color w:val="auto"/>
          <w:szCs w:val="28"/>
          <w:lang w:val="vi-VN"/>
        </w:rPr>
        <w:t>4. E-ĐKCT của hợp đồng;</w:t>
      </w:r>
    </w:p>
    <w:p w14:paraId="51E60673" w14:textId="77777777" w:rsidR="00556EC9" w:rsidRPr="00F97196" w:rsidRDefault="00556EC9" w:rsidP="006C1747">
      <w:pPr>
        <w:pStyle w:val="BodyText"/>
        <w:tabs>
          <w:tab w:val="left" w:pos="9072"/>
        </w:tabs>
        <w:spacing w:line="312" w:lineRule="auto"/>
        <w:ind w:firstLine="567"/>
        <w:rPr>
          <w:noProof/>
          <w:color w:val="auto"/>
          <w:szCs w:val="28"/>
          <w:lang w:val="vi-VN"/>
        </w:rPr>
      </w:pPr>
      <w:r w:rsidRPr="00F97196">
        <w:rPr>
          <w:noProof/>
          <w:color w:val="auto"/>
          <w:szCs w:val="28"/>
          <w:lang w:val="vi-VN"/>
        </w:rPr>
        <w:t>5. E-ĐKC của hợp đồng;</w:t>
      </w:r>
    </w:p>
    <w:p w14:paraId="009255E7" w14:textId="226CE4B5" w:rsidR="00556EC9" w:rsidRPr="00C46780" w:rsidRDefault="00556EC9" w:rsidP="006C1747">
      <w:pPr>
        <w:pStyle w:val="BodyText"/>
        <w:tabs>
          <w:tab w:val="left" w:pos="9072"/>
        </w:tabs>
        <w:spacing w:line="312" w:lineRule="auto"/>
        <w:ind w:firstLine="567"/>
        <w:rPr>
          <w:noProof/>
          <w:color w:val="auto"/>
          <w:spacing w:val="-2"/>
          <w:szCs w:val="28"/>
          <w:lang w:val="vi-VN"/>
        </w:rPr>
      </w:pPr>
      <w:r w:rsidRPr="00F97196">
        <w:rPr>
          <w:noProof/>
          <w:color w:val="auto"/>
          <w:spacing w:val="-8"/>
          <w:szCs w:val="28"/>
          <w:lang w:val="vi-VN"/>
        </w:rPr>
        <w:t xml:space="preserve">6. E-HSDT và các văn bản làm rõ E-HSDT của nhà thầu </w:t>
      </w:r>
      <w:r w:rsidRPr="00C46780">
        <w:rPr>
          <w:noProof/>
          <w:color w:val="auto"/>
          <w:spacing w:val="-8"/>
          <w:szCs w:val="28"/>
          <w:lang w:val="vi-VN"/>
        </w:rPr>
        <w:t>trúng thầu</w:t>
      </w:r>
      <w:r w:rsidR="00A44A4E" w:rsidRPr="00C46780">
        <w:rPr>
          <w:noProof/>
          <w:color w:val="auto"/>
          <w:spacing w:val="-8"/>
          <w:szCs w:val="28"/>
          <w:lang w:val="vi-VN"/>
        </w:rPr>
        <w:t xml:space="preserve"> </w:t>
      </w:r>
      <w:r w:rsidR="00A44A4E" w:rsidRPr="00C46780">
        <w:rPr>
          <w:noProof/>
          <w:color w:val="auto"/>
          <w:szCs w:val="28"/>
        </w:rPr>
        <w:t>(nếu có)</w:t>
      </w:r>
      <w:r w:rsidRPr="00C46780">
        <w:rPr>
          <w:noProof/>
          <w:color w:val="auto"/>
          <w:spacing w:val="-2"/>
          <w:szCs w:val="28"/>
          <w:lang w:val="vi-VN"/>
        </w:rPr>
        <w:t>;</w:t>
      </w:r>
    </w:p>
    <w:p w14:paraId="08F63685" w14:textId="69A9B47E" w:rsidR="00556EC9" w:rsidRPr="00F97196" w:rsidRDefault="00556EC9" w:rsidP="006C1747">
      <w:pPr>
        <w:pStyle w:val="BodyText"/>
        <w:tabs>
          <w:tab w:val="left" w:pos="9072"/>
        </w:tabs>
        <w:spacing w:line="312" w:lineRule="auto"/>
        <w:ind w:firstLine="567"/>
        <w:rPr>
          <w:noProof/>
          <w:color w:val="auto"/>
          <w:szCs w:val="28"/>
          <w:lang w:val="vi-VN"/>
        </w:rPr>
      </w:pPr>
      <w:r w:rsidRPr="00C46780">
        <w:rPr>
          <w:noProof/>
          <w:color w:val="auto"/>
          <w:szCs w:val="28"/>
          <w:lang w:val="vi-VN"/>
        </w:rPr>
        <w:t>7. E-HSMT</w:t>
      </w:r>
      <w:r w:rsidR="00A44A4E" w:rsidRPr="00C46780">
        <w:rPr>
          <w:noProof/>
          <w:color w:val="auto"/>
          <w:szCs w:val="28"/>
          <w:lang w:val="vi-VN"/>
        </w:rPr>
        <w:t xml:space="preserve"> </w:t>
      </w:r>
      <w:r w:rsidR="00A44A4E" w:rsidRPr="00C46780">
        <w:rPr>
          <w:noProof/>
          <w:color w:val="auto"/>
          <w:szCs w:val="28"/>
        </w:rPr>
        <w:t>(nếu có)</w:t>
      </w:r>
      <w:r w:rsidRPr="00C46780">
        <w:rPr>
          <w:noProof/>
          <w:color w:val="auto"/>
          <w:szCs w:val="28"/>
          <w:lang w:val="vi-VN"/>
        </w:rPr>
        <w:t>;</w:t>
      </w:r>
    </w:p>
    <w:p w14:paraId="68963740" w14:textId="77777777" w:rsidR="00556EC9" w:rsidRPr="00F97196" w:rsidRDefault="00556EC9" w:rsidP="006C1747">
      <w:pPr>
        <w:pStyle w:val="BodyText"/>
        <w:tabs>
          <w:tab w:val="left" w:pos="9072"/>
        </w:tabs>
        <w:spacing w:line="312" w:lineRule="auto"/>
        <w:ind w:firstLine="567"/>
        <w:rPr>
          <w:noProof/>
          <w:color w:val="auto"/>
          <w:szCs w:val="28"/>
          <w:lang w:val="vi-VN"/>
        </w:rPr>
      </w:pPr>
      <w:r w:rsidRPr="00F97196">
        <w:rPr>
          <w:noProof/>
          <w:color w:val="auto"/>
          <w:szCs w:val="28"/>
          <w:lang w:val="vi-VN"/>
        </w:rPr>
        <w:t xml:space="preserve">8. Các tài liệu kèm theo khác (nếu có). </w:t>
      </w:r>
    </w:p>
    <w:p w14:paraId="65D27AA9" w14:textId="77777777" w:rsidR="00556EC9" w:rsidRPr="00F97196" w:rsidRDefault="00556EC9" w:rsidP="006C1747">
      <w:pPr>
        <w:spacing w:line="312" w:lineRule="auto"/>
        <w:ind w:firstLine="567"/>
        <w:jc w:val="both"/>
        <w:rPr>
          <w:b/>
          <w:noProof/>
          <w:lang w:val="vi-VN"/>
        </w:rPr>
      </w:pPr>
      <w:r w:rsidRPr="00F97196">
        <w:rPr>
          <w:b/>
          <w:noProof/>
          <w:lang w:val="vi-VN"/>
        </w:rPr>
        <w:t>Điều 3. Trách nhiệm của Bên A</w:t>
      </w:r>
    </w:p>
    <w:p w14:paraId="56B896D6" w14:textId="77777777" w:rsidR="00556EC9" w:rsidRPr="00F97196" w:rsidRDefault="00556EC9" w:rsidP="006C1747">
      <w:pPr>
        <w:spacing w:line="312" w:lineRule="auto"/>
        <w:ind w:firstLine="567"/>
        <w:jc w:val="both"/>
        <w:rPr>
          <w:noProof/>
          <w:lang w:val="vi-VN"/>
        </w:rPr>
      </w:pPr>
      <w:r w:rsidRPr="00F97196">
        <w:rPr>
          <w:noProof/>
          <w:spacing w:val="-2"/>
          <w:lang w:val="vi-VN"/>
        </w:rPr>
        <w:lastRenderedPageBreak/>
        <w:t>Bên A cam kết thanh toán cho Bên B theo giá hợp đồng quy định tại Điều 5</w:t>
      </w:r>
      <w:r w:rsidRPr="00F97196">
        <w:rPr>
          <w:noProof/>
          <w:lang w:val="vi-VN"/>
        </w:rPr>
        <w:t xml:space="preserve"> của hợp đồng này theo phương thức được quy định tại điều kiện cụ thể của hợp đồng cũng như thực hiện đầy đủ nghĩa vụ và trách nhiệm khác được quy định tại điều kiện chung và điều kiện cụ thể của hợp đồng.</w:t>
      </w:r>
    </w:p>
    <w:p w14:paraId="027F69BC" w14:textId="77777777" w:rsidR="00556EC9" w:rsidRPr="00F97196" w:rsidRDefault="00556EC9" w:rsidP="006C1747">
      <w:pPr>
        <w:spacing w:line="312" w:lineRule="auto"/>
        <w:ind w:firstLine="567"/>
        <w:jc w:val="both"/>
        <w:rPr>
          <w:b/>
          <w:noProof/>
          <w:lang w:val="vi-VN"/>
        </w:rPr>
      </w:pPr>
      <w:r w:rsidRPr="00F97196">
        <w:rPr>
          <w:b/>
          <w:noProof/>
          <w:lang w:val="vi-VN"/>
        </w:rPr>
        <w:t>Điều 4. Trách nhiệm của Bên B</w:t>
      </w:r>
    </w:p>
    <w:p w14:paraId="6D080A8A" w14:textId="77777777" w:rsidR="00556EC9" w:rsidRPr="00ED687E" w:rsidRDefault="00556EC9" w:rsidP="006C1747">
      <w:pPr>
        <w:spacing w:line="312" w:lineRule="auto"/>
        <w:ind w:firstLine="567"/>
        <w:jc w:val="both"/>
        <w:rPr>
          <w:noProof/>
          <w:lang w:val="vi-VN"/>
        </w:rPr>
      </w:pPr>
      <w:r w:rsidRPr="00ED687E">
        <w:rPr>
          <w:noProof/>
          <w:lang w:val="vi-VN"/>
        </w:rPr>
        <w:t>Bên B cam kết cung cấp cho Bên A đầy đủ các loại hàng hóa như quy định tại Điều 1 của hợp đồng này, đồng thời cam kết thực hiện đầy đủ các nghĩa vụ và trách nhiệm được nêu trong điều kiện chung và điều kiện cụ thể của hợp đồng.</w:t>
      </w:r>
    </w:p>
    <w:p w14:paraId="688947A5" w14:textId="77777777" w:rsidR="00556EC9" w:rsidRPr="00ED687E" w:rsidRDefault="00556EC9" w:rsidP="006C1747">
      <w:pPr>
        <w:tabs>
          <w:tab w:val="left" w:pos="851"/>
        </w:tabs>
        <w:spacing w:line="312" w:lineRule="auto"/>
        <w:ind w:firstLine="567"/>
        <w:jc w:val="both"/>
        <w:rPr>
          <w:b/>
          <w:noProof/>
          <w:lang w:val="vi-VN"/>
        </w:rPr>
      </w:pPr>
      <w:r w:rsidRPr="00ED687E">
        <w:rPr>
          <w:b/>
          <w:noProof/>
          <w:lang w:val="vi-VN"/>
        </w:rPr>
        <w:t>Điều 5. Giá hợp đồng và phương thức thanh toán</w:t>
      </w:r>
    </w:p>
    <w:p w14:paraId="758E6AEA" w14:textId="2D861C20" w:rsidR="00556EC9" w:rsidRPr="00ED687E" w:rsidRDefault="00556EC9" w:rsidP="006C1747">
      <w:pPr>
        <w:numPr>
          <w:ilvl w:val="0"/>
          <w:numId w:val="1"/>
        </w:numPr>
        <w:tabs>
          <w:tab w:val="left" w:pos="851"/>
        </w:tabs>
        <w:spacing w:line="312" w:lineRule="auto"/>
        <w:ind w:left="0" w:firstLine="567"/>
        <w:jc w:val="both"/>
        <w:rPr>
          <w:noProof/>
          <w:lang w:val="vi-VN"/>
        </w:rPr>
      </w:pPr>
      <w:r w:rsidRPr="00ED687E">
        <w:rPr>
          <w:noProof/>
          <w:lang w:val="vi-VN"/>
        </w:rPr>
        <w:t>Giá hợp đồng:</w:t>
      </w:r>
      <w:r w:rsidRPr="00ED687E">
        <w:rPr>
          <w:bCs/>
          <w:noProof/>
          <w:sz w:val="26"/>
          <w:szCs w:val="26"/>
          <w:lang w:val="vi-VN"/>
        </w:rPr>
        <w:t xml:space="preserve"> </w:t>
      </w:r>
      <w:r w:rsidR="00D34992" w:rsidRPr="00D34992">
        <w:rPr>
          <w:b/>
          <w:noProof/>
        </w:rPr>
        <w:t>1.946.700.000</w:t>
      </w:r>
      <w:r w:rsidRPr="00ED687E">
        <w:rPr>
          <w:b/>
          <w:noProof/>
          <w:lang w:val="vi-VN"/>
        </w:rPr>
        <w:t xml:space="preserve"> đồng.</w:t>
      </w:r>
    </w:p>
    <w:p w14:paraId="73A89B60" w14:textId="6AC684C5" w:rsidR="00556EC9" w:rsidRPr="00ED687E" w:rsidRDefault="00556EC9" w:rsidP="006C1747">
      <w:pPr>
        <w:tabs>
          <w:tab w:val="num" w:pos="993"/>
        </w:tabs>
        <w:spacing w:line="312" w:lineRule="auto"/>
        <w:ind w:firstLine="567"/>
        <w:jc w:val="both"/>
        <w:rPr>
          <w:b/>
          <w:bCs/>
          <w:i/>
          <w:noProof/>
          <w:lang w:val="vi-VN"/>
        </w:rPr>
      </w:pPr>
      <w:r w:rsidRPr="00ED687E">
        <w:rPr>
          <w:b/>
          <w:noProof/>
          <w:lang w:val="vi-VN"/>
        </w:rPr>
        <w:t xml:space="preserve">Bằng chữ: </w:t>
      </w:r>
      <w:r w:rsidR="00D34992">
        <w:rPr>
          <w:b/>
          <w:noProof/>
        </w:rPr>
        <w:t>Một tỷ, chín trăm bốn mươi sáu triệu, bảy trăm nghìn</w:t>
      </w:r>
      <w:r w:rsidRPr="00ED687E">
        <w:rPr>
          <w:b/>
          <w:noProof/>
          <w:lang w:val="vi-VN"/>
        </w:rPr>
        <w:t xml:space="preserve"> đồng./.</w:t>
      </w:r>
    </w:p>
    <w:p w14:paraId="265DA232" w14:textId="77777777" w:rsidR="00556EC9" w:rsidRDefault="00556EC9" w:rsidP="006C1747">
      <w:pPr>
        <w:spacing w:line="312" w:lineRule="auto"/>
        <w:ind w:firstLine="567"/>
        <w:jc w:val="both"/>
        <w:rPr>
          <w:i/>
          <w:noProof/>
        </w:rPr>
      </w:pPr>
      <w:r w:rsidRPr="00ED687E">
        <w:rPr>
          <w:i/>
          <w:noProof/>
          <w:lang w:val="vi-VN"/>
        </w:rPr>
        <w:t>Giá trên đã bao gồm thuế GTGT, chi phí vận chuyển, lắp đặt, bảo hành.</w:t>
      </w:r>
    </w:p>
    <w:p w14:paraId="6B2B8D30" w14:textId="6683461D" w:rsidR="002F7DF9" w:rsidRPr="002F7DF9" w:rsidRDefault="002F7DF9" w:rsidP="006C1747">
      <w:pPr>
        <w:spacing w:line="312" w:lineRule="auto"/>
        <w:ind w:firstLine="567"/>
        <w:jc w:val="both"/>
        <w:rPr>
          <w:iCs/>
          <w:noProof/>
          <w:lang w:val="vi-VN"/>
        </w:rPr>
      </w:pPr>
      <w:r w:rsidRPr="002F7DF9">
        <w:rPr>
          <w:iCs/>
          <w:noProof/>
          <w:lang w:val="vi-VN"/>
        </w:rPr>
        <w:t xml:space="preserve">Giá trị bảo đảm thực hiện hợp đồng: 3% Giá hợp đồng, tương đương với số tiền: </w:t>
      </w:r>
      <w:r w:rsidR="007E06CD">
        <w:rPr>
          <w:iCs/>
          <w:noProof/>
        </w:rPr>
        <w:t>58.401.000</w:t>
      </w:r>
      <w:r w:rsidRPr="002F7DF9">
        <w:rPr>
          <w:iCs/>
          <w:noProof/>
          <w:lang w:val="vi-VN"/>
        </w:rPr>
        <w:t xml:space="preserve"> đồng (Bằng chữ: </w:t>
      </w:r>
      <w:r w:rsidR="007E06CD">
        <w:rPr>
          <w:iCs/>
          <w:noProof/>
        </w:rPr>
        <w:t>Năm mươi tám triệu bốn trăm linh một nghìn</w:t>
      </w:r>
      <w:r w:rsidRPr="002F7DF9">
        <w:rPr>
          <w:iCs/>
          <w:noProof/>
          <w:lang w:val="vi-VN"/>
        </w:rPr>
        <w:t xml:space="preserve"> đồng).</w:t>
      </w:r>
    </w:p>
    <w:p w14:paraId="7124166D" w14:textId="77777777" w:rsidR="00556EC9" w:rsidRPr="00ED687E" w:rsidRDefault="00556EC9" w:rsidP="006C1747">
      <w:pPr>
        <w:spacing w:line="312" w:lineRule="auto"/>
        <w:ind w:firstLine="567"/>
        <w:jc w:val="both"/>
        <w:rPr>
          <w:noProof/>
          <w:lang w:val="vi-VN"/>
        </w:rPr>
      </w:pPr>
      <w:r w:rsidRPr="00ED687E">
        <w:rPr>
          <w:noProof/>
          <w:lang w:val="vi-VN"/>
        </w:rPr>
        <w:t>2.  Phương thức thanh toán:</w:t>
      </w:r>
    </w:p>
    <w:p w14:paraId="107D51A1" w14:textId="77777777" w:rsidR="00556EC9" w:rsidRPr="00ED687E" w:rsidRDefault="00556EC9" w:rsidP="006C1747">
      <w:pPr>
        <w:spacing w:line="312" w:lineRule="auto"/>
        <w:ind w:firstLine="567"/>
        <w:jc w:val="both"/>
        <w:rPr>
          <w:noProof/>
          <w:lang w:val="vi-VN"/>
        </w:rPr>
      </w:pPr>
      <w:r w:rsidRPr="00ED687E">
        <w:rPr>
          <w:noProof/>
          <w:lang w:val="vi-VN"/>
        </w:rPr>
        <w:t>a) Hình thức thanh toán: bằng chuyển khoản.</w:t>
      </w:r>
    </w:p>
    <w:p w14:paraId="32B1550C" w14:textId="77777777" w:rsidR="00556EC9" w:rsidRPr="00ED687E" w:rsidRDefault="00556EC9" w:rsidP="006C1747">
      <w:pPr>
        <w:spacing w:line="312" w:lineRule="auto"/>
        <w:ind w:firstLine="567"/>
        <w:jc w:val="both"/>
        <w:rPr>
          <w:noProof/>
          <w:lang w:val="vi-VN"/>
        </w:rPr>
      </w:pPr>
      <w:r w:rsidRPr="00ED687E">
        <w:rPr>
          <w:noProof/>
          <w:lang w:val="vi-VN"/>
        </w:rPr>
        <w:t xml:space="preserve">b) Thời hạn thanh toán: </w:t>
      </w:r>
    </w:p>
    <w:p w14:paraId="581872BE" w14:textId="01BE6052" w:rsidR="00556EC9" w:rsidRPr="00ED687E" w:rsidRDefault="00556EC9" w:rsidP="006C1747">
      <w:pPr>
        <w:shd w:val="clear" w:color="auto" w:fill="FFFFFF"/>
        <w:spacing w:line="312" w:lineRule="auto"/>
        <w:ind w:right="43" w:firstLine="567"/>
        <w:jc w:val="both"/>
        <w:rPr>
          <w:noProof/>
          <w:lang w:val="vi-VN"/>
        </w:rPr>
      </w:pPr>
      <w:r w:rsidRPr="00ED687E">
        <w:rPr>
          <w:noProof/>
          <w:lang w:val="vi-VN"/>
        </w:rPr>
        <w:t xml:space="preserve">- Số lần thanh toán: Bên A thanh toán </w:t>
      </w:r>
      <w:r w:rsidR="009851E0">
        <w:rPr>
          <w:noProof/>
        </w:rPr>
        <w:t>một hoặc nhiều</w:t>
      </w:r>
      <w:r w:rsidRPr="00ED687E">
        <w:rPr>
          <w:noProof/>
          <w:lang w:val="vi-VN"/>
        </w:rPr>
        <w:t xml:space="preserve"> lần cho bên B.</w:t>
      </w:r>
    </w:p>
    <w:p w14:paraId="3CF6C481" w14:textId="77777777" w:rsidR="00556EC9" w:rsidRPr="00ED687E" w:rsidRDefault="00556EC9" w:rsidP="006C1747">
      <w:pPr>
        <w:spacing w:line="312" w:lineRule="auto"/>
        <w:ind w:firstLine="567"/>
        <w:jc w:val="both"/>
        <w:rPr>
          <w:noProof/>
          <w:lang w:val="vi-VN"/>
        </w:rPr>
      </w:pPr>
      <w:r w:rsidRPr="00ED687E">
        <w:rPr>
          <w:noProof/>
          <w:lang w:val="vi-VN"/>
        </w:rPr>
        <w:t>- Thời hạn thanh toán:</w:t>
      </w:r>
    </w:p>
    <w:p w14:paraId="61DD6EC4" w14:textId="1CA9A77D" w:rsidR="00556EC9" w:rsidRPr="00ED687E" w:rsidRDefault="00556EC9" w:rsidP="006C1747">
      <w:pPr>
        <w:spacing w:line="312" w:lineRule="auto"/>
        <w:ind w:firstLine="567"/>
        <w:jc w:val="both"/>
        <w:rPr>
          <w:noProof/>
          <w:lang w:val="vi-VN"/>
        </w:rPr>
      </w:pPr>
      <w:r w:rsidRPr="00C46780">
        <w:rPr>
          <w:noProof/>
          <w:lang w:val="vi-VN"/>
        </w:rPr>
        <w:t xml:space="preserve">Bên A sẽ thanh toán </w:t>
      </w:r>
      <w:r w:rsidR="00CC254B" w:rsidRPr="00C46780">
        <w:rPr>
          <w:noProof/>
          <w:lang w:val="vi-VN"/>
        </w:rPr>
        <w:t>100% giá trị Hợp đồng cho bên B</w:t>
      </w:r>
      <w:r w:rsidR="00030CF8" w:rsidRPr="00C46780">
        <w:rPr>
          <w:noProof/>
        </w:rPr>
        <w:t xml:space="preserve"> </w:t>
      </w:r>
      <w:r w:rsidR="00030CF8" w:rsidRPr="004B4C79">
        <w:rPr>
          <w:noProof/>
        </w:rPr>
        <w:t xml:space="preserve">trong vòng </w:t>
      </w:r>
      <w:r w:rsidR="004B4C79" w:rsidRPr="004B4C79">
        <w:rPr>
          <w:noProof/>
          <w:lang w:val="vi-VN"/>
        </w:rPr>
        <w:t>150</w:t>
      </w:r>
      <w:r w:rsidR="00030CF8" w:rsidRPr="004B4C79">
        <w:rPr>
          <w:noProof/>
        </w:rPr>
        <w:t xml:space="preserve"> ngày</w:t>
      </w:r>
      <w:r w:rsidRPr="004B4C79">
        <w:rPr>
          <w:noProof/>
          <w:lang w:val="vi-VN"/>
        </w:rPr>
        <w:t xml:space="preserve"> </w:t>
      </w:r>
      <w:r w:rsidRPr="00C46780">
        <w:rPr>
          <w:noProof/>
          <w:lang w:val="vi-VN"/>
        </w:rPr>
        <w:t>kể từ ngày bên B cung cấp</w:t>
      </w:r>
      <w:r w:rsidR="009851E0" w:rsidRPr="00C46780">
        <w:rPr>
          <w:noProof/>
        </w:rPr>
        <w:t xml:space="preserve"> đầy đủ</w:t>
      </w:r>
      <w:r w:rsidRPr="00C46780">
        <w:rPr>
          <w:noProof/>
          <w:lang w:val="vi-VN"/>
        </w:rPr>
        <w:t xml:space="preserve"> hàng hoá, </w:t>
      </w:r>
      <w:r w:rsidRPr="00ED687E">
        <w:rPr>
          <w:noProof/>
          <w:lang w:val="vi-VN"/>
        </w:rPr>
        <w:t>hai bên tiến hành nghiệm thu và Chủ đầu tư nhận được đầy đủ các chứng từ dưới đây:</w:t>
      </w:r>
    </w:p>
    <w:p w14:paraId="06EF303F" w14:textId="77777777" w:rsidR="00556EC9" w:rsidRPr="00ED687E" w:rsidRDefault="00556EC9" w:rsidP="006C1747">
      <w:pPr>
        <w:pStyle w:val="ListParagraph"/>
        <w:numPr>
          <w:ilvl w:val="0"/>
          <w:numId w:val="2"/>
        </w:numPr>
        <w:tabs>
          <w:tab w:val="left" w:pos="851"/>
        </w:tabs>
        <w:spacing w:line="312" w:lineRule="auto"/>
        <w:ind w:left="567" w:firstLine="0"/>
        <w:rPr>
          <w:rFonts w:ascii="Times New Roman" w:hAnsi="Times New Roman"/>
          <w:noProof/>
          <w:sz w:val="28"/>
          <w:szCs w:val="28"/>
          <w:lang w:val="vi-VN"/>
        </w:rPr>
      </w:pPr>
      <w:r w:rsidRPr="00ED687E">
        <w:rPr>
          <w:rFonts w:ascii="Times New Roman" w:hAnsi="Times New Roman"/>
          <w:noProof/>
          <w:sz w:val="28"/>
          <w:szCs w:val="28"/>
          <w:lang w:val="vi-VN"/>
        </w:rPr>
        <w:t>Biên bản bàn giao, nghiệm thu;</w:t>
      </w:r>
    </w:p>
    <w:p w14:paraId="211A889A" w14:textId="77777777" w:rsidR="00556EC9" w:rsidRPr="00F97196" w:rsidRDefault="00556EC9" w:rsidP="006C1747">
      <w:pPr>
        <w:pStyle w:val="ListParagraph"/>
        <w:numPr>
          <w:ilvl w:val="0"/>
          <w:numId w:val="2"/>
        </w:numPr>
        <w:tabs>
          <w:tab w:val="left" w:pos="851"/>
        </w:tabs>
        <w:spacing w:line="312" w:lineRule="auto"/>
        <w:ind w:left="567" w:firstLine="0"/>
        <w:rPr>
          <w:rFonts w:ascii="Times New Roman" w:hAnsi="Times New Roman"/>
          <w:noProof/>
          <w:sz w:val="28"/>
          <w:szCs w:val="28"/>
          <w:lang w:val="vi-VN"/>
        </w:rPr>
      </w:pPr>
      <w:r w:rsidRPr="00F97196">
        <w:rPr>
          <w:rFonts w:ascii="Times New Roman" w:hAnsi="Times New Roman"/>
          <w:noProof/>
          <w:sz w:val="28"/>
          <w:szCs w:val="28"/>
          <w:lang w:val="vi-VN"/>
        </w:rPr>
        <w:t xml:space="preserve">Hóa đơn tài chính; </w:t>
      </w:r>
    </w:p>
    <w:p w14:paraId="11F739C4" w14:textId="20E8E117" w:rsidR="00556EC9" w:rsidRPr="00F97196" w:rsidRDefault="00556EC9" w:rsidP="006C1747">
      <w:pPr>
        <w:pStyle w:val="ListParagraph"/>
        <w:numPr>
          <w:ilvl w:val="0"/>
          <w:numId w:val="2"/>
        </w:numPr>
        <w:tabs>
          <w:tab w:val="left" w:pos="851"/>
        </w:tabs>
        <w:spacing w:line="312" w:lineRule="auto"/>
        <w:ind w:left="567" w:firstLine="0"/>
        <w:rPr>
          <w:rFonts w:ascii="Times New Roman" w:hAnsi="Times New Roman"/>
          <w:noProof/>
          <w:sz w:val="28"/>
          <w:szCs w:val="28"/>
          <w:lang w:val="vi-VN"/>
        </w:rPr>
      </w:pPr>
      <w:r w:rsidRPr="00F97196">
        <w:rPr>
          <w:rFonts w:ascii="Times New Roman" w:hAnsi="Times New Roman"/>
          <w:noProof/>
          <w:sz w:val="28"/>
          <w:szCs w:val="28"/>
          <w:lang w:val="vi-VN"/>
        </w:rPr>
        <w:t>Giấy đề nghị</w:t>
      </w:r>
      <w:r w:rsidR="00C46780">
        <w:rPr>
          <w:rFonts w:ascii="Times New Roman" w:hAnsi="Times New Roman"/>
          <w:noProof/>
          <w:sz w:val="28"/>
          <w:szCs w:val="28"/>
          <w:lang w:val="vi-VN"/>
        </w:rPr>
        <w:t xml:space="preserve"> thanh toán</w:t>
      </w:r>
      <w:r w:rsidR="00C46780">
        <w:rPr>
          <w:rFonts w:ascii="Times New Roman" w:hAnsi="Times New Roman"/>
          <w:noProof/>
          <w:sz w:val="28"/>
          <w:szCs w:val="28"/>
          <w:lang w:val="en-US"/>
        </w:rPr>
        <w:t>;</w:t>
      </w:r>
    </w:p>
    <w:p w14:paraId="546FC20F" w14:textId="25C5112D" w:rsidR="00556EC9" w:rsidRDefault="00556EC9" w:rsidP="006C1747">
      <w:pPr>
        <w:pStyle w:val="ListParagraph"/>
        <w:numPr>
          <w:ilvl w:val="0"/>
          <w:numId w:val="2"/>
        </w:numPr>
        <w:tabs>
          <w:tab w:val="left" w:pos="851"/>
        </w:tabs>
        <w:spacing w:line="312" w:lineRule="auto"/>
        <w:ind w:left="567" w:firstLine="0"/>
        <w:rPr>
          <w:rFonts w:ascii="Times New Roman" w:hAnsi="Times New Roman"/>
          <w:noProof/>
          <w:sz w:val="28"/>
          <w:szCs w:val="28"/>
          <w:lang w:val="vi-VN"/>
        </w:rPr>
      </w:pPr>
      <w:r w:rsidRPr="00173F98">
        <w:rPr>
          <w:rFonts w:ascii="Times New Roman" w:hAnsi="Times New Roman"/>
          <w:noProof/>
          <w:sz w:val="28"/>
          <w:szCs w:val="28"/>
          <w:lang w:val="vi-VN"/>
        </w:rPr>
        <w:t>Các tài liệu</w:t>
      </w:r>
      <w:r w:rsidR="0038777B">
        <w:rPr>
          <w:rFonts w:ascii="Times New Roman" w:hAnsi="Times New Roman"/>
          <w:noProof/>
          <w:sz w:val="28"/>
          <w:szCs w:val="28"/>
          <w:lang w:val="en-US"/>
        </w:rPr>
        <w:t xml:space="preserve"> hợp lệ</w:t>
      </w:r>
      <w:r w:rsidRPr="00173F98">
        <w:rPr>
          <w:rFonts w:ascii="Times New Roman" w:hAnsi="Times New Roman"/>
          <w:noProof/>
          <w:sz w:val="28"/>
          <w:szCs w:val="28"/>
          <w:lang w:val="vi-VN"/>
        </w:rPr>
        <w:t xml:space="preserve"> chứng minh nguồn gốc, xuất xứ của hàng hóa và các tài liệu theo quy định hiện hành</w:t>
      </w:r>
      <w:r w:rsidR="00894E88">
        <w:rPr>
          <w:rFonts w:ascii="Times New Roman" w:hAnsi="Times New Roman"/>
          <w:noProof/>
          <w:sz w:val="28"/>
          <w:szCs w:val="28"/>
          <w:lang w:val="en-US"/>
        </w:rPr>
        <w:t xml:space="preserve"> đối với các thiết bị y tế cung cấp theo hợp đồng,</w:t>
      </w:r>
      <w:r>
        <w:rPr>
          <w:rFonts w:ascii="Times New Roman" w:hAnsi="Times New Roman"/>
          <w:noProof/>
          <w:sz w:val="28"/>
          <w:szCs w:val="28"/>
          <w:lang w:val="en-US"/>
        </w:rPr>
        <w:t xml:space="preserve"> cụ thể: </w:t>
      </w:r>
      <w:r w:rsidRPr="00173F98">
        <w:rPr>
          <w:rFonts w:ascii="Times New Roman" w:hAnsi="Times New Roman"/>
          <w:noProof/>
          <w:sz w:val="28"/>
          <w:szCs w:val="28"/>
          <w:lang w:val="vi-VN"/>
        </w:rPr>
        <w:t xml:space="preserve">Các giấy tờ liên quan đến hàng hoá, bao gồm: </w:t>
      </w:r>
      <w:r w:rsidR="002619A0">
        <w:rPr>
          <w:rFonts w:ascii="Times New Roman" w:hAnsi="Times New Roman"/>
          <w:noProof/>
          <w:sz w:val="28"/>
          <w:szCs w:val="28"/>
          <w:lang w:val="en-US"/>
        </w:rPr>
        <w:t xml:space="preserve">Chứng nhận lưu hành, </w:t>
      </w:r>
      <w:r w:rsidRPr="00173F98">
        <w:rPr>
          <w:rFonts w:ascii="Times New Roman" w:hAnsi="Times New Roman"/>
          <w:noProof/>
          <w:sz w:val="28"/>
          <w:szCs w:val="28"/>
          <w:lang w:val="vi-VN"/>
        </w:rPr>
        <w:t>Chứng nhận xuất xứ (CO) và Chứng nhận chất lượng (CQ hoặc tài liệ</w:t>
      </w:r>
      <w:r>
        <w:rPr>
          <w:rFonts w:ascii="Times New Roman" w:hAnsi="Times New Roman"/>
          <w:noProof/>
          <w:sz w:val="28"/>
          <w:szCs w:val="28"/>
          <w:lang w:val="vi-VN"/>
        </w:rPr>
        <w:t>u tương đương)</w:t>
      </w:r>
      <w:r w:rsidRPr="00173F98">
        <w:rPr>
          <w:rFonts w:ascii="Times New Roman" w:hAnsi="Times New Roman"/>
          <w:noProof/>
          <w:sz w:val="28"/>
          <w:szCs w:val="28"/>
          <w:lang w:val="vi-VN"/>
        </w:rPr>
        <w:t>; Bản sao Tờ khai hải quan và Hoá đơn thương mạ</w:t>
      </w:r>
      <w:r w:rsidR="00C46780">
        <w:rPr>
          <w:rFonts w:ascii="Times New Roman" w:hAnsi="Times New Roman"/>
          <w:noProof/>
          <w:sz w:val="28"/>
          <w:szCs w:val="28"/>
          <w:lang w:val="vi-VN"/>
        </w:rPr>
        <w:t>i</w:t>
      </w:r>
      <w:r w:rsidR="00C46780">
        <w:rPr>
          <w:rFonts w:ascii="Times New Roman" w:hAnsi="Times New Roman"/>
          <w:noProof/>
          <w:sz w:val="28"/>
          <w:szCs w:val="28"/>
          <w:lang w:val="en-US"/>
        </w:rPr>
        <w:t>;</w:t>
      </w:r>
    </w:p>
    <w:p w14:paraId="5E749995" w14:textId="62114C4A" w:rsidR="00556EC9" w:rsidRPr="00173F98" w:rsidRDefault="00556EC9" w:rsidP="006C1747">
      <w:pPr>
        <w:pStyle w:val="ListParagraph"/>
        <w:numPr>
          <w:ilvl w:val="0"/>
          <w:numId w:val="2"/>
        </w:numPr>
        <w:tabs>
          <w:tab w:val="left" w:pos="851"/>
        </w:tabs>
        <w:spacing w:line="312" w:lineRule="auto"/>
        <w:ind w:left="567" w:firstLine="0"/>
        <w:rPr>
          <w:rFonts w:ascii="Times New Roman" w:hAnsi="Times New Roman"/>
          <w:noProof/>
          <w:sz w:val="28"/>
          <w:szCs w:val="28"/>
          <w:lang w:val="vi-VN"/>
        </w:rPr>
      </w:pPr>
      <w:r>
        <w:rPr>
          <w:rFonts w:ascii="Times New Roman" w:hAnsi="Times New Roman"/>
          <w:noProof/>
          <w:sz w:val="28"/>
          <w:szCs w:val="28"/>
          <w:lang w:val="en-US"/>
        </w:rPr>
        <w:t>Các bên tiến hành lập và chịu trách nhiệm về bản xác định giá trị công việc hoàn thành củ</w:t>
      </w:r>
      <w:r w:rsidR="00C46780">
        <w:rPr>
          <w:rFonts w:ascii="Times New Roman" w:hAnsi="Times New Roman"/>
          <w:noProof/>
          <w:sz w:val="28"/>
          <w:szCs w:val="28"/>
          <w:lang w:val="en-US"/>
        </w:rPr>
        <w:t>a mình;</w:t>
      </w:r>
    </w:p>
    <w:p w14:paraId="156A92CB" w14:textId="77777777" w:rsidR="00556EC9" w:rsidRPr="00482DE8" w:rsidRDefault="00556EC9" w:rsidP="006C1747">
      <w:pPr>
        <w:pStyle w:val="ListParagraph"/>
        <w:numPr>
          <w:ilvl w:val="0"/>
          <w:numId w:val="2"/>
        </w:numPr>
        <w:tabs>
          <w:tab w:val="left" w:pos="851"/>
        </w:tabs>
        <w:spacing w:line="312" w:lineRule="auto"/>
        <w:ind w:left="567" w:firstLine="0"/>
        <w:rPr>
          <w:rFonts w:ascii="Times New Roman" w:hAnsi="Times New Roman"/>
          <w:noProof/>
          <w:sz w:val="28"/>
          <w:szCs w:val="28"/>
          <w:lang w:val="vi-VN"/>
        </w:rPr>
      </w:pPr>
      <w:r w:rsidRPr="00482DE8">
        <w:rPr>
          <w:rFonts w:ascii="Times New Roman" w:hAnsi="Times New Roman"/>
          <w:noProof/>
          <w:sz w:val="28"/>
          <w:szCs w:val="28"/>
          <w:lang w:val="vi-VN"/>
        </w:rPr>
        <w:t>Các tài liệu khác theo quy định (nếu có).</w:t>
      </w:r>
    </w:p>
    <w:p w14:paraId="348E3D14" w14:textId="77777777" w:rsidR="00556EC9" w:rsidRPr="00482DE8" w:rsidRDefault="00556EC9" w:rsidP="006C1747">
      <w:pPr>
        <w:shd w:val="clear" w:color="auto" w:fill="FFFFFF"/>
        <w:spacing w:line="312" w:lineRule="auto"/>
        <w:ind w:right="43" w:firstLine="567"/>
        <w:jc w:val="both"/>
        <w:rPr>
          <w:noProof/>
          <w:lang w:val="vi-VN"/>
        </w:rPr>
      </w:pPr>
      <w:r w:rsidRPr="00482DE8">
        <w:rPr>
          <w:noProof/>
          <w:lang w:val="vi-VN"/>
        </w:rPr>
        <w:lastRenderedPageBreak/>
        <w:t>- Đồng tiền thanh toán theo Hợp đồng: Tiền Việt Nam (VNĐ).</w:t>
      </w:r>
    </w:p>
    <w:p w14:paraId="134C9CA8" w14:textId="45469FF9" w:rsidR="00556EC9" w:rsidRPr="00C46780" w:rsidRDefault="00556EC9" w:rsidP="006C1747">
      <w:pPr>
        <w:pStyle w:val="BodyText"/>
        <w:keepNext/>
        <w:widowControl w:val="0"/>
        <w:spacing w:line="312" w:lineRule="auto"/>
        <w:ind w:firstLine="567"/>
        <w:rPr>
          <w:noProof/>
          <w:color w:val="auto"/>
          <w:szCs w:val="28"/>
        </w:rPr>
      </w:pPr>
      <w:r w:rsidRPr="00482DE8">
        <w:rPr>
          <w:b/>
          <w:noProof/>
          <w:color w:val="auto"/>
          <w:szCs w:val="28"/>
          <w:lang w:val="vi-VN"/>
        </w:rPr>
        <w:t xml:space="preserve">Điều 6. Loại hợp đồng: </w:t>
      </w:r>
      <w:r w:rsidR="00C46780">
        <w:rPr>
          <w:noProof/>
          <w:color w:val="auto"/>
          <w:szCs w:val="28"/>
          <w:lang w:val="vi-VN"/>
        </w:rPr>
        <w:t>Hợp đồng trọn gói</w:t>
      </w:r>
      <w:r w:rsidR="00C46780">
        <w:rPr>
          <w:noProof/>
          <w:color w:val="auto"/>
          <w:szCs w:val="28"/>
        </w:rPr>
        <w:t>.</w:t>
      </w:r>
    </w:p>
    <w:p w14:paraId="7D229771" w14:textId="77777777" w:rsidR="00556EC9" w:rsidRPr="00F97196" w:rsidRDefault="00556EC9" w:rsidP="006C1747">
      <w:pPr>
        <w:overflowPunct w:val="0"/>
        <w:autoSpaceDE w:val="0"/>
        <w:autoSpaceDN w:val="0"/>
        <w:adjustRightInd w:val="0"/>
        <w:spacing w:line="312" w:lineRule="auto"/>
        <w:ind w:firstLine="567"/>
        <w:jc w:val="both"/>
        <w:textAlignment w:val="baseline"/>
        <w:rPr>
          <w:b/>
          <w:noProof/>
          <w:lang w:val="vi-VN"/>
        </w:rPr>
      </w:pPr>
      <w:r w:rsidRPr="00F97196">
        <w:rPr>
          <w:b/>
          <w:noProof/>
          <w:lang w:val="vi-VN"/>
        </w:rPr>
        <w:t>Điều 7. Thời gian thực hiện hợp đồng</w:t>
      </w:r>
    </w:p>
    <w:p w14:paraId="3318D605" w14:textId="64A79EE7" w:rsidR="00556EC9" w:rsidRPr="00F97196" w:rsidRDefault="00556EC9" w:rsidP="006C1747">
      <w:pPr>
        <w:spacing w:line="312" w:lineRule="auto"/>
        <w:ind w:firstLine="567"/>
        <w:jc w:val="both"/>
        <w:rPr>
          <w:noProof/>
          <w:lang w:val="vi-VN"/>
        </w:rPr>
      </w:pPr>
      <w:r w:rsidRPr="00F97196">
        <w:rPr>
          <w:noProof/>
          <w:lang w:val="vi-VN"/>
        </w:rPr>
        <w:t xml:space="preserve">Trong vòng </w:t>
      </w:r>
      <w:r w:rsidR="004A139E">
        <w:rPr>
          <w:noProof/>
        </w:rPr>
        <w:t>240</w:t>
      </w:r>
      <w:r w:rsidRPr="00F97196">
        <w:rPr>
          <w:noProof/>
          <w:lang w:val="vi-VN"/>
        </w:rPr>
        <w:t xml:space="preserve"> ngày kể từ ngày hợp đồng có hiệu lực (kể cả ngày lễ, ngày nghỉ, thứ bảy và chủ nhật).</w:t>
      </w:r>
    </w:p>
    <w:p w14:paraId="5AD73CFB" w14:textId="77777777" w:rsidR="00556EC9" w:rsidRPr="009431D6" w:rsidRDefault="00556EC9" w:rsidP="006C1747">
      <w:pPr>
        <w:overflowPunct w:val="0"/>
        <w:autoSpaceDE w:val="0"/>
        <w:autoSpaceDN w:val="0"/>
        <w:adjustRightInd w:val="0"/>
        <w:spacing w:line="312" w:lineRule="auto"/>
        <w:ind w:firstLine="567"/>
        <w:jc w:val="both"/>
        <w:textAlignment w:val="baseline"/>
        <w:rPr>
          <w:b/>
          <w:noProof/>
          <w:lang w:val="vi-VN"/>
        </w:rPr>
      </w:pPr>
      <w:r w:rsidRPr="009431D6">
        <w:rPr>
          <w:noProof/>
          <w:lang w:val="vi-VN"/>
        </w:rPr>
        <w:t xml:space="preserve"> </w:t>
      </w:r>
      <w:r w:rsidRPr="009431D6">
        <w:rPr>
          <w:b/>
          <w:noProof/>
          <w:lang w:val="vi-VN"/>
        </w:rPr>
        <w:t>Điều 8. Hiệu chỉnh, bổ sung hợp đồng</w:t>
      </w:r>
    </w:p>
    <w:p w14:paraId="0E4B47BF" w14:textId="77777777" w:rsidR="00556EC9" w:rsidRPr="009431D6" w:rsidRDefault="00556EC9" w:rsidP="006C1747">
      <w:pPr>
        <w:overflowPunct w:val="0"/>
        <w:autoSpaceDE w:val="0"/>
        <w:autoSpaceDN w:val="0"/>
        <w:adjustRightInd w:val="0"/>
        <w:spacing w:line="312" w:lineRule="auto"/>
        <w:ind w:firstLine="567"/>
        <w:jc w:val="both"/>
        <w:textAlignment w:val="baseline"/>
        <w:rPr>
          <w:noProof/>
          <w:spacing w:val="-2"/>
          <w:lang w:val="vi-VN"/>
        </w:rPr>
      </w:pPr>
      <w:r w:rsidRPr="009431D6">
        <w:rPr>
          <w:noProof/>
          <w:lang w:val="vi-VN"/>
        </w:rPr>
        <w:t xml:space="preserve">1. Hợp đồng có hiệu lực kể từ </w:t>
      </w:r>
      <w:r>
        <w:rPr>
          <w:noProof/>
        </w:rPr>
        <w:t>ngày ký</w:t>
      </w:r>
      <w:r w:rsidRPr="009431D6">
        <w:rPr>
          <w:noProof/>
          <w:lang w:val="vi-VN"/>
        </w:rPr>
        <w:t>.</w:t>
      </w:r>
    </w:p>
    <w:p w14:paraId="790C26B3" w14:textId="77777777" w:rsidR="00556EC9" w:rsidRPr="009431D6" w:rsidRDefault="00556EC9" w:rsidP="006C1747">
      <w:pPr>
        <w:overflowPunct w:val="0"/>
        <w:autoSpaceDE w:val="0"/>
        <w:autoSpaceDN w:val="0"/>
        <w:adjustRightInd w:val="0"/>
        <w:spacing w:line="312" w:lineRule="auto"/>
        <w:ind w:firstLine="567"/>
        <w:jc w:val="both"/>
        <w:textAlignment w:val="baseline"/>
        <w:rPr>
          <w:noProof/>
          <w:spacing w:val="-2"/>
          <w:lang w:val="vi-VN"/>
        </w:rPr>
      </w:pPr>
      <w:r w:rsidRPr="009431D6">
        <w:rPr>
          <w:noProof/>
          <w:spacing w:val="-6"/>
          <w:lang w:val="vi-VN"/>
        </w:rPr>
        <w:t>2. Hợp đồng hết hiệu lực sau khi hai bên tiến hành thanh lý hợp đồng theo luật định.</w:t>
      </w:r>
      <w:r w:rsidRPr="009431D6">
        <w:rPr>
          <w:noProof/>
          <w:spacing w:val="-2"/>
          <w:lang w:val="vi-VN"/>
        </w:rPr>
        <w:t xml:space="preserve"> </w:t>
      </w:r>
    </w:p>
    <w:p w14:paraId="6235A9B2" w14:textId="42CBA185" w:rsidR="00DD746D" w:rsidRDefault="00556EC9" w:rsidP="006C1747">
      <w:pPr>
        <w:overflowPunct w:val="0"/>
        <w:autoSpaceDE w:val="0"/>
        <w:autoSpaceDN w:val="0"/>
        <w:adjustRightInd w:val="0"/>
        <w:spacing w:line="312" w:lineRule="auto"/>
        <w:ind w:firstLine="567"/>
        <w:jc w:val="both"/>
        <w:textAlignment w:val="baseline"/>
        <w:rPr>
          <w:noProof/>
          <w:lang w:val="vi-VN"/>
        </w:rPr>
      </w:pPr>
      <w:r w:rsidRPr="00AB7448">
        <w:rPr>
          <w:noProof/>
          <w:spacing w:val="-6"/>
          <w:lang w:val="vi-VN"/>
        </w:rPr>
        <w:t>Hợp</w:t>
      </w:r>
      <w:r w:rsidRPr="009431D6">
        <w:rPr>
          <w:noProof/>
          <w:lang w:val="vi-VN"/>
        </w:rPr>
        <w:t xml:space="preserve"> đồng được lập thành </w:t>
      </w:r>
      <w:r w:rsidR="00080FAA">
        <w:rPr>
          <w:noProof/>
        </w:rPr>
        <w:t>06</w:t>
      </w:r>
      <w:r w:rsidRPr="009431D6">
        <w:rPr>
          <w:noProof/>
          <w:lang w:val="vi-VN"/>
        </w:rPr>
        <w:t xml:space="preserve"> bộ, chủ đầu tư giữ </w:t>
      </w:r>
      <w:r w:rsidR="00080FAA">
        <w:rPr>
          <w:noProof/>
        </w:rPr>
        <w:t>05</w:t>
      </w:r>
      <w:r w:rsidRPr="009431D6">
        <w:rPr>
          <w:noProof/>
          <w:lang w:val="vi-VN"/>
        </w:rPr>
        <w:t xml:space="preserve"> bộ, nhà thầu giữ </w:t>
      </w:r>
      <w:r w:rsidRPr="004228F2">
        <w:rPr>
          <w:noProof/>
          <w:lang w:val="vi-VN"/>
        </w:rPr>
        <w:t>0</w:t>
      </w:r>
      <w:r w:rsidR="00080FAA">
        <w:rPr>
          <w:noProof/>
        </w:rPr>
        <w:t>1</w:t>
      </w:r>
      <w:r w:rsidRPr="009431D6">
        <w:rPr>
          <w:noProof/>
          <w:lang w:val="vi-VN"/>
        </w:rPr>
        <w:t xml:space="preserve"> bộ, các bộ hợp đồng có giá trị pháp lý như nhau.</w:t>
      </w:r>
    </w:p>
    <w:tbl>
      <w:tblPr>
        <w:tblW w:w="9214" w:type="dxa"/>
        <w:tblLook w:val="04A0" w:firstRow="1" w:lastRow="0" w:firstColumn="1" w:lastColumn="0" w:noHBand="0" w:noVBand="1"/>
      </w:tblPr>
      <w:tblGrid>
        <w:gridCol w:w="4669"/>
        <w:gridCol w:w="4545"/>
      </w:tblGrid>
      <w:tr w:rsidR="00556EC9" w:rsidRPr="004228F2" w14:paraId="0D9389BE" w14:textId="77777777" w:rsidTr="00E85409">
        <w:tc>
          <w:tcPr>
            <w:tcW w:w="0" w:type="auto"/>
          </w:tcPr>
          <w:p w14:paraId="3FBBF77E" w14:textId="3237B9EA" w:rsidR="00556EC9" w:rsidRPr="009431D6" w:rsidRDefault="00556EC9" w:rsidP="00E85409">
            <w:pPr>
              <w:pStyle w:val="BodyText"/>
              <w:keepNext/>
              <w:widowControl w:val="0"/>
              <w:spacing w:before="20" w:after="20" w:line="276" w:lineRule="auto"/>
              <w:jc w:val="center"/>
              <w:rPr>
                <w:b/>
                <w:bCs/>
                <w:noProof/>
                <w:color w:val="auto"/>
                <w:szCs w:val="28"/>
                <w:lang w:val="vi-VN"/>
              </w:rPr>
            </w:pPr>
            <w:r w:rsidRPr="009431D6">
              <w:rPr>
                <w:b/>
                <w:bCs/>
                <w:noProof/>
                <w:color w:val="auto"/>
                <w:szCs w:val="28"/>
                <w:lang w:val="vi-VN"/>
              </w:rPr>
              <w:t>ĐẠI DIỆN HỢP PHÁP</w:t>
            </w:r>
          </w:p>
          <w:p w14:paraId="291270D8" w14:textId="77777777" w:rsidR="00556EC9" w:rsidRPr="009431D6" w:rsidRDefault="00556EC9" w:rsidP="00E85409">
            <w:pPr>
              <w:tabs>
                <w:tab w:val="left" w:pos="720"/>
                <w:tab w:val="left" w:pos="1620"/>
              </w:tabs>
              <w:spacing w:line="276" w:lineRule="auto"/>
              <w:jc w:val="center"/>
              <w:rPr>
                <w:b/>
                <w:bCs/>
                <w:noProof/>
                <w:lang w:val="vi-VN"/>
              </w:rPr>
            </w:pPr>
            <w:r w:rsidRPr="009431D6">
              <w:rPr>
                <w:b/>
                <w:bCs/>
                <w:noProof/>
                <w:lang w:val="vi-VN"/>
              </w:rPr>
              <w:t>CỦA NHÀ THẦU</w:t>
            </w:r>
          </w:p>
          <w:p w14:paraId="437FE0AA" w14:textId="3FF7535B" w:rsidR="00556EC9" w:rsidRPr="009431D6" w:rsidRDefault="004A139E" w:rsidP="00E85409">
            <w:pPr>
              <w:tabs>
                <w:tab w:val="left" w:pos="720"/>
                <w:tab w:val="left" w:pos="1620"/>
              </w:tabs>
              <w:spacing w:line="276" w:lineRule="auto"/>
              <w:jc w:val="center"/>
              <w:rPr>
                <w:b/>
                <w:bCs/>
                <w:noProof/>
                <w:lang w:val="vi-VN"/>
              </w:rPr>
            </w:pPr>
            <w:r>
              <w:rPr>
                <w:b/>
                <w:bCs/>
                <w:noProof/>
              </w:rPr>
              <w:t xml:space="preserve">PHÓ </w:t>
            </w:r>
            <w:r w:rsidR="00556EC9" w:rsidRPr="009431D6">
              <w:rPr>
                <w:b/>
                <w:bCs/>
                <w:noProof/>
                <w:lang w:val="vi-VN"/>
              </w:rPr>
              <w:t>GIÁM ĐỐC</w:t>
            </w:r>
          </w:p>
          <w:p w14:paraId="1BDABD91" w14:textId="77777777" w:rsidR="00556EC9" w:rsidRPr="009431D6" w:rsidRDefault="00556EC9" w:rsidP="00E85409">
            <w:pPr>
              <w:tabs>
                <w:tab w:val="left" w:pos="720"/>
                <w:tab w:val="left" w:pos="1620"/>
              </w:tabs>
              <w:spacing w:line="276" w:lineRule="auto"/>
              <w:jc w:val="center"/>
              <w:rPr>
                <w:b/>
                <w:bCs/>
                <w:noProof/>
                <w:lang w:val="vi-VN"/>
              </w:rPr>
            </w:pPr>
          </w:p>
          <w:p w14:paraId="31A7150E" w14:textId="77777777" w:rsidR="00556EC9" w:rsidRPr="009431D6" w:rsidRDefault="00556EC9" w:rsidP="00E85409">
            <w:pPr>
              <w:tabs>
                <w:tab w:val="left" w:pos="720"/>
                <w:tab w:val="left" w:pos="1620"/>
              </w:tabs>
              <w:spacing w:line="276" w:lineRule="auto"/>
              <w:jc w:val="center"/>
              <w:rPr>
                <w:b/>
                <w:bCs/>
                <w:noProof/>
                <w:lang w:val="vi-VN"/>
              </w:rPr>
            </w:pPr>
          </w:p>
          <w:p w14:paraId="2782F08F" w14:textId="77777777" w:rsidR="00556EC9" w:rsidRPr="009431D6" w:rsidRDefault="00556EC9" w:rsidP="00E85409">
            <w:pPr>
              <w:tabs>
                <w:tab w:val="left" w:pos="720"/>
                <w:tab w:val="left" w:pos="1620"/>
              </w:tabs>
              <w:spacing w:line="276" w:lineRule="auto"/>
              <w:jc w:val="center"/>
              <w:rPr>
                <w:b/>
                <w:bCs/>
                <w:noProof/>
                <w:lang w:val="vi-VN"/>
              </w:rPr>
            </w:pPr>
          </w:p>
          <w:p w14:paraId="655361C2" w14:textId="77777777" w:rsidR="00556EC9" w:rsidRPr="009431D6" w:rsidRDefault="00556EC9" w:rsidP="00E85409">
            <w:pPr>
              <w:tabs>
                <w:tab w:val="left" w:pos="720"/>
                <w:tab w:val="left" w:pos="1620"/>
              </w:tabs>
              <w:spacing w:line="276" w:lineRule="auto"/>
              <w:jc w:val="center"/>
              <w:rPr>
                <w:b/>
                <w:bCs/>
                <w:noProof/>
                <w:lang w:val="vi-VN"/>
              </w:rPr>
            </w:pPr>
          </w:p>
          <w:p w14:paraId="4ADA3813" w14:textId="77777777" w:rsidR="00556EC9" w:rsidRPr="009431D6" w:rsidRDefault="00556EC9" w:rsidP="00E85409">
            <w:pPr>
              <w:tabs>
                <w:tab w:val="left" w:pos="720"/>
                <w:tab w:val="left" w:pos="1620"/>
              </w:tabs>
              <w:spacing w:line="276" w:lineRule="auto"/>
              <w:jc w:val="center"/>
              <w:rPr>
                <w:b/>
                <w:bCs/>
                <w:noProof/>
                <w:lang w:val="vi-VN"/>
              </w:rPr>
            </w:pPr>
          </w:p>
          <w:p w14:paraId="703E46EE" w14:textId="59E6702F" w:rsidR="00556EC9" w:rsidRPr="00A53C89" w:rsidRDefault="004A139E" w:rsidP="00A53C89">
            <w:pPr>
              <w:tabs>
                <w:tab w:val="left" w:pos="720"/>
                <w:tab w:val="left" w:pos="1620"/>
              </w:tabs>
              <w:spacing w:line="276" w:lineRule="auto"/>
              <w:jc w:val="center"/>
              <w:rPr>
                <w:b/>
                <w:bCs/>
                <w:noProof/>
              </w:rPr>
            </w:pPr>
            <w:r>
              <w:rPr>
                <w:b/>
                <w:bCs/>
                <w:noProof/>
              </w:rPr>
              <w:t>NGUYỄN ĐĂNG HOẠT</w:t>
            </w:r>
          </w:p>
        </w:tc>
        <w:tc>
          <w:tcPr>
            <w:tcW w:w="0" w:type="auto"/>
          </w:tcPr>
          <w:p w14:paraId="20340A21" w14:textId="77777777" w:rsidR="00556EC9" w:rsidRPr="009431D6" w:rsidRDefault="00556EC9" w:rsidP="00E85409">
            <w:pPr>
              <w:pStyle w:val="BodyText"/>
              <w:keepNext/>
              <w:widowControl w:val="0"/>
              <w:spacing w:before="20" w:after="20" w:line="276" w:lineRule="auto"/>
              <w:jc w:val="center"/>
              <w:rPr>
                <w:b/>
                <w:bCs/>
                <w:noProof/>
                <w:color w:val="auto"/>
                <w:szCs w:val="28"/>
                <w:lang w:val="vi-VN"/>
              </w:rPr>
            </w:pPr>
            <w:r w:rsidRPr="009431D6">
              <w:rPr>
                <w:b/>
                <w:bCs/>
                <w:noProof/>
                <w:color w:val="auto"/>
                <w:szCs w:val="28"/>
                <w:lang w:val="vi-VN"/>
              </w:rPr>
              <w:t>ĐẠI DIỆN HỢP PHÁP</w:t>
            </w:r>
          </w:p>
          <w:p w14:paraId="07755C99" w14:textId="77777777" w:rsidR="00556EC9" w:rsidRPr="009431D6" w:rsidRDefault="00556EC9" w:rsidP="00E85409">
            <w:pPr>
              <w:tabs>
                <w:tab w:val="left" w:pos="720"/>
                <w:tab w:val="left" w:pos="1620"/>
              </w:tabs>
              <w:spacing w:line="276" w:lineRule="auto"/>
              <w:jc w:val="center"/>
              <w:rPr>
                <w:b/>
                <w:bCs/>
                <w:noProof/>
                <w:lang w:val="vi-VN"/>
              </w:rPr>
            </w:pPr>
            <w:r w:rsidRPr="009431D6">
              <w:rPr>
                <w:b/>
                <w:bCs/>
                <w:noProof/>
                <w:lang w:val="vi-VN"/>
              </w:rPr>
              <w:t>CỦA CHỦ ĐẦU TƯ</w:t>
            </w:r>
          </w:p>
          <w:p w14:paraId="3C6E0D6F" w14:textId="77777777" w:rsidR="00556EC9" w:rsidRPr="009431D6" w:rsidRDefault="00556EC9" w:rsidP="00E85409">
            <w:pPr>
              <w:tabs>
                <w:tab w:val="left" w:pos="720"/>
                <w:tab w:val="left" w:pos="1620"/>
              </w:tabs>
              <w:spacing w:line="276" w:lineRule="auto"/>
              <w:jc w:val="center"/>
              <w:rPr>
                <w:b/>
                <w:bCs/>
                <w:noProof/>
                <w:lang w:val="vi-VN"/>
              </w:rPr>
            </w:pPr>
            <w:r w:rsidRPr="009431D6">
              <w:rPr>
                <w:b/>
                <w:bCs/>
                <w:noProof/>
                <w:lang w:val="vi-VN"/>
              </w:rPr>
              <w:t>GIÁM ĐỐC</w:t>
            </w:r>
          </w:p>
          <w:p w14:paraId="65062979" w14:textId="77777777" w:rsidR="00556EC9" w:rsidRPr="009431D6" w:rsidRDefault="00556EC9" w:rsidP="00E85409">
            <w:pPr>
              <w:tabs>
                <w:tab w:val="left" w:pos="720"/>
                <w:tab w:val="left" w:pos="1620"/>
              </w:tabs>
              <w:spacing w:line="276" w:lineRule="auto"/>
              <w:jc w:val="center"/>
              <w:rPr>
                <w:b/>
                <w:bCs/>
                <w:noProof/>
                <w:lang w:val="vi-VN"/>
              </w:rPr>
            </w:pPr>
          </w:p>
          <w:p w14:paraId="3871F21B" w14:textId="77777777" w:rsidR="00556EC9" w:rsidRPr="009431D6" w:rsidRDefault="00556EC9" w:rsidP="00E85409">
            <w:pPr>
              <w:tabs>
                <w:tab w:val="left" w:pos="720"/>
                <w:tab w:val="left" w:pos="1620"/>
              </w:tabs>
              <w:spacing w:line="276" w:lineRule="auto"/>
              <w:jc w:val="center"/>
              <w:rPr>
                <w:b/>
                <w:bCs/>
                <w:noProof/>
                <w:lang w:val="vi-VN"/>
              </w:rPr>
            </w:pPr>
          </w:p>
          <w:p w14:paraId="6FF235C9" w14:textId="77777777" w:rsidR="00556EC9" w:rsidRPr="009431D6" w:rsidRDefault="00556EC9" w:rsidP="00E85409">
            <w:pPr>
              <w:tabs>
                <w:tab w:val="left" w:pos="720"/>
                <w:tab w:val="left" w:pos="1620"/>
              </w:tabs>
              <w:spacing w:line="276" w:lineRule="auto"/>
              <w:jc w:val="center"/>
              <w:rPr>
                <w:b/>
                <w:bCs/>
                <w:noProof/>
                <w:lang w:val="vi-VN"/>
              </w:rPr>
            </w:pPr>
          </w:p>
          <w:p w14:paraId="3A065E6D" w14:textId="77777777" w:rsidR="00556EC9" w:rsidRPr="009431D6" w:rsidRDefault="00556EC9" w:rsidP="00E85409">
            <w:pPr>
              <w:tabs>
                <w:tab w:val="left" w:pos="720"/>
                <w:tab w:val="left" w:pos="1620"/>
              </w:tabs>
              <w:spacing w:line="276" w:lineRule="auto"/>
              <w:jc w:val="center"/>
              <w:rPr>
                <w:b/>
                <w:bCs/>
                <w:noProof/>
                <w:lang w:val="vi-VN"/>
              </w:rPr>
            </w:pPr>
          </w:p>
          <w:p w14:paraId="21613F8F" w14:textId="77777777" w:rsidR="00556EC9" w:rsidRPr="009431D6" w:rsidRDefault="00556EC9" w:rsidP="00E85409">
            <w:pPr>
              <w:tabs>
                <w:tab w:val="left" w:pos="720"/>
                <w:tab w:val="left" w:pos="1620"/>
              </w:tabs>
              <w:spacing w:line="276" w:lineRule="auto"/>
              <w:jc w:val="center"/>
              <w:rPr>
                <w:b/>
                <w:bCs/>
                <w:noProof/>
                <w:lang w:val="vi-VN"/>
              </w:rPr>
            </w:pPr>
          </w:p>
          <w:p w14:paraId="2AD02120" w14:textId="77777777" w:rsidR="00556EC9" w:rsidRPr="009431D6" w:rsidRDefault="00556EC9" w:rsidP="00E85409">
            <w:pPr>
              <w:tabs>
                <w:tab w:val="left" w:pos="720"/>
                <w:tab w:val="left" w:pos="1620"/>
              </w:tabs>
              <w:spacing w:line="276" w:lineRule="auto"/>
              <w:jc w:val="center"/>
              <w:rPr>
                <w:noProof/>
                <w:lang w:val="vi-VN"/>
              </w:rPr>
            </w:pPr>
            <w:r w:rsidRPr="009431D6">
              <w:rPr>
                <w:b/>
                <w:bCs/>
                <w:noProof/>
                <w:lang w:val="vi-VN"/>
              </w:rPr>
              <w:t>LÊ ĐÌNH THANH SƠN</w:t>
            </w:r>
          </w:p>
        </w:tc>
      </w:tr>
    </w:tbl>
    <w:p w14:paraId="7017EB94" w14:textId="77777777" w:rsidR="00556EC9" w:rsidRPr="00F97196" w:rsidRDefault="00556EC9" w:rsidP="00556EC9">
      <w:pPr>
        <w:pStyle w:val="BodyText"/>
        <w:keepNext/>
        <w:widowControl w:val="0"/>
        <w:spacing w:line="276" w:lineRule="auto"/>
        <w:ind w:firstLine="720"/>
        <w:rPr>
          <w:b/>
          <w:noProof/>
          <w:color w:val="auto"/>
          <w:szCs w:val="28"/>
          <w:lang w:val="vi-VN"/>
        </w:rPr>
      </w:pPr>
    </w:p>
    <w:p w14:paraId="1D937365" w14:textId="77777777" w:rsidR="00662157" w:rsidRDefault="00662157">
      <w:pPr>
        <w:spacing w:after="160" w:line="259" w:lineRule="auto"/>
        <w:rPr>
          <w:b/>
          <w:noProof/>
          <w:lang w:val="vi-VN"/>
        </w:rPr>
      </w:pPr>
      <w:r>
        <w:rPr>
          <w:b/>
          <w:noProof/>
          <w:lang w:val="vi-VN"/>
        </w:rPr>
        <w:br w:type="page"/>
      </w:r>
    </w:p>
    <w:p w14:paraId="434712F4" w14:textId="4BBC9B02" w:rsidR="00556EC9" w:rsidRPr="009B702A" w:rsidRDefault="00556EC9" w:rsidP="00556EC9">
      <w:pPr>
        <w:jc w:val="center"/>
        <w:rPr>
          <w:b/>
          <w:noProof/>
          <w:lang w:val="vi-VN"/>
        </w:rPr>
      </w:pPr>
      <w:r w:rsidRPr="009B702A">
        <w:rPr>
          <w:b/>
          <w:noProof/>
          <w:lang w:val="vi-VN"/>
        </w:rPr>
        <w:lastRenderedPageBreak/>
        <w:t>PHỤ LỤC 1. BẢNG GIÁ HỢP ĐỒNG</w:t>
      </w:r>
    </w:p>
    <w:p w14:paraId="18AEEBF1" w14:textId="3449F87C" w:rsidR="00556EC9" w:rsidRPr="009B702A" w:rsidRDefault="00556EC9" w:rsidP="009B702A">
      <w:pPr>
        <w:spacing w:after="240"/>
        <w:ind w:right="-143"/>
        <w:jc w:val="center"/>
        <w:rPr>
          <w:i/>
          <w:noProof/>
          <w:lang w:val="vi-VN"/>
        </w:rPr>
      </w:pPr>
      <w:r w:rsidRPr="009B702A">
        <w:rPr>
          <w:i/>
          <w:noProof/>
          <w:lang w:val="vi-VN"/>
        </w:rPr>
        <w:t>(Kèm theo hợp đồng số:</w:t>
      </w:r>
      <w:r w:rsidR="00F07AA3" w:rsidRPr="00F07AA3">
        <w:t xml:space="preserve"> </w:t>
      </w:r>
      <w:bookmarkStart w:id="0" w:name="_Hlk224648623"/>
      <w:r w:rsidR="004A139E">
        <w:rPr>
          <w:i/>
          <w:noProof/>
        </w:rPr>
        <w:t>1703</w:t>
      </w:r>
      <w:r w:rsidR="00474547" w:rsidRPr="00474547">
        <w:rPr>
          <w:i/>
          <w:noProof/>
        </w:rPr>
        <w:t>/HĐKT/</w:t>
      </w:r>
      <w:r w:rsidR="004A139E">
        <w:rPr>
          <w:i/>
          <w:noProof/>
        </w:rPr>
        <w:t>VN</w:t>
      </w:r>
      <w:r w:rsidR="00474547" w:rsidRPr="00474547">
        <w:rPr>
          <w:i/>
          <w:noProof/>
        </w:rPr>
        <w:t>-BVĐKPT</w:t>
      </w:r>
      <w:r w:rsidR="009970B9">
        <w:rPr>
          <w:i/>
          <w:noProof/>
        </w:rPr>
        <w:t xml:space="preserve"> ngày </w:t>
      </w:r>
      <w:r w:rsidR="004A139E">
        <w:rPr>
          <w:i/>
          <w:noProof/>
        </w:rPr>
        <w:t>17 tháng 03 năm 2026</w:t>
      </w:r>
      <w:bookmarkEnd w:id="0"/>
      <w:r w:rsidRPr="009B702A">
        <w:rPr>
          <w:i/>
          <w:noProof/>
          <w:lang w:val="vi-VN"/>
        </w:rPr>
        <w:t>)</w:t>
      </w:r>
    </w:p>
    <w:tbl>
      <w:tblPr>
        <w:tblW w:w="10141"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3"/>
        <w:gridCol w:w="2894"/>
        <w:gridCol w:w="1080"/>
        <w:gridCol w:w="909"/>
        <w:gridCol w:w="913"/>
        <w:gridCol w:w="1685"/>
        <w:gridCol w:w="1826"/>
        <w:gridCol w:w="11"/>
      </w:tblGrid>
      <w:tr w:rsidR="00A0510F" w:rsidRPr="009B702A" w14:paraId="61412F43" w14:textId="77777777" w:rsidTr="000932C3">
        <w:trPr>
          <w:gridAfter w:val="1"/>
          <w:wAfter w:w="11" w:type="dxa"/>
          <w:trHeight w:val="264"/>
          <w:tblHeader/>
        </w:trPr>
        <w:tc>
          <w:tcPr>
            <w:tcW w:w="823" w:type="dxa"/>
            <w:vAlign w:val="center"/>
          </w:tcPr>
          <w:p w14:paraId="099E331A" w14:textId="77777777" w:rsidR="00B84E16" w:rsidRPr="009B702A" w:rsidRDefault="00B84E16" w:rsidP="00474547">
            <w:pPr>
              <w:spacing w:line="312" w:lineRule="auto"/>
              <w:jc w:val="center"/>
              <w:rPr>
                <w:b/>
                <w:bCs/>
                <w:noProof/>
                <w:lang w:val="vi-VN"/>
              </w:rPr>
            </w:pPr>
            <w:r w:rsidRPr="009B702A">
              <w:rPr>
                <w:b/>
                <w:bCs/>
                <w:noProof/>
                <w:lang w:val="vi-VN"/>
              </w:rPr>
              <w:t>STT</w:t>
            </w:r>
          </w:p>
        </w:tc>
        <w:tc>
          <w:tcPr>
            <w:tcW w:w="2894" w:type="dxa"/>
            <w:vAlign w:val="center"/>
          </w:tcPr>
          <w:p w14:paraId="151B28EA" w14:textId="77777777" w:rsidR="00B84E16" w:rsidRPr="009B702A" w:rsidRDefault="00B84E16" w:rsidP="00474547">
            <w:pPr>
              <w:spacing w:line="312" w:lineRule="auto"/>
              <w:jc w:val="center"/>
              <w:rPr>
                <w:b/>
                <w:bCs/>
                <w:noProof/>
                <w:lang w:val="vi-VN"/>
              </w:rPr>
            </w:pPr>
            <w:r w:rsidRPr="009B702A">
              <w:rPr>
                <w:b/>
                <w:bCs/>
                <w:noProof/>
                <w:lang w:val="vi-VN"/>
              </w:rPr>
              <w:t>Danh mục hàng hóa</w:t>
            </w:r>
          </w:p>
        </w:tc>
        <w:tc>
          <w:tcPr>
            <w:tcW w:w="1080" w:type="dxa"/>
            <w:vAlign w:val="center"/>
          </w:tcPr>
          <w:p w14:paraId="0377744C" w14:textId="0E9F0688" w:rsidR="00B84E16" w:rsidRPr="00FF3507" w:rsidRDefault="00B84E16" w:rsidP="00B84E16">
            <w:pPr>
              <w:spacing w:line="312" w:lineRule="auto"/>
              <w:jc w:val="center"/>
              <w:rPr>
                <w:b/>
                <w:bCs/>
                <w:noProof/>
                <w:lang w:val="vi-VN"/>
              </w:rPr>
            </w:pPr>
            <w:r w:rsidRPr="00FF3507">
              <w:rPr>
                <w:b/>
                <w:bCs/>
                <w:noProof/>
                <w:lang w:val="vi-VN"/>
              </w:rPr>
              <w:t>Quy cách</w:t>
            </w:r>
          </w:p>
        </w:tc>
        <w:tc>
          <w:tcPr>
            <w:tcW w:w="909" w:type="dxa"/>
            <w:vAlign w:val="center"/>
          </w:tcPr>
          <w:p w14:paraId="4DFD62E3" w14:textId="30F35E5A" w:rsidR="00B84E16" w:rsidRPr="009B702A" w:rsidRDefault="00B84E16" w:rsidP="00474547">
            <w:pPr>
              <w:spacing w:line="312" w:lineRule="auto"/>
              <w:jc w:val="center"/>
              <w:rPr>
                <w:b/>
                <w:bCs/>
                <w:noProof/>
                <w:lang w:val="vi-VN"/>
              </w:rPr>
            </w:pPr>
            <w:r w:rsidRPr="009B702A">
              <w:rPr>
                <w:b/>
                <w:bCs/>
                <w:noProof/>
                <w:lang w:val="vi-VN"/>
              </w:rPr>
              <w:t>ĐVT</w:t>
            </w:r>
          </w:p>
        </w:tc>
        <w:tc>
          <w:tcPr>
            <w:tcW w:w="913" w:type="dxa"/>
            <w:vAlign w:val="center"/>
          </w:tcPr>
          <w:p w14:paraId="0CC77C0E" w14:textId="77777777" w:rsidR="00B84E16" w:rsidRPr="009B702A" w:rsidRDefault="00B84E16" w:rsidP="00474547">
            <w:pPr>
              <w:spacing w:line="312" w:lineRule="auto"/>
              <w:jc w:val="center"/>
              <w:rPr>
                <w:b/>
                <w:bCs/>
                <w:noProof/>
                <w:lang w:val="vi-VN"/>
              </w:rPr>
            </w:pPr>
            <w:r w:rsidRPr="009B702A">
              <w:rPr>
                <w:b/>
                <w:bCs/>
                <w:noProof/>
                <w:lang w:val="vi-VN"/>
              </w:rPr>
              <w:t>Khối lượng</w:t>
            </w:r>
          </w:p>
        </w:tc>
        <w:tc>
          <w:tcPr>
            <w:tcW w:w="1685" w:type="dxa"/>
            <w:vAlign w:val="center"/>
          </w:tcPr>
          <w:p w14:paraId="5BEED38A" w14:textId="77777777" w:rsidR="00B84E16" w:rsidRPr="009B702A" w:rsidRDefault="00B84E16" w:rsidP="00474547">
            <w:pPr>
              <w:spacing w:line="312" w:lineRule="auto"/>
              <w:jc w:val="center"/>
              <w:rPr>
                <w:b/>
                <w:bCs/>
                <w:noProof/>
                <w:lang w:val="vi-VN"/>
              </w:rPr>
            </w:pPr>
            <w:r w:rsidRPr="009B702A">
              <w:rPr>
                <w:b/>
                <w:bCs/>
                <w:noProof/>
                <w:lang w:val="vi-VN"/>
              </w:rPr>
              <w:t>Đơn giá (Gồm VAT)</w:t>
            </w:r>
          </w:p>
        </w:tc>
        <w:tc>
          <w:tcPr>
            <w:tcW w:w="1826" w:type="dxa"/>
            <w:vAlign w:val="center"/>
          </w:tcPr>
          <w:p w14:paraId="743646A5" w14:textId="77777777" w:rsidR="00B84E16" w:rsidRPr="009B702A" w:rsidRDefault="00B84E16" w:rsidP="00474547">
            <w:pPr>
              <w:spacing w:line="312" w:lineRule="auto"/>
              <w:jc w:val="center"/>
              <w:rPr>
                <w:b/>
                <w:bCs/>
                <w:noProof/>
                <w:lang w:val="vi-VN"/>
              </w:rPr>
            </w:pPr>
            <w:r w:rsidRPr="009B702A">
              <w:rPr>
                <w:b/>
                <w:bCs/>
                <w:noProof/>
                <w:lang w:val="vi-VN"/>
              </w:rPr>
              <w:t>Thành Tiền (Đồng)</w:t>
            </w:r>
          </w:p>
        </w:tc>
      </w:tr>
      <w:tr w:rsidR="00A0510F" w:rsidRPr="009B702A" w14:paraId="40268F72" w14:textId="77777777" w:rsidTr="000932C3">
        <w:trPr>
          <w:gridAfter w:val="1"/>
          <w:wAfter w:w="11" w:type="dxa"/>
          <w:trHeight w:val="264"/>
        </w:trPr>
        <w:tc>
          <w:tcPr>
            <w:tcW w:w="823" w:type="dxa"/>
            <w:vAlign w:val="center"/>
          </w:tcPr>
          <w:p w14:paraId="1CBEF8FB" w14:textId="26D8B693" w:rsidR="00B84E16" w:rsidRPr="00BD6BD4" w:rsidRDefault="00BD6BD4" w:rsidP="000932C3">
            <w:pPr>
              <w:spacing w:line="312" w:lineRule="auto"/>
              <w:jc w:val="center"/>
              <w:rPr>
                <w:noProof/>
              </w:rPr>
            </w:pPr>
            <w:r>
              <w:rPr>
                <w:noProof/>
              </w:rPr>
              <w:t>1</w:t>
            </w:r>
          </w:p>
        </w:tc>
        <w:tc>
          <w:tcPr>
            <w:tcW w:w="2894" w:type="dxa"/>
            <w:vAlign w:val="center"/>
          </w:tcPr>
          <w:p w14:paraId="65626E47" w14:textId="3BCF9D77" w:rsidR="00B84E16" w:rsidRPr="00FB1BEE" w:rsidRDefault="00BD6BD4" w:rsidP="000932C3">
            <w:pPr>
              <w:spacing w:line="312" w:lineRule="auto"/>
              <w:rPr>
                <w:noProof/>
              </w:rPr>
            </w:pPr>
            <w:r>
              <w:rPr>
                <w:noProof/>
              </w:rPr>
              <w:t>Bộ xét nghiệm định lượng virus viêm gan B</w:t>
            </w:r>
          </w:p>
        </w:tc>
        <w:tc>
          <w:tcPr>
            <w:tcW w:w="1080" w:type="dxa"/>
            <w:vAlign w:val="center"/>
          </w:tcPr>
          <w:p w14:paraId="0A6930E4" w14:textId="77777777" w:rsidR="000932C3" w:rsidRDefault="00A0510F" w:rsidP="000932C3">
            <w:pPr>
              <w:spacing w:line="312" w:lineRule="auto"/>
              <w:jc w:val="center"/>
              <w:rPr>
                <w:noProof/>
              </w:rPr>
            </w:pPr>
            <w:r>
              <w:rPr>
                <w:noProof/>
              </w:rPr>
              <w:t>96 test/</w:t>
            </w:r>
          </w:p>
          <w:p w14:paraId="653B9F8F" w14:textId="69BCC89D" w:rsidR="00B84E16" w:rsidRPr="00FB1BEE" w:rsidRDefault="00A0510F" w:rsidP="000932C3">
            <w:pPr>
              <w:spacing w:line="312" w:lineRule="auto"/>
              <w:jc w:val="center"/>
              <w:rPr>
                <w:noProof/>
              </w:rPr>
            </w:pPr>
            <w:r>
              <w:rPr>
                <w:noProof/>
              </w:rPr>
              <w:t>Hộp</w:t>
            </w:r>
          </w:p>
        </w:tc>
        <w:tc>
          <w:tcPr>
            <w:tcW w:w="909" w:type="dxa"/>
            <w:vAlign w:val="center"/>
          </w:tcPr>
          <w:p w14:paraId="0C2D835F" w14:textId="6EB693B7" w:rsidR="00B84E16" w:rsidRPr="009B702A" w:rsidRDefault="00A0510F" w:rsidP="000932C3">
            <w:pPr>
              <w:spacing w:line="312" w:lineRule="auto"/>
              <w:jc w:val="center"/>
              <w:rPr>
                <w:noProof/>
              </w:rPr>
            </w:pPr>
            <w:r>
              <w:rPr>
                <w:noProof/>
              </w:rPr>
              <w:t>Test</w:t>
            </w:r>
          </w:p>
        </w:tc>
        <w:tc>
          <w:tcPr>
            <w:tcW w:w="913" w:type="dxa"/>
            <w:vAlign w:val="center"/>
          </w:tcPr>
          <w:p w14:paraId="4915845D" w14:textId="76E67288" w:rsidR="00B84E16" w:rsidRPr="009B702A" w:rsidRDefault="00A0510F" w:rsidP="000932C3">
            <w:pPr>
              <w:spacing w:line="312" w:lineRule="auto"/>
              <w:jc w:val="center"/>
              <w:rPr>
                <w:noProof/>
              </w:rPr>
            </w:pPr>
            <w:r>
              <w:rPr>
                <w:noProof/>
              </w:rPr>
              <w:t>4.320</w:t>
            </w:r>
          </w:p>
        </w:tc>
        <w:tc>
          <w:tcPr>
            <w:tcW w:w="1685" w:type="dxa"/>
            <w:vAlign w:val="center"/>
          </w:tcPr>
          <w:p w14:paraId="5983CE1B" w14:textId="12FF7437" w:rsidR="00B84E16" w:rsidRPr="00B20B3F" w:rsidRDefault="00A0510F" w:rsidP="000932C3">
            <w:pPr>
              <w:spacing w:line="312" w:lineRule="auto"/>
              <w:jc w:val="center"/>
              <w:rPr>
                <w:noProof/>
              </w:rPr>
            </w:pPr>
            <w:r>
              <w:rPr>
                <w:noProof/>
              </w:rPr>
              <w:t>354.375</w:t>
            </w:r>
          </w:p>
        </w:tc>
        <w:tc>
          <w:tcPr>
            <w:tcW w:w="1826" w:type="dxa"/>
            <w:vAlign w:val="center"/>
          </w:tcPr>
          <w:p w14:paraId="3086D859" w14:textId="3EBD9C04" w:rsidR="00B84E16" w:rsidRPr="00B20B3F" w:rsidRDefault="00823051" w:rsidP="000932C3">
            <w:pPr>
              <w:spacing w:line="312" w:lineRule="auto"/>
              <w:jc w:val="center"/>
              <w:rPr>
                <w:noProof/>
              </w:rPr>
            </w:pPr>
            <w:r w:rsidRPr="00823051">
              <w:rPr>
                <w:noProof/>
              </w:rPr>
              <w:t>1.530.900.000</w:t>
            </w:r>
          </w:p>
        </w:tc>
      </w:tr>
      <w:tr w:rsidR="00A0510F" w:rsidRPr="009B702A" w14:paraId="716544CB" w14:textId="77777777" w:rsidTr="000932C3">
        <w:trPr>
          <w:gridAfter w:val="1"/>
          <w:wAfter w:w="11" w:type="dxa"/>
          <w:trHeight w:val="264"/>
        </w:trPr>
        <w:tc>
          <w:tcPr>
            <w:tcW w:w="823" w:type="dxa"/>
            <w:vAlign w:val="center"/>
          </w:tcPr>
          <w:p w14:paraId="2259DC56" w14:textId="218D4B99" w:rsidR="00A0510F" w:rsidRPr="009B702A" w:rsidRDefault="00A0510F" w:rsidP="000932C3">
            <w:pPr>
              <w:spacing w:line="312" w:lineRule="auto"/>
              <w:jc w:val="center"/>
              <w:rPr>
                <w:noProof/>
              </w:rPr>
            </w:pPr>
            <w:r>
              <w:rPr>
                <w:noProof/>
              </w:rPr>
              <w:t>2</w:t>
            </w:r>
          </w:p>
        </w:tc>
        <w:tc>
          <w:tcPr>
            <w:tcW w:w="2894" w:type="dxa"/>
            <w:vAlign w:val="center"/>
          </w:tcPr>
          <w:p w14:paraId="6C669380" w14:textId="6382874C" w:rsidR="00A0510F" w:rsidRPr="00EC23F9" w:rsidRDefault="00A0510F" w:rsidP="000932C3">
            <w:pPr>
              <w:spacing w:line="312" w:lineRule="auto"/>
              <w:rPr>
                <w:noProof/>
              </w:rPr>
            </w:pPr>
            <w:r>
              <w:rPr>
                <w:noProof/>
              </w:rPr>
              <w:t>Bộ xét nghiệm định lượng virus viêm gan C</w:t>
            </w:r>
          </w:p>
        </w:tc>
        <w:tc>
          <w:tcPr>
            <w:tcW w:w="1080" w:type="dxa"/>
            <w:vAlign w:val="center"/>
          </w:tcPr>
          <w:p w14:paraId="13DAC65E" w14:textId="77777777" w:rsidR="000932C3" w:rsidRDefault="00A0510F" w:rsidP="000932C3">
            <w:pPr>
              <w:spacing w:line="312" w:lineRule="auto"/>
              <w:jc w:val="center"/>
              <w:rPr>
                <w:noProof/>
              </w:rPr>
            </w:pPr>
            <w:r>
              <w:rPr>
                <w:noProof/>
              </w:rPr>
              <w:t>96 test/</w:t>
            </w:r>
          </w:p>
          <w:p w14:paraId="39BB4915" w14:textId="008545FE" w:rsidR="00A0510F" w:rsidRPr="00EC23F9" w:rsidRDefault="00A0510F" w:rsidP="000932C3">
            <w:pPr>
              <w:spacing w:line="312" w:lineRule="auto"/>
              <w:jc w:val="center"/>
              <w:rPr>
                <w:noProof/>
              </w:rPr>
            </w:pPr>
            <w:r>
              <w:rPr>
                <w:noProof/>
              </w:rPr>
              <w:t>Hộp</w:t>
            </w:r>
          </w:p>
        </w:tc>
        <w:tc>
          <w:tcPr>
            <w:tcW w:w="909" w:type="dxa"/>
            <w:vAlign w:val="center"/>
          </w:tcPr>
          <w:p w14:paraId="3635818C" w14:textId="5CA7DEF0" w:rsidR="00A0510F" w:rsidRPr="009B702A" w:rsidRDefault="00A0510F" w:rsidP="000932C3">
            <w:pPr>
              <w:spacing w:line="312" w:lineRule="auto"/>
              <w:jc w:val="center"/>
              <w:rPr>
                <w:noProof/>
              </w:rPr>
            </w:pPr>
            <w:r>
              <w:rPr>
                <w:noProof/>
              </w:rPr>
              <w:t>Test</w:t>
            </w:r>
          </w:p>
        </w:tc>
        <w:tc>
          <w:tcPr>
            <w:tcW w:w="913" w:type="dxa"/>
            <w:vAlign w:val="center"/>
          </w:tcPr>
          <w:p w14:paraId="3DB7AF00" w14:textId="7B1A5745" w:rsidR="00A0510F" w:rsidRPr="009B702A" w:rsidRDefault="00A0510F" w:rsidP="000932C3">
            <w:pPr>
              <w:spacing w:line="312" w:lineRule="auto"/>
              <w:jc w:val="center"/>
              <w:rPr>
                <w:noProof/>
              </w:rPr>
            </w:pPr>
            <w:r>
              <w:rPr>
                <w:noProof/>
              </w:rPr>
              <w:t>960</w:t>
            </w:r>
          </w:p>
        </w:tc>
        <w:tc>
          <w:tcPr>
            <w:tcW w:w="1685" w:type="dxa"/>
            <w:vAlign w:val="center"/>
          </w:tcPr>
          <w:p w14:paraId="4AC1765B" w14:textId="5468C0C8" w:rsidR="00A0510F" w:rsidRPr="00F97B00" w:rsidRDefault="00A0510F" w:rsidP="000932C3">
            <w:pPr>
              <w:spacing w:line="312" w:lineRule="auto"/>
              <w:jc w:val="center"/>
              <w:rPr>
                <w:noProof/>
              </w:rPr>
            </w:pPr>
            <w:r>
              <w:rPr>
                <w:noProof/>
              </w:rPr>
              <w:t>433.125</w:t>
            </w:r>
          </w:p>
        </w:tc>
        <w:tc>
          <w:tcPr>
            <w:tcW w:w="1826" w:type="dxa"/>
            <w:vAlign w:val="center"/>
          </w:tcPr>
          <w:p w14:paraId="7AE6555A" w14:textId="6FBA84D3" w:rsidR="00A0510F" w:rsidRPr="00F97B00" w:rsidRDefault="00823051" w:rsidP="000932C3">
            <w:pPr>
              <w:spacing w:line="312" w:lineRule="auto"/>
              <w:jc w:val="center"/>
              <w:rPr>
                <w:noProof/>
              </w:rPr>
            </w:pPr>
            <w:r w:rsidRPr="00823051">
              <w:rPr>
                <w:noProof/>
              </w:rPr>
              <w:t>415.800.000</w:t>
            </w:r>
          </w:p>
        </w:tc>
      </w:tr>
      <w:tr w:rsidR="00A0510F" w:rsidRPr="009B702A" w14:paraId="4DBC3516" w14:textId="77777777" w:rsidTr="000932C3">
        <w:trPr>
          <w:gridAfter w:val="1"/>
          <w:wAfter w:w="11" w:type="dxa"/>
          <w:trHeight w:val="535"/>
        </w:trPr>
        <w:tc>
          <w:tcPr>
            <w:tcW w:w="823" w:type="dxa"/>
            <w:vAlign w:val="center"/>
          </w:tcPr>
          <w:p w14:paraId="550D1D8D" w14:textId="77777777" w:rsidR="00BD6BD4" w:rsidRPr="009B702A" w:rsidRDefault="00BD6BD4" w:rsidP="000932C3">
            <w:pPr>
              <w:spacing w:line="312" w:lineRule="auto"/>
              <w:jc w:val="center"/>
              <w:rPr>
                <w:b/>
                <w:noProof/>
                <w:lang w:val="vi-VN"/>
              </w:rPr>
            </w:pPr>
          </w:p>
        </w:tc>
        <w:tc>
          <w:tcPr>
            <w:tcW w:w="2894" w:type="dxa"/>
            <w:vAlign w:val="center"/>
          </w:tcPr>
          <w:p w14:paraId="73338329" w14:textId="77777777" w:rsidR="00BD6BD4" w:rsidRPr="009B702A" w:rsidRDefault="00BD6BD4" w:rsidP="000932C3">
            <w:pPr>
              <w:spacing w:line="312" w:lineRule="auto"/>
              <w:jc w:val="center"/>
              <w:rPr>
                <w:b/>
                <w:noProof/>
                <w:lang w:val="vi-VN"/>
              </w:rPr>
            </w:pPr>
            <w:r w:rsidRPr="009B702A">
              <w:rPr>
                <w:b/>
                <w:noProof/>
                <w:lang w:val="vi-VN"/>
              </w:rPr>
              <w:t>Tổng cộng:</w:t>
            </w:r>
          </w:p>
        </w:tc>
        <w:tc>
          <w:tcPr>
            <w:tcW w:w="1080" w:type="dxa"/>
            <w:vAlign w:val="center"/>
          </w:tcPr>
          <w:p w14:paraId="4D49838D" w14:textId="77777777" w:rsidR="00BD6BD4" w:rsidRPr="009B702A" w:rsidRDefault="00BD6BD4" w:rsidP="000932C3">
            <w:pPr>
              <w:spacing w:line="312" w:lineRule="auto"/>
              <w:jc w:val="center"/>
              <w:rPr>
                <w:b/>
                <w:noProof/>
                <w:lang w:val="vi-VN"/>
              </w:rPr>
            </w:pPr>
          </w:p>
        </w:tc>
        <w:tc>
          <w:tcPr>
            <w:tcW w:w="909" w:type="dxa"/>
            <w:vAlign w:val="center"/>
          </w:tcPr>
          <w:p w14:paraId="1A3BAD0A" w14:textId="13C37AC5" w:rsidR="00BD6BD4" w:rsidRPr="009B702A" w:rsidRDefault="00BD6BD4" w:rsidP="000932C3">
            <w:pPr>
              <w:spacing w:line="312" w:lineRule="auto"/>
              <w:jc w:val="center"/>
              <w:rPr>
                <w:b/>
                <w:noProof/>
                <w:lang w:val="vi-VN"/>
              </w:rPr>
            </w:pPr>
          </w:p>
        </w:tc>
        <w:tc>
          <w:tcPr>
            <w:tcW w:w="913" w:type="dxa"/>
            <w:vAlign w:val="center"/>
          </w:tcPr>
          <w:p w14:paraId="7E6A16E5" w14:textId="77777777" w:rsidR="00BD6BD4" w:rsidRPr="009B702A" w:rsidRDefault="00BD6BD4" w:rsidP="000932C3">
            <w:pPr>
              <w:spacing w:line="312" w:lineRule="auto"/>
              <w:jc w:val="center"/>
              <w:rPr>
                <w:b/>
                <w:noProof/>
                <w:lang w:val="vi-VN"/>
              </w:rPr>
            </w:pPr>
          </w:p>
        </w:tc>
        <w:tc>
          <w:tcPr>
            <w:tcW w:w="1685" w:type="dxa"/>
            <w:vAlign w:val="center"/>
          </w:tcPr>
          <w:p w14:paraId="46FD4D39" w14:textId="77777777" w:rsidR="00BD6BD4" w:rsidRPr="009B702A" w:rsidRDefault="00BD6BD4" w:rsidP="000932C3">
            <w:pPr>
              <w:spacing w:line="312" w:lineRule="auto"/>
              <w:jc w:val="center"/>
              <w:rPr>
                <w:b/>
                <w:noProof/>
                <w:lang w:val="vi-VN"/>
              </w:rPr>
            </w:pPr>
          </w:p>
        </w:tc>
        <w:tc>
          <w:tcPr>
            <w:tcW w:w="1826" w:type="dxa"/>
            <w:vAlign w:val="center"/>
          </w:tcPr>
          <w:p w14:paraId="7E884B43" w14:textId="34146CEA" w:rsidR="00BD6BD4" w:rsidRPr="00F97B00" w:rsidRDefault="00823051" w:rsidP="000932C3">
            <w:pPr>
              <w:spacing w:line="312" w:lineRule="auto"/>
              <w:jc w:val="center"/>
              <w:rPr>
                <w:b/>
                <w:noProof/>
              </w:rPr>
            </w:pPr>
            <w:r w:rsidRPr="00823051">
              <w:rPr>
                <w:b/>
                <w:noProof/>
              </w:rPr>
              <w:t>1.946.700.000</w:t>
            </w:r>
          </w:p>
        </w:tc>
      </w:tr>
      <w:tr w:rsidR="00BD6BD4" w:rsidRPr="009B702A" w14:paraId="6E0B8FBD" w14:textId="77777777" w:rsidTr="000932C3">
        <w:trPr>
          <w:trHeight w:val="264"/>
        </w:trPr>
        <w:tc>
          <w:tcPr>
            <w:tcW w:w="823" w:type="dxa"/>
            <w:vAlign w:val="center"/>
          </w:tcPr>
          <w:p w14:paraId="484D6EA0" w14:textId="77777777" w:rsidR="00BD6BD4" w:rsidRPr="009B702A" w:rsidRDefault="00BD6BD4" w:rsidP="00BD6BD4">
            <w:pPr>
              <w:spacing w:line="312" w:lineRule="auto"/>
              <w:jc w:val="center"/>
              <w:rPr>
                <w:b/>
                <w:noProof/>
                <w:lang w:val="vi-VN"/>
              </w:rPr>
            </w:pPr>
          </w:p>
        </w:tc>
        <w:tc>
          <w:tcPr>
            <w:tcW w:w="9318" w:type="dxa"/>
            <w:gridSpan w:val="7"/>
            <w:vAlign w:val="center"/>
          </w:tcPr>
          <w:p w14:paraId="5D99BD99" w14:textId="1E2570AD" w:rsidR="00BD6BD4" w:rsidRPr="009B702A" w:rsidRDefault="00BD6BD4" w:rsidP="00BD6BD4">
            <w:pPr>
              <w:spacing w:line="312" w:lineRule="auto"/>
              <w:jc w:val="center"/>
              <w:rPr>
                <w:b/>
                <w:i/>
                <w:noProof/>
                <w:lang w:val="vi-VN"/>
              </w:rPr>
            </w:pPr>
            <w:r w:rsidRPr="009B702A">
              <w:rPr>
                <w:b/>
                <w:i/>
                <w:noProof/>
                <w:lang w:val="vi-VN"/>
              </w:rPr>
              <w:t xml:space="preserve">Bằng chữ: </w:t>
            </w:r>
            <w:r w:rsidR="00823051" w:rsidRPr="00823051">
              <w:rPr>
                <w:b/>
                <w:i/>
                <w:noProof/>
              </w:rPr>
              <w:t>Một tỷ, chín trăm bốn mươi sáu triệu, bảy trăm nghìn đồng./.</w:t>
            </w:r>
          </w:p>
        </w:tc>
      </w:tr>
    </w:tbl>
    <w:p w14:paraId="4C963AD9" w14:textId="77777777" w:rsidR="00556EC9" w:rsidRPr="009B702A" w:rsidRDefault="00556EC9" w:rsidP="00556EC9">
      <w:pPr>
        <w:pStyle w:val="ListParagraph"/>
        <w:ind w:left="426" w:right="-143"/>
        <w:rPr>
          <w:rFonts w:ascii="Times New Roman" w:hAnsi="Times New Roman" w:cs="Times New Roman"/>
          <w:i/>
          <w:noProof/>
          <w:sz w:val="28"/>
          <w:szCs w:val="28"/>
          <w:lang w:val="vi-VN"/>
        </w:rPr>
      </w:pPr>
    </w:p>
    <w:p w14:paraId="3A5C73F8" w14:textId="77777777" w:rsidR="00556EC9" w:rsidRPr="009B702A" w:rsidRDefault="00556EC9" w:rsidP="00556EC9">
      <w:pPr>
        <w:jc w:val="center"/>
        <w:rPr>
          <w:i/>
          <w:noProof/>
          <w:lang w:val="vi-VN"/>
        </w:rPr>
      </w:pPr>
    </w:p>
    <w:tbl>
      <w:tblPr>
        <w:tblW w:w="9214" w:type="dxa"/>
        <w:tblLook w:val="04A0" w:firstRow="1" w:lastRow="0" w:firstColumn="1" w:lastColumn="0" w:noHBand="0" w:noVBand="1"/>
      </w:tblPr>
      <w:tblGrid>
        <w:gridCol w:w="4607"/>
        <w:gridCol w:w="4607"/>
      </w:tblGrid>
      <w:tr w:rsidR="00556EC9" w:rsidRPr="009B702A" w14:paraId="51E6DCE0" w14:textId="77777777" w:rsidTr="00E85409">
        <w:tc>
          <w:tcPr>
            <w:tcW w:w="4607" w:type="dxa"/>
          </w:tcPr>
          <w:p w14:paraId="07D9C278" w14:textId="77777777" w:rsidR="00556EC9" w:rsidRPr="009B702A" w:rsidRDefault="00556EC9" w:rsidP="00E85409">
            <w:pPr>
              <w:pStyle w:val="BodyText"/>
              <w:keepNext/>
              <w:widowControl w:val="0"/>
              <w:jc w:val="center"/>
              <w:rPr>
                <w:b/>
                <w:bCs/>
                <w:noProof/>
                <w:color w:val="auto"/>
                <w:szCs w:val="28"/>
                <w:lang w:val="vi-VN"/>
              </w:rPr>
            </w:pPr>
            <w:r w:rsidRPr="009B702A">
              <w:rPr>
                <w:b/>
                <w:bCs/>
                <w:noProof/>
                <w:color w:val="auto"/>
                <w:szCs w:val="28"/>
                <w:lang w:val="vi-VN"/>
              </w:rPr>
              <w:t>ĐẠI DIỆN HỢP PHÁP</w:t>
            </w:r>
          </w:p>
          <w:p w14:paraId="4806331C" w14:textId="77777777" w:rsidR="00556EC9" w:rsidRPr="009B702A" w:rsidRDefault="00556EC9" w:rsidP="00E85409">
            <w:pPr>
              <w:tabs>
                <w:tab w:val="left" w:pos="720"/>
                <w:tab w:val="left" w:pos="1620"/>
              </w:tabs>
              <w:jc w:val="center"/>
              <w:rPr>
                <w:b/>
                <w:bCs/>
                <w:noProof/>
                <w:lang w:val="vi-VN"/>
              </w:rPr>
            </w:pPr>
            <w:r w:rsidRPr="009B702A">
              <w:rPr>
                <w:b/>
                <w:bCs/>
                <w:noProof/>
                <w:lang w:val="vi-VN"/>
              </w:rPr>
              <w:t>CỦA NHÀ THẦU</w:t>
            </w:r>
          </w:p>
          <w:p w14:paraId="6AEAA9CE" w14:textId="77777777" w:rsidR="00823051" w:rsidRPr="009431D6" w:rsidRDefault="00823051" w:rsidP="00823051">
            <w:pPr>
              <w:tabs>
                <w:tab w:val="left" w:pos="720"/>
                <w:tab w:val="left" w:pos="1620"/>
              </w:tabs>
              <w:spacing w:line="276" w:lineRule="auto"/>
              <w:jc w:val="center"/>
              <w:rPr>
                <w:b/>
                <w:bCs/>
                <w:noProof/>
                <w:lang w:val="vi-VN"/>
              </w:rPr>
            </w:pPr>
            <w:r>
              <w:rPr>
                <w:b/>
                <w:bCs/>
                <w:noProof/>
              </w:rPr>
              <w:t xml:space="preserve">PHÓ </w:t>
            </w:r>
            <w:r w:rsidRPr="009431D6">
              <w:rPr>
                <w:b/>
                <w:bCs/>
                <w:noProof/>
                <w:lang w:val="vi-VN"/>
              </w:rPr>
              <w:t>GIÁM ĐỐC</w:t>
            </w:r>
          </w:p>
          <w:p w14:paraId="4781307B" w14:textId="77777777" w:rsidR="00823051" w:rsidRPr="009431D6" w:rsidRDefault="00823051" w:rsidP="00823051">
            <w:pPr>
              <w:tabs>
                <w:tab w:val="left" w:pos="720"/>
                <w:tab w:val="left" w:pos="1620"/>
              </w:tabs>
              <w:spacing w:line="276" w:lineRule="auto"/>
              <w:jc w:val="center"/>
              <w:rPr>
                <w:b/>
                <w:bCs/>
                <w:noProof/>
                <w:lang w:val="vi-VN"/>
              </w:rPr>
            </w:pPr>
          </w:p>
          <w:p w14:paraId="422DC735" w14:textId="77777777" w:rsidR="00823051" w:rsidRPr="009431D6" w:rsidRDefault="00823051" w:rsidP="00823051">
            <w:pPr>
              <w:tabs>
                <w:tab w:val="left" w:pos="720"/>
                <w:tab w:val="left" w:pos="1620"/>
              </w:tabs>
              <w:spacing w:line="276" w:lineRule="auto"/>
              <w:jc w:val="center"/>
              <w:rPr>
                <w:b/>
                <w:bCs/>
                <w:noProof/>
                <w:lang w:val="vi-VN"/>
              </w:rPr>
            </w:pPr>
          </w:p>
          <w:p w14:paraId="71402500" w14:textId="77777777" w:rsidR="00823051" w:rsidRPr="009431D6" w:rsidRDefault="00823051" w:rsidP="00823051">
            <w:pPr>
              <w:tabs>
                <w:tab w:val="left" w:pos="720"/>
                <w:tab w:val="left" w:pos="1620"/>
              </w:tabs>
              <w:spacing w:line="276" w:lineRule="auto"/>
              <w:jc w:val="center"/>
              <w:rPr>
                <w:b/>
                <w:bCs/>
                <w:noProof/>
                <w:lang w:val="vi-VN"/>
              </w:rPr>
            </w:pPr>
          </w:p>
          <w:p w14:paraId="44D86EA8" w14:textId="77777777" w:rsidR="00823051" w:rsidRPr="009431D6" w:rsidRDefault="00823051" w:rsidP="00823051">
            <w:pPr>
              <w:tabs>
                <w:tab w:val="left" w:pos="720"/>
                <w:tab w:val="left" w:pos="1620"/>
              </w:tabs>
              <w:spacing w:line="276" w:lineRule="auto"/>
              <w:jc w:val="center"/>
              <w:rPr>
                <w:b/>
                <w:bCs/>
                <w:noProof/>
                <w:lang w:val="vi-VN"/>
              </w:rPr>
            </w:pPr>
          </w:p>
          <w:p w14:paraId="3E19EE09" w14:textId="77777777" w:rsidR="00823051" w:rsidRPr="009431D6" w:rsidRDefault="00823051" w:rsidP="00823051">
            <w:pPr>
              <w:tabs>
                <w:tab w:val="left" w:pos="720"/>
                <w:tab w:val="left" w:pos="1620"/>
              </w:tabs>
              <w:spacing w:line="276" w:lineRule="auto"/>
              <w:jc w:val="center"/>
              <w:rPr>
                <w:b/>
                <w:bCs/>
                <w:noProof/>
                <w:lang w:val="vi-VN"/>
              </w:rPr>
            </w:pPr>
          </w:p>
          <w:p w14:paraId="6076F18A" w14:textId="02D7D49E" w:rsidR="00556EC9" w:rsidRPr="009B702A" w:rsidRDefault="00823051" w:rsidP="00823051">
            <w:pPr>
              <w:tabs>
                <w:tab w:val="left" w:pos="720"/>
                <w:tab w:val="left" w:pos="1620"/>
              </w:tabs>
              <w:jc w:val="center"/>
              <w:rPr>
                <w:noProof/>
                <w:lang w:val="vi-VN"/>
              </w:rPr>
            </w:pPr>
            <w:r>
              <w:rPr>
                <w:b/>
                <w:bCs/>
                <w:noProof/>
              </w:rPr>
              <w:t>NGUYỄN ĐĂNG HOẠT</w:t>
            </w:r>
            <w:r w:rsidRPr="009B702A">
              <w:rPr>
                <w:noProof/>
                <w:lang w:val="vi-VN"/>
              </w:rPr>
              <w:t xml:space="preserve"> </w:t>
            </w:r>
          </w:p>
        </w:tc>
        <w:tc>
          <w:tcPr>
            <w:tcW w:w="4607" w:type="dxa"/>
          </w:tcPr>
          <w:p w14:paraId="4E1D12F3" w14:textId="77777777" w:rsidR="00556EC9" w:rsidRPr="009B702A" w:rsidRDefault="00556EC9" w:rsidP="00E85409">
            <w:pPr>
              <w:pStyle w:val="BodyText"/>
              <w:keepNext/>
              <w:widowControl w:val="0"/>
              <w:jc w:val="center"/>
              <w:rPr>
                <w:b/>
                <w:bCs/>
                <w:noProof/>
                <w:color w:val="auto"/>
                <w:szCs w:val="28"/>
                <w:lang w:val="vi-VN"/>
              </w:rPr>
            </w:pPr>
            <w:r w:rsidRPr="009B702A">
              <w:rPr>
                <w:b/>
                <w:bCs/>
                <w:noProof/>
                <w:color w:val="auto"/>
                <w:szCs w:val="28"/>
                <w:lang w:val="vi-VN"/>
              </w:rPr>
              <w:t>ĐẠI DIỆN HỢP PHÁP</w:t>
            </w:r>
          </w:p>
          <w:p w14:paraId="4C6CC99F" w14:textId="77777777" w:rsidR="00556EC9" w:rsidRPr="009B702A" w:rsidRDefault="00556EC9" w:rsidP="00E85409">
            <w:pPr>
              <w:tabs>
                <w:tab w:val="left" w:pos="720"/>
                <w:tab w:val="left" w:pos="1620"/>
              </w:tabs>
              <w:jc w:val="center"/>
              <w:rPr>
                <w:b/>
                <w:bCs/>
                <w:noProof/>
                <w:lang w:val="vi-VN"/>
              </w:rPr>
            </w:pPr>
            <w:r w:rsidRPr="009B702A">
              <w:rPr>
                <w:b/>
                <w:bCs/>
                <w:noProof/>
                <w:lang w:val="vi-VN"/>
              </w:rPr>
              <w:t>CỦA CHỦ ĐẦU TƯ</w:t>
            </w:r>
          </w:p>
          <w:p w14:paraId="047FAE55" w14:textId="77777777" w:rsidR="00556EC9" w:rsidRPr="009B702A" w:rsidRDefault="00556EC9" w:rsidP="00E85409">
            <w:pPr>
              <w:tabs>
                <w:tab w:val="left" w:pos="720"/>
                <w:tab w:val="left" w:pos="1620"/>
              </w:tabs>
              <w:jc w:val="center"/>
              <w:rPr>
                <w:b/>
                <w:bCs/>
                <w:noProof/>
                <w:lang w:val="vi-VN"/>
              </w:rPr>
            </w:pPr>
            <w:r w:rsidRPr="009B702A">
              <w:rPr>
                <w:b/>
                <w:bCs/>
                <w:noProof/>
                <w:lang w:val="vi-VN"/>
              </w:rPr>
              <w:t>GIÁM ĐỐC</w:t>
            </w:r>
          </w:p>
          <w:p w14:paraId="314FB6FD" w14:textId="77777777" w:rsidR="00556EC9" w:rsidRPr="009B702A" w:rsidRDefault="00556EC9" w:rsidP="00E85409">
            <w:pPr>
              <w:tabs>
                <w:tab w:val="left" w:pos="720"/>
                <w:tab w:val="left" w:pos="1620"/>
              </w:tabs>
              <w:jc w:val="center"/>
              <w:rPr>
                <w:b/>
                <w:bCs/>
                <w:noProof/>
                <w:lang w:val="vi-VN"/>
              </w:rPr>
            </w:pPr>
          </w:p>
          <w:p w14:paraId="5A2BE605" w14:textId="77777777" w:rsidR="00556EC9" w:rsidRPr="009B702A" w:rsidRDefault="00556EC9" w:rsidP="00E85409">
            <w:pPr>
              <w:tabs>
                <w:tab w:val="left" w:pos="720"/>
                <w:tab w:val="left" w:pos="1620"/>
              </w:tabs>
              <w:jc w:val="center"/>
              <w:rPr>
                <w:b/>
                <w:bCs/>
                <w:noProof/>
                <w:lang w:val="vi-VN"/>
              </w:rPr>
            </w:pPr>
          </w:p>
          <w:p w14:paraId="61242D0C" w14:textId="77777777" w:rsidR="00556EC9" w:rsidRPr="009B702A" w:rsidRDefault="00556EC9" w:rsidP="00E85409">
            <w:pPr>
              <w:tabs>
                <w:tab w:val="left" w:pos="720"/>
                <w:tab w:val="left" w:pos="1620"/>
              </w:tabs>
              <w:jc w:val="center"/>
              <w:rPr>
                <w:b/>
                <w:bCs/>
                <w:noProof/>
                <w:lang w:val="vi-VN"/>
              </w:rPr>
            </w:pPr>
          </w:p>
          <w:p w14:paraId="43E12064" w14:textId="77777777" w:rsidR="00556EC9" w:rsidRPr="009B702A" w:rsidRDefault="00556EC9" w:rsidP="00E85409">
            <w:pPr>
              <w:tabs>
                <w:tab w:val="left" w:pos="720"/>
                <w:tab w:val="left" w:pos="1620"/>
              </w:tabs>
              <w:jc w:val="center"/>
              <w:rPr>
                <w:b/>
                <w:bCs/>
                <w:noProof/>
                <w:lang w:val="vi-VN"/>
              </w:rPr>
            </w:pPr>
          </w:p>
          <w:p w14:paraId="2EA47FE9" w14:textId="77777777" w:rsidR="00556EC9" w:rsidRPr="009B702A" w:rsidRDefault="00556EC9" w:rsidP="00E85409">
            <w:pPr>
              <w:tabs>
                <w:tab w:val="left" w:pos="720"/>
                <w:tab w:val="left" w:pos="1620"/>
              </w:tabs>
              <w:jc w:val="center"/>
              <w:rPr>
                <w:b/>
                <w:bCs/>
                <w:noProof/>
                <w:lang w:val="vi-VN"/>
              </w:rPr>
            </w:pPr>
          </w:p>
          <w:p w14:paraId="77CBD07A" w14:textId="77777777" w:rsidR="00556EC9" w:rsidRPr="009B702A" w:rsidRDefault="00556EC9" w:rsidP="00E85409">
            <w:pPr>
              <w:tabs>
                <w:tab w:val="left" w:pos="720"/>
                <w:tab w:val="left" w:pos="1620"/>
              </w:tabs>
              <w:jc w:val="center"/>
              <w:rPr>
                <w:b/>
                <w:bCs/>
                <w:noProof/>
                <w:lang w:val="vi-VN"/>
              </w:rPr>
            </w:pPr>
          </w:p>
          <w:p w14:paraId="6109D96C" w14:textId="77777777" w:rsidR="00556EC9" w:rsidRPr="009B702A" w:rsidRDefault="00556EC9" w:rsidP="00E85409">
            <w:pPr>
              <w:tabs>
                <w:tab w:val="left" w:pos="720"/>
                <w:tab w:val="left" w:pos="1620"/>
              </w:tabs>
              <w:jc w:val="center"/>
              <w:rPr>
                <w:noProof/>
                <w:lang w:val="vi-VN"/>
              </w:rPr>
            </w:pPr>
            <w:r w:rsidRPr="009B702A">
              <w:rPr>
                <w:b/>
                <w:bCs/>
                <w:noProof/>
                <w:lang w:val="vi-VN"/>
              </w:rPr>
              <w:t>LÊ ĐÌNH THANH SƠN</w:t>
            </w:r>
          </w:p>
        </w:tc>
      </w:tr>
    </w:tbl>
    <w:p w14:paraId="20B452A5" w14:textId="77777777" w:rsidR="00556EC9" w:rsidRPr="00F97196" w:rsidRDefault="00556EC9" w:rsidP="00556EC9">
      <w:pPr>
        <w:spacing w:line="264" w:lineRule="auto"/>
        <w:rPr>
          <w:noProof/>
          <w:lang w:val="vi-VN"/>
        </w:rPr>
      </w:pPr>
    </w:p>
    <w:p w14:paraId="40D3528B" w14:textId="77777777" w:rsidR="00556EC9" w:rsidRPr="00F97196" w:rsidRDefault="00556EC9" w:rsidP="00556EC9">
      <w:pPr>
        <w:spacing w:line="264" w:lineRule="auto"/>
        <w:rPr>
          <w:b/>
          <w:noProof/>
          <w:lang w:val="vi-VN"/>
        </w:rPr>
      </w:pPr>
      <w:r w:rsidRPr="00F97196">
        <w:rPr>
          <w:b/>
          <w:noProof/>
          <w:lang w:val="vi-VN"/>
        </w:rPr>
        <w:br w:type="page"/>
      </w:r>
    </w:p>
    <w:p w14:paraId="3D851FBE" w14:textId="77777777" w:rsidR="00BE5437" w:rsidRDefault="00BE5437" w:rsidP="00556EC9">
      <w:pPr>
        <w:spacing w:before="120" w:after="40" w:line="276" w:lineRule="auto"/>
        <w:jc w:val="center"/>
        <w:rPr>
          <w:b/>
          <w:noProof/>
          <w:lang w:val="vi-VN"/>
        </w:rPr>
        <w:sectPr w:rsidR="00BE5437" w:rsidSect="00A8567F">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701" w:header="567" w:footer="567" w:gutter="0"/>
          <w:cols w:space="720"/>
          <w:docGrid w:linePitch="381"/>
        </w:sectPr>
      </w:pPr>
    </w:p>
    <w:p w14:paraId="061266BB" w14:textId="42172B83" w:rsidR="00556EC9" w:rsidRPr="001E6986" w:rsidRDefault="00556EC9" w:rsidP="00556EC9">
      <w:pPr>
        <w:spacing w:before="120" w:after="40" w:line="276" w:lineRule="auto"/>
        <w:jc w:val="center"/>
        <w:rPr>
          <w:b/>
          <w:noProof/>
        </w:rPr>
      </w:pPr>
      <w:r w:rsidRPr="00F97196">
        <w:rPr>
          <w:b/>
          <w:noProof/>
          <w:lang w:val="vi-VN"/>
        </w:rPr>
        <w:lastRenderedPageBreak/>
        <w:t xml:space="preserve">PHỤ LỤC 2. DANH MỤC </w:t>
      </w:r>
      <w:r w:rsidR="004E6CD8">
        <w:rPr>
          <w:b/>
          <w:noProof/>
          <w:lang w:val="vi-VN"/>
        </w:rPr>
        <w:t>VẬT TƯ</w:t>
      </w:r>
      <w:r w:rsidR="001E6986">
        <w:rPr>
          <w:b/>
          <w:noProof/>
        </w:rPr>
        <w:t xml:space="preserve"> Y TẾ</w:t>
      </w:r>
    </w:p>
    <w:p w14:paraId="0AFBCB4F" w14:textId="5527C7F2" w:rsidR="00556EC9" w:rsidRPr="001E6986" w:rsidRDefault="00556EC9" w:rsidP="00556EC9">
      <w:pPr>
        <w:spacing w:before="120" w:after="40" w:line="276" w:lineRule="auto"/>
        <w:jc w:val="center"/>
        <w:rPr>
          <w:b/>
          <w:noProof/>
        </w:rPr>
      </w:pPr>
      <w:r w:rsidRPr="004849BB">
        <w:rPr>
          <w:b/>
          <w:i/>
          <w:noProof/>
          <w:lang w:val="vi-VN"/>
        </w:rPr>
        <w:t>T</w:t>
      </w:r>
      <w:r>
        <w:rPr>
          <w:b/>
          <w:i/>
          <w:noProof/>
          <w:lang w:val="vi-VN"/>
        </w:rPr>
        <w:t xml:space="preserve">ính năng, cấu hình, </w:t>
      </w:r>
      <w:r w:rsidRPr="004849BB">
        <w:rPr>
          <w:b/>
          <w:i/>
          <w:noProof/>
          <w:lang w:val="vi-VN"/>
        </w:rPr>
        <w:t xml:space="preserve">thông số kỹ thuật của </w:t>
      </w:r>
      <w:r w:rsidR="004E6CD8">
        <w:rPr>
          <w:b/>
          <w:i/>
          <w:noProof/>
          <w:lang w:val="vi-VN"/>
        </w:rPr>
        <w:t>vật tư</w:t>
      </w:r>
      <w:r w:rsidR="001E6986">
        <w:rPr>
          <w:b/>
          <w:i/>
          <w:noProof/>
        </w:rPr>
        <w:t xml:space="preserve"> y tế</w:t>
      </w:r>
    </w:p>
    <w:p w14:paraId="082E6872" w14:textId="7B1E87D1" w:rsidR="00FA5743" w:rsidRPr="009B702A" w:rsidRDefault="00FA5743" w:rsidP="00FA5743">
      <w:pPr>
        <w:spacing w:after="240"/>
        <w:ind w:right="-143"/>
        <w:jc w:val="center"/>
        <w:rPr>
          <w:i/>
          <w:noProof/>
          <w:lang w:val="vi-VN"/>
        </w:rPr>
      </w:pPr>
      <w:r w:rsidRPr="009B702A">
        <w:rPr>
          <w:i/>
          <w:noProof/>
          <w:lang w:val="vi-VN"/>
        </w:rPr>
        <w:t xml:space="preserve">(Kèm theo hợp đồng số: </w:t>
      </w:r>
      <w:r w:rsidR="000932C3" w:rsidRPr="000932C3">
        <w:rPr>
          <w:i/>
          <w:noProof/>
        </w:rPr>
        <w:t>1703/HĐKT/VN-BVĐKPT ngày 17 tháng 0</w:t>
      </w:r>
      <w:r w:rsidR="000932C3" w:rsidRPr="001D0154">
        <w:rPr>
          <w:i/>
          <w:noProof/>
        </w:rPr>
        <w:t>3</w:t>
      </w:r>
      <w:r w:rsidR="000932C3" w:rsidRPr="000932C3">
        <w:rPr>
          <w:i/>
          <w:noProof/>
        </w:rPr>
        <w:t xml:space="preserve"> năm 2026</w:t>
      </w:r>
      <w:r w:rsidRPr="009B702A">
        <w:rPr>
          <w:i/>
          <w:noProof/>
          <w:lang w:val="vi-VN"/>
        </w:rPr>
        <w:t>)</w:t>
      </w:r>
    </w:p>
    <w:tbl>
      <w:tblPr>
        <w:tblW w:w="15647" w:type="dxa"/>
        <w:tblInd w:w="-635" w:type="dxa"/>
        <w:tblLook w:val="04A0" w:firstRow="1" w:lastRow="0" w:firstColumn="1" w:lastColumn="0" w:noHBand="0" w:noVBand="1"/>
      </w:tblPr>
      <w:tblGrid>
        <w:gridCol w:w="563"/>
        <w:gridCol w:w="1033"/>
        <w:gridCol w:w="1170"/>
        <w:gridCol w:w="3330"/>
        <w:gridCol w:w="855"/>
        <w:gridCol w:w="720"/>
        <w:gridCol w:w="1170"/>
        <w:gridCol w:w="856"/>
        <w:gridCol w:w="914"/>
        <w:gridCol w:w="750"/>
        <w:gridCol w:w="900"/>
        <w:gridCol w:w="664"/>
        <w:gridCol w:w="914"/>
        <w:gridCol w:w="1251"/>
        <w:gridCol w:w="557"/>
      </w:tblGrid>
      <w:tr w:rsidR="00645081" w:rsidRPr="00BE5437" w14:paraId="62718463" w14:textId="3857AA1F" w:rsidTr="00645081">
        <w:trPr>
          <w:trHeight w:val="624"/>
        </w:trPr>
        <w:tc>
          <w:tcPr>
            <w:tcW w:w="563" w:type="dxa"/>
            <w:tcBorders>
              <w:top w:val="single" w:sz="4" w:space="0" w:color="auto"/>
              <w:left w:val="single" w:sz="4" w:space="0" w:color="auto"/>
              <w:bottom w:val="single" w:sz="4" w:space="0" w:color="auto"/>
              <w:right w:val="single" w:sz="4" w:space="0" w:color="auto"/>
            </w:tcBorders>
            <w:vAlign w:val="center"/>
            <w:hideMark/>
          </w:tcPr>
          <w:p w14:paraId="0236F73D" w14:textId="77777777" w:rsidR="001E6986" w:rsidRPr="00B515DC" w:rsidRDefault="001E6986" w:rsidP="00BE5437">
            <w:pPr>
              <w:jc w:val="center"/>
              <w:rPr>
                <w:b/>
                <w:bCs/>
                <w:sz w:val="18"/>
                <w:szCs w:val="18"/>
              </w:rPr>
            </w:pPr>
            <w:r w:rsidRPr="00B515DC">
              <w:rPr>
                <w:b/>
                <w:bCs/>
                <w:sz w:val="18"/>
                <w:szCs w:val="18"/>
              </w:rPr>
              <w:t>STT</w:t>
            </w:r>
          </w:p>
        </w:tc>
        <w:tc>
          <w:tcPr>
            <w:tcW w:w="1033" w:type="dxa"/>
            <w:tcBorders>
              <w:top w:val="single" w:sz="4" w:space="0" w:color="auto"/>
              <w:left w:val="nil"/>
              <w:bottom w:val="single" w:sz="4" w:space="0" w:color="auto"/>
              <w:right w:val="single" w:sz="4" w:space="0" w:color="auto"/>
            </w:tcBorders>
            <w:vAlign w:val="center"/>
            <w:hideMark/>
          </w:tcPr>
          <w:p w14:paraId="11B78C32" w14:textId="03C54B9A" w:rsidR="001E6986" w:rsidRPr="00B515DC" w:rsidRDefault="001E6986" w:rsidP="004E6CD8">
            <w:pPr>
              <w:jc w:val="center"/>
              <w:rPr>
                <w:b/>
                <w:bCs/>
                <w:sz w:val="18"/>
                <w:szCs w:val="18"/>
                <w:lang w:val="vi-VN"/>
              </w:rPr>
            </w:pPr>
            <w:r w:rsidRPr="00B515DC">
              <w:rPr>
                <w:b/>
                <w:bCs/>
                <w:sz w:val="18"/>
                <w:szCs w:val="18"/>
              </w:rPr>
              <w:t xml:space="preserve">Tên </w:t>
            </w:r>
            <w:r w:rsidRPr="00B515DC">
              <w:rPr>
                <w:b/>
                <w:bCs/>
                <w:sz w:val="18"/>
                <w:szCs w:val="18"/>
                <w:lang w:val="vi-VN"/>
              </w:rPr>
              <w:t>hàng hóa</w:t>
            </w:r>
          </w:p>
        </w:tc>
        <w:tc>
          <w:tcPr>
            <w:tcW w:w="1170" w:type="dxa"/>
            <w:tcBorders>
              <w:top w:val="single" w:sz="4" w:space="0" w:color="auto"/>
              <w:left w:val="nil"/>
              <w:bottom w:val="single" w:sz="4" w:space="0" w:color="auto"/>
              <w:right w:val="single" w:sz="4" w:space="0" w:color="auto"/>
            </w:tcBorders>
            <w:vAlign w:val="center"/>
            <w:hideMark/>
          </w:tcPr>
          <w:p w14:paraId="498A1403" w14:textId="77777777" w:rsidR="001E6986" w:rsidRPr="00B515DC" w:rsidRDefault="001E6986" w:rsidP="00BE5437">
            <w:pPr>
              <w:jc w:val="center"/>
              <w:rPr>
                <w:b/>
                <w:bCs/>
                <w:sz w:val="18"/>
                <w:szCs w:val="18"/>
              </w:rPr>
            </w:pPr>
            <w:r w:rsidRPr="00B515DC">
              <w:rPr>
                <w:b/>
                <w:bCs/>
                <w:sz w:val="18"/>
                <w:szCs w:val="18"/>
              </w:rPr>
              <w:t>Tên thương mại</w:t>
            </w:r>
          </w:p>
        </w:tc>
        <w:tc>
          <w:tcPr>
            <w:tcW w:w="3330" w:type="dxa"/>
            <w:tcBorders>
              <w:top w:val="single" w:sz="4" w:space="0" w:color="auto"/>
              <w:left w:val="nil"/>
              <w:bottom w:val="single" w:sz="4" w:space="0" w:color="auto"/>
              <w:right w:val="single" w:sz="4" w:space="0" w:color="auto"/>
            </w:tcBorders>
            <w:vAlign w:val="center"/>
            <w:hideMark/>
          </w:tcPr>
          <w:p w14:paraId="512E8A42" w14:textId="77777777" w:rsidR="001E6986" w:rsidRPr="00B515DC" w:rsidRDefault="001E6986" w:rsidP="00BE5437">
            <w:pPr>
              <w:jc w:val="center"/>
              <w:rPr>
                <w:b/>
                <w:bCs/>
                <w:sz w:val="18"/>
                <w:szCs w:val="18"/>
              </w:rPr>
            </w:pPr>
            <w:r w:rsidRPr="00B515DC">
              <w:rPr>
                <w:b/>
                <w:bCs/>
                <w:sz w:val="18"/>
                <w:szCs w:val="18"/>
              </w:rPr>
              <w:t>Thông số kỹ thuật</w:t>
            </w:r>
          </w:p>
        </w:tc>
        <w:tc>
          <w:tcPr>
            <w:tcW w:w="855" w:type="dxa"/>
            <w:tcBorders>
              <w:top w:val="single" w:sz="4" w:space="0" w:color="auto"/>
              <w:left w:val="nil"/>
              <w:bottom w:val="single" w:sz="4" w:space="0" w:color="auto"/>
              <w:right w:val="single" w:sz="4" w:space="0" w:color="auto"/>
            </w:tcBorders>
            <w:vAlign w:val="center"/>
            <w:hideMark/>
          </w:tcPr>
          <w:p w14:paraId="017AF7A6" w14:textId="77777777" w:rsidR="001E6986" w:rsidRPr="00B515DC" w:rsidRDefault="001E6986" w:rsidP="00BE5437">
            <w:pPr>
              <w:jc w:val="center"/>
              <w:rPr>
                <w:b/>
                <w:bCs/>
                <w:sz w:val="18"/>
                <w:szCs w:val="18"/>
              </w:rPr>
            </w:pPr>
            <w:r w:rsidRPr="00B515DC">
              <w:rPr>
                <w:b/>
                <w:bCs/>
                <w:sz w:val="18"/>
                <w:szCs w:val="18"/>
              </w:rPr>
              <w:t>Quy cách đóng gói</w:t>
            </w:r>
          </w:p>
        </w:tc>
        <w:tc>
          <w:tcPr>
            <w:tcW w:w="720" w:type="dxa"/>
            <w:tcBorders>
              <w:top w:val="single" w:sz="4" w:space="0" w:color="auto"/>
              <w:left w:val="nil"/>
              <w:bottom w:val="single" w:sz="4" w:space="0" w:color="auto"/>
              <w:right w:val="single" w:sz="4" w:space="0" w:color="auto"/>
            </w:tcBorders>
            <w:vAlign w:val="center"/>
            <w:hideMark/>
          </w:tcPr>
          <w:p w14:paraId="657B3D78" w14:textId="77777777" w:rsidR="001E6986" w:rsidRPr="00B515DC" w:rsidRDefault="001E6986" w:rsidP="00BE5437">
            <w:pPr>
              <w:jc w:val="center"/>
              <w:rPr>
                <w:b/>
                <w:bCs/>
                <w:sz w:val="18"/>
                <w:szCs w:val="18"/>
              </w:rPr>
            </w:pPr>
            <w:r w:rsidRPr="00B515DC">
              <w:rPr>
                <w:b/>
                <w:bCs/>
                <w:sz w:val="18"/>
                <w:szCs w:val="18"/>
              </w:rPr>
              <w:t>Đơn vị tính</w:t>
            </w:r>
          </w:p>
        </w:tc>
        <w:tc>
          <w:tcPr>
            <w:tcW w:w="1170" w:type="dxa"/>
            <w:tcBorders>
              <w:top w:val="single" w:sz="4" w:space="0" w:color="auto"/>
              <w:left w:val="nil"/>
              <w:bottom w:val="single" w:sz="4" w:space="0" w:color="auto"/>
              <w:right w:val="single" w:sz="4" w:space="0" w:color="auto"/>
            </w:tcBorders>
            <w:vAlign w:val="center"/>
            <w:hideMark/>
          </w:tcPr>
          <w:p w14:paraId="43F21E34" w14:textId="77777777" w:rsidR="001E6986" w:rsidRPr="00B515DC" w:rsidRDefault="001E6986" w:rsidP="00BE5437">
            <w:pPr>
              <w:jc w:val="center"/>
              <w:rPr>
                <w:b/>
                <w:bCs/>
                <w:sz w:val="18"/>
                <w:szCs w:val="18"/>
              </w:rPr>
            </w:pPr>
            <w:r w:rsidRPr="00B515DC">
              <w:rPr>
                <w:b/>
                <w:bCs/>
                <w:sz w:val="18"/>
                <w:szCs w:val="18"/>
              </w:rPr>
              <w:t>Ký mã hiệu</w:t>
            </w:r>
          </w:p>
        </w:tc>
        <w:tc>
          <w:tcPr>
            <w:tcW w:w="856" w:type="dxa"/>
            <w:tcBorders>
              <w:top w:val="single" w:sz="4" w:space="0" w:color="auto"/>
              <w:left w:val="nil"/>
              <w:bottom w:val="single" w:sz="4" w:space="0" w:color="auto"/>
              <w:right w:val="single" w:sz="4" w:space="0" w:color="auto"/>
            </w:tcBorders>
            <w:vAlign w:val="center"/>
            <w:hideMark/>
          </w:tcPr>
          <w:p w14:paraId="3A7D8EA0" w14:textId="77777777" w:rsidR="001E6986" w:rsidRPr="00B515DC" w:rsidRDefault="001E6986" w:rsidP="00BE5437">
            <w:pPr>
              <w:jc w:val="center"/>
              <w:rPr>
                <w:b/>
                <w:bCs/>
                <w:sz w:val="18"/>
                <w:szCs w:val="18"/>
              </w:rPr>
            </w:pPr>
            <w:r w:rsidRPr="00B515DC">
              <w:rPr>
                <w:b/>
                <w:bCs/>
                <w:sz w:val="18"/>
                <w:szCs w:val="18"/>
              </w:rPr>
              <w:t>Nhãn hiệu</w:t>
            </w:r>
          </w:p>
        </w:tc>
        <w:tc>
          <w:tcPr>
            <w:tcW w:w="914" w:type="dxa"/>
            <w:tcBorders>
              <w:top w:val="single" w:sz="4" w:space="0" w:color="auto"/>
              <w:left w:val="nil"/>
              <w:bottom w:val="single" w:sz="4" w:space="0" w:color="auto"/>
              <w:right w:val="single" w:sz="4" w:space="0" w:color="auto"/>
            </w:tcBorders>
            <w:vAlign w:val="center"/>
            <w:hideMark/>
          </w:tcPr>
          <w:p w14:paraId="7DD572E1" w14:textId="77777777" w:rsidR="001E6986" w:rsidRPr="00B515DC" w:rsidRDefault="001E6986" w:rsidP="00BE5437">
            <w:pPr>
              <w:jc w:val="center"/>
              <w:rPr>
                <w:b/>
                <w:bCs/>
                <w:sz w:val="18"/>
                <w:szCs w:val="18"/>
              </w:rPr>
            </w:pPr>
            <w:r w:rsidRPr="00B515DC">
              <w:rPr>
                <w:b/>
                <w:bCs/>
                <w:sz w:val="18"/>
                <w:szCs w:val="18"/>
              </w:rPr>
              <w:t>Hãng sản xuất</w:t>
            </w:r>
          </w:p>
        </w:tc>
        <w:tc>
          <w:tcPr>
            <w:tcW w:w="750" w:type="dxa"/>
            <w:tcBorders>
              <w:top w:val="single" w:sz="4" w:space="0" w:color="auto"/>
              <w:left w:val="nil"/>
              <w:bottom w:val="single" w:sz="4" w:space="0" w:color="auto"/>
              <w:right w:val="single" w:sz="4" w:space="0" w:color="auto"/>
            </w:tcBorders>
            <w:vAlign w:val="center"/>
            <w:hideMark/>
          </w:tcPr>
          <w:p w14:paraId="00A50B04" w14:textId="3F75B9D8" w:rsidR="001E6986" w:rsidRPr="00B515DC" w:rsidRDefault="001E6986" w:rsidP="00BE5437">
            <w:pPr>
              <w:jc w:val="center"/>
              <w:rPr>
                <w:b/>
                <w:bCs/>
                <w:sz w:val="18"/>
                <w:szCs w:val="18"/>
              </w:rPr>
            </w:pPr>
            <w:r w:rsidRPr="00B515DC">
              <w:rPr>
                <w:b/>
                <w:bCs/>
                <w:sz w:val="18"/>
                <w:szCs w:val="18"/>
              </w:rPr>
              <w:t>Nước sản xuất</w:t>
            </w:r>
          </w:p>
        </w:tc>
        <w:tc>
          <w:tcPr>
            <w:tcW w:w="900" w:type="dxa"/>
            <w:tcBorders>
              <w:top w:val="single" w:sz="4" w:space="0" w:color="auto"/>
              <w:left w:val="nil"/>
              <w:bottom w:val="single" w:sz="4" w:space="0" w:color="auto"/>
              <w:right w:val="single" w:sz="4" w:space="0" w:color="auto"/>
            </w:tcBorders>
            <w:vAlign w:val="center"/>
            <w:hideMark/>
          </w:tcPr>
          <w:p w14:paraId="56A453DF" w14:textId="77777777" w:rsidR="001E6986" w:rsidRPr="00B515DC" w:rsidRDefault="001E6986" w:rsidP="00BE5437">
            <w:pPr>
              <w:jc w:val="center"/>
              <w:rPr>
                <w:b/>
                <w:bCs/>
                <w:sz w:val="18"/>
                <w:szCs w:val="18"/>
              </w:rPr>
            </w:pPr>
            <w:r w:rsidRPr="00B515DC">
              <w:rPr>
                <w:b/>
                <w:bCs/>
                <w:sz w:val="18"/>
                <w:szCs w:val="18"/>
              </w:rPr>
              <w:t>Năm sản xuất</w:t>
            </w:r>
          </w:p>
        </w:tc>
        <w:tc>
          <w:tcPr>
            <w:tcW w:w="664" w:type="dxa"/>
            <w:tcBorders>
              <w:top w:val="single" w:sz="4" w:space="0" w:color="auto"/>
              <w:left w:val="nil"/>
              <w:bottom w:val="single" w:sz="4" w:space="0" w:color="auto"/>
              <w:right w:val="single" w:sz="4" w:space="0" w:color="auto"/>
            </w:tcBorders>
            <w:vAlign w:val="center"/>
            <w:hideMark/>
          </w:tcPr>
          <w:p w14:paraId="79326D6C" w14:textId="5062D7FE" w:rsidR="001E6986" w:rsidRPr="00B515DC" w:rsidRDefault="001E6986" w:rsidP="00BE5437">
            <w:pPr>
              <w:jc w:val="center"/>
              <w:rPr>
                <w:b/>
                <w:bCs/>
                <w:sz w:val="18"/>
                <w:szCs w:val="18"/>
              </w:rPr>
            </w:pPr>
            <w:r w:rsidRPr="00B515DC">
              <w:rPr>
                <w:b/>
                <w:bCs/>
                <w:sz w:val="18"/>
                <w:szCs w:val="18"/>
              </w:rPr>
              <w:t>Số lượng</w:t>
            </w:r>
          </w:p>
        </w:tc>
        <w:tc>
          <w:tcPr>
            <w:tcW w:w="914" w:type="dxa"/>
            <w:tcBorders>
              <w:top w:val="single" w:sz="4" w:space="0" w:color="auto"/>
              <w:left w:val="nil"/>
              <w:bottom w:val="single" w:sz="4" w:space="0" w:color="auto"/>
              <w:right w:val="single" w:sz="4" w:space="0" w:color="auto"/>
            </w:tcBorders>
            <w:vAlign w:val="center"/>
            <w:hideMark/>
          </w:tcPr>
          <w:p w14:paraId="5A07213B" w14:textId="77777777" w:rsidR="001E6986" w:rsidRPr="00B515DC" w:rsidRDefault="001E6986" w:rsidP="00BE5437">
            <w:pPr>
              <w:jc w:val="center"/>
              <w:rPr>
                <w:b/>
                <w:bCs/>
                <w:sz w:val="18"/>
                <w:szCs w:val="18"/>
              </w:rPr>
            </w:pPr>
            <w:r w:rsidRPr="00B515DC">
              <w:rPr>
                <w:b/>
                <w:bCs/>
                <w:sz w:val="18"/>
                <w:szCs w:val="18"/>
              </w:rPr>
              <w:t xml:space="preserve">Đơn giá </w:t>
            </w:r>
          </w:p>
          <w:p w14:paraId="1E9CC49E" w14:textId="097148EB" w:rsidR="001E6986" w:rsidRPr="00B515DC" w:rsidRDefault="001E6986" w:rsidP="00BE5437">
            <w:pPr>
              <w:jc w:val="center"/>
              <w:rPr>
                <w:b/>
                <w:bCs/>
                <w:sz w:val="18"/>
                <w:szCs w:val="18"/>
              </w:rPr>
            </w:pPr>
            <w:r w:rsidRPr="00B515DC">
              <w:rPr>
                <w:b/>
                <w:bCs/>
                <w:sz w:val="18"/>
                <w:szCs w:val="18"/>
              </w:rPr>
              <w:t>(gồm VAT)</w:t>
            </w:r>
          </w:p>
        </w:tc>
        <w:tc>
          <w:tcPr>
            <w:tcW w:w="1251" w:type="dxa"/>
            <w:tcBorders>
              <w:top w:val="single" w:sz="4" w:space="0" w:color="auto"/>
              <w:left w:val="nil"/>
              <w:bottom w:val="single" w:sz="4" w:space="0" w:color="auto"/>
              <w:right w:val="single" w:sz="4" w:space="0" w:color="auto"/>
            </w:tcBorders>
            <w:vAlign w:val="center"/>
            <w:hideMark/>
          </w:tcPr>
          <w:p w14:paraId="7F2FA8F4" w14:textId="77777777" w:rsidR="001E6986" w:rsidRPr="00B515DC" w:rsidRDefault="001E6986" w:rsidP="00BE5437">
            <w:pPr>
              <w:jc w:val="center"/>
              <w:rPr>
                <w:b/>
                <w:bCs/>
                <w:sz w:val="18"/>
                <w:szCs w:val="18"/>
              </w:rPr>
            </w:pPr>
            <w:r w:rsidRPr="00B515DC">
              <w:rPr>
                <w:b/>
                <w:bCs/>
                <w:sz w:val="18"/>
                <w:szCs w:val="18"/>
              </w:rPr>
              <w:t>Thành tiền (VND)</w:t>
            </w:r>
          </w:p>
        </w:tc>
        <w:tc>
          <w:tcPr>
            <w:tcW w:w="557" w:type="dxa"/>
            <w:tcBorders>
              <w:top w:val="single" w:sz="4" w:space="0" w:color="auto"/>
              <w:left w:val="nil"/>
              <w:bottom w:val="single" w:sz="4" w:space="0" w:color="auto"/>
              <w:right w:val="single" w:sz="4" w:space="0" w:color="auto"/>
            </w:tcBorders>
          </w:tcPr>
          <w:p w14:paraId="162644DA" w14:textId="3B14D521" w:rsidR="001E6986" w:rsidRPr="00B515DC" w:rsidRDefault="001E6986" w:rsidP="00BE5437">
            <w:pPr>
              <w:jc w:val="center"/>
              <w:rPr>
                <w:b/>
                <w:bCs/>
                <w:sz w:val="18"/>
                <w:szCs w:val="18"/>
              </w:rPr>
            </w:pPr>
            <w:r w:rsidRPr="00B515DC">
              <w:rPr>
                <w:b/>
                <w:bCs/>
                <w:sz w:val="18"/>
                <w:szCs w:val="18"/>
              </w:rPr>
              <w:t>Mã ánh xạ (nếu có)</w:t>
            </w:r>
          </w:p>
        </w:tc>
      </w:tr>
      <w:tr w:rsidR="00375F06" w:rsidRPr="00BE5437" w14:paraId="69D329D4" w14:textId="552C0DA6" w:rsidTr="00075EBB">
        <w:trPr>
          <w:trHeight w:val="2657"/>
        </w:trPr>
        <w:tc>
          <w:tcPr>
            <w:tcW w:w="563" w:type="dxa"/>
            <w:tcBorders>
              <w:top w:val="nil"/>
              <w:left w:val="single" w:sz="4" w:space="0" w:color="auto"/>
              <w:bottom w:val="single" w:sz="4" w:space="0" w:color="auto"/>
              <w:right w:val="single" w:sz="4" w:space="0" w:color="auto"/>
            </w:tcBorders>
            <w:noWrap/>
            <w:vAlign w:val="center"/>
            <w:hideMark/>
          </w:tcPr>
          <w:p w14:paraId="37F0AB99" w14:textId="3CC8A9E4" w:rsidR="00D0169C" w:rsidRPr="00BE5437" w:rsidRDefault="00D0169C" w:rsidP="00D0169C">
            <w:pPr>
              <w:jc w:val="center"/>
              <w:rPr>
                <w:color w:val="000000"/>
                <w:sz w:val="18"/>
                <w:szCs w:val="18"/>
              </w:rPr>
            </w:pPr>
            <w:r>
              <w:rPr>
                <w:color w:val="000000"/>
                <w:sz w:val="18"/>
                <w:szCs w:val="18"/>
              </w:rPr>
              <w:t>1</w:t>
            </w:r>
          </w:p>
        </w:tc>
        <w:tc>
          <w:tcPr>
            <w:tcW w:w="1033" w:type="dxa"/>
            <w:tcBorders>
              <w:top w:val="single" w:sz="4" w:space="0" w:color="auto"/>
              <w:bottom w:val="single" w:sz="4" w:space="0" w:color="auto"/>
              <w:right w:val="single" w:sz="4" w:space="0" w:color="auto"/>
            </w:tcBorders>
            <w:noWrap/>
            <w:vAlign w:val="center"/>
            <w:hideMark/>
          </w:tcPr>
          <w:p w14:paraId="26F3DA0F" w14:textId="72C51296" w:rsidR="00D0169C" w:rsidRPr="00F50120" w:rsidRDefault="00D0169C" w:rsidP="00D0169C">
            <w:pPr>
              <w:jc w:val="center"/>
              <w:rPr>
                <w:color w:val="000000"/>
                <w:sz w:val="18"/>
                <w:szCs w:val="18"/>
              </w:rPr>
            </w:pPr>
            <w:r w:rsidRPr="00F50120">
              <w:rPr>
                <w:noProof/>
                <w:sz w:val="18"/>
                <w:szCs w:val="18"/>
              </w:rPr>
              <w:t>Bộ xét nghiệm định lượng virus viêm gan B</w:t>
            </w:r>
          </w:p>
        </w:tc>
        <w:tc>
          <w:tcPr>
            <w:tcW w:w="1170" w:type="dxa"/>
            <w:tcBorders>
              <w:top w:val="nil"/>
              <w:left w:val="single" w:sz="4" w:space="0" w:color="auto"/>
              <w:bottom w:val="single" w:sz="4" w:space="0" w:color="auto"/>
              <w:right w:val="single" w:sz="4" w:space="0" w:color="auto"/>
            </w:tcBorders>
            <w:noWrap/>
            <w:vAlign w:val="center"/>
            <w:hideMark/>
          </w:tcPr>
          <w:p w14:paraId="7401443E" w14:textId="25B2E26D" w:rsidR="00D0169C" w:rsidRPr="00BE5437" w:rsidRDefault="00D0169C" w:rsidP="00D0169C">
            <w:pPr>
              <w:jc w:val="center"/>
              <w:rPr>
                <w:color w:val="000000"/>
                <w:sz w:val="18"/>
                <w:szCs w:val="18"/>
              </w:rPr>
            </w:pPr>
            <w:r w:rsidRPr="00F50120">
              <w:rPr>
                <w:color w:val="000000"/>
                <w:sz w:val="18"/>
                <w:szCs w:val="18"/>
              </w:rPr>
              <w:t>HBV</w:t>
            </w:r>
            <w:r>
              <w:rPr>
                <w:color w:val="000000"/>
                <w:sz w:val="18"/>
                <w:szCs w:val="18"/>
              </w:rPr>
              <w:t xml:space="preserve"> </w:t>
            </w:r>
            <w:r w:rsidRPr="00F50120">
              <w:rPr>
                <w:color w:val="000000"/>
                <w:sz w:val="18"/>
                <w:szCs w:val="18"/>
              </w:rPr>
              <w:t>ELITe</w:t>
            </w:r>
            <w:r>
              <w:rPr>
                <w:color w:val="000000"/>
                <w:sz w:val="18"/>
                <w:szCs w:val="18"/>
              </w:rPr>
              <w:t xml:space="preserve"> </w:t>
            </w:r>
            <w:r w:rsidRPr="00F50120">
              <w:rPr>
                <w:color w:val="000000"/>
                <w:sz w:val="18"/>
                <w:szCs w:val="18"/>
              </w:rPr>
              <w:t>MGB®</w:t>
            </w:r>
            <w:r>
              <w:rPr>
                <w:color w:val="000000"/>
                <w:sz w:val="18"/>
                <w:szCs w:val="18"/>
              </w:rPr>
              <w:t xml:space="preserve"> </w:t>
            </w:r>
            <w:r w:rsidRPr="00F50120">
              <w:rPr>
                <w:color w:val="000000"/>
                <w:sz w:val="18"/>
                <w:szCs w:val="18"/>
              </w:rPr>
              <w:t>Kit</w:t>
            </w:r>
          </w:p>
        </w:tc>
        <w:tc>
          <w:tcPr>
            <w:tcW w:w="3330" w:type="dxa"/>
            <w:tcBorders>
              <w:top w:val="nil"/>
              <w:left w:val="nil"/>
              <w:bottom w:val="single" w:sz="4" w:space="0" w:color="auto"/>
              <w:right w:val="single" w:sz="4" w:space="0" w:color="auto"/>
            </w:tcBorders>
            <w:noWrap/>
            <w:vAlign w:val="center"/>
            <w:hideMark/>
          </w:tcPr>
          <w:p w14:paraId="10D2A90D" w14:textId="792A7162" w:rsidR="00D0169C" w:rsidRPr="0076758A" w:rsidRDefault="00D0169C" w:rsidP="00375F06">
            <w:pPr>
              <w:rPr>
                <w:color w:val="000000"/>
                <w:sz w:val="18"/>
                <w:szCs w:val="18"/>
              </w:rPr>
            </w:pPr>
            <w:r w:rsidRPr="0076758A">
              <w:rPr>
                <w:color w:val="000000"/>
                <w:sz w:val="18"/>
                <w:szCs w:val="18"/>
              </w:rPr>
              <w:t>- Để phát hiện và định</w:t>
            </w:r>
            <w:r>
              <w:rPr>
                <w:color w:val="000000"/>
                <w:sz w:val="18"/>
                <w:szCs w:val="18"/>
              </w:rPr>
              <w:t xml:space="preserve"> </w:t>
            </w:r>
            <w:r w:rsidRPr="0076758A">
              <w:rPr>
                <w:color w:val="000000"/>
                <w:sz w:val="18"/>
                <w:szCs w:val="18"/>
              </w:rPr>
              <w:t>lượng DNA của Vi-rút</w:t>
            </w:r>
            <w:r>
              <w:rPr>
                <w:color w:val="000000"/>
                <w:sz w:val="18"/>
                <w:szCs w:val="18"/>
              </w:rPr>
              <w:t xml:space="preserve"> </w:t>
            </w:r>
            <w:r w:rsidRPr="0076758A">
              <w:rPr>
                <w:color w:val="000000"/>
                <w:sz w:val="18"/>
                <w:szCs w:val="18"/>
              </w:rPr>
              <w:t>Viêm gan B (HBV) được</w:t>
            </w:r>
            <w:r>
              <w:rPr>
                <w:color w:val="000000"/>
                <w:sz w:val="18"/>
                <w:szCs w:val="18"/>
              </w:rPr>
              <w:t xml:space="preserve"> </w:t>
            </w:r>
            <w:r w:rsidRPr="0076758A">
              <w:rPr>
                <w:color w:val="000000"/>
                <w:sz w:val="18"/>
                <w:szCs w:val="18"/>
              </w:rPr>
              <w:t>tách chiết từ các mẫu</w:t>
            </w:r>
            <w:r>
              <w:rPr>
                <w:color w:val="000000"/>
                <w:sz w:val="18"/>
                <w:szCs w:val="18"/>
              </w:rPr>
              <w:t xml:space="preserve"> </w:t>
            </w:r>
            <w:r w:rsidRPr="0076758A">
              <w:rPr>
                <w:color w:val="000000"/>
                <w:sz w:val="18"/>
                <w:szCs w:val="18"/>
              </w:rPr>
              <w:t>bệnh phẩm.</w:t>
            </w:r>
          </w:p>
          <w:p w14:paraId="7CAC0174" w14:textId="77777777" w:rsidR="00D0169C" w:rsidRPr="0076758A" w:rsidRDefault="00D0169C" w:rsidP="00375F06">
            <w:pPr>
              <w:rPr>
                <w:color w:val="000000"/>
                <w:sz w:val="18"/>
                <w:szCs w:val="18"/>
              </w:rPr>
            </w:pPr>
            <w:r w:rsidRPr="0076758A">
              <w:rPr>
                <w:color w:val="000000"/>
                <w:sz w:val="18"/>
                <w:szCs w:val="18"/>
              </w:rPr>
              <w:t>- Thành phần:</w:t>
            </w:r>
          </w:p>
          <w:p w14:paraId="17793922" w14:textId="607F294A" w:rsidR="00D0169C" w:rsidRPr="0076758A" w:rsidRDefault="00D0169C" w:rsidP="00375F06">
            <w:pPr>
              <w:rPr>
                <w:color w:val="000000"/>
                <w:sz w:val="18"/>
                <w:szCs w:val="18"/>
              </w:rPr>
            </w:pPr>
            <w:r w:rsidRPr="0076758A">
              <w:rPr>
                <w:color w:val="000000"/>
                <w:sz w:val="18"/>
                <w:szCs w:val="18"/>
              </w:rPr>
              <w:t>Hoá chất phản ứng</w:t>
            </w:r>
            <w:r>
              <w:rPr>
                <w:color w:val="000000"/>
                <w:sz w:val="18"/>
                <w:szCs w:val="18"/>
              </w:rPr>
              <w:t xml:space="preserve"> </w:t>
            </w:r>
            <w:r w:rsidRPr="0076758A">
              <w:rPr>
                <w:color w:val="000000"/>
                <w:sz w:val="18"/>
                <w:szCs w:val="18"/>
              </w:rPr>
              <w:t>(HBV Mix)</w:t>
            </w:r>
          </w:p>
          <w:p w14:paraId="0B807A3D" w14:textId="3C23F10D" w:rsidR="00D0169C" w:rsidRPr="0076758A" w:rsidRDefault="00D0169C" w:rsidP="00375F06">
            <w:pPr>
              <w:rPr>
                <w:color w:val="000000"/>
                <w:sz w:val="18"/>
                <w:szCs w:val="18"/>
              </w:rPr>
            </w:pPr>
            <w:r w:rsidRPr="0076758A">
              <w:rPr>
                <w:color w:val="000000"/>
                <w:sz w:val="18"/>
                <w:szCs w:val="18"/>
              </w:rPr>
              <w:t>Thang chuẩn (HBV</w:t>
            </w:r>
            <w:r>
              <w:rPr>
                <w:color w:val="000000"/>
                <w:sz w:val="18"/>
                <w:szCs w:val="18"/>
              </w:rPr>
              <w:t xml:space="preserve"> </w:t>
            </w:r>
            <w:r w:rsidRPr="0076758A">
              <w:rPr>
                <w:color w:val="000000"/>
                <w:sz w:val="18"/>
                <w:szCs w:val="18"/>
              </w:rPr>
              <w:t>Standard)</w:t>
            </w:r>
          </w:p>
          <w:p w14:paraId="19FB4C5A" w14:textId="3393681B" w:rsidR="00D0169C" w:rsidRPr="0076758A" w:rsidRDefault="00D0169C" w:rsidP="00375F06">
            <w:pPr>
              <w:rPr>
                <w:color w:val="000000"/>
                <w:sz w:val="18"/>
                <w:szCs w:val="18"/>
              </w:rPr>
            </w:pPr>
            <w:r w:rsidRPr="0076758A">
              <w:rPr>
                <w:color w:val="000000"/>
                <w:sz w:val="18"/>
                <w:szCs w:val="18"/>
              </w:rPr>
              <w:t>Chứng dương (HBV</w:t>
            </w:r>
            <w:r>
              <w:rPr>
                <w:color w:val="000000"/>
                <w:sz w:val="18"/>
                <w:szCs w:val="18"/>
              </w:rPr>
              <w:t xml:space="preserve"> </w:t>
            </w:r>
            <w:r w:rsidRPr="0076758A">
              <w:rPr>
                <w:color w:val="000000"/>
                <w:sz w:val="18"/>
                <w:szCs w:val="18"/>
              </w:rPr>
              <w:t>Positive Control)</w:t>
            </w:r>
          </w:p>
          <w:p w14:paraId="7AA568AF" w14:textId="74CDC7A8" w:rsidR="00D0169C" w:rsidRPr="0076758A" w:rsidRDefault="00D0169C" w:rsidP="00375F06">
            <w:pPr>
              <w:rPr>
                <w:color w:val="000000"/>
                <w:sz w:val="18"/>
                <w:szCs w:val="18"/>
              </w:rPr>
            </w:pPr>
            <w:r w:rsidRPr="0076758A">
              <w:rPr>
                <w:color w:val="000000"/>
                <w:sz w:val="18"/>
                <w:szCs w:val="18"/>
              </w:rPr>
              <w:t>Chứng âm (HBV</w:t>
            </w:r>
            <w:r>
              <w:rPr>
                <w:color w:val="000000"/>
                <w:sz w:val="18"/>
                <w:szCs w:val="18"/>
              </w:rPr>
              <w:t xml:space="preserve"> </w:t>
            </w:r>
            <w:r w:rsidRPr="0076758A">
              <w:rPr>
                <w:color w:val="000000"/>
                <w:sz w:val="18"/>
                <w:szCs w:val="18"/>
              </w:rPr>
              <w:t>Internal</w:t>
            </w:r>
            <w:r>
              <w:rPr>
                <w:color w:val="000000"/>
                <w:sz w:val="18"/>
                <w:szCs w:val="18"/>
              </w:rPr>
              <w:t xml:space="preserve"> </w:t>
            </w:r>
            <w:r w:rsidRPr="0076758A">
              <w:rPr>
                <w:color w:val="000000"/>
                <w:sz w:val="18"/>
                <w:szCs w:val="18"/>
              </w:rPr>
              <w:t>Control)</w:t>
            </w:r>
          </w:p>
          <w:p w14:paraId="14EE3EAD" w14:textId="6E887E8A" w:rsidR="00D0169C" w:rsidRPr="0076758A" w:rsidRDefault="00D0169C" w:rsidP="00375F06">
            <w:pPr>
              <w:rPr>
                <w:color w:val="000000"/>
                <w:sz w:val="18"/>
                <w:szCs w:val="18"/>
              </w:rPr>
            </w:pPr>
            <w:r w:rsidRPr="0076758A">
              <w:rPr>
                <w:color w:val="000000"/>
                <w:sz w:val="18"/>
                <w:szCs w:val="18"/>
              </w:rPr>
              <w:t>- Ngưỡng phát hiện</w:t>
            </w:r>
            <w:r>
              <w:rPr>
                <w:color w:val="000000"/>
                <w:sz w:val="18"/>
                <w:szCs w:val="18"/>
              </w:rPr>
              <w:t xml:space="preserve"> </w:t>
            </w:r>
            <w:r w:rsidRPr="0076758A">
              <w:rPr>
                <w:color w:val="000000"/>
                <w:sz w:val="18"/>
                <w:szCs w:val="18"/>
              </w:rPr>
              <w:t>(LoD): 9 IU/mL (38</w:t>
            </w:r>
            <w:r>
              <w:rPr>
                <w:color w:val="000000"/>
                <w:sz w:val="18"/>
                <w:szCs w:val="18"/>
              </w:rPr>
              <w:t xml:space="preserve"> </w:t>
            </w:r>
            <w:r w:rsidRPr="0076758A">
              <w:rPr>
                <w:color w:val="000000"/>
                <w:sz w:val="18"/>
                <w:szCs w:val="18"/>
              </w:rPr>
              <w:t>copies/mL) mẫu huyết</w:t>
            </w:r>
            <w:r>
              <w:rPr>
                <w:color w:val="000000"/>
                <w:sz w:val="18"/>
                <w:szCs w:val="18"/>
              </w:rPr>
              <w:t xml:space="preserve"> </w:t>
            </w:r>
            <w:r w:rsidRPr="0076758A">
              <w:rPr>
                <w:color w:val="000000"/>
                <w:sz w:val="18"/>
                <w:szCs w:val="18"/>
              </w:rPr>
              <w:t>thanh, huyết tương</w:t>
            </w:r>
          </w:p>
          <w:p w14:paraId="6FA3F3B5" w14:textId="12E72B59" w:rsidR="00D0169C" w:rsidRPr="00BE5437" w:rsidRDefault="00D0169C" w:rsidP="00375F06">
            <w:pPr>
              <w:rPr>
                <w:color w:val="000000"/>
                <w:sz w:val="18"/>
                <w:szCs w:val="18"/>
              </w:rPr>
            </w:pPr>
            <w:r w:rsidRPr="0076758A">
              <w:rPr>
                <w:color w:val="000000"/>
                <w:sz w:val="18"/>
                <w:szCs w:val="18"/>
              </w:rPr>
              <w:t>- Độ đặc hiệu: 97.6%</w:t>
            </w:r>
          </w:p>
        </w:tc>
        <w:tc>
          <w:tcPr>
            <w:tcW w:w="855" w:type="dxa"/>
            <w:tcBorders>
              <w:top w:val="nil"/>
              <w:left w:val="nil"/>
              <w:bottom w:val="single" w:sz="4" w:space="0" w:color="auto"/>
              <w:right w:val="single" w:sz="4" w:space="0" w:color="auto"/>
            </w:tcBorders>
            <w:noWrap/>
            <w:vAlign w:val="center"/>
            <w:hideMark/>
          </w:tcPr>
          <w:p w14:paraId="172369B7" w14:textId="19FD6E60" w:rsidR="00D0169C" w:rsidRPr="00814DA3" w:rsidRDefault="00D0169C" w:rsidP="00D0169C">
            <w:pPr>
              <w:jc w:val="center"/>
              <w:rPr>
                <w:color w:val="000000"/>
                <w:sz w:val="18"/>
                <w:szCs w:val="18"/>
              </w:rPr>
            </w:pPr>
            <w:r w:rsidRPr="00814DA3">
              <w:rPr>
                <w:color w:val="000000"/>
                <w:sz w:val="18"/>
                <w:szCs w:val="18"/>
              </w:rPr>
              <w:t>96 test/</w:t>
            </w:r>
          </w:p>
          <w:p w14:paraId="7FC96A40" w14:textId="449B4F26" w:rsidR="00D0169C" w:rsidRPr="00BE5437" w:rsidRDefault="00D0169C" w:rsidP="00D0169C">
            <w:pPr>
              <w:jc w:val="center"/>
              <w:rPr>
                <w:color w:val="000000"/>
                <w:sz w:val="18"/>
                <w:szCs w:val="18"/>
              </w:rPr>
            </w:pPr>
            <w:r w:rsidRPr="00814DA3">
              <w:rPr>
                <w:color w:val="000000"/>
                <w:sz w:val="18"/>
                <w:szCs w:val="18"/>
              </w:rPr>
              <w:t>Hộp</w:t>
            </w:r>
          </w:p>
        </w:tc>
        <w:tc>
          <w:tcPr>
            <w:tcW w:w="720" w:type="dxa"/>
            <w:tcBorders>
              <w:top w:val="nil"/>
              <w:left w:val="nil"/>
              <w:bottom w:val="single" w:sz="4" w:space="0" w:color="auto"/>
              <w:right w:val="single" w:sz="4" w:space="0" w:color="auto"/>
            </w:tcBorders>
            <w:noWrap/>
            <w:vAlign w:val="center"/>
            <w:hideMark/>
          </w:tcPr>
          <w:p w14:paraId="6CFE110F" w14:textId="6C4CA978" w:rsidR="00D0169C" w:rsidRPr="00BE5437" w:rsidRDefault="00D0169C" w:rsidP="00D0169C">
            <w:pPr>
              <w:jc w:val="center"/>
              <w:rPr>
                <w:color w:val="000000"/>
                <w:sz w:val="18"/>
                <w:szCs w:val="18"/>
              </w:rPr>
            </w:pPr>
            <w:r>
              <w:rPr>
                <w:color w:val="000000"/>
                <w:sz w:val="18"/>
                <w:szCs w:val="18"/>
              </w:rPr>
              <w:t>Test</w:t>
            </w:r>
          </w:p>
        </w:tc>
        <w:tc>
          <w:tcPr>
            <w:tcW w:w="1170" w:type="dxa"/>
            <w:tcBorders>
              <w:top w:val="nil"/>
              <w:left w:val="nil"/>
              <w:bottom w:val="single" w:sz="4" w:space="0" w:color="auto"/>
              <w:right w:val="single" w:sz="4" w:space="0" w:color="auto"/>
            </w:tcBorders>
            <w:noWrap/>
            <w:vAlign w:val="center"/>
            <w:hideMark/>
          </w:tcPr>
          <w:p w14:paraId="1DF5B90F" w14:textId="77777777" w:rsidR="00D0169C" w:rsidRDefault="00D0169C" w:rsidP="00D0169C">
            <w:pPr>
              <w:jc w:val="center"/>
              <w:rPr>
                <w:color w:val="000000"/>
                <w:sz w:val="18"/>
                <w:szCs w:val="18"/>
              </w:rPr>
            </w:pPr>
            <w:r w:rsidRPr="00353C1B">
              <w:rPr>
                <w:color w:val="000000"/>
                <w:sz w:val="18"/>
                <w:szCs w:val="18"/>
              </w:rPr>
              <w:t>HBV ELITe MGB® Kit/</w:t>
            </w:r>
          </w:p>
          <w:p w14:paraId="69E1575F" w14:textId="5C5C139F" w:rsidR="00D0169C" w:rsidRPr="00BE5437" w:rsidRDefault="00D0169C" w:rsidP="00D0169C">
            <w:pPr>
              <w:jc w:val="center"/>
              <w:rPr>
                <w:color w:val="000000"/>
                <w:sz w:val="18"/>
                <w:szCs w:val="18"/>
              </w:rPr>
            </w:pPr>
            <w:r w:rsidRPr="00353C1B">
              <w:rPr>
                <w:color w:val="000000"/>
                <w:sz w:val="18"/>
                <w:szCs w:val="18"/>
              </w:rPr>
              <w:t>RTK602ING</w:t>
            </w:r>
          </w:p>
        </w:tc>
        <w:tc>
          <w:tcPr>
            <w:tcW w:w="856" w:type="dxa"/>
            <w:tcBorders>
              <w:top w:val="nil"/>
              <w:left w:val="nil"/>
              <w:bottom w:val="single" w:sz="4" w:space="0" w:color="auto"/>
              <w:right w:val="single" w:sz="4" w:space="0" w:color="auto"/>
            </w:tcBorders>
            <w:noWrap/>
            <w:vAlign w:val="center"/>
            <w:hideMark/>
          </w:tcPr>
          <w:p w14:paraId="5471E6B3" w14:textId="0412792A" w:rsidR="00D0169C" w:rsidRPr="00353C1B" w:rsidRDefault="00D0169C" w:rsidP="00D0169C">
            <w:pPr>
              <w:jc w:val="center"/>
              <w:rPr>
                <w:color w:val="000000"/>
                <w:sz w:val="18"/>
                <w:szCs w:val="18"/>
              </w:rPr>
            </w:pPr>
            <w:r w:rsidRPr="00353C1B">
              <w:rPr>
                <w:color w:val="000000"/>
                <w:sz w:val="18"/>
                <w:szCs w:val="18"/>
              </w:rPr>
              <w:t>ELITech</w:t>
            </w:r>
          </w:p>
          <w:p w14:paraId="30AC3566" w14:textId="77777777" w:rsidR="00D0169C" w:rsidRPr="00353C1B" w:rsidRDefault="00D0169C" w:rsidP="00D0169C">
            <w:pPr>
              <w:jc w:val="center"/>
              <w:rPr>
                <w:color w:val="000000"/>
                <w:sz w:val="18"/>
                <w:szCs w:val="18"/>
              </w:rPr>
            </w:pPr>
            <w:r w:rsidRPr="00353C1B">
              <w:rPr>
                <w:color w:val="000000"/>
                <w:sz w:val="18"/>
                <w:szCs w:val="18"/>
              </w:rPr>
              <w:t>Group</w:t>
            </w:r>
          </w:p>
          <w:p w14:paraId="04E1B926" w14:textId="598951C3" w:rsidR="00D0169C" w:rsidRPr="00BE5437" w:rsidRDefault="00D0169C" w:rsidP="00D0169C">
            <w:pPr>
              <w:jc w:val="center"/>
              <w:rPr>
                <w:color w:val="000000"/>
                <w:sz w:val="18"/>
                <w:szCs w:val="18"/>
              </w:rPr>
            </w:pPr>
            <w:r w:rsidRPr="00353C1B">
              <w:rPr>
                <w:color w:val="000000"/>
                <w:sz w:val="18"/>
                <w:szCs w:val="18"/>
              </w:rPr>
              <w:t>S.p.A.</w:t>
            </w:r>
          </w:p>
        </w:tc>
        <w:tc>
          <w:tcPr>
            <w:tcW w:w="914" w:type="dxa"/>
            <w:tcBorders>
              <w:top w:val="nil"/>
              <w:left w:val="nil"/>
              <w:bottom w:val="single" w:sz="4" w:space="0" w:color="auto"/>
              <w:right w:val="single" w:sz="4" w:space="0" w:color="auto"/>
            </w:tcBorders>
            <w:noWrap/>
            <w:vAlign w:val="center"/>
            <w:hideMark/>
          </w:tcPr>
          <w:p w14:paraId="46199F13" w14:textId="77777777" w:rsidR="00D0169C" w:rsidRPr="00353C1B" w:rsidRDefault="00D0169C" w:rsidP="00D0169C">
            <w:pPr>
              <w:jc w:val="center"/>
              <w:rPr>
                <w:color w:val="000000"/>
                <w:sz w:val="18"/>
                <w:szCs w:val="18"/>
              </w:rPr>
            </w:pPr>
            <w:r w:rsidRPr="00353C1B">
              <w:rPr>
                <w:color w:val="000000"/>
                <w:sz w:val="18"/>
                <w:szCs w:val="18"/>
              </w:rPr>
              <w:t>ELITech</w:t>
            </w:r>
          </w:p>
          <w:p w14:paraId="5FF868B4" w14:textId="77777777" w:rsidR="00D0169C" w:rsidRPr="00353C1B" w:rsidRDefault="00D0169C" w:rsidP="00D0169C">
            <w:pPr>
              <w:jc w:val="center"/>
              <w:rPr>
                <w:color w:val="000000"/>
                <w:sz w:val="18"/>
                <w:szCs w:val="18"/>
              </w:rPr>
            </w:pPr>
            <w:r w:rsidRPr="00353C1B">
              <w:rPr>
                <w:color w:val="000000"/>
                <w:sz w:val="18"/>
                <w:szCs w:val="18"/>
              </w:rPr>
              <w:t>Group</w:t>
            </w:r>
          </w:p>
          <w:p w14:paraId="62888DEA" w14:textId="57D5A232" w:rsidR="00D0169C" w:rsidRPr="00BE5437" w:rsidRDefault="00D0169C" w:rsidP="00D0169C">
            <w:pPr>
              <w:jc w:val="center"/>
              <w:rPr>
                <w:color w:val="000000"/>
                <w:sz w:val="18"/>
                <w:szCs w:val="18"/>
              </w:rPr>
            </w:pPr>
            <w:r w:rsidRPr="00353C1B">
              <w:rPr>
                <w:color w:val="000000"/>
                <w:sz w:val="18"/>
                <w:szCs w:val="18"/>
              </w:rPr>
              <w:t>S.p.A.</w:t>
            </w:r>
          </w:p>
        </w:tc>
        <w:tc>
          <w:tcPr>
            <w:tcW w:w="750" w:type="dxa"/>
            <w:tcBorders>
              <w:top w:val="nil"/>
              <w:left w:val="nil"/>
              <w:bottom w:val="single" w:sz="4" w:space="0" w:color="auto"/>
              <w:right w:val="single" w:sz="4" w:space="0" w:color="auto"/>
            </w:tcBorders>
            <w:noWrap/>
            <w:vAlign w:val="center"/>
            <w:hideMark/>
          </w:tcPr>
          <w:p w14:paraId="2BB9432B" w14:textId="540E5DF3" w:rsidR="00D0169C" w:rsidRPr="00BE5437" w:rsidRDefault="00D0169C" w:rsidP="00D0169C">
            <w:pPr>
              <w:jc w:val="center"/>
              <w:rPr>
                <w:color w:val="000000"/>
                <w:sz w:val="18"/>
                <w:szCs w:val="18"/>
              </w:rPr>
            </w:pPr>
            <w:r>
              <w:rPr>
                <w:color w:val="000000"/>
                <w:sz w:val="18"/>
                <w:szCs w:val="18"/>
              </w:rPr>
              <w:t>Italy/Ý</w:t>
            </w:r>
          </w:p>
        </w:tc>
        <w:tc>
          <w:tcPr>
            <w:tcW w:w="900" w:type="dxa"/>
            <w:tcBorders>
              <w:top w:val="nil"/>
              <w:left w:val="nil"/>
              <w:bottom w:val="single" w:sz="4" w:space="0" w:color="auto"/>
              <w:right w:val="single" w:sz="4" w:space="0" w:color="auto"/>
            </w:tcBorders>
            <w:noWrap/>
            <w:vAlign w:val="center"/>
            <w:hideMark/>
          </w:tcPr>
          <w:p w14:paraId="7D529771" w14:textId="5704AB0F" w:rsidR="00D0169C" w:rsidRPr="00BE5437" w:rsidRDefault="00D0169C" w:rsidP="00D0169C">
            <w:pPr>
              <w:jc w:val="center"/>
              <w:rPr>
                <w:color w:val="000000"/>
                <w:sz w:val="18"/>
                <w:szCs w:val="18"/>
              </w:rPr>
            </w:pPr>
            <w:r>
              <w:rPr>
                <w:color w:val="000000"/>
                <w:sz w:val="18"/>
                <w:szCs w:val="18"/>
              </w:rPr>
              <w:t>2025 trở về sau</w:t>
            </w:r>
          </w:p>
        </w:tc>
        <w:tc>
          <w:tcPr>
            <w:tcW w:w="664" w:type="dxa"/>
            <w:tcBorders>
              <w:top w:val="nil"/>
              <w:left w:val="nil"/>
              <w:bottom w:val="single" w:sz="4" w:space="0" w:color="auto"/>
              <w:right w:val="single" w:sz="4" w:space="0" w:color="auto"/>
            </w:tcBorders>
            <w:noWrap/>
            <w:vAlign w:val="center"/>
            <w:hideMark/>
          </w:tcPr>
          <w:p w14:paraId="6488CD8C" w14:textId="463708C5" w:rsidR="00D0169C" w:rsidRPr="00BE5437" w:rsidRDefault="00D0169C" w:rsidP="00D0169C">
            <w:pPr>
              <w:jc w:val="center"/>
              <w:rPr>
                <w:color w:val="000000"/>
                <w:sz w:val="18"/>
                <w:szCs w:val="18"/>
              </w:rPr>
            </w:pPr>
            <w:r>
              <w:rPr>
                <w:color w:val="000000"/>
                <w:sz w:val="18"/>
                <w:szCs w:val="18"/>
              </w:rPr>
              <w:t>4.320</w:t>
            </w:r>
          </w:p>
        </w:tc>
        <w:tc>
          <w:tcPr>
            <w:tcW w:w="914" w:type="dxa"/>
            <w:tcBorders>
              <w:top w:val="nil"/>
              <w:left w:val="nil"/>
              <w:bottom w:val="single" w:sz="4" w:space="0" w:color="auto"/>
              <w:right w:val="single" w:sz="4" w:space="0" w:color="auto"/>
            </w:tcBorders>
            <w:vAlign w:val="center"/>
            <w:hideMark/>
          </w:tcPr>
          <w:p w14:paraId="6F426BAB" w14:textId="78734386" w:rsidR="00D0169C" w:rsidRPr="00D0169C" w:rsidRDefault="00D0169C" w:rsidP="00D0169C">
            <w:pPr>
              <w:jc w:val="center"/>
              <w:rPr>
                <w:color w:val="000000"/>
                <w:sz w:val="18"/>
                <w:szCs w:val="18"/>
              </w:rPr>
            </w:pPr>
            <w:r w:rsidRPr="00D0169C">
              <w:rPr>
                <w:noProof/>
                <w:sz w:val="18"/>
                <w:szCs w:val="18"/>
              </w:rPr>
              <w:t>354.375</w:t>
            </w:r>
          </w:p>
        </w:tc>
        <w:tc>
          <w:tcPr>
            <w:tcW w:w="1251" w:type="dxa"/>
            <w:tcBorders>
              <w:top w:val="nil"/>
              <w:left w:val="nil"/>
              <w:bottom w:val="single" w:sz="4" w:space="0" w:color="auto"/>
              <w:right w:val="single" w:sz="4" w:space="0" w:color="auto"/>
            </w:tcBorders>
            <w:vAlign w:val="center"/>
            <w:hideMark/>
          </w:tcPr>
          <w:p w14:paraId="622969F8" w14:textId="04784D94" w:rsidR="00D0169C" w:rsidRPr="00D0169C" w:rsidRDefault="00D0169C" w:rsidP="00D0169C">
            <w:pPr>
              <w:jc w:val="center"/>
              <w:rPr>
                <w:color w:val="000000"/>
                <w:sz w:val="18"/>
                <w:szCs w:val="18"/>
              </w:rPr>
            </w:pPr>
            <w:r w:rsidRPr="00D0169C">
              <w:rPr>
                <w:noProof/>
                <w:sz w:val="18"/>
                <w:szCs w:val="18"/>
              </w:rPr>
              <w:t>1.530.900.000</w:t>
            </w:r>
          </w:p>
        </w:tc>
        <w:tc>
          <w:tcPr>
            <w:tcW w:w="557" w:type="dxa"/>
            <w:tcBorders>
              <w:top w:val="nil"/>
              <w:left w:val="nil"/>
              <w:bottom w:val="single" w:sz="4" w:space="0" w:color="auto"/>
              <w:right w:val="single" w:sz="4" w:space="0" w:color="auto"/>
            </w:tcBorders>
            <w:vAlign w:val="center"/>
          </w:tcPr>
          <w:p w14:paraId="16148AD3" w14:textId="77777777" w:rsidR="00D0169C" w:rsidRPr="00BE5437" w:rsidRDefault="00D0169C" w:rsidP="00D0169C">
            <w:pPr>
              <w:jc w:val="center"/>
              <w:rPr>
                <w:color w:val="000000"/>
                <w:sz w:val="18"/>
                <w:szCs w:val="18"/>
              </w:rPr>
            </w:pPr>
          </w:p>
        </w:tc>
      </w:tr>
      <w:tr w:rsidR="00375F06" w:rsidRPr="00BE5437" w14:paraId="580B6E0D" w14:textId="2D1E7B3F" w:rsidTr="00645081">
        <w:trPr>
          <w:trHeight w:val="312"/>
        </w:trPr>
        <w:tc>
          <w:tcPr>
            <w:tcW w:w="563" w:type="dxa"/>
            <w:tcBorders>
              <w:top w:val="nil"/>
              <w:left w:val="single" w:sz="4" w:space="0" w:color="auto"/>
              <w:bottom w:val="single" w:sz="4" w:space="0" w:color="auto"/>
              <w:right w:val="single" w:sz="4" w:space="0" w:color="auto"/>
            </w:tcBorders>
            <w:noWrap/>
            <w:vAlign w:val="center"/>
            <w:hideMark/>
          </w:tcPr>
          <w:p w14:paraId="64F8A8F1" w14:textId="48585112" w:rsidR="00D0169C" w:rsidRPr="00BE5437" w:rsidRDefault="00D0169C" w:rsidP="00D0169C">
            <w:pPr>
              <w:jc w:val="center"/>
              <w:rPr>
                <w:color w:val="000000"/>
                <w:sz w:val="18"/>
                <w:szCs w:val="18"/>
              </w:rPr>
            </w:pPr>
            <w:r>
              <w:rPr>
                <w:color w:val="000000"/>
                <w:sz w:val="18"/>
                <w:szCs w:val="18"/>
              </w:rPr>
              <w:t>2</w:t>
            </w:r>
          </w:p>
        </w:tc>
        <w:tc>
          <w:tcPr>
            <w:tcW w:w="1033" w:type="dxa"/>
            <w:tcBorders>
              <w:top w:val="single" w:sz="4" w:space="0" w:color="auto"/>
              <w:bottom w:val="single" w:sz="4" w:space="0" w:color="auto"/>
              <w:right w:val="single" w:sz="4" w:space="0" w:color="auto"/>
            </w:tcBorders>
            <w:noWrap/>
            <w:vAlign w:val="center"/>
            <w:hideMark/>
          </w:tcPr>
          <w:p w14:paraId="32761A37" w14:textId="43A4D86A" w:rsidR="00D0169C" w:rsidRPr="00F50120" w:rsidRDefault="00D0169C" w:rsidP="00D0169C">
            <w:pPr>
              <w:jc w:val="center"/>
              <w:rPr>
                <w:color w:val="000000"/>
                <w:sz w:val="18"/>
                <w:szCs w:val="18"/>
              </w:rPr>
            </w:pPr>
            <w:r w:rsidRPr="00F50120">
              <w:rPr>
                <w:noProof/>
                <w:sz w:val="18"/>
                <w:szCs w:val="18"/>
              </w:rPr>
              <w:t>Bộ xét nghiệm định lượng virus viêm gan C</w:t>
            </w:r>
          </w:p>
        </w:tc>
        <w:tc>
          <w:tcPr>
            <w:tcW w:w="1170" w:type="dxa"/>
            <w:tcBorders>
              <w:top w:val="nil"/>
              <w:left w:val="single" w:sz="4" w:space="0" w:color="auto"/>
              <w:bottom w:val="single" w:sz="4" w:space="0" w:color="auto"/>
              <w:right w:val="single" w:sz="4" w:space="0" w:color="auto"/>
            </w:tcBorders>
            <w:noWrap/>
            <w:vAlign w:val="center"/>
            <w:hideMark/>
          </w:tcPr>
          <w:p w14:paraId="77D882B3" w14:textId="110AD7FE" w:rsidR="00D0169C" w:rsidRPr="00BE5437" w:rsidRDefault="00D0169C" w:rsidP="00D0169C">
            <w:pPr>
              <w:jc w:val="center"/>
              <w:rPr>
                <w:color w:val="000000"/>
                <w:sz w:val="18"/>
                <w:szCs w:val="18"/>
              </w:rPr>
            </w:pPr>
            <w:r w:rsidRPr="00F50120">
              <w:rPr>
                <w:color w:val="000000"/>
                <w:sz w:val="18"/>
                <w:szCs w:val="18"/>
              </w:rPr>
              <w:t>H</w:t>
            </w:r>
            <w:r>
              <w:rPr>
                <w:color w:val="000000"/>
                <w:sz w:val="18"/>
                <w:szCs w:val="18"/>
              </w:rPr>
              <w:t>C</w:t>
            </w:r>
            <w:r w:rsidRPr="00F50120">
              <w:rPr>
                <w:color w:val="000000"/>
                <w:sz w:val="18"/>
                <w:szCs w:val="18"/>
              </w:rPr>
              <w:t>V</w:t>
            </w:r>
            <w:r>
              <w:rPr>
                <w:color w:val="000000"/>
                <w:sz w:val="18"/>
                <w:szCs w:val="18"/>
              </w:rPr>
              <w:t xml:space="preserve"> </w:t>
            </w:r>
            <w:r w:rsidRPr="00F50120">
              <w:rPr>
                <w:color w:val="000000"/>
                <w:sz w:val="18"/>
                <w:szCs w:val="18"/>
              </w:rPr>
              <w:t>ELITe</w:t>
            </w:r>
            <w:r>
              <w:rPr>
                <w:color w:val="000000"/>
                <w:sz w:val="18"/>
                <w:szCs w:val="18"/>
              </w:rPr>
              <w:t xml:space="preserve"> </w:t>
            </w:r>
            <w:r w:rsidRPr="00F50120">
              <w:rPr>
                <w:color w:val="000000"/>
                <w:sz w:val="18"/>
                <w:szCs w:val="18"/>
              </w:rPr>
              <w:t>MGB®</w:t>
            </w:r>
            <w:r>
              <w:rPr>
                <w:color w:val="000000"/>
                <w:sz w:val="18"/>
                <w:szCs w:val="18"/>
              </w:rPr>
              <w:t xml:space="preserve"> </w:t>
            </w:r>
            <w:r w:rsidRPr="00F50120">
              <w:rPr>
                <w:color w:val="000000"/>
                <w:sz w:val="18"/>
                <w:szCs w:val="18"/>
              </w:rPr>
              <w:t>Kit</w:t>
            </w:r>
          </w:p>
        </w:tc>
        <w:tc>
          <w:tcPr>
            <w:tcW w:w="3330" w:type="dxa"/>
            <w:tcBorders>
              <w:top w:val="nil"/>
              <w:left w:val="nil"/>
              <w:bottom w:val="single" w:sz="4" w:space="0" w:color="auto"/>
              <w:right w:val="single" w:sz="4" w:space="0" w:color="auto"/>
            </w:tcBorders>
            <w:noWrap/>
            <w:vAlign w:val="center"/>
            <w:hideMark/>
          </w:tcPr>
          <w:p w14:paraId="2AE5CD8C" w14:textId="7F2B01C4" w:rsidR="00D0169C" w:rsidRPr="00527533" w:rsidRDefault="00D0169C" w:rsidP="00375F06">
            <w:pPr>
              <w:rPr>
                <w:color w:val="000000"/>
                <w:sz w:val="18"/>
                <w:szCs w:val="18"/>
              </w:rPr>
            </w:pPr>
            <w:r w:rsidRPr="00527533">
              <w:rPr>
                <w:color w:val="000000"/>
                <w:sz w:val="18"/>
                <w:szCs w:val="18"/>
              </w:rPr>
              <w:t>- Xét nghiệm phiên mã</w:t>
            </w:r>
            <w:r>
              <w:rPr>
                <w:color w:val="000000"/>
                <w:sz w:val="18"/>
                <w:szCs w:val="18"/>
              </w:rPr>
              <w:t xml:space="preserve"> </w:t>
            </w:r>
            <w:r w:rsidRPr="00527533">
              <w:rPr>
                <w:color w:val="000000"/>
                <w:sz w:val="18"/>
                <w:szCs w:val="18"/>
              </w:rPr>
              <w:t>ngược axit nucleic và</w:t>
            </w:r>
            <w:r>
              <w:rPr>
                <w:color w:val="000000"/>
                <w:sz w:val="18"/>
                <w:szCs w:val="18"/>
              </w:rPr>
              <w:t xml:space="preserve"> </w:t>
            </w:r>
            <w:r w:rsidRPr="00527533">
              <w:rPr>
                <w:color w:val="000000"/>
                <w:sz w:val="18"/>
                <w:szCs w:val="18"/>
              </w:rPr>
              <w:t>khuếch đại định</w:t>
            </w:r>
            <w:r>
              <w:rPr>
                <w:color w:val="000000"/>
                <w:sz w:val="18"/>
                <w:szCs w:val="18"/>
              </w:rPr>
              <w:t xml:space="preserve"> </w:t>
            </w:r>
            <w:r w:rsidRPr="00527533">
              <w:rPr>
                <w:color w:val="000000"/>
                <w:sz w:val="18"/>
                <w:szCs w:val="18"/>
              </w:rPr>
              <w:t>lượng để</w:t>
            </w:r>
            <w:r>
              <w:rPr>
                <w:color w:val="000000"/>
                <w:sz w:val="18"/>
                <w:szCs w:val="18"/>
              </w:rPr>
              <w:t xml:space="preserve"> </w:t>
            </w:r>
            <w:r w:rsidRPr="00527533">
              <w:rPr>
                <w:color w:val="000000"/>
                <w:sz w:val="18"/>
                <w:szCs w:val="18"/>
              </w:rPr>
              <w:t>phát hiện và định lượng</w:t>
            </w:r>
            <w:r>
              <w:rPr>
                <w:color w:val="000000"/>
                <w:sz w:val="18"/>
                <w:szCs w:val="18"/>
              </w:rPr>
              <w:t xml:space="preserve"> </w:t>
            </w:r>
            <w:r w:rsidRPr="00527533">
              <w:rPr>
                <w:color w:val="000000"/>
                <w:sz w:val="18"/>
                <w:szCs w:val="18"/>
              </w:rPr>
              <w:t>RNA của vi rút viêm gan</w:t>
            </w:r>
            <w:r>
              <w:rPr>
                <w:color w:val="000000"/>
                <w:sz w:val="18"/>
                <w:szCs w:val="18"/>
              </w:rPr>
              <w:t xml:space="preserve"> </w:t>
            </w:r>
            <w:r w:rsidRPr="00527533">
              <w:rPr>
                <w:color w:val="000000"/>
                <w:sz w:val="18"/>
                <w:szCs w:val="18"/>
              </w:rPr>
              <w:t>C</w:t>
            </w:r>
          </w:p>
          <w:p w14:paraId="3D5AB5D4" w14:textId="77777777" w:rsidR="00D0169C" w:rsidRDefault="00D0169C" w:rsidP="00375F06">
            <w:pPr>
              <w:rPr>
                <w:color w:val="000000"/>
                <w:sz w:val="18"/>
                <w:szCs w:val="18"/>
              </w:rPr>
            </w:pPr>
            <w:r w:rsidRPr="00527533">
              <w:rPr>
                <w:color w:val="000000"/>
                <w:sz w:val="18"/>
                <w:szCs w:val="18"/>
              </w:rPr>
              <w:t>- Thành phần:</w:t>
            </w:r>
          </w:p>
          <w:p w14:paraId="05178003" w14:textId="0C340C48" w:rsidR="00D0169C" w:rsidRPr="00814DA3" w:rsidRDefault="00D0169C" w:rsidP="00375F06">
            <w:pPr>
              <w:rPr>
                <w:color w:val="000000"/>
                <w:sz w:val="18"/>
                <w:szCs w:val="18"/>
              </w:rPr>
            </w:pPr>
            <w:r w:rsidRPr="00814DA3">
              <w:rPr>
                <w:color w:val="000000"/>
                <w:sz w:val="18"/>
                <w:szCs w:val="18"/>
              </w:rPr>
              <w:t>Hoá chất phản ứng</w:t>
            </w:r>
            <w:r>
              <w:rPr>
                <w:color w:val="000000"/>
                <w:sz w:val="18"/>
                <w:szCs w:val="18"/>
              </w:rPr>
              <w:t xml:space="preserve"> </w:t>
            </w:r>
            <w:r w:rsidRPr="00814DA3">
              <w:rPr>
                <w:color w:val="000000"/>
                <w:sz w:val="18"/>
                <w:szCs w:val="18"/>
              </w:rPr>
              <w:t>(HCV Mix)</w:t>
            </w:r>
          </w:p>
          <w:p w14:paraId="3A8105DC" w14:textId="4B9E1922" w:rsidR="00D0169C" w:rsidRPr="00814DA3" w:rsidRDefault="00D0169C" w:rsidP="00375F06">
            <w:pPr>
              <w:rPr>
                <w:color w:val="000000"/>
                <w:sz w:val="18"/>
                <w:szCs w:val="18"/>
              </w:rPr>
            </w:pPr>
            <w:r w:rsidRPr="00814DA3">
              <w:rPr>
                <w:color w:val="000000"/>
                <w:sz w:val="18"/>
                <w:szCs w:val="18"/>
              </w:rPr>
              <w:t>Thang chuẩn định</w:t>
            </w:r>
            <w:r>
              <w:rPr>
                <w:color w:val="000000"/>
                <w:sz w:val="18"/>
                <w:szCs w:val="18"/>
              </w:rPr>
              <w:t xml:space="preserve"> </w:t>
            </w:r>
            <w:r w:rsidRPr="00814DA3">
              <w:rPr>
                <w:color w:val="000000"/>
                <w:sz w:val="18"/>
                <w:szCs w:val="18"/>
              </w:rPr>
              <w:t>lượng</w:t>
            </w:r>
            <w:r>
              <w:rPr>
                <w:color w:val="000000"/>
                <w:sz w:val="18"/>
                <w:szCs w:val="18"/>
              </w:rPr>
              <w:t xml:space="preserve"> </w:t>
            </w:r>
            <w:r w:rsidRPr="00814DA3">
              <w:rPr>
                <w:color w:val="000000"/>
                <w:sz w:val="18"/>
                <w:szCs w:val="18"/>
              </w:rPr>
              <w:t>(HCV</w:t>
            </w:r>
            <w:r>
              <w:rPr>
                <w:color w:val="000000"/>
                <w:sz w:val="18"/>
                <w:szCs w:val="18"/>
              </w:rPr>
              <w:t xml:space="preserve"> </w:t>
            </w:r>
            <w:r w:rsidRPr="00814DA3">
              <w:rPr>
                <w:color w:val="000000"/>
                <w:sz w:val="18"/>
                <w:szCs w:val="18"/>
              </w:rPr>
              <w:t>Standard)</w:t>
            </w:r>
          </w:p>
          <w:p w14:paraId="303DC242" w14:textId="58837254" w:rsidR="00D0169C" w:rsidRPr="00814DA3" w:rsidRDefault="00D0169C" w:rsidP="00375F06">
            <w:pPr>
              <w:rPr>
                <w:color w:val="000000"/>
                <w:sz w:val="18"/>
                <w:szCs w:val="18"/>
              </w:rPr>
            </w:pPr>
            <w:r w:rsidRPr="00814DA3">
              <w:rPr>
                <w:color w:val="000000"/>
                <w:sz w:val="18"/>
                <w:szCs w:val="18"/>
              </w:rPr>
              <w:t>Chứng dương (HCV</w:t>
            </w:r>
            <w:r>
              <w:rPr>
                <w:color w:val="000000"/>
                <w:sz w:val="18"/>
                <w:szCs w:val="18"/>
              </w:rPr>
              <w:t xml:space="preserve"> </w:t>
            </w:r>
            <w:r w:rsidRPr="00814DA3">
              <w:rPr>
                <w:color w:val="000000"/>
                <w:sz w:val="18"/>
                <w:szCs w:val="18"/>
              </w:rPr>
              <w:t>Positive Control)</w:t>
            </w:r>
          </w:p>
          <w:p w14:paraId="0773C9C7" w14:textId="729A059B" w:rsidR="00D0169C" w:rsidRPr="00814DA3" w:rsidRDefault="00D0169C" w:rsidP="00375F06">
            <w:pPr>
              <w:rPr>
                <w:color w:val="000000"/>
                <w:sz w:val="18"/>
                <w:szCs w:val="18"/>
              </w:rPr>
            </w:pPr>
            <w:r w:rsidRPr="00814DA3">
              <w:rPr>
                <w:color w:val="000000"/>
                <w:sz w:val="18"/>
                <w:szCs w:val="18"/>
              </w:rPr>
              <w:t>Chứng âm (HCV</w:t>
            </w:r>
            <w:r>
              <w:rPr>
                <w:color w:val="000000"/>
                <w:sz w:val="18"/>
                <w:szCs w:val="18"/>
              </w:rPr>
              <w:t xml:space="preserve"> </w:t>
            </w:r>
            <w:r w:rsidRPr="00814DA3">
              <w:rPr>
                <w:color w:val="000000"/>
                <w:sz w:val="18"/>
                <w:szCs w:val="18"/>
              </w:rPr>
              <w:t>Internal</w:t>
            </w:r>
            <w:r>
              <w:rPr>
                <w:color w:val="000000"/>
                <w:sz w:val="18"/>
                <w:szCs w:val="18"/>
              </w:rPr>
              <w:t xml:space="preserve"> </w:t>
            </w:r>
            <w:r w:rsidRPr="00814DA3">
              <w:rPr>
                <w:color w:val="000000"/>
                <w:sz w:val="18"/>
                <w:szCs w:val="18"/>
              </w:rPr>
              <w:t>Control)</w:t>
            </w:r>
          </w:p>
          <w:p w14:paraId="3C16AC07" w14:textId="18EBEEE0" w:rsidR="00D0169C" w:rsidRPr="00814DA3" w:rsidRDefault="00D0169C" w:rsidP="00375F06">
            <w:pPr>
              <w:rPr>
                <w:color w:val="000000"/>
                <w:sz w:val="18"/>
                <w:szCs w:val="18"/>
              </w:rPr>
            </w:pPr>
            <w:r w:rsidRPr="00814DA3">
              <w:rPr>
                <w:color w:val="000000"/>
                <w:sz w:val="18"/>
                <w:szCs w:val="18"/>
              </w:rPr>
              <w:t>- Ngưỡng phát hiện</w:t>
            </w:r>
            <w:r>
              <w:rPr>
                <w:color w:val="000000"/>
                <w:sz w:val="18"/>
                <w:szCs w:val="18"/>
              </w:rPr>
              <w:t xml:space="preserve"> </w:t>
            </w:r>
            <w:r w:rsidRPr="00814DA3">
              <w:rPr>
                <w:color w:val="000000"/>
                <w:sz w:val="18"/>
                <w:szCs w:val="18"/>
              </w:rPr>
              <w:t>(LoD): 26 IU/mL (11</w:t>
            </w:r>
            <w:r>
              <w:rPr>
                <w:color w:val="000000"/>
                <w:sz w:val="18"/>
                <w:szCs w:val="18"/>
              </w:rPr>
              <w:t xml:space="preserve"> </w:t>
            </w:r>
            <w:r w:rsidRPr="00814DA3">
              <w:rPr>
                <w:color w:val="000000"/>
                <w:sz w:val="18"/>
                <w:szCs w:val="18"/>
              </w:rPr>
              <w:t>copies/mL) mẫu huyết</w:t>
            </w:r>
            <w:r>
              <w:rPr>
                <w:color w:val="000000"/>
                <w:sz w:val="18"/>
                <w:szCs w:val="18"/>
              </w:rPr>
              <w:t xml:space="preserve"> </w:t>
            </w:r>
            <w:r w:rsidRPr="00814DA3">
              <w:rPr>
                <w:color w:val="000000"/>
                <w:sz w:val="18"/>
                <w:szCs w:val="18"/>
              </w:rPr>
              <w:t>thanh, huyết tương</w:t>
            </w:r>
          </w:p>
          <w:p w14:paraId="481AFB3F" w14:textId="4CD25040" w:rsidR="00D0169C" w:rsidRPr="00BE5437" w:rsidRDefault="00D0169C" w:rsidP="00375F06">
            <w:pPr>
              <w:rPr>
                <w:color w:val="000000"/>
                <w:sz w:val="18"/>
                <w:szCs w:val="18"/>
              </w:rPr>
            </w:pPr>
            <w:r w:rsidRPr="00814DA3">
              <w:rPr>
                <w:color w:val="000000"/>
                <w:sz w:val="18"/>
                <w:szCs w:val="18"/>
              </w:rPr>
              <w:t>- Độ đặc hiệu: 100%</w:t>
            </w:r>
          </w:p>
        </w:tc>
        <w:tc>
          <w:tcPr>
            <w:tcW w:w="855" w:type="dxa"/>
            <w:tcBorders>
              <w:top w:val="nil"/>
              <w:left w:val="nil"/>
              <w:bottom w:val="single" w:sz="4" w:space="0" w:color="auto"/>
              <w:right w:val="single" w:sz="4" w:space="0" w:color="auto"/>
            </w:tcBorders>
            <w:noWrap/>
            <w:vAlign w:val="center"/>
            <w:hideMark/>
          </w:tcPr>
          <w:p w14:paraId="156ECE22" w14:textId="77777777" w:rsidR="00D0169C" w:rsidRPr="00814DA3" w:rsidRDefault="00D0169C" w:rsidP="00D0169C">
            <w:pPr>
              <w:jc w:val="center"/>
              <w:rPr>
                <w:color w:val="000000"/>
                <w:sz w:val="18"/>
                <w:szCs w:val="18"/>
              </w:rPr>
            </w:pPr>
            <w:r w:rsidRPr="00814DA3">
              <w:rPr>
                <w:color w:val="000000"/>
                <w:sz w:val="18"/>
                <w:szCs w:val="18"/>
              </w:rPr>
              <w:t>96 test/</w:t>
            </w:r>
          </w:p>
          <w:p w14:paraId="4E258138" w14:textId="56E69F21" w:rsidR="00D0169C" w:rsidRPr="00BE5437" w:rsidRDefault="00D0169C" w:rsidP="00D0169C">
            <w:pPr>
              <w:jc w:val="center"/>
              <w:rPr>
                <w:color w:val="000000"/>
                <w:sz w:val="18"/>
                <w:szCs w:val="18"/>
              </w:rPr>
            </w:pPr>
            <w:r w:rsidRPr="00814DA3">
              <w:rPr>
                <w:color w:val="000000"/>
                <w:sz w:val="18"/>
                <w:szCs w:val="18"/>
              </w:rPr>
              <w:t>Hộp</w:t>
            </w:r>
          </w:p>
        </w:tc>
        <w:tc>
          <w:tcPr>
            <w:tcW w:w="720" w:type="dxa"/>
            <w:tcBorders>
              <w:top w:val="nil"/>
              <w:left w:val="nil"/>
              <w:bottom w:val="single" w:sz="4" w:space="0" w:color="auto"/>
              <w:right w:val="single" w:sz="4" w:space="0" w:color="auto"/>
            </w:tcBorders>
            <w:noWrap/>
            <w:vAlign w:val="center"/>
            <w:hideMark/>
          </w:tcPr>
          <w:p w14:paraId="0FDB1950" w14:textId="2FEFC16D" w:rsidR="00D0169C" w:rsidRPr="00BE5437" w:rsidRDefault="00D0169C" w:rsidP="00D0169C">
            <w:pPr>
              <w:jc w:val="center"/>
              <w:rPr>
                <w:color w:val="000000"/>
                <w:sz w:val="18"/>
                <w:szCs w:val="18"/>
              </w:rPr>
            </w:pPr>
            <w:r>
              <w:rPr>
                <w:color w:val="000000"/>
                <w:sz w:val="18"/>
                <w:szCs w:val="18"/>
              </w:rPr>
              <w:t>Test</w:t>
            </w:r>
          </w:p>
        </w:tc>
        <w:tc>
          <w:tcPr>
            <w:tcW w:w="1170" w:type="dxa"/>
            <w:tcBorders>
              <w:top w:val="nil"/>
              <w:left w:val="nil"/>
              <w:bottom w:val="single" w:sz="4" w:space="0" w:color="auto"/>
              <w:right w:val="single" w:sz="4" w:space="0" w:color="auto"/>
            </w:tcBorders>
            <w:noWrap/>
            <w:vAlign w:val="center"/>
            <w:hideMark/>
          </w:tcPr>
          <w:p w14:paraId="18EEB626" w14:textId="77777777" w:rsidR="00D0169C" w:rsidRDefault="00D0169C" w:rsidP="00D0169C">
            <w:pPr>
              <w:jc w:val="center"/>
              <w:rPr>
                <w:color w:val="000000"/>
                <w:sz w:val="18"/>
                <w:szCs w:val="18"/>
              </w:rPr>
            </w:pPr>
            <w:r w:rsidRPr="00353C1B">
              <w:rPr>
                <w:color w:val="000000"/>
                <w:sz w:val="18"/>
                <w:szCs w:val="18"/>
              </w:rPr>
              <w:t>HCV ELITe MGB® Kit/</w:t>
            </w:r>
          </w:p>
          <w:p w14:paraId="6366CEFA" w14:textId="18CE8C46" w:rsidR="00D0169C" w:rsidRPr="00BE5437" w:rsidRDefault="00D0169C" w:rsidP="00D0169C">
            <w:pPr>
              <w:jc w:val="center"/>
              <w:rPr>
                <w:color w:val="000000"/>
                <w:sz w:val="18"/>
                <w:szCs w:val="18"/>
              </w:rPr>
            </w:pPr>
            <w:r w:rsidRPr="00353C1B">
              <w:rPr>
                <w:color w:val="000000"/>
                <w:sz w:val="18"/>
                <w:szCs w:val="18"/>
              </w:rPr>
              <w:t>RTK601ING</w:t>
            </w:r>
          </w:p>
        </w:tc>
        <w:tc>
          <w:tcPr>
            <w:tcW w:w="856" w:type="dxa"/>
            <w:tcBorders>
              <w:top w:val="nil"/>
              <w:left w:val="nil"/>
              <w:bottom w:val="single" w:sz="4" w:space="0" w:color="auto"/>
              <w:right w:val="single" w:sz="4" w:space="0" w:color="auto"/>
            </w:tcBorders>
            <w:noWrap/>
            <w:vAlign w:val="center"/>
            <w:hideMark/>
          </w:tcPr>
          <w:p w14:paraId="281E6B1D" w14:textId="77777777" w:rsidR="00D0169C" w:rsidRPr="00353C1B" w:rsidRDefault="00D0169C" w:rsidP="00D0169C">
            <w:pPr>
              <w:jc w:val="center"/>
              <w:rPr>
                <w:color w:val="000000"/>
                <w:sz w:val="18"/>
                <w:szCs w:val="18"/>
              </w:rPr>
            </w:pPr>
            <w:r w:rsidRPr="00353C1B">
              <w:rPr>
                <w:color w:val="000000"/>
                <w:sz w:val="18"/>
                <w:szCs w:val="18"/>
              </w:rPr>
              <w:t>ELITech</w:t>
            </w:r>
          </w:p>
          <w:p w14:paraId="31FFF19B" w14:textId="77777777" w:rsidR="00D0169C" w:rsidRPr="00353C1B" w:rsidRDefault="00D0169C" w:rsidP="00D0169C">
            <w:pPr>
              <w:jc w:val="center"/>
              <w:rPr>
                <w:color w:val="000000"/>
                <w:sz w:val="18"/>
                <w:szCs w:val="18"/>
              </w:rPr>
            </w:pPr>
            <w:r w:rsidRPr="00353C1B">
              <w:rPr>
                <w:color w:val="000000"/>
                <w:sz w:val="18"/>
                <w:szCs w:val="18"/>
              </w:rPr>
              <w:t>Group</w:t>
            </w:r>
          </w:p>
          <w:p w14:paraId="7A1F4082" w14:textId="42E49862" w:rsidR="00D0169C" w:rsidRPr="00BE5437" w:rsidRDefault="00D0169C" w:rsidP="00D0169C">
            <w:pPr>
              <w:jc w:val="center"/>
              <w:rPr>
                <w:color w:val="000000"/>
                <w:sz w:val="18"/>
                <w:szCs w:val="18"/>
              </w:rPr>
            </w:pPr>
            <w:r w:rsidRPr="00353C1B">
              <w:rPr>
                <w:color w:val="000000"/>
                <w:sz w:val="18"/>
                <w:szCs w:val="18"/>
              </w:rPr>
              <w:t>S.p.A.</w:t>
            </w:r>
          </w:p>
        </w:tc>
        <w:tc>
          <w:tcPr>
            <w:tcW w:w="914" w:type="dxa"/>
            <w:tcBorders>
              <w:top w:val="nil"/>
              <w:left w:val="nil"/>
              <w:bottom w:val="single" w:sz="4" w:space="0" w:color="auto"/>
              <w:right w:val="single" w:sz="4" w:space="0" w:color="auto"/>
            </w:tcBorders>
            <w:noWrap/>
            <w:vAlign w:val="center"/>
            <w:hideMark/>
          </w:tcPr>
          <w:p w14:paraId="3B484C9C" w14:textId="77777777" w:rsidR="00D0169C" w:rsidRPr="00353C1B" w:rsidRDefault="00D0169C" w:rsidP="00D0169C">
            <w:pPr>
              <w:jc w:val="center"/>
              <w:rPr>
                <w:color w:val="000000"/>
                <w:sz w:val="18"/>
                <w:szCs w:val="18"/>
              </w:rPr>
            </w:pPr>
            <w:r w:rsidRPr="00353C1B">
              <w:rPr>
                <w:color w:val="000000"/>
                <w:sz w:val="18"/>
                <w:szCs w:val="18"/>
              </w:rPr>
              <w:t>ELITech</w:t>
            </w:r>
          </w:p>
          <w:p w14:paraId="5FAFBE62" w14:textId="77777777" w:rsidR="00D0169C" w:rsidRPr="00353C1B" w:rsidRDefault="00D0169C" w:rsidP="00D0169C">
            <w:pPr>
              <w:jc w:val="center"/>
              <w:rPr>
                <w:color w:val="000000"/>
                <w:sz w:val="18"/>
                <w:szCs w:val="18"/>
              </w:rPr>
            </w:pPr>
            <w:r w:rsidRPr="00353C1B">
              <w:rPr>
                <w:color w:val="000000"/>
                <w:sz w:val="18"/>
                <w:szCs w:val="18"/>
              </w:rPr>
              <w:t>Group</w:t>
            </w:r>
          </w:p>
          <w:p w14:paraId="1BFAA674" w14:textId="74279AE7" w:rsidR="00D0169C" w:rsidRPr="00BE5437" w:rsidRDefault="00D0169C" w:rsidP="00D0169C">
            <w:pPr>
              <w:jc w:val="center"/>
              <w:rPr>
                <w:color w:val="000000"/>
                <w:sz w:val="18"/>
                <w:szCs w:val="18"/>
              </w:rPr>
            </w:pPr>
            <w:r w:rsidRPr="00353C1B">
              <w:rPr>
                <w:color w:val="000000"/>
                <w:sz w:val="18"/>
                <w:szCs w:val="18"/>
              </w:rPr>
              <w:t>S.p.A.</w:t>
            </w:r>
          </w:p>
        </w:tc>
        <w:tc>
          <w:tcPr>
            <w:tcW w:w="750" w:type="dxa"/>
            <w:tcBorders>
              <w:top w:val="nil"/>
              <w:left w:val="nil"/>
              <w:bottom w:val="single" w:sz="4" w:space="0" w:color="auto"/>
              <w:right w:val="single" w:sz="4" w:space="0" w:color="auto"/>
            </w:tcBorders>
            <w:noWrap/>
            <w:vAlign w:val="center"/>
            <w:hideMark/>
          </w:tcPr>
          <w:p w14:paraId="79D060EA" w14:textId="6D33B8F2" w:rsidR="00D0169C" w:rsidRPr="00BE5437" w:rsidRDefault="00D0169C" w:rsidP="00D0169C">
            <w:pPr>
              <w:jc w:val="center"/>
              <w:rPr>
                <w:color w:val="000000"/>
                <w:sz w:val="18"/>
                <w:szCs w:val="18"/>
              </w:rPr>
            </w:pPr>
            <w:r>
              <w:rPr>
                <w:color w:val="000000"/>
                <w:sz w:val="18"/>
                <w:szCs w:val="18"/>
              </w:rPr>
              <w:t>Italy/Ý</w:t>
            </w:r>
          </w:p>
        </w:tc>
        <w:tc>
          <w:tcPr>
            <w:tcW w:w="900" w:type="dxa"/>
            <w:tcBorders>
              <w:top w:val="nil"/>
              <w:left w:val="nil"/>
              <w:bottom w:val="single" w:sz="4" w:space="0" w:color="auto"/>
              <w:right w:val="single" w:sz="4" w:space="0" w:color="auto"/>
            </w:tcBorders>
            <w:noWrap/>
            <w:vAlign w:val="center"/>
            <w:hideMark/>
          </w:tcPr>
          <w:p w14:paraId="4A22FABA" w14:textId="744AFAFF" w:rsidR="00D0169C" w:rsidRPr="00BE5437" w:rsidRDefault="00D0169C" w:rsidP="00D0169C">
            <w:pPr>
              <w:jc w:val="center"/>
              <w:rPr>
                <w:color w:val="000000"/>
                <w:sz w:val="18"/>
                <w:szCs w:val="18"/>
              </w:rPr>
            </w:pPr>
            <w:r>
              <w:rPr>
                <w:color w:val="000000"/>
                <w:sz w:val="18"/>
                <w:szCs w:val="18"/>
              </w:rPr>
              <w:t>2025 trở về sau</w:t>
            </w:r>
          </w:p>
        </w:tc>
        <w:tc>
          <w:tcPr>
            <w:tcW w:w="664" w:type="dxa"/>
            <w:tcBorders>
              <w:top w:val="nil"/>
              <w:left w:val="nil"/>
              <w:bottom w:val="single" w:sz="4" w:space="0" w:color="auto"/>
              <w:right w:val="single" w:sz="4" w:space="0" w:color="auto"/>
            </w:tcBorders>
            <w:noWrap/>
            <w:vAlign w:val="center"/>
            <w:hideMark/>
          </w:tcPr>
          <w:p w14:paraId="3AF98604" w14:textId="7B8BF5CE" w:rsidR="00D0169C" w:rsidRPr="00BE5437" w:rsidRDefault="00D0169C" w:rsidP="00D0169C">
            <w:pPr>
              <w:jc w:val="center"/>
              <w:rPr>
                <w:color w:val="000000"/>
                <w:sz w:val="18"/>
                <w:szCs w:val="18"/>
              </w:rPr>
            </w:pPr>
            <w:r>
              <w:rPr>
                <w:color w:val="000000"/>
                <w:sz w:val="18"/>
                <w:szCs w:val="18"/>
              </w:rPr>
              <w:t>960</w:t>
            </w:r>
          </w:p>
        </w:tc>
        <w:tc>
          <w:tcPr>
            <w:tcW w:w="914" w:type="dxa"/>
            <w:tcBorders>
              <w:top w:val="nil"/>
              <w:left w:val="nil"/>
              <w:bottom w:val="single" w:sz="4" w:space="0" w:color="auto"/>
              <w:right w:val="single" w:sz="4" w:space="0" w:color="auto"/>
            </w:tcBorders>
            <w:vAlign w:val="center"/>
            <w:hideMark/>
          </w:tcPr>
          <w:p w14:paraId="11971622" w14:textId="69615A9C" w:rsidR="00D0169C" w:rsidRPr="00D0169C" w:rsidRDefault="00D0169C" w:rsidP="00D0169C">
            <w:pPr>
              <w:jc w:val="center"/>
              <w:rPr>
                <w:color w:val="000000"/>
                <w:sz w:val="18"/>
                <w:szCs w:val="18"/>
              </w:rPr>
            </w:pPr>
            <w:r w:rsidRPr="00D0169C">
              <w:rPr>
                <w:noProof/>
                <w:sz w:val="18"/>
                <w:szCs w:val="18"/>
              </w:rPr>
              <w:t>433.125</w:t>
            </w:r>
          </w:p>
        </w:tc>
        <w:tc>
          <w:tcPr>
            <w:tcW w:w="1251" w:type="dxa"/>
            <w:tcBorders>
              <w:top w:val="nil"/>
              <w:left w:val="nil"/>
              <w:bottom w:val="single" w:sz="4" w:space="0" w:color="auto"/>
              <w:right w:val="single" w:sz="4" w:space="0" w:color="auto"/>
            </w:tcBorders>
            <w:vAlign w:val="center"/>
            <w:hideMark/>
          </w:tcPr>
          <w:p w14:paraId="6C38BF2F" w14:textId="1C81DB59" w:rsidR="00D0169C" w:rsidRPr="00D0169C" w:rsidRDefault="00D0169C" w:rsidP="00D0169C">
            <w:pPr>
              <w:jc w:val="center"/>
              <w:rPr>
                <w:color w:val="000000"/>
                <w:sz w:val="18"/>
                <w:szCs w:val="18"/>
              </w:rPr>
            </w:pPr>
            <w:r w:rsidRPr="00D0169C">
              <w:rPr>
                <w:noProof/>
                <w:sz w:val="18"/>
                <w:szCs w:val="18"/>
              </w:rPr>
              <w:t>415.800.000</w:t>
            </w:r>
          </w:p>
        </w:tc>
        <w:tc>
          <w:tcPr>
            <w:tcW w:w="557" w:type="dxa"/>
            <w:tcBorders>
              <w:top w:val="nil"/>
              <w:left w:val="nil"/>
              <w:bottom w:val="single" w:sz="4" w:space="0" w:color="auto"/>
              <w:right w:val="single" w:sz="4" w:space="0" w:color="auto"/>
            </w:tcBorders>
            <w:vAlign w:val="center"/>
          </w:tcPr>
          <w:p w14:paraId="056AFB61" w14:textId="77777777" w:rsidR="00D0169C" w:rsidRPr="00BE5437" w:rsidRDefault="00D0169C" w:rsidP="00D0169C">
            <w:pPr>
              <w:jc w:val="center"/>
              <w:rPr>
                <w:color w:val="000000"/>
                <w:sz w:val="18"/>
                <w:szCs w:val="18"/>
              </w:rPr>
            </w:pPr>
          </w:p>
        </w:tc>
      </w:tr>
      <w:tr w:rsidR="00375F06" w:rsidRPr="00BE5437" w14:paraId="54D70219" w14:textId="14EF92D4" w:rsidTr="00645081">
        <w:trPr>
          <w:trHeight w:val="312"/>
        </w:trPr>
        <w:tc>
          <w:tcPr>
            <w:tcW w:w="13839" w:type="dxa"/>
            <w:gridSpan w:val="13"/>
            <w:tcBorders>
              <w:top w:val="nil"/>
              <w:left w:val="single" w:sz="4" w:space="0" w:color="auto"/>
              <w:bottom w:val="single" w:sz="4" w:space="0" w:color="auto"/>
              <w:right w:val="single" w:sz="4" w:space="0" w:color="auto"/>
            </w:tcBorders>
            <w:noWrap/>
            <w:vAlign w:val="bottom"/>
            <w:hideMark/>
          </w:tcPr>
          <w:p w14:paraId="051156D5" w14:textId="344F2F44" w:rsidR="00D0169C" w:rsidRPr="0087375D" w:rsidRDefault="00D0169C" w:rsidP="00D0169C">
            <w:pPr>
              <w:jc w:val="center"/>
              <w:rPr>
                <w:b/>
                <w:bCs/>
                <w:color w:val="000000"/>
                <w:sz w:val="24"/>
                <w:szCs w:val="24"/>
              </w:rPr>
            </w:pPr>
            <w:r w:rsidRPr="0087375D">
              <w:rPr>
                <w:b/>
                <w:bCs/>
                <w:color w:val="000000"/>
                <w:sz w:val="24"/>
                <w:szCs w:val="24"/>
              </w:rPr>
              <w:t>Tổng cộng:</w:t>
            </w:r>
          </w:p>
          <w:p w14:paraId="791295F6" w14:textId="097C169B" w:rsidR="00D0169C" w:rsidRPr="0087375D" w:rsidRDefault="00D0169C" w:rsidP="00075EBB">
            <w:pPr>
              <w:jc w:val="center"/>
              <w:rPr>
                <w:b/>
                <w:bCs/>
                <w:color w:val="000000"/>
                <w:sz w:val="24"/>
                <w:szCs w:val="24"/>
              </w:rPr>
            </w:pPr>
            <w:r w:rsidRPr="0087375D">
              <w:rPr>
                <w:b/>
                <w:bCs/>
                <w:color w:val="000000"/>
                <w:sz w:val="24"/>
                <w:szCs w:val="24"/>
              </w:rPr>
              <w:t>(</w:t>
            </w:r>
            <w:r w:rsidRPr="0087375D">
              <w:rPr>
                <w:b/>
                <w:bCs/>
                <w:i/>
                <w:noProof/>
                <w:sz w:val="24"/>
                <w:szCs w:val="24"/>
                <w:lang w:val="vi-VN"/>
              </w:rPr>
              <w:t xml:space="preserve">Bằng chữ: </w:t>
            </w:r>
            <w:r w:rsidR="00BC635F" w:rsidRPr="00BC635F">
              <w:rPr>
                <w:b/>
                <w:bCs/>
                <w:i/>
                <w:noProof/>
                <w:sz w:val="24"/>
                <w:szCs w:val="24"/>
              </w:rPr>
              <w:t>Một tỷ, chín trăm bốn mươi sáu triệu, bảy trăm nghìn đồng./.</w:t>
            </w:r>
            <w:r w:rsidRPr="0087375D">
              <w:rPr>
                <w:b/>
                <w:bCs/>
                <w:i/>
                <w:noProof/>
                <w:sz w:val="24"/>
                <w:szCs w:val="24"/>
              </w:rPr>
              <w:t>)</w:t>
            </w:r>
          </w:p>
        </w:tc>
        <w:tc>
          <w:tcPr>
            <w:tcW w:w="1251" w:type="dxa"/>
            <w:tcBorders>
              <w:top w:val="nil"/>
              <w:left w:val="nil"/>
              <w:bottom w:val="single" w:sz="4" w:space="0" w:color="auto"/>
              <w:right w:val="single" w:sz="4" w:space="0" w:color="auto"/>
            </w:tcBorders>
            <w:vAlign w:val="center"/>
            <w:hideMark/>
          </w:tcPr>
          <w:p w14:paraId="590FF92C" w14:textId="1D1B49BA" w:rsidR="00D0169C" w:rsidRPr="00BC635F" w:rsidRDefault="00BC635F" w:rsidP="00BC635F">
            <w:pPr>
              <w:jc w:val="center"/>
              <w:rPr>
                <w:b/>
                <w:bCs/>
                <w:color w:val="000000"/>
                <w:sz w:val="18"/>
                <w:szCs w:val="18"/>
              </w:rPr>
            </w:pPr>
            <w:r w:rsidRPr="00BC635F">
              <w:rPr>
                <w:b/>
                <w:bCs/>
                <w:color w:val="000000"/>
                <w:sz w:val="18"/>
                <w:szCs w:val="18"/>
              </w:rPr>
              <w:t>1.946.700.000</w:t>
            </w:r>
          </w:p>
        </w:tc>
        <w:tc>
          <w:tcPr>
            <w:tcW w:w="557" w:type="dxa"/>
            <w:tcBorders>
              <w:top w:val="nil"/>
              <w:left w:val="nil"/>
              <w:bottom w:val="single" w:sz="4" w:space="0" w:color="auto"/>
              <w:right w:val="single" w:sz="4" w:space="0" w:color="auto"/>
            </w:tcBorders>
          </w:tcPr>
          <w:p w14:paraId="45E08A0F" w14:textId="77777777" w:rsidR="00D0169C" w:rsidRPr="00BE5437" w:rsidRDefault="00D0169C" w:rsidP="00D0169C">
            <w:pPr>
              <w:rPr>
                <w:color w:val="000000"/>
                <w:sz w:val="18"/>
                <w:szCs w:val="18"/>
              </w:rPr>
            </w:pPr>
          </w:p>
        </w:tc>
      </w:tr>
    </w:tbl>
    <w:p w14:paraId="553A8A55" w14:textId="77777777" w:rsidR="00B333C8" w:rsidRDefault="00B333C8" w:rsidP="00556EC9">
      <w:pPr>
        <w:spacing w:line="276" w:lineRule="auto"/>
        <w:rPr>
          <w:noProof/>
          <w:lang w:val="vi-VN"/>
        </w:rPr>
        <w:sectPr w:rsidR="00B333C8" w:rsidSect="00645081">
          <w:pgSz w:w="16838" w:h="11906" w:orient="landscape" w:code="9"/>
          <w:pgMar w:top="1152" w:right="907" w:bottom="1008" w:left="1440" w:header="567" w:footer="567" w:gutter="0"/>
          <w:cols w:space="720"/>
          <w:docGrid w:linePitch="381"/>
        </w:sectPr>
      </w:pPr>
    </w:p>
    <w:p w14:paraId="73F4B467" w14:textId="06B987EE" w:rsidR="008E5E0F" w:rsidRPr="00B333C8" w:rsidRDefault="008E5E0F" w:rsidP="00B333C8">
      <w:pPr>
        <w:tabs>
          <w:tab w:val="left" w:pos="6510"/>
        </w:tabs>
        <w:jc w:val="center"/>
        <w:rPr>
          <w:b/>
        </w:rPr>
      </w:pPr>
      <w:bookmarkStart w:id="1" w:name="_Toc54248524"/>
      <w:r w:rsidRPr="00B333C8">
        <w:rPr>
          <w:b/>
        </w:rPr>
        <w:lastRenderedPageBreak/>
        <w:t>ĐIỀU KIỆN CHUNG CỦA HỢP ĐỒNG</w:t>
      </w:r>
      <w:bookmarkEnd w:id="1"/>
    </w:p>
    <w:p w14:paraId="0DB9D892" w14:textId="77777777" w:rsidR="008E5E0F" w:rsidRPr="007836E1" w:rsidRDefault="008E5E0F" w:rsidP="008E5E0F">
      <w:pPr>
        <w:pStyle w:val="Subtitle"/>
        <w:widowControl w:val="0"/>
        <w:spacing w:before="120" w:line="264" w:lineRule="auto"/>
        <w:outlineLvl w:val="1"/>
        <w:rPr>
          <w:sz w:val="10"/>
          <w:szCs w:val="10"/>
        </w:rPr>
      </w:pPr>
    </w:p>
    <w:tbl>
      <w:tblPr>
        <w:tblW w:w="949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7371"/>
      </w:tblGrid>
      <w:tr w:rsidR="008E5E0F" w:rsidRPr="00052908" w14:paraId="39C280ED" w14:textId="77777777" w:rsidTr="00E63E7A">
        <w:trPr>
          <w:trHeight w:val="20"/>
        </w:trPr>
        <w:tc>
          <w:tcPr>
            <w:tcW w:w="2127" w:type="dxa"/>
          </w:tcPr>
          <w:p w14:paraId="2DB603F9" w14:textId="77777777" w:rsidR="008E5E0F" w:rsidRPr="007836E1" w:rsidRDefault="008E5E0F" w:rsidP="00B57FB9">
            <w:pPr>
              <w:pStyle w:val="HAStyle1"/>
              <w:numPr>
                <w:ilvl w:val="0"/>
                <w:numId w:val="0"/>
              </w:numPr>
              <w:spacing w:before="20" w:after="20" w:line="240" w:lineRule="auto"/>
              <w:rPr>
                <w:sz w:val="26"/>
                <w:szCs w:val="26"/>
              </w:rPr>
            </w:pPr>
            <w:r w:rsidRPr="007836E1">
              <w:rPr>
                <w:sz w:val="26"/>
                <w:szCs w:val="26"/>
              </w:rPr>
              <w:t>1. Định nghĩa</w:t>
            </w:r>
          </w:p>
        </w:tc>
        <w:tc>
          <w:tcPr>
            <w:tcW w:w="7371" w:type="dxa"/>
          </w:tcPr>
          <w:p w14:paraId="3AC3445E" w14:textId="77777777" w:rsidR="008E5E0F" w:rsidRPr="007836E1" w:rsidRDefault="008E5E0F" w:rsidP="00B57FB9">
            <w:pPr>
              <w:pStyle w:val="Sub-ClauseText"/>
              <w:widowControl w:val="0"/>
              <w:spacing w:before="20" w:after="0"/>
              <w:ind w:left="170" w:hanging="23"/>
              <w:rPr>
                <w:spacing w:val="0"/>
                <w:sz w:val="26"/>
                <w:szCs w:val="26"/>
              </w:rPr>
            </w:pPr>
            <w:r w:rsidRPr="007836E1">
              <w:rPr>
                <w:spacing w:val="0"/>
                <w:sz w:val="26"/>
                <w:szCs w:val="26"/>
                <w:lang w:val="nl-NL"/>
              </w:rPr>
              <w:t>Trong hợp đồng này, các từ ngữ dưới đây được hiểu như sau</w:t>
            </w:r>
            <w:r w:rsidRPr="007836E1">
              <w:rPr>
                <w:spacing w:val="0"/>
                <w:sz w:val="26"/>
                <w:szCs w:val="26"/>
              </w:rPr>
              <w:t xml:space="preserve">:  </w:t>
            </w:r>
          </w:p>
          <w:p w14:paraId="7022ACFA" w14:textId="77777777" w:rsidR="008E5E0F" w:rsidRPr="007836E1" w:rsidRDefault="008E5E0F" w:rsidP="00B57FB9">
            <w:pPr>
              <w:pStyle w:val="Heading3"/>
              <w:widowControl w:val="0"/>
              <w:spacing w:before="20"/>
              <w:ind w:left="170"/>
              <w:jc w:val="both"/>
              <w:rPr>
                <w:b w:val="0"/>
                <w:szCs w:val="26"/>
              </w:rPr>
            </w:pPr>
            <w:r w:rsidRPr="007836E1">
              <w:rPr>
                <w:b w:val="0"/>
                <w:szCs w:val="26"/>
              </w:rPr>
              <w:t xml:space="preserve">1.1. “Chủ đầu tư” </w:t>
            </w:r>
            <w:r w:rsidRPr="007836E1">
              <w:rPr>
                <w:b w:val="0"/>
                <w:szCs w:val="26"/>
                <w:lang w:val="nl-NL"/>
              </w:rPr>
              <w:t>là tổ chức được quy định tại</w:t>
            </w:r>
            <w:r w:rsidRPr="007836E1">
              <w:rPr>
                <w:szCs w:val="26"/>
                <w:lang w:val="nl-NL"/>
              </w:rPr>
              <w:t xml:space="preserve"> </w:t>
            </w:r>
            <w:r w:rsidRPr="007836E1">
              <w:rPr>
                <w:szCs w:val="26"/>
              </w:rPr>
              <w:t>E-ĐKCT</w:t>
            </w:r>
            <w:r w:rsidRPr="007836E1">
              <w:rPr>
                <w:b w:val="0"/>
                <w:szCs w:val="26"/>
              </w:rPr>
              <w:t>;</w:t>
            </w:r>
          </w:p>
          <w:p w14:paraId="7D52E30F" w14:textId="77777777" w:rsidR="008E5E0F" w:rsidRPr="007836E1" w:rsidRDefault="008E5E0F" w:rsidP="00B57FB9">
            <w:pPr>
              <w:pStyle w:val="Heading3"/>
              <w:widowControl w:val="0"/>
              <w:spacing w:before="20"/>
              <w:ind w:left="170"/>
              <w:jc w:val="both"/>
              <w:rPr>
                <w:b w:val="0"/>
                <w:szCs w:val="26"/>
              </w:rPr>
            </w:pPr>
            <w:r w:rsidRPr="007836E1">
              <w:rPr>
                <w:b w:val="0"/>
                <w:szCs w:val="26"/>
              </w:rPr>
              <w:t xml:space="preserve">1.2. “Hợp đồng” </w:t>
            </w:r>
            <w:r w:rsidRPr="007836E1">
              <w:rPr>
                <w:b w:val="0"/>
                <w:szCs w:val="26"/>
                <w:lang w:val="nl-NL"/>
              </w:rPr>
              <w:t>là thỏa thuận giữa Chủ đầu tư và Nhà thầu, thể hiện bằng văn bản, được hai bên ký kết, bao gồm cả phụ lục và tài liệu kèm theo</w:t>
            </w:r>
            <w:r w:rsidRPr="007836E1">
              <w:rPr>
                <w:b w:val="0"/>
                <w:szCs w:val="26"/>
              </w:rPr>
              <w:t>;</w:t>
            </w:r>
          </w:p>
          <w:p w14:paraId="6FDDBA8C" w14:textId="77777777" w:rsidR="008E5E0F" w:rsidRPr="007836E1" w:rsidRDefault="008E5E0F" w:rsidP="00B57FB9">
            <w:pPr>
              <w:pStyle w:val="Heading3"/>
              <w:widowControl w:val="0"/>
              <w:spacing w:before="20"/>
              <w:ind w:left="170"/>
              <w:jc w:val="both"/>
              <w:rPr>
                <w:b w:val="0"/>
                <w:szCs w:val="26"/>
              </w:rPr>
            </w:pPr>
            <w:r w:rsidRPr="007836E1">
              <w:rPr>
                <w:b w:val="0"/>
                <w:szCs w:val="26"/>
              </w:rPr>
              <w:t xml:space="preserve">1.3. “Nhà thầu” là nhà thầu trúng thầu (có thể là nhà thầu độc lập hoặc liên danh) và được quy định tại </w:t>
            </w:r>
            <w:r w:rsidRPr="007836E1">
              <w:rPr>
                <w:szCs w:val="26"/>
              </w:rPr>
              <w:t>E-ĐKCT</w:t>
            </w:r>
            <w:r w:rsidRPr="007836E1">
              <w:rPr>
                <w:b w:val="0"/>
                <w:szCs w:val="26"/>
              </w:rPr>
              <w:t>;</w:t>
            </w:r>
          </w:p>
          <w:p w14:paraId="284A6FB1" w14:textId="77777777" w:rsidR="008E5E0F" w:rsidRPr="007836E1" w:rsidRDefault="008E5E0F" w:rsidP="00B57FB9">
            <w:pPr>
              <w:widowControl w:val="0"/>
              <w:tabs>
                <w:tab w:val="left" w:pos="1241"/>
              </w:tabs>
              <w:overflowPunct w:val="0"/>
              <w:autoSpaceDE w:val="0"/>
              <w:autoSpaceDN w:val="0"/>
              <w:adjustRightInd w:val="0"/>
              <w:spacing w:before="20"/>
              <w:ind w:left="170"/>
              <w:jc w:val="both"/>
              <w:textAlignment w:val="baseline"/>
              <w:rPr>
                <w:sz w:val="26"/>
                <w:szCs w:val="26"/>
              </w:rPr>
            </w:pPr>
            <w:r w:rsidRPr="007836E1">
              <w:rPr>
                <w:sz w:val="26"/>
                <w:szCs w:val="26"/>
              </w:rPr>
              <w:t>1.4. “Nhà thầu phụ” là nhà thầu có tên trong danh sách các nhà thầu phụ do Nhà thầu đề xuất trong E-HSDT và được Nhà thầu ký hợp đồng để thực hiện</w:t>
            </w:r>
            <w:r w:rsidRPr="007836E1">
              <w:rPr>
                <w:vanish/>
                <w:sz w:val="26"/>
                <w:szCs w:val="26"/>
              </w:rPr>
              <w:t xml:space="preserve"> </w:t>
            </w:r>
            <w:r w:rsidRPr="007836E1">
              <w:rPr>
                <w:sz w:val="26"/>
                <w:szCs w:val="26"/>
              </w:rPr>
              <w:t xml:space="preserve"> dịch vụ liên quan; </w:t>
            </w:r>
          </w:p>
          <w:p w14:paraId="4AABA341" w14:textId="77777777" w:rsidR="008E5E0F" w:rsidRPr="007836E1" w:rsidRDefault="008E5E0F" w:rsidP="00B57FB9">
            <w:pPr>
              <w:pStyle w:val="Heading3"/>
              <w:widowControl w:val="0"/>
              <w:spacing w:before="20"/>
              <w:ind w:left="170"/>
              <w:jc w:val="both"/>
              <w:rPr>
                <w:b w:val="0"/>
                <w:szCs w:val="26"/>
              </w:rPr>
            </w:pPr>
            <w:r w:rsidRPr="007836E1">
              <w:rPr>
                <w:b w:val="0"/>
                <w:szCs w:val="26"/>
              </w:rPr>
              <w:t>1.5. “Tài liệu hợp đồng” là các tài liệu được liệt kê trong Hợp đồng, bao gồm bất kỳ bản sửa đổi, bổ sung nào của Hợp đồng;</w:t>
            </w:r>
          </w:p>
          <w:p w14:paraId="35A2D92B" w14:textId="77777777" w:rsidR="008E5E0F" w:rsidRPr="007836E1" w:rsidRDefault="008E5E0F" w:rsidP="00B57FB9">
            <w:pPr>
              <w:pStyle w:val="Heading3"/>
              <w:widowControl w:val="0"/>
              <w:spacing w:before="20"/>
              <w:ind w:left="170"/>
              <w:jc w:val="both"/>
              <w:rPr>
                <w:b w:val="0"/>
                <w:szCs w:val="26"/>
                <w:lang w:val="pl-PL"/>
              </w:rPr>
            </w:pPr>
            <w:r w:rsidRPr="007836E1">
              <w:rPr>
                <w:b w:val="0"/>
                <w:szCs w:val="26"/>
              </w:rPr>
              <w:t>1.6. “Giá hợp đồng”</w:t>
            </w:r>
            <w:r w:rsidRPr="007836E1">
              <w:rPr>
                <w:szCs w:val="26"/>
                <w:lang w:val="nl-NL"/>
              </w:rPr>
              <w:t xml:space="preserve"> </w:t>
            </w:r>
            <w:r w:rsidRPr="007836E1">
              <w:rPr>
                <w:b w:val="0"/>
                <w:szCs w:val="26"/>
                <w:lang w:val="pl-PL"/>
              </w:rPr>
              <w:t>là tổng số tiền ghi trong hợp đồng cho việc cung cấp hàng hoá và dịch vụ liên quan. Giá hợp đồng đã bao gồm tất cả các chi phí về thuế, phí, lệ phí (nếu có);</w:t>
            </w:r>
          </w:p>
          <w:p w14:paraId="43721752" w14:textId="77777777" w:rsidR="008E5E0F" w:rsidRPr="007836E1" w:rsidRDefault="008E5E0F" w:rsidP="00B57FB9">
            <w:pPr>
              <w:pStyle w:val="Heading3"/>
              <w:widowControl w:val="0"/>
              <w:spacing w:before="20"/>
              <w:ind w:left="170"/>
              <w:jc w:val="both"/>
              <w:rPr>
                <w:b w:val="0"/>
                <w:szCs w:val="26"/>
                <w:lang w:val="pl-PL"/>
              </w:rPr>
            </w:pPr>
            <w:r w:rsidRPr="007836E1">
              <w:rPr>
                <w:b w:val="0"/>
                <w:szCs w:val="26"/>
                <w:lang w:val="pl-PL"/>
              </w:rPr>
              <w:t>1.7. “Ngày” là ngày dương lịch; “năm” là 365 ngày;</w:t>
            </w:r>
          </w:p>
          <w:p w14:paraId="0AF57052" w14:textId="77777777" w:rsidR="008E5E0F" w:rsidRPr="007836E1" w:rsidRDefault="008E5E0F" w:rsidP="00B57FB9">
            <w:pPr>
              <w:pStyle w:val="Heading3"/>
              <w:widowControl w:val="0"/>
              <w:spacing w:before="20"/>
              <w:ind w:left="170"/>
              <w:jc w:val="both"/>
              <w:rPr>
                <w:b w:val="0"/>
                <w:szCs w:val="26"/>
                <w:lang w:val="pl-PL"/>
              </w:rPr>
            </w:pPr>
            <w:r w:rsidRPr="007836E1">
              <w:rPr>
                <w:b w:val="0"/>
                <w:szCs w:val="26"/>
                <w:lang w:val="pl-PL"/>
              </w:rPr>
              <w:t xml:space="preserve">1.8. “Hàng hóa” </w:t>
            </w:r>
            <w:r w:rsidRPr="007836E1">
              <w:rPr>
                <w:b w:val="0"/>
                <w:szCs w:val="26"/>
                <w:lang w:val="nl-NL"/>
              </w:rPr>
              <w:t>bao gồm máy móc, thiết bị, nguyên liệu, nhiên liệu, vật liệu, vật tư, phụ tùng; hàng tiêu dùng; trang thiết bị y tế dùng cho các cơ sở y tế</w:t>
            </w:r>
            <w:r w:rsidRPr="007836E1">
              <w:rPr>
                <w:b w:val="0"/>
                <w:szCs w:val="26"/>
                <w:lang w:val="pl-PL"/>
              </w:rPr>
              <w:t>;</w:t>
            </w:r>
          </w:p>
          <w:p w14:paraId="04E2B0DE" w14:textId="77777777" w:rsidR="008E5E0F" w:rsidRPr="007836E1" w:rsidRDefault="008E5E0F" w:rsidP="00B57FB9">
            <w:pPr>
              <w:pStyle w:val="Heading3"/>
              <w:widowControl w:val="0"/>
              <w:spacing w:before="20"/>
              <w:ind w:left="170"/>
              <w:jc w:val="both"/>
              <w:rPr>
                <w:b w:val="0"/>
                <w:szCs w:val="26"/>
                <w:lang w:val="pl-PL"/>
              </w:rPr>
            </w:pPr>
            <w:r w:rsidRPr="007836E1">
              <w:rPr>
                <w:b w:val="0"/>
                <w:szCs w:val="26"/>
                <w:lang w:val="pl-PL"/>
              </w:rPr>
              <w:t xml:space="preserve">1.9. “Dịch vụ liên quan” bao gồm các dịch vụ như lắp đặt, duy tu, bảo dưỡng, sửa chữa ban đầu, bảo hiểm lắp đặt, bảo hiểm sửa chữa hoặc cung cấp các dịch vụ sau bán hàng khác như đào tạo, chuyển giao công nghệ…; </w:t>
            </w:r>
          </w:p>
          <w:p w14:paraId="07A7D52C" w14:textId="77777777" w:rsidR="008E5E0F" w:rsidRPr="007836E1" w:rsidRDefault="008E5E0F" w:rsidP="00B57FB9">
            <w:pPr>
              <w:pStyle w:val="Heading3"/>
              <w:widowControl w:val="0"/>
              <w:spacing w:before="20"/>
              <w:ind w:left="170"/>
              <w:jc w:val="both"/>
              <w:rPr>
                <w:b w:val="0"/>
                <w:szCs w:val="26"/>
                <w:lang w:val="pl-PL"/>
              </w:rPr>
            </w:pPr>
            <w:r w:rsidRPr="007836E1">
              <w:rPr>
                <w:b w:val="0"/>
                <w:szCs w:val="26"/>
                <w:lang w:val="pl-PL"/>
              </w:rPr>
              <w:t>1.10. “Hoàn thành” là việc Nhà thầu hoàn tất các dịch vụ liên quan theo các điều khoản và điều kiện quy định tại Hợp đồng;</w:t>
            </w:r>
          </w:p>
          <w:p w14:paraId="4CA9A604" w14:textId="77777777" w:rsidR="008E5E0F" w:rsidRPr="007836E1" w:rsidRDefault="008E5E0F" w:rsidP="00B57FB9">
            <w:pPr>
              <w:pStyle w:val="Heading3"/>
              <w:widowControl w:val="0"/>
              <w:spacing w:before="20"/>
              <w:ind w:left="170"/>
              <w:jc w:val="both"/>
              <w:rPr>
                <w:b w:val="0"/>
                <w:spacing w:val="-6"/>
                <w:szCs w:val="26"/>
                <w:lang w:val="es-ES"/>
              </w:rPr>
            </w:pPr>
            <w:r w:rsidRPr="007836E1">
              <w:rPr>
                <w:b w:val="0"/>
                <w:spacing w:val="-6"/>
                <w:szCs w:val="26"/>
                <w:lang w:val="es-ES"/>
              </w:rPr>
              <w:t xml:space="preserve">1.11. “Địa điểm dự án” là địa điểm được quy định tại </w:t>
            </w:r>
            <w:r w:rsidRPr="007836E1">
              <w:rPr>
                <w:szCs w:val="26"/>
                <w:lang w:val="pl-PL"/>
              </w:rPr>
              <w:t>E-ĐKCT</w:t>
            </w:r>
            <w:r w:rsidRPr="007836E1">
              <w:rPr>
                <w:b w:val="0"/>
                <w:spacing w:val="-6"/>
                <w:szCs w:val="26"/>
                <w:lang w:val="es-ES"/>
              </w:rPr>
              <w:t>.</w:t>
            </w:r>
          </w:p>
          <w:p w14:paraId="2352C7AA" w14:textId="1A7F2CFE" w:rsidR="008E5E0F" w:rsidRPr="007836E1" w:rsidRDefault="008E5E0F" w:rsidP="00B57FB9">
            <w:pPr>
              <w:jc w:val="both"/>
              <w:rPr>
                <w:sz w:val="26"/>
                <w:szCs w:val="26"/>
                <w:lang w:val="es-ES"/>
              </w:rPr>
            </w:pPr>
            <w:r w:rsidRPr="007836E1">
              <w:rPr>
                <w:sz w:val="26"/>
                <w:szCs w:val="26"/>
                <w:lang w:val="es-ES"/>
              </w:rPr>
              <w:t xml:space="preserve"> </w:t>
            </w:r>
            <w:r w:rsidR="00E66975">
              <w:rPr>
                <w:sz w:val="26"/>
                <w:szCs w:val="26"/>
                <w:lang w:val="es-ES"/>
              </w:rPr>
              <w:t xml:space="preserve"> </w:t>
            </w:r>
            <w:r w:rsidRPr="007836E1">
              <w:rPr>
                <w:sz w:val="26"/>
                <w:szCs w:val="26"/>
                <w:lang w:val="es-ES"/>
              </w:rPr>
              <w:t xml:space="preserve"> 1.12</w:t>
            </w:r>
            <w:r w:rsidR="008D2146">
              <w:rPr>
                <w:sz w:val="26"/>
                <w:szCs w:val="26"/>
                <w:lang w:val="es-ES"/>
              </w:rPr>
              <w:t>. “</w:t>
            </w:r>
            <w:r w:rsidRPr="007836E1">
              <w:rPr>
                <w:sz w:val="26"/>
                <w:szCs w:val="26"/>
                <w:lang w:val="es-ES"/>
              </w:rPr>
              <w:t>Thời gian thực hiện hợp đồng” được tính từ ngày hợp đồng có hiệu lực cho đến khi các bên đã hoàn thành các nghĩa vụ theo hợp đồng đã ký</w:t>
            </w:r>
            <w:r w:rsidR="00B57FB9">
              <w:rPr>
                <w:sz w:val="26"/>
                <w:szCs w:val="26"/>
                <w:lang w:val="es-ES"/>
              </w:rPr>
              <w:t>”.</w:t>
            </w:r>
          </w:p>
        </w:tc>
      </w:tr>
      <w:tr w:rsidR="008E5E0F" w:rsidRPr="007836E1" w14:paraId="33C82B7E" w14:textId="77777777" w:rsidTr="00E63E7A">
        <w:trPr>
          <w:trHeight w:val="20"/>
        </w:trPr>
        <w:tc>
          <w:tcPr>
            <w:tcW w:w="2127" w:type="dxa"/>
          </w:tcPr>
          <w:p w14:paraId="75D8D877" w14:textId="4549E886" w:rsidR="008E5E0F" w:rsidRPr="007836E1" w:rsidRDefault="008E5E0F" w:rsidP="00B57FB9">
            <w:pPr>
              <w:pStyle w:val="HAStyle1"/>
              <w:numPr>
                <w:ilvl w:val="0"/>
                <w:numId w:val="0"/>
              </w:numPr>
              <w:spacing w:before="20" w:after="20" w:line="240" w:lineRule="auto"/>
              <w:rPr>
                <w:sz w:val="26"/>
                <w:szCs w:val="26"/>
                <w:lang w:val="pl-PL"/>
              </w:rPr>
            </w:pPr>
            <w:bookmarkStart w:id="2" w:name="DKC_2"/>
            <w:r w:rsidRPr="007836E1">
              <w:rPr>
                <w:sz w:val="26"/>
                <w:szCs w:val="26"/>
                <w:lang w:val="pl-PL"/>
              </w:rPr>
              <w:t>2. Tài liệu hợp đồng và thứ tự ưu tiên</w:t>
            </w:r>
            <w:bookmarkEnd w:id="2"/>
          </w:p>
        </w:tc>
        <w:tc>
          <w:tcPr>
            <w:tcW w:w="7371" w:type="dxa"/>
          </w:tcPr>
          <w:p w14:paraId="1AF53B4D" w14:textId="77777777" w:rsidR="008E5E0F" w:rsidRPr="007836E1" w:rsidRDefault="008E5E0F" w:rsidP="00B57FB9">
            <w:pPr>
              <w:widowControl w:val="0"/>
              <w:tabs>
                <w:tab w:val="left" w:pos="342"/>
                <w:tab w:val="left" w:pos="882"/>
              </w:tabs>
              <w:overflowPunct w:val="0"/>
              <w:autoSpaceDE w:val="0"/>
              <w:autoSpaceDN w:val="0"/>
              <w:adjustRightInd w:val="0"/>
              <w:spacing w:before="20" w:after="20"/>
              <w:ind w:left="173" w:right="9"/>
              <w:jc w:val="both"/>
              <w:textAlignment w:val="baseline"/>
              <w:rPr>
                <w:sz w:val="26"/>
                <w:szCs w:val="26"/>
                <w:lang w:val="pl-PL"/>
              </w:rPr>
            </w:pPr>
            <w:r w:rsidRPr="007836E1">
              <w:rPr>
                <w:sz w:val="26"/>
                <w:szCs w:val="26"/>
                <w:lang w:val="pl-PL"/>
              </w:rPr>
              <w:t xml:space="preserve">2.1. Tất cả các tài liệu nêu tại Mục 2.2 E-ĐKC (bao gồm cả các phần của tài liệu) sẽ cấu thành Hợp đồng để tạo thành thể thống nhất, có tính tương hỗ, bổ sung và giải thích cho nhau. </w:t>
            </w:r>
          </w:p>
          <w:p w14:paraId="4CF0CC5E" w14:textId="77777777" w:rsidR="008E5E0F" w:rsidRPr="007836E1" w:rsidRDefault="008E5E0F" w:rsidP="00B57FB9">
            <w:pPr>
              <w:widowControl w:val="0"/>
              <w:tabs>
                <w:tab w:val="left" w:pos="342"/>
                <w:tab w:val="left" w:pos="882"/>
              </w:tabs>
              <w:overflowPunct w:val="0"/>
              <w:autoSpaceDE w:val="0"/>
              <w:autoSpaceDN w:val="0"/>
              <w:adjustRightInd w:val="0"/>
              <w:spacing w:before="20" w:after="20"/>
              <w:ind w:left="173" w:right="9"/>
              <w:jc w:val="both"/>
              <w:textAlignment w:val="baseline"/>
              <w:rPr>
                <w:sz w:val="26"/>
                <w:szCs w:val="26"/>
                <w:lang w:val="pl-PL"/>
              </w:rPr>
            </w:pPr>
            <w:r w:rsidRPr="007836E1">
              <w:rPr>
                <w:sz w:val="26"/>
                <w:szCs w:val="26"/>
                <w:lang w:val="pl-PL"/>
              </w:rPr>
              <w:t>2.2. Các tài liệu cấu thành Hợp đồng được sắp xếp theo thứ tự ưu tiên sau đây:</w:t>
            </w:r>
          </w:p>
          <w:p w14:paraId="4CDD125B" w14:textId="77777777" w:rsidR="008E5E0F" w:rsidRPr="007836E1" w:rsidRDefault="008E5E0F" w:rsidP="008E5E0F">
            <w:pPr>
              <w:widowControl w:val="0"/>
              <w:numPr>
                <w:ilvl w:val="1"/>
                <w:numId w:val="13"/>
              </w:numPr>
              <w:tabs>
                <w:tab w:val="left" w:pos="342"/>
              </w:tabs>
              <w:overflowPunct w:val="0"/>
              <w:autoSpaceDE w:val="0"/>
              <w:autoSpaceDN w:val="0"/>
              <w:adjustRightInd w:val="0"/>
              <w:spacing w:before="20" w:after="20"/>
              <w:ind w:left="173" w:right="9"/>
              <w:jc w:val="both"/>
              <w:textAlignment w:val="baseline"/>
              <w:rPr>
                <w:sz w:val="26"/>
                <w:szCs w:val="26"/>
                <w:lang w:val="pl-PL"/>
              </w:rPr>
            </w:pPr>
            <w:r w:rsidRPr="007836E1">
              <w:rPr>
                <w:sz w:val="26"/>
                <w:szCs w:val="26"/>
                <w:lang w:val="pl-PL"/>
              </w:rPr>
              <w:t>a) Hợp đồng, kèm theo các phụ lục hợp đồng;</w:t>
            </w:r>
          </w:p>
          <w:p w14:paraId="58160F97" w14:textId="77777777" w:rsidR="008E5E0F" w:rsidRPr="007836E1" w:rsidRDefault="008E5E0F" w:rsidP="008E5E0F">
            <w:pPr>
              <w:widowControl w:val="0"/>
              <w:numPr>
                <w:ilvl w:val="1"/>
                <w:numId w:val="13"/>
              </w:numPr>
              <w:tabs>
                <w:tab w:val="left" w:pos="342"/>
              </w:tabs>
              <w:overflowPunct w:val="0"/>
              <w:autoSpaceDE w:val="0"/>
              <w:autoSpaceDN w:val="0"/>
              <w:adjustRightInd w:val="0"/>
              <w:spacing w:before="20" w:after="20"/>
              <w:ind w:left="173" w:right="9"/>
              <w:jc w:val="both"/>
              <w:textAlignment w:val="baseline"/>
              <w:rPr>
                <w:sz w:val="26"/>
                <w:szCs w:val="26"/>
                <w:lang w:val="pl-PL"/>
              </w:rPr>
            </w:pPr>
            <w:r w:rsidRPr="007836E1">
              <w:rPr>
                <w:sz w:val="26"/>
                <w:szCs w:val="26"/>
                <w:lang w:val="pl-PL"/>
              </w:rPr>
              <w:t>b) Biên bản hoàn thiện hợp đồng (Nếu có);</w:t>
            </w:r>
          </w:p>
          <w:p w14:paraId="6160E839" w14:textId="55AC6D63" w:rsidR="008E5E0F" w:rsidRPr="007836E1" w:rsidRDefault="008E5E0F" w:rsidP="008E5E0F">
            <w:pPr>
              <w:widowControl w:val="0"/>
              <w:numPr>
                <w:ilvl w:val="1"/>
                <w:numId w:val="13"/>
              </w:numPr>
              <w:tabs>
                <w:tab w:val="left" w:pos="342"/>
              </w:tabs>
              <w:overflowPunct w:val="0"/>
              <w:autoSpaceDE w:val="0"/>
              <w:autoSpaceDN w:val="0"/>
              <w:adjustRightInd w:val="0"/>
              <w:spacing w:before="20" w:after="20"/>
              <w:ind w:left="173" w:right="9"/>
              <w:jc w:val="both"/>
              <w:textAlignment w:val="baseline"/>
              <w:rPr>
                <w:sz w:val="26"/>
                <w:szCs w:val="26"/>
                <w:lang w:val="pl-PL"/>
              </w:rPr>
            </w:pPr>
            <w:r w:rsidRPr="007836E1">
              <w:rPr>
                <w:sz w:val="26"/>
                <w:szCs w:val="26"/>
                <w:lang w:val="pl-PL"/>
              </w:rPr>
              <w:t xml:space="preserve">c) Thư chấp thuận E-HSDT và trao hợp </w:t>
            </w:r>
            <w:r w:rsidRPr="006437E5">
              <w:rPr>
                <w:sz w:val="26"/>
                <w:szCs w:val="26"/>
                <w:lang w:val="pl-PL"/>
              </w:rPr>
              <w:t>đồng</w:t>
            </w:r>
            <w:r w:rsidR="00D154B3" w:rsidRPr="006437E5">
              <w:rPr>
                <w:sz w:val="26"/>
                <w:szCs w:val="26"/>
                <w:lang w:val="vi-VN"/>
              </w:rPr>
              <w:t xml:space="preserve"> </w:t>
            </w:r>
            <w:r w:rsidR="00D154B3" w:rsidRPr="006437E5">
              <w:rPr>
                <w:sz w:val="26"/>
                <w:szCs w:val="26"/>
                <w:lang w:val="pl-PL"/>
              </w:rPr>
              <w:t>(Nếu có)</w:t>
            </w:r>
            <w:r w:rsidRPr="006437E5">
              <w:rPr>
                <w:sz w:val="26"/>
                <w:szCs w:val="26"/>
                <w:lang w:val="pl-PL"/>
              </w:rPr>
              <w:t>;</w:t>
            </w:r>
          </w:p>
          <w:p w14:paraId="5DB9C0C6" w14:textId="77777777" w:rsidR="008E5E0F" w:rsidRPr="007836E1" w:rsidRDefault="008E5E0F" w:rsidP="008E5E0F">
            <w:pPr>
              <w:widowControl w:val="0"/>
              <w:numPr>
                <w:ilvl w:val="1"/>
                <w:numId w:val="13"/>
              </w:numPr>
              <w:tabs>
                <w:tab w:val="left" w:pos="342"/>
              </w:tabs>
              <w:overflowPunct w:val="0"/>
              <w:autoSpaceDE w:val="0"/>
              <w:autoSpaceDN w:val="0"/>
              <w:adjustRightInd w:val="0"/>
              <w:spacing w:before="20" w:after="20"/>
              <w:ind w:left="173" w:right="9"/>
              <w:jc w:val="both"/>
              <w:textAlignment w:val="baseline"/>
              <w:rPr>
                <w:sz w:val="26"/>
                <w:szCs w:val="26"/>
                <w:lang w:val="pl-PL"/>
              </w:rPr>
            </w:pPr>
            <w:r w:rsidRPr="007836E1">
              <w:rPr>
                <w:sz w:val="26"/>
                <w:szCs w:val="26"/>
                <w:lang w:val="pl-PL"/>
              </w:rPr>
              <w:t>d) Quyết định phê duyệt kết quả lựa chọn nhà thầu;</w:t>
            </w:r>
          </w:p>
          <w:p w14:paraId="3A25659D" w14:textId="77777777" w:rsidR="008E5E0F" w:rsidRPr="007836E1" w:rsidRDefault="008E5E0F" w:rsidP="008E5E0F">
            <w:pPr>
              <w:widowControl w:val="0"/>
              <w:numPr>
                <w:ilvl w:val="1"/>
                <w:numId w:val="13"/>
              </w:numPr>
              <w:tabs>
                <w:tab w:val="left" w:pos="342"/>
              </w:tabs>
              <w:overflowPunct w:val="0"/>
              <w:autoSpaceDE w:val="0"/>
              <w:autoSpaceDN w:val="0"/>
              <w:adjustRightInd w:val="0"/>
              <w:spacing w:before="20" w:after="20"/>
              <w:ind w:left="173" w:right="9"/>
              <w:jc w:val="both"/>
              <w:textAlignment w:val="baseline"/>
              <w:rPr>
                <w:sz w:val="26"/>
                <w:szCs w:val="26"/>
              </w:rPr>
            </w:pPr>
            <w:r w:rsidRPr="007836E1">
              <w:rPr>
                <w:sz w:val="26"/>
                <w:szCs w:val="26"/>
              </w:rPr>
              <w:t>đ) E-ĐKCT;</w:t>
            </w:r>
          </w:p>
          <w:p w14:paraId="47B81146" w14:textId="77777777" w:rsidR="008E5E0F" w:rsidRPr="007836E1" w:rsidRDefault="008E5E0F" w:rsidP="008E5E0F">
            <w:pPr>
              <w:widowControl w:val="0"/>
              <w:numPr>
                <w:ilvl w:val="1"/>
                <w:numId w:val="13"/>
              </w:numPr>
              <w:tabs>
                <w:tab w:val="left" w:pos="342"/>
              </w:tabs>
              <w:overflowPunct w:val="0"/>
              <w:autoSpaceDE w:val="0"/>
              <w:autoSpaceDN w:val="0"/>
              <w:adjustRightInd w:val="0"/>
              <w:spacing w:before="20" w:after="20"/>
              <w:ind w:left="173" w:right="9"/>
              <w:jc w:val="both"/>
              <w:textAlignment w:val="baseline"/>
              <w:rPr>
                <w:sz w:val="26"/>
                <w:szCs w:val="26"/>
              </w:rPr>
            </w:pPr>
            <w:r w:rsidRPr="007836E1">
              <w:rPr>
                <w:sz w:val="26"/>
                <w:szCs w:val="26"/>
              </w:rPr>
              <w:t>e) E-ĐKC;</w:t>
            </w:r>
          </w:p>
          <w:p w14:paraId="7B7B9114" w14:textId="14E90F09" w:rsidR="008E5E0F" w:rsidRPr="00760A6A" w:rsidRDefault="008E5E0F" w:rsidP="008E5E0F">
            <w:pPr>
              <w:widowControl w:val="0"/>
              <w:numPr>
                <w:ilvl w:val="1"/>
                <w:numId w:val="13"/>
              </w:numPr>
              <w:tabs>
                <w:tab w:val="left" w:pos="342"/>
              </w:tabs>
              <w:overflowPunct w:val="0"/>
              <w:autoSpaceDE w:val="0"/>
              <w:autoSpaceDN w:val="0"/>
              <w:adjustRightInd w:val="0"/>
              <w:spacing w:before="20" w:after="20"/>
              <w:ind w:left="173" w:right="9"/>
              <w:jc w:val="both"/>
              <w:textAlignment w:val="baseline"/>
              <w:rPr>
                <w:sz w:val="26"/>
                <w:szCs w:val="26"/>
              </w:rPr>
            </w:pPr>
            <w:r w:rsidRPr="007836E1">
              <w:rPr>
                <w:sz w:val="26"/>
                <w:szCs w:val="26"/>
              </w:rPr>
              <w:lastRenderedPageBreak/>
              <w:t xml:space="preserve">g) E-HSDT </w:t>
            </w:r>
            <w:r w:rsidRPr="007836E1">
              <w:rPr>
                <w:spacing w:val="-2"/>
                <w:sz w:val="26"/>
                <w:szCs w:val="26"/>
              </w:rPr>
              <w:t xml:space="preserve">và các văn bản làm rõ E-HSDT </w:t>
            </w:r>
            <w:r w:rsidRPr="007836E1">
              <w:rPr>
                <w:sz w:val="26"/>
                <w:szCs w:val="26"/>
              </w:rPr>
              <w:t xml:space="preserve">của </w:t>
            </w:r>
            <w:r w:rsidRPr="00760A6A">
              <w:rPr>
                <w:sz w:val="26"/>
                <w:szCs w:val="26"/>
              </w:rPr>
              <w:t>Nhà thầu</w:t>
            </w:r>
            <w:r w:rsidR="00CB1E6E" w:rsidRPr="00760A6A">
              <w:rPr>
                <w:sz w:val="26"/>
                <w:szCs w:val="26"/>
                <w:lang w:val="vi-VN"/>
              </w:rPr>
              <w:t xml:space="preserve"> </w:t>
            </w:r>
            <w:r w:rsidR="00CB1E6E" w:rsidRPr="00760A6A">
              <w:rPr>
                <w:sz w:val="26"/>
                <w:szCs w:val="26"/>
                <w:lang w:val="pl-PL"/>
              </w:rPr>
              <w:t>(Nếu có)</w:t>
            </w:r>
            <w:r w:rsidRPr="00760A6A">
              <w:rPr>
                <w:sz w:val="26"/>
                <w:szCs w:val="26"/>
              </w:rPr>
              <w:t>;</w:t>
            </w:r>
          </w:p>
          <w:p w14:paraId="4E79A69F" w14:textId="1E504AE6" w:rsidR="008E5E0F" w:rsidRPr="00760A6A" w:rsidRDefault="008E5E0F" w:rsidP="008E5E0F">
            <w:pPr>
              <w:widowControl w:val="0"/>
              <w:numPr>
                <w:ilvl w:val="1"/>
                <w:numId w:val="13"/>
              </w:numPr>
              <w:tabs>
                <w:tab w:val="left" w:pos="342"/>
              </w:tabs>
              <w:overflowPunct w:val="0"/>
              <w:autoSpaceDE w:val="0"/>
              <w:autoSpaceDN w:val="0"/>
              <w:adjustRightInd w:val="0"/>
              <w:spacing w:before="20" w:after="20"/>
              <w:ind w:left="173" w:right="9"/>
              <w:jc w:val="both"/>
              <w:textAlignment w:val="baseline"/>
              <w:rPr>
                <w:spacing w:val="-6"/>
                <w:sz w:val="26"/>
                <w:szCs w:val="26"/>
              </w:rPr>
            </w:pPr>
            <w:r w:rsidRPr="00760A6A">
              <w:rPr>
                <w:spacing w:val="-6"/>
                <w:sz w:val="26"/>
                <w:szCs w:val="26"/>
              </w:rPr>
              <w:t>h) E-HSMT</w:t>
            </w:r>
            <w:r w:rsidR="00A15FBF" w:rsidRPr="00760A6A">
              <w:rPr>
                <w:spacing w:val="-6"/>
                <w:sz w:val="26"/>
                <w:szCs w:val="26"/>
                <w:lang w:val="vi-VN"/>
              </w:rPr>
              <w:t xml:space="preserve"> </w:t>
            </w:r>
            <w:r w:rsidR="00A15FBF" w:rsidRPr="00760A6A">
              <w:rPr>
                <w:sz w:val="26"/>
                <w:szCs w:val="26"/>
                <w:lang w:val="pl-PL"/>
              </w:rPr>
              <w:t>(Nếu có)</w:t>
            </w:r>
            <w:r w:rsidRPr="00760A6A">
              <w:rPr>
                <w:spacing w:val="-6"/>
                <w:sz w:val="26"/>
                <w:szCs w:val="26"/>
              </w:rPr>
              <w:t>;</w:t>
            </w:r>
          </w:p>
          <w:p w14:paraId="2BFA136E" w14:textId="575371C6" w:rsidR="008E5E0F" w:rsidRPr="00760A6A" w:rsidRDefault="008E5E0F" w:rsidP="00B57FB9">
            <w:pPr>
              <w:pStyle w:val="Sub-ClauseText"/>
              <w:widowControl w:val="0"/>
              <w:tabs>
                <w:tab w:val="left" w:pos="342"/>
                <w:tab w:val="left" w:pos="882"/>
              </w:tabs>
              <w:spacing w:before="20" w:after="20"/>
              <w:ind w:left="173" w:right="9"/>
              <w:rPr>
                <w:spacing w:val="0"/>
                <w:sz w:val="26"/>
                <w:szCs w:val="26"/>
              </w:rPr>
            </w:pPr>
            <w:r w:rsidRPr="00760A6A">
              <w:rPr>
                <w:sz w:val="26"/>
                <w:szCs w:val="26"/>
              </w:rPr>
              <w:t xml:space="preserve">i) </w:t>
            </w:r>
            <w:r w:rsidR="00B57FB9" w:rsidRPr="00760A6A">
              <w:rPr>
                <w:sz w:val="26"/>
                <w:szCs w:val="26"/>
              </w:rPr>
              <w:t xml:space="preserve"> </w:t>
            </w:r>
            <w:r w:rsidRPr="00760A6A">
              <w:rPr>
                <w:sz w:val="26"/>
                <w:szCs w:val="26"/>
              </w:rPr>
              <w:t xml:space="preserve">Các tài liệu khác quy định tại </w:t>
            </w:r>
            <w:r w:rsidRPr="00760A6A">
              <w:rPr>
                <w:b/>
                <w:sz w:val="26"/>
                <w:szCs w:val="26"/>
              </w:rPr>
              <w:t>E-ĐKCT</w:t>
            </w:r>
            <w:r w:rsidRPr="00760A6A">
              <w:rPr>
                <w:sz w:val="26"/>
                <w:szCs w:val="26"/>
              </w:rPr>
              <w:t>.</w:t>
            </w:r>
          </w:p>
        </w:tc>
      </w:tr>
      <w:tr w:rsidR="008E5E0F" w:rsidRPr="007836E1" w14:paraId="07B134C5" w14:textId="77777777" w:rsidTr="00E63E7A">
        <w:trPr>
          <w:trHeight w:val="20"/>
        </w:trPr>
        <w:tc>
          <w:tcPr>
            <w:tcW w:w="2127" w:type="dxa"/>
          </w:tcPr>
          <w:p w14:paraId="21395405" w14:textId="45DD0470" w:rsidR="008E5E0F" w:rsidRPr="007836E1" w:rsidRDefault="008E5E0F" w:rsidP="00B57FB9">
            <w:pPr>
              <w:pStyle w:val="HAStyle1"/>
              <w:numPr>
                <w:ilvl w:val="0"/>
                <w:numId w:val="0"/>
              </w:numPr>
              <w:spacing w:before="20" w:after="20" w:line="240" w:lineRule="auto"/>
              <w:rPr>
                <w:sz w:val="26"/>
                <w:szCs w:val="26"/>
              </w:rPr>
            </w:pPr>
            <w:bookmarkStart w:id="3" w:name="DKC_3"/>
            <w:r w:rsidRPr="007836E1">
              <w:rPr>
                <w:sz w:val="26"/>
                <w:szCs w:val="26"/>
              </w:rPr>
              <w:lastRenderedPageBreak/>
              <w:t>3. Luật và ngôn ngữ</w:t>
            </w:r>
            <w:bookmarkEnd w:id="3"/>
          </w:p>
        </w:tc>
        <w:tc>
          <w:tcPr>
            <w:tcW w:w="7371" w:type="dxa"/>
          </w:tcPr>
          <w:p w14:paraId="2F591617" w14:textId="77777777" w:rsidR="008E5E0F" w:rsidRPr="007836E1" w:rsidRDefault="008E5E0F" w:rsidP="00B57FB9">
            <w:pPr>
              <w:pStyle w:val="Sub-ClauseText"/>
              <w:widowControl w:val="0"/>
              <w:spacing w:before="20" w:after="20"/>
              <w:ind w:left="173"/>
              <w:rPr>
                <w:spacing w:val="0"/>
                <w:sz w:val="26"/>
                <w:szCs w:val="26"/>
              </w:rPr>
            </w:pPr>
            <w:r w:rsidRPr="007836E1">
              <w:rPr>
                <w:spacing w:val="0"/>
                <w:sz w:val="26"/>
                <w:szCs w:val="26"/>
                <w:lang w:val="es-ES"/>
              </w:rPr>
              <w:t xml:space="preserve">Luật điều chỉnh hợp đồng là luật Việt Nam, ngôn ngữ của hợp đồng </w:t>
            </w:r>
            <w:r w:rsidRPr="007836E1">
              <w:rPr>
                <w:spacing w:val="0"/>
                <w:sz w:val="26"/>
                <w:szCs w:val="26"/>
                <w:lang w:val="nl-NL"/>
              </w:rPr>
              <w:t>là tiếng Việt</w:t>
            </w:r>
            <w:r w:rsidRPr="007836E1">
              <w:rPr>
                <w:spacing w:val="0"/>
                <w:sz w:val="26"/>
                <w:szCs w:val="26"/>
                <w:lang w:val="es-ES"/>
              </w:rPr>
              <w:t>.</w:t>
            </w:r>
          </w:p>
        </w:tc>
      </w:tr>
      <w:tr w:rsidR="008E5E0F" w:rsidRPr="007836E1" w14:paraId="4E8F2496" w14:textId="77777777" w:rsidTr="00E63E7A">
        <w:trPr>
          <w:trHeight w:val="20"/>
          <w:hidden/>
        </w:trPr>
        <w:tc>
          <w:tcPr>
            <w:tcW w:w="2127" w:type="dxa"/>
          </w:tcPr>
          <w:p w14:paraId="344216D3" w14:textId="77777777" w:rsidR="008E5E0F" w:rsidRPr="007836E1" w:rsidRDefault="008E5E0F" w:rsidP="00B57FB9">
            <w:pPr>
              <w:pStyle w:val="HAStyle1"/>
              <w:numPr>
                <w:ilvl w:val="0"/>
                <w:numId w:val="0"/>
              </w:numPr>
              <w:spacing w:before="20" w:after="20" w:line="240" w:lineRule="auto"/>
              <w:rPr>
                <w:vanish/>
                <w:sz w:val="26"/>
                <w:szCs w:val="26"/>
              </w:rPr>
            </w:pPr>
          </w:p>
        </w:tc>
        <w:tc>
          <w:tcPr>
            <w:tcW w:w="7371" w:type="dxa"/>
          </w:tcPr>
          <w:p w14:paraId="66726B66" w14:textId="77777777" w:rsidR="008E5E0F" w:rsidRPr="007836E1" w:rsidRDefault="008E5E0F" w:rsidP="00B57FB9">
            <w:pPr>
              <w:widowControl w:val="0"/>
              <w:overflowPunct w:val="0"/>
              <w:autoSpaceDE w:val="0"/>
              <w:autoSpaceDN w:val="0"/>
              <w:adjustRightInd w:val="0"/>
              <w:spacing w:before="20" w:after="20"/>
              <w:ind w:left="173"/>
              <w:jc w:val="both"/>
              <w:textAlignment w:val="baseline"/>
              <w:rPr>
                <w:vanish/>
                <w:sz w:val="26"/>
                <w:szCs w:val="26"/>
              </w:rPr>
            </w:pPr>
          </w:p>
        </w:tc>
      </w:tr>
      <w:tr w:rsidR="008E5E0F" w:rsidRPr="00052908" w14:paraId="70DD8192" w14:textId="77777777" w:rsidTr="00E63E7A">
        <w:tblPrEx>
          <w:tblLook w:val="04A0" w:firstRow="1" w:lastRow="0" w:firstColumn="1" w:lastColumn="0" w:noHBand="0" w:noVBand="1"/>
        </w:tblPrEx>
        <w:trPr>
          <w:trHeight w:val="20"/>
        </w:trPr>
        <w:tc>
          <w:tcPr>
            <w:tcW w:w="2127" w:type="dxa"/>
            <w:hideMark/>
          </w:tcPr>
          <w:p w14:paraId="647B63FC" w14:textId="77777777" w:rsidR="008E5E0F" w:rsidRPr="007836E1" w:rsidRDefault="008E5E0F" w:rsidP="00B57FB9">
            <w:pPr>
              <w:pStyle w:val="HAStyle1"/>
              <w:numPr>
                <w:ilvl w:val="0"/>
                <w:numId w:val="0"/>
              </w:numPr>
              <w:spacing w:before="20" w:after="20" w:line="240" w:lineRule="auto"/>
              <w:rPr>
                <w:sz w:val="26"/>
                <w:szCs w:val="26"/>
              </w:rPr>
            </w:pPr>
            <w:r w:rsidRPr="007836E1">
              <w:rPr>
                <w:sz w:val="26"/>
                <w:szCs w:val="26"/>
                <w:lang w:val="nl-NL"/>
              </w:rPr>
              <w:t>4. Thông báo</w:t>
            </w:r>
          </w:p>
        </w:tc>
        <w:tc>
          <w:tcPr>
            <w:tcW w:w="7371" w:type="dxa"/>
            <w:hideMark/>
          </w:tcPr>
          <w:p w14:paraId="6CB79E0D" w14:textId="77777777" w:rsidR="008E5E0F" w:rsidRPr="007836E1" w:rsidRDefault="008E5E0F" w:rsidP="00B57FB9">
            <w:pPr>
              <w:widowControl w:val="0"/>
              <w:spacing w:before="20" w:after="20"/>
              <w:ind w:left="173"/>
              <w:jc w:val="both"/>
              <w:rPr>
                <w:sz w:val="26"/>
                <w:szCs w:val="26"/>
                <w:lang w:val="nl-NL"/>
              </w:rPr>
            </w:pPr>
            <w:r w:rsidRPr="007836E1">
              <w:rPr>
                <w:sz w:val="26"/>
                <w:szCs w:val="26"/>
                <w:lang w:val="nl-NL"/>
              </w:rPr>
              <w:t xml:space="preserve">4.1. Bất cứ thông báo nào của một bên gửi cho bên kia liên quan đến hợp đồng phải được thể hiện bằng văn bản, theo địa chỉ quy định tại </w:t>
            </w:r>
            <w:r w:rsidRPr="007836E1">
              <w:rPr>
                <w:b/>
                <w:sz w:val="26"/>
                <w:szCs w:val="26"/>
              </w:rPr>
              <w:t>E-ĐKCT</w:t>
            </w:r>
            <w:r w:rsidRPr="007836E1">
              <w:rPr>
                <w:sz w:val="26"/>
                <w:szCs w:val="26"/>
                <w:lang w:val="nl-NL"/>
              </w:rPr>
              <w:t>. Thuật ngữ “bằng văn bản” có nghĩa là hình thức truyền đạt thông tin dưới dạng viết và có bằng chứng về việc tiếp nhận thông tin.</w:t>
            </w:r>
          </w:p>
          <w:p w14:paraId="5B373AF4" w14:textId="77777777" w:rsidR="008E5E0F" w:rsidRPr="007836E1" w:rsidRDefault="008E5E0F" w:rsidP="00B57FB9">
            <w:pPr>
              <w:widowControl w:val="0"/>
              <w:spacing w:before="20" w:after="20"/>
              <w:ind w:left="173"/>
              <w:jc w:val="both"/>
              <w:rPr>
                <w:sz w:val="26"/>
                <w:szCs w:val="26"/>
                <w:lang w:val="nl-NL"/>
              </w:rPr>
            </w:pPr>
            <w:r w:rsidRPr="007836E1">
              <w:rPr>
                <w:sz w:val="26"/>
                <w:szCs w:val="26"/>
                <w:lang w:val="nl-NL"/>
              </w:rPr>
              <w:t>4.2. Thông báo của một bên sẽ được coi là có hiệu lực kể từ ngày bên kia nhận được hoặc theo ngày hiệu lực nêu trong thông báo, tùy theo ngày nào đến muộn hơn.</w:t>
            </w:r>
          </w:p>
        </w:tc>
      </w:tr>
      <w:tr w:rsidR="008E5E0F" w:rsidRPr="00052908" w14:paraId="189029B4" w14:textId="77777777" w:rsidTr="00E63E7A">
        <w:tblPrEx>
          <w:tblLook w:val="04A0" w:firstRow="1" w:lastRow="0" w:firstColumn="1" w:lastColumn="0" w:noHBand="0" w:noVBand="1"/>
        </w:tblPrEx>
        <w:trPr>
          <w:trHeight w:val="20"/>
        </w:trPr>
        <w:tc>
          <w:tcPr>
            <w:tcW w:w="2127" w:type="dxa"/>
            <w:hideMark/>
          </w:tcPr>
          <w:p w14:paraId="7CC0C38F" w14:textId="77777777" w:rsidR="008E5E0F" w:rsidRPr="007836E1" w:rsidRDefault="008E5E0F" w:rsidP="00B57FB9">
            <w:pPr>
              <w:pStyle w:val="HAStyle1"/>
              <w:numPr>
                <w:ilvl w:val="0"/>
                <w:numId w:val="0"/>
              </w:numPr>
              <w:spacing w:before="20" w:after="20" w:line="240" w:lineRule="auto"/>
              <w:rPr>
                <w:sz w:val="26"/>
                <w:szCs w:val="26"/>
                <w:lang w:val="nl-NL"/>
              </w:rPr>
            </w:pPr>
            <w:r w:rsidRPr="007836E1">
              <w:rPr>
                <w:sz w:val="26"/>
                <w:szCs w:val="26"/>
                <w:lang w:val="nl-NL"/>
              </w:rPr>
              <w:t>5. Bảo đảm thực hiện hợp đồng</w:t>
            </w:r>
          </w:p>
        </w:tc>
        <w:tc>
          <w:tcPr>
            <w:tcW w:w="7371" w:type="dxa"/>
            <w:hideMark/>
          </w:tcPr>
          <w:p w14:paraId="0A1B392B" w14:textId="6EC5AEB2" w:rsidR="008E5E0F" w:rsidRPr="007836E1" w:rsidRDefault="008E5E0F" w:rsidP="00B57FB9">
            <w:pPr>
              <w:widowControl w:val="0"/>
              <w:tabs>
                <w:tab w:val="left" w:pos="1100"/>
              </w:tabs>
              <w:overflowPunct w:val="0"/>
              <w:autoSpaceDE w:val="0"/>
              <w:autoSpaceDN w:val="0"/>
              <w:adjustRightInd w:val="0"/>
              <w:spacing w:before="20" w:after="20"/>
              <w:ind w:left="173"/>
              <w:jc w:val="both"/>
              <w:textAlignment w:val="baseline"/>
              <w:rPr>
                <w:sz w:val="26"/>
                <w:szCs w:val="26"/>
                <w:lang w:val="nl-NL"/>
              </w:rPr>
            </w:pPr>
            <w:r w:rsidRPr="007836E1">
              <w:rPr>
                <w:sz w:val="26"/>
                <w:szCs w:val="26"/>
                <w:lang w:val="nl-NL"/>
              </w:rPr>
              <w:t>5.1. Bảo đảm thực hiện hợp đồng phải được nộp lên Chủ đầu tư không muộn hơn ngày quy định tại Thư chấp thuận E-HSDT và trao hợp đồng. Bảo đảm thực hiện hợp đồng được thực hiện bằng cách nộp thư bảo lãnh của tổ chức tín dụng trong n</w:t>
            </w:r>
            <w:r w:rsidRPr="007836E1">
              <w:rPr>
                <w:sz w:val="26"/>
                <w:szCs w:val="26"/>
                <w:lang w:val="vi-VN"/>
              </w:rPr>
              <w:t>ước</w:t>
            </w:r>
            <w:r w:rsidRPr="007836E1">
              <w:rPr>
                <w:sz w:val="26"/>
                <w:szCs w:val="26"/>
                <w:lang w:val="nl-NL"/>
              </w:rPr>
              <w:t>, chi nhánh ngân hàng nước ngoài được thành lập theo pháp luật Việt Nam và là bảo đảm không có điều kiện (trả tiền khi có</w:t>
            </w:r>
            <w:r w:rsidR="005E19FD">
              <w:rPr>
                <w:sz w:val="26"/>
                <w:szCs w:val="26"/>
                <w:lang w:val="nl-NL"/>
              </w:rPr>
              <w:t xml:space="preserve"> yêu cầu, theo Mẫu số 18 Phần 4).</w:t>
            </w:r>
          </w:p>
          <w:p w14:paraId="516CCF9B" w14:textId="3A632B88" w:rsidR="008E5E0F" w:rsidRPr="007836E1" w:rsidRDefault="008E5E0F" w:rsidP="00B57FB9">
            <w:pPr>
              <w:widowControl w:val="0"/>
              <w:tabs>
                <w:tab w:val="left" w:pos="1100"/>
              </w:tabs>
              <w:overflowPunct w:val="0"/>
              <w:autoSpaceDE w:val="0"/>
              <w:autoSpaceDN w:val="0"/>
              <w:adjustRightInd w:val="0"/>
              <w:spacing w:before="20" w:after="20"/>
              <w:ind w:left="173"/>
              <w:jc w:val="both"/>
              <w:textAlignment w:val="baseline"/>
              <w:rPr>
                <w:sz w:val="26"/>
                <w:szCs w:val="26"/>
                <w:lang w:val="nl-NL"/>
              </w:rPr>
            </w:pPr>
            <w:r w:rsidRPr="007836E1">
              <w:rPr>
                <w:sz w:val="26"/>
                <w:szCs w:val="26"/>
                <w:lang w:val="nl-NL"/>
              </w:rPr>
              <w:t xml:space="preserve">5.2. Bảo đảm thực hiện hợp đồng có giá trị và hiệu lực quy định tại </w:t>
            </w:r>
            <w:r w:rsidRPr="007836E1">
              <w:rPr>
                <w:b/>
                <w:sz w:val="26"/>
                <w:szCs w:val="26"/>
                <w:lang w:val="nl-NL"/>
              </w:rPr>
              <w:t>E-ĐKCT</w:t>
            </w:r>
            <w:r w:rsidR="00B57FB9">
              <w:rPr>
                <w:b/>
                <w:sz w:val="26"/>
                <w:szCs w:val="26"/>
                <w:lang w:val="nl-NL"/>
              </w:rPr>
              <w:t>.</w:t>
            </w:r>
          </w:p>
          <w:p w14:paraId="566554DC" w14:textId="77777777" w:rsidR="008E5E0F" w:rsidRPr="007836E1" w:rsidRDefault="008E5E0F" w:rsidP="00B57FB9">
            <w:pPr>
              <w:widowControl w:val="0"/>
              <w:tabs>
                <w:tab w:val="left" w:pos="1100"/>
              </w:tabs>
              <w:overflowPunct w:val="0"/>
              <w:autoSpaceDE w:val="0"/>
              <w:autoSpaceDN w:val="0"/>
              <w:adjustRightInd w:val="0"/>
              <w:spacing w:before="20" w:after="20"/>
              <w:ind w:left="173"/>
              <w:jc w:val="both"/>
              <w:textAlignment w:val="baseline"/>
              <w:rPr>
                <w:sz w:val="26"/>
                <w:szCs w:val="26"/>
                <w:lang w:val="nl-NL"/>
              </w:rPr>
            </w:pPr>
            <w:r w:rsidRPr="007836E1">
              <w:rPr>
                <w:sz w:val="26"/>
                <w:szCs w:val="26"/>
                <w:lang w:val="nl-NL"/>
              </w:rPr>
              <w:t>5.3. Bảo đảm thực hiện hợp đồng sẽ được trả cho Chủ đầu tư để bồi thường cho bất kỳ tổn thất nào phát sinh do Nhà thầu không hoàn thành các nghĩa vụ hợp đồng.</w:t>
            </w:r>
          </w:p>
          <w:p w14:paraId="087556D0" w14:textId="77777777" w:rsidR="008E5E0F" w:rsidRPr="007836E1" w:rsidRDefault="008E5E0F" w:rsidP="00B57FB9">
            <w:pPr>
              <w:widowControl w:val="0"/>
              <w:tabs>
                <w:tab w:val="left" w:pos="1100"/>
              </w:tabs>
              <w:overflowPunct w:val="0"/>
              <w:autoSpaceDE w:val="0"/>
              <w:autoSpaceDN w:val="0"/>
              <w:adjustRightInd w:val="0"/>
              <w:spacing w:before="20" w:after="20"/>
              <w:ind w:left="173"/>
              <w:jc w:val="both"/>
              <w:textAlignment w:val="baseline"/>
              <w:rPr>
                <w:sz w:val="26"/>
                <w:szCs w:val="26"/>
                <w:lang w:val="nl-NL"/>
              </w:rPr>
            </w:pPr>
            <w:r w:rsidRPr="007836E1">
              <w:rPr>
                <w:sz w:val="26"/>
                <w:szCs w:val="26"/>
                <w:lang w:val="nl-NL"/>
              </w:rPr>
              <w:t xml:space="preserve">5.4. Thời hạn hoàn trả bảo đảm thực hiện hợp đồng theo quy định tại </w:t>
            </w:r>
            <w:r w:rsidRPr="007836E1">
              <w:rPr>
                <w:b/>
                <w:sz w:val="26"/>
                <w:szCs w:val="26"/>
                <w:lang w:val="nl-NL"/>
              </w:rPr>
              <w:t>E-ĐKCT</w:t>
            </w:r>
            <w:r w:rsidRPr="007836E1">
              <w:rPr>
                <w:sz w:val="26"/>
                <w:szCs w:val="26"/>
                <w:lang w:val="nl-NL"/>
              </w:rPr>
              <w:t>.</w:t>
            </w:r>
          </w:p>
        </w:tc>
      </w:tr>
      <w:tr w:rsidR="008E5E0F" w:rsidRPr="00052908" w14:paraId="5EF52E61" w14:textId="77777777" w:rsidTr="00E63E7A">
        <w:tblPrEx>
          <w:tblLook w:val="04A0" w:firstRow="1" w:lastRow="0" w:firstColumn="1" w:lastColumn="0" w:noHBand="0" w:noVBand="1"/>
        </w:tblPrEx>
        <w:trPr>
          <w:trHeight w:val="20"/>
        </w:trPr>
        <w:tc>
          <w:tcPr>
            <w:tcW w:w="2127" w:type="dxa"/>
            <w:hideMark/>
          </w:tcPr>
          <w:p w14:paraId="6D9CA472" w14:textId="77777777" w:rsidR="008E5E0F" w:rsidRPr="007836E1" w:rsidRDefault="008E5E0F" w:rsidP="00B57FB9">
            <w:pPr>
              <w:pStyle w:val="HAStyle1"/>
              <w:numPr>
                <w:ilvl w:val="0"/>
                <w:numId w:val="0"/>
              </w:numPr>
              <w:spacing w:before="20" w:after="20" w:line="240" w:lineRule="auto"/>
              <w:rPr>
                <w:sz w:val="26"/>
                <w:szCs w:val="26"/>
                <w:lang w:val="es-ES"/>
              </w:rPr>
            </w:pPr>
            <w:r w:rsidRPr="007836E1">
              <w:rPr>
                <w:sz w:val="26"/>
                <w:szCs w:val="26"/>
                <w:lang w:val="nl-NL"/>
              </w:rPr>
              <w:t>6. Ký hợp đồng thầu phụ</w:t>
            </w:r>
          </w:p>
        </w:tc>
        <w:tc>
          <w:tcPr>
            <w:tcW w:w="7371" w:type="dxa"/>
            <w:hideMark/>
          </w:tcPr>
          <w:p w14:paraId="2D5DA340" w14:textId="77777777" w:rsidR="008E5E0F" w:rsidRPr="007836E1" w:rsidRDefault="008E5E0F" w:rsidP="00B57FB9">
            <w:pPr>
              <w:widowControl w:val="0"/>
              <w:overflowPunct w:val="0"/>
              <w:autoSpaceDE w:val="0"/>
              <w:autoSpaceDN w:val="0"/>
              <w:adjustRightInd w:val="0"/>
              <w:spacing w:before="20" w:after="20"/>
              <w:ind w:left="173"/>
              <w:jc w:val="both"/>
              <w:textAlignment w:val="baseline"/>
              <w:rPr>
                <w:sz w:val="26"/>
                <w:szCs w:val="26"/>
                <w:lang w:val="es-ES"/>
              </w:rPr>
            </w:pPr>
            <w:r w:rsidRPr="007836E1">
              <w:rPr>
                <w:spacing w:val="-4"/>
                <w:sz w:val="26"/>
                <w:szCs w:val="26"/>
                <w:lang w:val="es-ES"/>
              </w:rPr>
              <w:t xml:space="preserve">6.1. Nhà thầu được ký kết hợp đồng với các nhà thầu phụ trong danh sách các nhà thầu phụ quy định tại </w:t>
            </w:r>
            <w:r w:rsidRPr="007836E1">
              <w:rPr>
                <w:b/>
                <w:sz w:val="26"/>
                <w:szCs w:val="26"/>
                <w:lang w:val="es-ES"/>
              </w:rPr>
              <w:t>E-ĐKCT</w:t>
            </w:r>
            <w:r w:rsidRPr="007836E1">
              <w:rPr>
                <w:b/>
                <w:spacing w:val="-4"/>
                <w:sz w:val="26"/>
                <w:szCs w:val="26"/>
                <w:lang w:val="es-ES"/>
              </w:rPr>
              <w:t xml:space="preserve"> </w:t>
            </w:r>
            <w:r w:rsidRPr="007836E1">
              <w:rPr>
                <w:spacing w:val="-4"/>
                <w:sz w:val="26"/>
                <w:szCs w:val="26"/>
                <w:lang w:val="es-ES"/>
              </w:rPr>
              <w:t xml:space="preserve">để thực hiện dịch vụ liên quan nêu trong E-HSDT. Việc sử dụng nhà thầu phụ sẽ không làm thay đổi các nghĩa vụ của nhà thầu. Nhà thầu phải chịu trách nhiệm trước Chủ đầu tư về khối lượng, chất lượng, tiến độ và các nghĩa vụ khác đối với phần việc do nhà thầu phụ thực hiện. </w:t>
            </w:r>
          </w:p>
          <w:p w14:paraId="7C4C8F36" w14:textId="77777777" w:rsidR="008E5E0F" w:rsidRPr="007836E1" w:rsidRDefault="008E5E0F" w:rsidP="00B57FB9">
            <w:pPr>
              <w:widowControl w:val="0"/>
              <w:tabs>
                <w:tab w:val="left" w:pos="1100"/>
              </w:tabs>
              <w:overflowPunct w:val="0"/>
              <w:autoSpaceDE w:val="0"/>
              <w:autoSpaceDN w:val="0"/>
              <w:adjustRightInd w:val="0"/>
              <w:spacing w:before="20" w:after="20"/>
              <w:ind w:left="173"/>
              <w:jc w:val="both"/>
              <w:textAlignment w:val="baseline"/>
              <w:rPr>
                <w:sz w:val="26"/>
                <w:szCs w:val="26"/>
                <w:lang w:val="es-ES"/>
              </w:rPr>
            </w:pPr>
            <w:r w:rsidRPr="007836E1">
              <w:rPr>
                <w:sz w:val="26"/>
                <w:szCs w:val="26"/>
                <w:lang w:val="es-ES"/>
              </w:rPr>
              <w:t xml:space="preserve">Việc thay thế, bổ sung nhà thầu phụ </w:t>
            </w:r>
            <w:r w:rsidRPr="007836E1">
              <w:rPr>
                <w:sz w:val="26"/>
                <w:szCs w:val="26"/>
                <w:lang w:val="vi-VN"/>
              </w:rPr>
              <w:t xml:space="preserve">trong </w:t>
            </w:r>
            <w:r w:rsidRPr="007836E1">
              <w:rPr>
                <w:sz w:val="26"/>
                <w:szCs w:val="26"/>
                <w:lang w:val="es-ES"/>
              </w:rPr>
              <w:t xml:space="preserve">danh sách các nhà thầu phụ đã được nêu </w:t>
            </w:r>
            <w:r w:rsidRPr="007836E1">
              <w:rPr>
                <w:sz w:val="26"/>
                <w:szCs w:val="26"/>
                <w:lang w:val="vi-VN"/>
              </w:rPr>
              <w:t xml:space="preserve">trong E-HSDT hoặc thay đổi nội dung thầu phụ nêu trong E-HSDT </w:t>
            </w:r>
            <w:r w:rsidRPr="007836E1">
              <w:rPr>
                <w:sz w:val="26"/>
                <w:szCs w:val="26"/>
                <w:lang w:val="es-ES"/>
              </w:rPr>
              <w:t>chỉ được thực hiện khi có lý do xác đáng, hợp lý và được Chủ đầu tư chấp thuận.</w:t>
            </w:r>
          </w:p>
          <w:p w14:paraId="201EF6F7" w14:textId="77777777" w:rsidR="008E5E0F" w:rsidRPr="007836E1" w:rsidRDefault="008E5E0F" w:rsidP="00B57FB9">
            <w:pPr>
              <w:widowControl w:val="0"/>
              <w:overflowPunct w:val="0"/>
              <w:autoSpaceDE w:val="0"/>
              <w:autoSpaceDN w:val="0"/>
              <w:adjustRightInd w:val="0"/>
              <w:spacing w:before="20" w:after="20"/>
              <w:ind w:left="173"/>
              <w:jc w:val="both"/>
              <w:textAlignment w:val="baseline"/>
              <w:rPr>
                <w:sz w:val="26"/>
                <w:szCs w:val="26"/>
                <w:lang w:val="es-ES"/>
              </w:rPr>
            </w:pPr>
            <w:r w:rsidRPr="007836E1">
              <w:rPr>
                <w:sz w:val="26"/>
                <w:szCs w:val="26"/>
                <w:lang w:val="es-ES"/>
              </w:rPr>
              <w:t>6.2. Nhà thầu có trách nhiệm thanh toán đầy đủ và đúng hạn cho nhà thầu phụ theo các điều khoản thỏa thuận giữa Nhà thầu và nhà thầu phụ.</w:t>
            </w:r>
          </w:p>
        </w:tc>
      </w:tr>
      <w:tr w:rsidR="008E5E0F" w:rsidRPr="00052908" w14:paraId="2E307DE6" w14:textId="77777777" w:rsidTr="00E63E7A">
        <w:tblPrEx>
          <w:tblLook w:val="04A0" w:firstRow="1" w:lastRow="0" w:firstColumn="1" w:lastColumn="0" w:noHBand="0" w:noVBand="1"/>
        </w:tblPrEx>
        <w:trPr>
          <w:trHeight w:val="20"/>
        </w:trPr>
        <w:tc>
          <w:tcPr>
            <w:tcW w:w="2127" w:type="dxa"/>
            <w:hideMark/>
          </w:tcPr>
          <w:p w14:paraId="7F013878" w14:textId="77777777" w:rsidR="008E5E0F" w:rsidRPr="007836E1" w:rsidRDefault="008E5E0F" w:rsidP="00B57FB9">
            <w:pPr>
              <w:pStyle w:val="HAStyle1"/>
              <w:numPr>
                <w:ilvl w:val="0"/>
                <w:numId w:val="0"/>
              </w:numPr>
              <w:spacing w:before="20" w:after="20" w:line="240" w:lineRule="auto"/>
              <w:rPr>
                <w:sz w:val="26"/>
                <w:szCs w:val="26"/>
                <w:lang w:val="vi-VN"/>
              </w:rPr>
            </w:pPr>
            <w:r w:rsidRPr="007836E1">
              <w:rPr>
                <w:sz w:val="26"/>
                <w:szCs w:val="26"/>
                <w:lang w:val="es-ES"/>
              </w:rPr>
              <w:t>7. Giải quyết tranh chấp</w:t>
            </w:r>
          </w:p>
        </w:tc>
        <w:tc>
          <w:tcPr>
            <w:tcW w:w="7371" w:type="dxa"/>
            <w:hideMark/>
          </w:tcPr>
          <w:p w14:paraId="6CE04FBF" w14:textId="77777777" w:rsidR="008E5E0F" w:rsidRPr="007836E1" w:rsidRDefault="008E5E0F" w:rsidP="00B57FB9">
            <w:pPr>
              <w:widowControl w:val="0"/>
              <w:overflowPunct w:val="0"/>
              <w:autoSpaceDE w:val="0"/>
              <w:autoSpaceDN w:val="0"/>
              <w:adjustRightInd w:val="0"/>
              <w:spacing w:before="20" w:after="20"/>
              <w:ind w:left="173"/>
              <w:jc w:val="both"/>
              <w:textAlignment w:val="baseline"/>
              <w:rPr>
                <w:sz w:val="26"/>
                <w:szCs w:val="26"/>
                <w:lang w:val="vi-VN"/>
              </w:rPr>
            </w:pPr>
            <w:r w:rsidRPr="007836E1">
              <w:rPr>
                <w:sz w:val="26"/>
                <w:szCs w:val="26"/>
                <w:lang w:val="pl-PL"/>
              </w:rPr>
              <w:t>7.1. Chủ đầu tư và Nhà thầu có trách nhiệm giải quyết các tranh chấp phát sinh giữa hai bên thông qua thương lượng, hòa giải.</w:t>
            </w:r>
          </w:p>
          <w:p w14:paraId="746051D6" w14:textId="77777777" w:rsidR="008E5E0F" w:rsidRPr="007836E1" w:rsidRDefault="008E5E0F" w:rsidP="00B57FB9">
            <w:pPr>
              <w:widowControl w:val="0"/>
              <w:overflowPunct w:val="0"/>
              <w:autoSpaceDE w:val="0"/>
              <w:autoSpaceDN w:val="0"/>
              <w:adjustRightInd w:val="0"/>
              <w:spacing w:before="20" w:after="20"/>
              <w:ind w:left="173"/>
              <w:jc w:val="both"/>
              <w:textAlignment w:val="baseline"/>
              <w:rPr>
                <w:b/>
                <w:sz w:val="26"/>
                <w:szCs w:val="26"/>
                <w:lang w:val="vi-VN"/>
              </w:rPr>
            </w:pPr>
            <w:r w:rsidRPr="007836E1">
              <w:rPr>
                <w:sz w:val="26"/>
                <w:szCs w:val="26"/>
                <w:lang w:val="pl-PL"/>
              </w:rPr>
              <w:t xml:space="preserve">7.2. Nếu tranh chấp không thể giải quyết được bằng thương lượng, hòa giải trong thời gian quy định tại </w:t>
            </w:r>
            <w:r w:rsidRPr="007836E1">
              <w:rPr>
                <w:b/>
                <w:sz w:val="26"/>
                <w:szCs w:val="26"/>
                <w:lang w:val="vi-VN"/>
              </w:rPr>
              <w:t>E-ĐKCT</w:t>
            </w:r>
            <w:r w:rsidRPr="007836E1">
              <w:rPr>
                <w:sz w:val="26"/>
                <w:szCs w:val="26"/>
                <w:lang w:val="pl-PL"/>
              </w:rPr>
              <w:t xml:space="preserve"> kể từ ngày phát sinh tranh chấp thì bất kỳ bên nào cũng đều có thể yêu cầu đưa việc tranh chấp ra giải quyết theo cơ chế được quy định tại </w:t>
            </w:r>
            <w:r w:rsidRPr="007836E1">
              <w:rPr>
                <w:b/>
                <w:sz w:val="26"/>
                <w:szCs w:val="26"/>
                <w:lang w:val="pl-PL"/>
              </w:rPr>
              <w:t>E-ĐKCT</w:t>
            </w:r>
            <w:r w:rsidRPr="007836E1">
              <w:rPr>
                <w:sz w:val="26"/>
                <w:szCs w:val="26"/>
                <w:lang w:val="pl-PL"/>
              </w:rPr>
              <w:t>.</w:t>
            </w:r>
            <w:r w:rsidRPr="007836E1">
              <w:rPr>
                <w:sz w:val="26"/>
                <w:szCs w:val="26"/>
                <w:lang w:val="es-ES"/>
              </w:rPr>
              <w:t xml:space="preserve"> </w:t>
            </w:r>
          </w:p>
        </w:tc>
      </w:tr>
      <w:tr w:rsidR="008E5E0F" w:rsidRPr="00052908" w14:paraId="59DCCD61" w14:textId="77777777" w:rsidTr="00E63E7A">
        <w:trPr>
          <w:trHeight w:val="20"/>
        </w:trPr>
        <w:tc>
          <w:tcPr>
            <w:tcW w:w="2127" w:type="dxa"/>
          </w:tcPr>
          <w:p w14:paraId="155A9D79" w14:textId="77777777" w:rsidR="008E5E0F" w:rsidRPr="00997795" w:rsidRDefault="008E5E0F" w:rsidP="00B57FB9">
            <w:pPr>
              <w:pStyle w:val="HAStyle1"/>
              <w:numPr>
                <w:ilvl w:val="0"/>
                <w:numId w:val="0"/>
              </w:numPr>
              <w:spacing w:before="20" w:after="20" w:line="240" w:lineRule="auto"/>
              <w:rPr>
                <w:sz w:val="26"/>
                <w:szCs w:val="26"/>
                <w:lang w:val="es-ES"/>
              </w:rPr>
            </w:pPr>
            <w:r w:rsidRPr="00997795">
              <w:rPr>
                <w:sz w:val="26"/>
                <w:szCs w:val="26"/>
                <w:lang w:val="es-ES"/>
              </w:rPr>
              <w:lastRenderedPageBreak/>
              <w:t>8. Phạm vi cung cấp</w:t>
            </w:r>
          </w:p>
        </w:tc>
        <w:tc>
          <w:tcPr>
            <w:tcW w:w="7371" w:type="dxa"/>
          </w:tcPr>
          <w:p w14:paraId="5057F848" w14:textId="1C2DF771" w:rsidR="008E5E0F" w:rsidRPr="00997795" w:rsidRDefault="008E5E0F" w:rsidP="00997795">
            <w:pPr>
              <w:pStyle w:val="Sub-ClauseText"/>
              <w:widowControl w:val="0"/>
              <w:spacing w:before="20" w:after="20"/>
              <w:ind w:left="173"/>
              <w:rPr>
                <w:spacing w:val="-6"/>
                <w:sz w:val="26"/>
                <w:szCs w:val="26"/>
                <w:lang w:val="es-ES"/>
              </w:rPr>
            </w:pPr>
            <w:r w:rsidRPr="00997795">
              <w:rPr>
                <w:spacing w:val="-6"/>
                <w:sz w:val="26"/>
                <w:szCs w:val="26"/>
                <w:lang w:val="es-ES"/>
              </w:rPr>
              <w:t>Hàng hóa và dịch vụ liên quan phải được cung cấp theo quy định tại</w:t>
            </w:r>
            <w:r w:rsidR="002D06B5" w:rsidRPr="00997795">
              <w:rPr>
                <w:spacing w:val="-6"/>
                <w:sz w:val="26"/>
                <w:szCs w:val="26"/>
                <w:lang w:val="vi-VN"/>
              </w:rPr>
              <w:t xml:space="preserve"> M</w:t>
            </w:r>
            <w:r w:rsidR="00997795" w:rsidRPr="00997795">
              <w:rPr>
                <w:spacing w:val="-6"/>
                <w:sz w:val="26"/>
                <w:szCs w:val="26"/>
                <w:lang w:val="vi-VN"/>
              </w:rPr>
              <w:t>ẫu</w:t>
            </w:r>
            <w:r w:rsidR="002D06B5" w:rsidRPr="00997795">
              <w:rPr>
                <w:spacing w:val="-6"/>
                <w:sz w:val="26"/>
                <w:szCs w:val="26"/>
                <w:lang w:val="vi-VN"/>
              </w:rPr>
              <w:t xml:space="preserve"> số 02A. Phạm vi cung cấp hàng hóa</w:t>
            </w:r>
            <w:r w:rsidRPr="00997795">
              <w:rPr>
                <w:spacing w:val="-6"/>
                <w:sz w:val="26"/>
                <w:szCs w:val="26"/>
                <w:lang w:val="es-ES"/>
              </w:rPr>
              <w:t xml:space="preserve">. </w:t>
            </w:r>
          </w:p>
        </w:tc>
      </w:tr>
      <w:tr w:rsidR="008E5E0F" w:rsidRPr="00052908" w14:paraId="6EB1CE9F" w14:textId="77777777" w:rsidTr="00E63E7A">
        <w:trPr>
          <w:trHeight w:val="20"/>
        </w:trPr>
        <w:tc>
          <w:tcPr>
            <w:tcW w:w="2127" w:type="dxa"/>
          </w:tcPr>
          <w:p w14:paraId="06BFD94F" w14:textId="77777777" w:rsidR="008E5E0F" w:rsidRPr="00997795" w:rsidRDefault="008E5E0F" w:rsidP="00B57FB9">
            <w:pPr>
              <w:pStyle w:val="HAStyle1"/>
              <w:numPr>
                <w:ilvl w:val="0"/>
                <w:numId w:val="0"/>
              </w:numPr>
              <w:spacing w:before="20" w:after="20" w:line="240" w:lineRule="auto"/>
              <w:rPr>
                <w:sz w:val="26"/>
                <w:szCs w:val="26"/>
                <w:lang w:val="es-ES"/>
              </w:rPr>
            </w:pPr>
            <w:r w:rsidRPr="00997795">
              <w:rPr>
                <w:sz w:val="26"/>
                <w:szCs w:val="26"/>
                <w:lang w:val="es-ES"/>
              </w:rPr>
              <w:t>9. Tiến độ giao hàng, lịch hoàn thành các dịch vụ liên quan (nếu có) và tài liệu chứng từ</w:t>
            </w:r>
          </w:p>
        </w:tc>
        <w:tc>
          <w:tcPr>
            <w:tcW w:w="7371" w:type="dxa"/>
          </w:tcPr>
          <w:p w14:paraId="090061BA" w14:textId="5028AFF0" w:rsidR="008E5E0F" w:rsidRPr="00997795" w:rsidRDefault="008E5E0F" w:rsidP="00997795">
            <w:pPr>
              <w:pStyle w:val="Sub-ClauseText"/>
              <w:widowControl w:val="0"/>
              <w:spacing w:before="20" w:after="20"/>
              <w:ind w:left="173"/>
              <w:rPr>
                <w:spacing w:val="0"/>
                <w:sz w:val="26"/>
                <w:szCs w:val="26"/>
                <w:lang w:val="es-ES"/>
              </w:rPr>
            </w:pPr>
            <w:r w:rsidRPr="00997795">
              <w:rPr>
                <w:spacing w:val="0"/>
                <w:sz w:val="26"/>
                <w:szCs w:val="26"/>
                <w:lang w:val="es-ES"/>
              </w:rPr>
              <w:t>Tiến độ giao hàng và lịch hoàn thành các dịch vụ liên quan (nếu có) phải được thực hiện theo quy định tại</w:t>
            </w:r>
            <w:r w:rsidR="00A15FBF" w:rsidRPr="00997795">
              <w:rPr>
                <w:color w:val="FF0000"/>
                <w:spacing w:val="-6"/>
                <w:sz w:val="26"/>
                <w:szCs w:val="26"/>
                <w:lang w:val="vi-VN"/>
              </w:rPr>
              <w:t xml:space="preserve"> </w:t>
            </w:r>
            <w:r w:rsidR="00A15FBF" w:rsidRPr="00997795">
              <w:rPr>
                <w:spacing w:val="-6"/>
                <w:sz w:val="26"/>
                <w:szCs w:val="26"/>
                <w:lang w:val="vi-VN"/>
              </w:rPr>
              <w:t>M</w:t>
            </w:r>
            <w:r w:rsidR="00997795" w:rsidRPr="00997795">
              <w:rPr>
                <w:spacing w:val="-6"/>
                <w:sz w:val="26"/>
                <w:szCs w:val="26"/>
                <w:lang w:val="vi-VN"/>
              </w:rPr>
              <w:t>ẫu</w:t>
            </w:r>
            <w:r w:rsidR="00997795" w:rsidRPr="00997795">
              <w:rPr>
                <w:spacing w:val="-6"/>
                <w:sz w:val="26"/>
                <w:szCs w:val="26"/>
              </w:rPr>
              <w:t xml:space="preserve"> </w:t>
            </w:r>
            <w:r w:rsidR="00A15FBF" w:rsidRPr="00997795">
              <w:rPr>
                <w:spacing w:val="-6"/>
                <w:sz w:val="26"/>
                <w:szCs w:val="26"/>
                <w:lang w:val="vi-VN"/>
              </w:rPr>
              <w:t>số 02A. Phạm vi cung cấp hàng hóa</w:t>
            </w:r>
            <w:r w:rsidRPr="00997795">
              <w:rPr>
                <w:spacing w:val="0"/>
                <w:sz w:val="26"/>
                <w:szCs w:val="26"/>
                <w:lang w:val="es-ES"/>
              </w:rPr>
              <w:t xml:space="preserve">. Nhà thầu phải cung cấp các hoá đơn, chứng từ tài liệu khác theo quy định tại </w:t>
            </w:r>
            <w:r w:rsidRPr="00997795">
              <w:rPr>
                <w:b/>
                <w:sz w:val="26"/>
                <w:szCs w:val="26"/>
                <w:lang w:val="es-ES"/>
              </w:rPr>
              <w:t>E-ĐKCT</w:t>
            </w:r>
            <w:r w:rsidRPr="00997795">
              <w:rPr>
                <w:sz w:val="26"/>
                <w:szCs w:val="26"/>
                <w:lang w:val="es-ES"/>
              </w:rPr>
              <w:t>.</w:t>
            </w:r>
          </w:p>
        </w:tc>
      </w:tr>
      <w:tr w:rsidR="008E5E0F" w:rsidRPr="00052908" w14:paraId="356C97DB" w14:textId="77777777" w:rsidTr="00E63E7A">
        <w:trPr>
          <w:trHeight w:val="20"/>
        </w:trPr>
        <w:tc>
          <w:tcPr>
            <w:tcW w:w="2127" w:type="dxa"/>
          </w:tcPr>
          <w:p w14:paraId="3650907D" w14:textId="77777777" w:rsidR="008E5E0F" w:rsidRPr="007836E1" w:rsidRDefault="008E5E0F" w:rsidP="00B57FB9">
            <w:pPr>
              <w:pStyle w:val="HAStyle1"/>
              <w:numPr>
                <w:ilvl w:val="0"/>
                <w:numId w:val="0"/>
              </w:numPr>
              <w:spacing w:before="20" w:after="20" w:line="240" w:lineRule="auto"/>
              <w:rPr>
                <w:sz w:val="26"/>
                <w:szCs w:val="26"/>
                <w:lang w:val="es-ES"/>
              </w:rPr>
            </w:pPr>
            <w:r w:rsidRPr="007836E1">
              <w:rPr>
                <w:sz w:val="26"/>
                <w:szCs w:val="26"/>
                <w:lang w:val="es-ES"/>
              </w:rPr>
              <w:t xml:space="preserve">10. Trách nhiệm của Nhà thầu </w:t>
            </w:r>
          </w:p>
        </w:tc>
        <w:tc>
          <w:tcPr>
            <w:tcW w:w="7371" w:type="dxa"/>
          </w:tcPr>
          <w:p w14:paraId="4BC3E673" w14:textId="77777777" w:rsidR="008E5E0F" w:rsidRPr="007836E1" w:rsidRDefault="008E5E0F" w:rsidP="00B57FB9">
            <w:pPr>
              <w:pStyle w:val="Sub-ClauseText"/>
              <w:widowControl w:val="0"/>
              <w:spacing w:before="20" w:after="20"/>
              <w:ind w:left="205"/>
              <w:rPr>
                <w:spacing w:val="-6"/>
                <w:sz w:val="26"/>
                <w:szCs w:val="26"/>
                <w:lang w:val="es-ES"/>
              </w:rPr>
            </w:pPr>
            <w:r w:rsidRPr="007836E1">
              <w:rPr>
                <w:spacing w:val="0"/>
                <w:sz w:val="26"/>
                <w:szCs w:val="26"/>
                <w:lang w:val="es-ES"/>
              </w:rPr>
              <w:t>Nhà thầu phải cung cấp toàn bộ hàng hóa và dịch vụ liên quan (nếu có) trong phạm vi cung cấp quy định tại Mục 8 E-ĐKC và theo tiến độ giao hàng, lịch hoàn thành các dịch vụ liên quan quy định tại Mục 9 E-ĐKC</w:t>
            </w:r>
            <w:r w:rsidRPr="007836E1">
              <w:rPr>
                <w:spacing w:val="-6"/>
                <w:sz w:val="26"/>
                <w:szCs w:val="26"/>
                <w:lang w:val="es-ES"/>
              </w:rPr>
              <w:t>.</w:t>
            </w:r>
          </w:p>
        </w:tc>
      </w:tr>
      <w:tr w:rsidR="008E5E0F" w:rsidRPr="00052908" w14:paraId="75F65FC1" w14:textId="77777777" w:rsidTr="00E63E7A">
        <w:tblPrEx>
          <w:tblLook w:val="04A0" w:firstRow="1" w:lastRow="0" w:firstColumn="1" w:lastColumn="0" w:noHBand="0" w:noVBand="1"/>
        </w:tblPrEx>
        <w:trPr>
          <w:trHeight w:val="20"/>
        </w:trPr>
        <w:tc>
          <w:tcPr>
            <w:tcW w:w="2127" w:type="dxa"/>
            <w:hideMark/>
          </w:tcPr>
          <w:p w14:paraId="220A6A60" w14:textId="77777777" w:rsidR="008E5E0F" w:rsidRPr="007836E1" w:rsidRDefault="008E5E0F" w:rsidP="00B57FB9">
            <w:pPr>
              <w:pStyle w:val="HAStyle1"/>
              <w:numPr>
                <w:ilvl w:val="0"/>
                <w:numId w:val="0"/>
              </w:numPr>
              <w:spacing w:before="20" w:after="20" w:line="240" w:lineRule="auto"/>
              <w:rPr>
                <w:spacing w:val="-10"/>
                <w:sz w:val="26"/>
                <w:szCs w:val="26"/>
                <w:lang w:val="es-ES"/>
              </w:rPr>
            </w:pPr>
            <w:r w:rsidRPr="007836E1">
              <w:rPr>
                <w:spacing w:val="-10"/>
                <w:sz w:val="26"/>
                <w:szCs w:val="26"/>
                <w:lang w:val="es-ES"/>
              </w:rPr>
              <w:t>11. Loại hợp đồng và giá hợp đồng</w:t>
            </w:r>
          </w:p>
        </w:tc>
        <w:tc>
          <w:tcPr>
            <w:tcW w:w="7371" w:type="dxa"/>
            <w:hideMark/>
          </w:tcPr>
          <w:p w14:paraId="049FB919" w14:textId="77777777" w:rsidR="008E5E0F" w:rsidRPr="007836E1" w:rsidRDefault="008E5E0F" w:rsidP="00B57FB9">
            <w:pPr>
              <w:pStyle w:val="4"/>
              <w:widowControl w:val="0"/>
              <w:tabs>
                <w:tab w:val="left" w:pos="1100"/>
              </w:tabs>
              <w:spacing w:before="20" w:after="20" w:line="240" w:lineRule="auto"/>
              <w:ind w:left="205"/>
              <w:rPr>
                <w:rFonts w:ascii="Times New Roman" w:hAnsi="Times New Roman"/>
                <w:b w:val="0"/>
                <w:sz w:val="26"/>
                <w:szCs w:val="26"/>
                <w:lang w:val="es-ES"/>
              </w:rPr>
            </w:pPr>
            <w:r w:rsidRPr="007836E1">
              <w:rPr>
                <w:rFonts w:ascii="Times New Roman" w:hAnsi="Times New Roman"/>
                <w:b w:val="0"/>
                <w:sz w:val="26"/>
                <w:szCs w:val="26"/>
                <w:lang w:val="es-ES"/>
              </w:rPr>
              <w:t xml:space="preserve">11.1. Loại hợp đồng: trọn gói. </w:t>
            </w:r>
          </w:p>
          <w:p w14:paraId="7E8CADD9" w14:textId="77777777" w:rsidR="008E5E0F" w:rsidRPr="007836E1" w:rsidRDefault="008E5E0F" w:rsidP="00B57FB9">
            <w:pPr>
              <w:pStyle w:val="4"/>
              <w:widowControl w:val="0"/>
              <w:tabs>
                <w:tab w:val="left" w:pos="1100"/>
              </w:tabs>
              <w:spacing w:before="20" w:after="20" w:line="240" w:lineRule="auto"/>
              <w:ind w:left="205"/>
              <w:rPr>
                <w:rFonts w:ascii="Times New Roman" w:hAnsi="Times New Roman"/>
                <w:b w:val="0"/>
                <w:sz w:val="26"/>
                <w:szCs w:val="26"/>
                <w:lang w:val="es-ES"/>
              </w:rPr>
            </w:pPr>
            <w:r w:rsidRPr="007836E1">
              <w:rPr>
                <w:rFonts w:ascii="Times New Roman" w:hAnsi="Times New Roman"/>
                <w:b w:val="0"/>
                <w:sz w:val="26"/>
                <w:szCs w:val="26"/>
                <w:lang w:val="es-ES"/>
              </w:rPr>
              <w:t xml:space="preserve">11.2. Giá hợp đồng là trọn gói và cố định trong suốt thời gian thực hiện hợp đồng. </w:t>
            </w:r>
          </w:p>
        </w:tc>
      </w:tr>
      <w:tr w:rsidR="008E5E0F" w:rsidRPr="00052908" w14:paraId="0A4127DD" w14:textId="77777777" w:rsidTr="00E63E7A">
        <w:trPr>
          <w:trHeight w:val="20"/>
        </w:trPr>
        <w:tc>
          <w:tcPr>
            <w:tcW w:w="2127" w:type="dxa"/>
          </w:tcPr>
          <w:p w14:paraId="07C46E1F" w14:textId="77777777" w:rsidR="008E5E0F" w:rsidRPr="007836E1" w:rsidRDefault="008E5E0F" w:rsidP="00B57FB9">
            <w:pPr>
              <w:pStyle w:val="HAStyle1"/>
              <w:numPr>
                <w:ilvl w:val="0"/>
                <w:numId w:val="0"/>
              </w:numPr>
              <w:tabs>
                <w:tab w:val="left" w:pos="486"/>
              </w:tabs>
              <w:spacing w:before="20" w:after="20" w:line="240" w:lineRule="auto"/>
              <w:rPr>
                <w:sz w:val="26"/>
                <w:szCs w:val="26"/>
              </w:rPr>
            </w:pPr>
            <w:r w:rsidRPr="007836E1">
              <w:rPr>
                <w:sz w:val="26"/>
                <w:szCs w:val="26"/>
              </w:rPr>
              <w:t>12. Thuế, phí, lệ phí</w:t>
            </w:r>
          </w:p>
          <w:p w14:paraId="15C14A3F" w14:textId="77777777" w:rsidR="008E5E0F" w:rsidRPr="007836E1" w:rsidRDefault="008E5E0F" w:rsidP="00B57FB9">
            <w:pPr>
              <w:pStyle w:val="HAStyle1"/>
              <w:numPr>
                <w:ilvl w:val="0"/>
                <w:numId w:val="0"/>
              </w:numPr>
              <w:spacing w:before="20" w:after="20" w:line="240" w:lineRule="auto"/>
              <w:rPr>
                <w:sz w:val="26"/>
                <w:szCs w:val="26"/>
              </w:rPr>
            </w:pPr>
          </w:p>
        </w:tc>
        <w:tc>
          <w:tcPr>
            <w:tcW w:w="7371" w:type="dxa"/>
          </w:tcPr>
          <w:p w14:paraId="334A0218" w14:textId="77777777" w:rsidR="008E5E0F" w:rsidRPr="007836E1" w:rsidRDefault="008E5E0F" w:rsidP="00B57FB9">
            <w:pPr>
              <w:pStyle w:val="Sub-ClauseText"/>
              <w:widowControl w:val="0"/>
              <w:spacing w:before="20" w:after="20"/>
              <w:ind w:left="205"/>
              <w:rPr>
                <w:sz w:val="26"/>
                <w:szCs w:val="26"/>
                <w:lang w:val="es-ES"/>
              </w:rPr>
            </w:pPr>
            <w:r w:rsidRPr="007836E1">
              <w:rPr>
                <w:spacing w:val="0"/>
                <w:sz w:val="26"/>
                <w:szCs w:val="26"/>
                <w:lang w:val="es-ES"/>
              </w:rPr>
              <w:t xml:space="preserve">12.1. </w:t>
            </w:r>
            <w:r w:rsidRPr="007836E1">
              <w:rPr>
                <w:sz w:val="26"/>
                <w:szCs w:val="26"/>
                <w:lang w:val="es-ES"/>
              </w:rPr>
              <w:t>Nhà thầu chịu trách nhiệm đối với toàn bộ chi phí về thuế, phí, lệ phí phát sinh cho đến khi hàng hóa được giao cho Chủ đầu tư.</w:t>
            </w:r>
          </w:p>
          <w:p w14:paraId="393F16D4" w14:textId="77777777" w:rsidR="008E5E0F" w:rsidRPr="007836E1" w:rsidRDefault="008E5E0F" w:rsidP="00B57FB9">
            <w:pPr>
              <w:pStyle w:val="4"/>
              <w:widowControl w:val="0"/>
              <w:tabs>
                <w:tab w:val="left" w:pos="1100"/>
              </w:tabs>
              <w:spacing w:before="20" w:after="20" w:line="240" w:lineRule="auto"/>
              <w:ind w:left="205"/>
              <w:rPr>
                <w:rFonts w:ascii="Times New Roman" w:hAnsi="Times New Roman"/>
                <w:sz w:val="26"/>
                <w:szCs w:val="26"/>
                <w:lang w:val="es-ES"/>
              </w:rPr>
            </w:pPr>
            <w:r w:rsidRPr="007836E1">
              <w:rPr>
                <w:rFonts w:ascii="Times New Roman" w:hAnsi="Times New Roman"/>
                <w:b w:val="0"/>
                <w:sz w:val="26"/>
                <w:szCs w:val="26"/>
                <w:lang w:val="es-ES"/>
              </w:rPr>
              <w:t>12.2. Trường hợp Nhà thầu thuộc đối tượng được miễn, giảm thuế, phí, lệ phí, Chủ đầu tư tạo điều kiện tối đa cho Nhà thầu áp dụng các chính sách miễn, giảm thuế, phí, lệ phí.</w:t>
            </w:r>
          </w:p>
          <w:p w14:paraId="445BA120" w14:textId="77777777" w:rsidR="008E5E0F" w:rsidRPr="007836E1" w:rsidRDefault="008E5E0F" w:rsidP="00B57FB9">
            <w:pPr>
              <w:pStyle w:val="4"/>
              <w:widowControl w:val="0"/>
              <w:tabs>
                <w:tab w:val="left" w:pos="1100"/>
              </w:tabs>
              <w:spacing w:before="20" w:after="20" w:line="240" w:lineRule="auto"/>
              <w:ind w:left="205"/>
              <w:rPr>
                <w:rFonts w:ascii="Times New Roman" w:hAnsi="Times New Roman"/>
                <w:sz w:val="26"/>
                <w:szCs w:val="26"/>
                <w:lang w:val="es-ES"/>
              </w:rPr>
            </w:pPr>
            <w:r w:rsidRPr="007836E1">
              <w:rPr>
                <w:rFonts w:ascii="Times New Roman" w:hAnsi="Times New Roman"/>
                <w:b w:val="0"/>
                <w:sz w:val="26"/>
                <w:szCs w:val="26"/>
                <w:lang w:val="es-ES"/>
              </w:rPr>
              <w:t>12.3. Việc điều chỉnh thuế thực hiện theo quy định tại</w:t>
            </w:r>
            <w:r w:rsidRPr="007836E1">
              <w:rPr>
                <w:rFonts w:ascii="Times New Roman" w:hAnsi="Times New Roman"/>
                <w:sz w:val="26"/>
                <w:szCs w:val="26"/>
                <w:lang w:val="es-ES"/>
              </w:rPr>
              <w:t xml:space="preserve"> E-ĐKCT.</w:t>
            </w:r>
          </w:p>
        </w:tc>
      </w:tr>
      <w:tr w:rsidR="008E5E0F" w:rsidRPr="007836E1" w14:paraId="43FBF0EB" w14:textId="77777777" w:rsidTr="00B57FB9">
        <w:tblPrEx>
          <w:tblLook w:val="04A0" w:firstRow="1" w:lastRow="0" w:firstColumn="1" w:lastColumn="0" w:noHBand="0" w:noVBand="1"/>
        </w:tblPrEx>
        <w:trPr>
          <w:trHeight w:val="3456"/>
        </w:trPr>
        <w:tc>
          <w:tcPr>
            <w:tcW w:w="2127" w:type="dxa"/>
            <w:hideMark/>
          </w:tcPr>
          <w:p w14:paraId="00A2F798" w14:textId="77777777" w:rsidR="008E5E0F" w:rsidRPr="007836E1" w:rsidRDefault="008E5E0F" w:rsidP="00B57FB9">
            <w:pPr>
              <w:pStyle w:val="HAStyle1"/>
              <w:numPr>
                <w:ilvl w:val="0"/>
                <w:numId w:val="0"/>
              </w:numPr>
              <w:tabs>
                <w:tab w:val="left" w:pos="486"/>
              </w:tabs>
              <w:spacing w:before="20" w:after="20" w:line="240" w:lineRule="auto"/>
              <w:rPr>
                <w:sz w:val="26"/>
                <w:szCs w:val="26"/>
              </w:rPr>
            </w:pPr>
            <w:r w:rsidRPr="007836E1">
              <w:rPr>
                <w:sz w:val="26"/>
                <w:szCs w:val="26"/>
              </w:rPr>
              <w:t>13. Tạm ứng</w:t>
            </w:r>
          </w:p>
        </w:tc>
        <w:tc>
          <w:tcPr>
            <w:tcW w:w="7371" w:type="dxa"/>
            <w:hideMark/>
          </w:tcPr>
          <w:p w14:paraId="07013F70" w14:textId="77777777" w:rsidR="008E5E0F" w:rsidRPr="007836E1" w:rsidRDefault="008E5E0F" w:rsidP="00B57FB9">
            <w:pPr>
              <w:widowControl w:val="0"/>
              <w:tabs>
                <w:tab w:val="left" w:pos="1100"/>
              </w:tabs>
              <w:overflowPunct w:val="0"/>
              <w:autoSpaceDE w:val="0"/>
              <w:autoSpaceDN w:val="0"/>
              <w:adjustRightInd w:val="0"/>
              <w:spacing w:before="20" w:after="20"/>
              <w:ind w:left="205"/>
              <w:jc w:val="both"/>
              <w:textAlignment w:val="baseline"/>
              <w:rPr>
                <w:sz w:val="26"/>
                <w:szCs w:val="26"/>
              </w:rPr>
            </w:pPr>
            <w:r w:rsidRPr="007836E1">
              <w:rPr>
                <w:sz w:val="26"/>
                <w:szCs w:val="26"/>
              </w:rPr>
              <w:t xml:space="preserve">13.1. Chủ đầu tư phải cấp cho Nhà thầu khoản tiền tạm ứng theo quy định tại </w:t>
            </w:r>
            <w:r w:rsidRPr="007836E1">
              <w:rPr>
                <w:b/>
                <w:sz w:val="26"/>
                <w:szCs w:val="26"/>
              </w:rPr>
              <w:t>E-ĐKCT</w:t>
            </w:r>
            <w:r w:rsidRPr="007836E1">
              <w:rPr>
                <w:sz w:val="26"/>
                <w:szCs w:val="26"/>
              </w:rPr>
              <w:t>, sau khi Nhà thầu nộp Bảo lãnh tạm ứng tương đương với khoản tiền tạm ứng. Bảo lãnh tạm ứng phải được phát hành bởi một tổ chức tín dụng hoặc chi nhánh ngân hàng nước ngoài được thành lập theo pháp luật Việt Nam.</w:t>
            </w:r>
          </w:p>
          <w:p w14:paraId="55EB6E86" w14:textId="77777777" w:rsidR="008E5E0F" w:rsidRPr="007836E1" w:rsidRDefault="008E5E0F" w:rsidP="00B57FB9">
            <w:pPr>
              <w:widowControl w:val="0"/>
              <w:tabs>
                <w:tab w:val="left" w:pos="1100"/>
              </w:tabs>
              <w:overflowPunct w:val="0"/>
              <w:autoSpaceDE w:val="0"/>
              <w:autoSpaceDN w:val="0"/>
              <w:adjustRightInd w:val="0"/>
              <w:spacing w:before="20" w:after="20"/>
              <w:ind w:left="205"/>
              <w:jc w:val="both"/>
              <w:textAlignment w:val="baseline"/>
              <w:rPr>
                <w:sz w:val="26"/>
                <w:szCs w:val="26"/>
              </w:rPr>
            </w:pPr>
            <w:r w:rsidRPr="007836E1">
              <w:rPr>
                <w:sz w:val="26"/>
                <w:szCs w:val="26"/>
              </w:rPr>
              <w:t xml:space="preserve">13.2. Nhà thầu chỉ được sử dụng tiền tạm ứng cho việc thực hiện Hợp đồng. Nhà thầu phải chứng minh rằng khoản tiền tạm ứng đã được sử dụng đúng mục đích, đúng đối tượng bằng cách nộp bản sao các hóa đơn chứng từ hoặc tài liệu liên quan cho Chủ đầu tư. Nhà thầu sẽ bị thu hồi giá trị bảo lãnh tạm ứng trong trường hợp sử dụng tiền tạm ứng không đúng mục đích. </w:t>
            </w:r>
          </w:p>
        </w:tc>
      </w:tr>
      <w:tr w:rsidR="008E5E0F" w:rsidRPr="007836E1" w14:paraId="3232DCD6" w14:textId="77777777" w:rsidTr="00B57FB9">
        <w:tblPrEx>
          <w:tblLook w:val="04A0" w:firstRow="1" w:lastRow="0" w:firstColumn="1" w:lastColumn="0" w:noHBand="0" w:noVBand="1"/>
        </w:tblPrEx>
        <w:trPr>
          <w:trHeight w:val="2228"/>
        </w:trPr>
        <w:tc>
          <w:tcPr>
            <w:tcW w:w="2127" w:type="dxa"/>
            <w:hideMark/>
          </w:tcPr>
          <w:p w14:paraId="33564EA0" w14:textId="77777777" w:rsidR="008E5E0F" w:rsidRPr="007836E1" w:rsidRDefault="008E5E0F" w:rsidP="00B57FB9">
            <w:pPr>
              <w:pStyle w:val="HAStyle1"/>
              <w:numPr>
                <w:ilvl w:val="0"/>
                <w:numId w:val="0"/>
              </w:numPr>
              <w:tabs>
                <w:tab w:val="left" w:pos="486"/>
              </w:tabs>
              <w:spacing w:before="20" w:after="20" w:line="240" w:lineRule="auto"/>
              <w:rPr>
                <w:sz w:val="26"/>
                <w:szCs w:val="26"/>
              </w:rPr>
            </w:pPr>
            <w:r w:rsidRPr="007836E1">
              <w:rPr>
                <w:sz w:val="26"/>
                <w:szCs w:val="26"/>
              </w:rPr>
              <w:t>14. Thanh toán</w:t>
            </w:r>
          </w:p>
        </w:tc>
        <w:tc>
          <w:tcPr>
            <w:tcW w:w="7371" w:type="dxa"/>
            <w:hideMark/>
          </w:tcPr>
          <w:p w14:paraId="11130F25" w14:textId="77777777" w:rsidR="008E5E0F" w:rsidRPr="007836E1" w:rsidRDefault="008E5E0F" w:rsidP="00B57FB9">
            <w:pPr>
              <w:widowControl w:val="0"/>
              <w:overflowPunct w:val="0"/>
              <w:autoSpaceDE w:val="0"/>
              <w:autoSpaceDN w:val="0"/>
              <w:adjustRightInd w:val="0"/>
              <w:spacing w:before="20" w:after="20"/>
              <w:ind w:left="205"/>
              <w:jc w:val="both"/>
              <w:textAlignment w:val="baseline"/>
              <w:rPr>
                <w:sz w:val="26"/>
                <w:szCs w:val="26"/>
              </w:rPr>
            </w:pPr>
            <w:r w:rsidRPr="007836E1">
              <w:rPr>
                <w:sz w:val="26"/>
                <w:szCs w:val="26"/>
              </w:rPr>
              <w:t>14.1. Yêu cầu thanh toán của Nhà thầu phải được gửi cho Chủ đầu tư bằng văn bản, kèm theo hóa đơn mô tả hàng hóa đã bàn giao và các dịch vụ liên quan đã thực hiện, cùng với chứng từ nộp theo quy định tại Điều 9 E-ĐKC và gửi yêu cầu thanh toán khi đã hoàn thành các nghĩa vụ khác quy định trong hợp đồng.</w:t>
            </w:r>
          </w:p>
          <w:p w14:paraId="2338A8B4" w14:textId="77777777" w:rsidR="008E5E0F" w:rsidRPr="007836E1" w:rsidRDefault="008E5E0F" w:rsidP="00B57FB9">
            <w:pPr>
              <w:widowControl w:val="0"/>
              <w:overflowPunct w:val="0"/>
              <w:autoSpaceDE w:val="0"/>
              <w:autoSpaceDN w:val="0"/>
              <w:adjustRightInd w:val="0"/>
              <w:spacing w:before="20" w:after="20"/>
              <w:ind w:left="205"/>
              <w:jc w:val="both"/>
              <w:textAlignment w:val="baseline"/>
              <w:rPr>
                <w:sz w:val="26"/>
                <w:szCs w:val="26"/>
              </w:rPr>
            </w:pPr>
            <w:r w:rsidRPr="007836E1">
              <w:rPr>
                <w:sz w:val="26"/>
                <w:szCs w:val="26"/>
              </w:rPr>
              <w:t xml:space="preserve">14.2. Việc thanh toán thực hiện theo quy định tại </w:t>
            </w:r>
            <w:r w:rsidRPr="007836E1">
              <w:rPr>
                <w:b/>
                <w:sz w:val="26"/>
                <w:szCs w:val="26"/>
              </w:rPr>
              <w:t>E-ĐKCT</w:t>
            </w:r>
            <w:r w:rsidRPr="007836E1">
              <w:rPr>
                <w:iCs/>
                <w:sz w:val="26"/>
                <w:szCs w:val="26"/>
              </w:rPr>
              <w:t xml:space="preserve">. </w:t>
            </w:r>
          </w:p>
          <w:p w14:paraId="4FACC5F3" w14:textId="77777777" w:rsidR="008E5E0F" w:rsidRPr="007836E1" w:rsidRDefault="008E5E0F" w:rsidP="00B57FB9">
            <w:pPr>
              <w:widowControl w:val="0"/>
              <w:tabs>
                <w:tab w:val="left" w:pos="1100"/>
              </w:tabs>
              <w:overflowPunct w:val="0"/>
              <w:autoSpaceDE w:val="0"/>
              <w:autoSpaceDN w:val="0"/>
              <w:adjustRightInd w:val="0"/>
              <w:spacing w:before="20" w:after="20"/>
              <w:ind w:left="205"/>
              <w:jc w:val="both"/>
              <w:textAlignment w:val="baseline"/>
              <w:rPr>
                <w:strike/>
                <w:vanish/>
                <w:sz w:val="26"/>
                <w:szCs w:val="26"/>
              </w:rPr>
            </w:pPr>
            <w:r w:rsidRPr="007836E1">
              <w:rPr>
                <w:sz w:val="26"/>
                <w:szCs w:val="26"/>
              </w:rPr>
              <w:t>14.3. Đồng tiền thanh toán là VND.</w:t>
            </w:r>
          </w:p>
        </w:tc>
      </w:tr>
      <w:tr w:rsidR="008E5E0F" w:rsidRPr="00052908" w14:paraId="6B191A12" w14:textId="77777777" w:rsidTr="00E63E7A">
        <w:trPr>
          <w:trHeight w:val="20"/>
        </w:trPr>
        <w:tc>
          <w:tcPr>
            <w:tcW w:w="2127" w:type="dxa"/>
          </w:tcPr>
          <w:p w14:paraId="644EC43F" w14:textId="77777777" w:rsidR="008E5E0F" w:rsidRPr="007836E1" w:rsidRDefault="008E5E0F" w:rsidP="00B57FB9">
            <w:pPr>
              <w:pStyle w:val="HAStyle1"/>
              <w:numPr>
                <w:ilvl w:val="0"/>
                <w:numId w:val="0"/>
              </w:numPr>
              <w:tabs>
                <w:tab w:val="left" w:pos="486"/>
              </w:tabs>
              <w:spacing w:before="20" w:after="20" w:line="240" w:lineRule="auto"/>
              <w:rPr>
                <w:sz w:val="26"/>
                <w:szCs w:val="26"/>
              </w:rPr>
            </w:pPr>
            <w:r w:rsidRPr="007836E1">
              <w:rPr>
                <w:sz w:val="26"/>
                <w:szCs w:val="26"/>
              </w:rPr>
              <w:t>15. Quyền tác giả</w:t>
            </w:r>
          </w:p>
        </w:tc>
        <w:tc>
          <w:tcPr>
            <w:tcW w:w="7371" w:type="dxa"/>
          </w:tcPr>
          <w:p w14:paraId="3CCBA22B" w14:textId="77777777" w:rsidR="008E5E0F" w:rsidRPr="007836E1" w:rsidRDefault="008E5E0F" w:rsidP="00B57FB9">
            <w:pPr>
              <w:pStyle w:val="Sub-ClauseText"/>
              <w:widowControl w:val="0"/>
              <w:spacing w:before="20" w:after="20"/>
              <w:ind w:left="205"/>
              <w:rPr>
                <w:spacing w:val="0"/>
                <w:sz w:val="26"/>
                <w:szCs w:val="26"/>
                <w:lang w:val="nl-NL"/>
              </w:rPr>
            </w:pPr>
            <w:r w:rsidRPr="007836E1">
              <w:rPr>
                <w:spacing w:val="0"/>
                <w:sz w:val="26"/>
                <w:szCs w:val="26"/>
                <w:lang w:val="nl-NL"/>
              </w:rPr>
              <w:t>Quyền tác giả đối với tất cả các bản vẽ, tài liệu và hồ sơ chứa đựng thông tin và dữ liệu mà Nhà thầu đã nộp cho Chủ đầu tư vẫn thuộc về Nhà thầu. Trường hợp các bản vẽ, tài liệu và hồ sơ đó được cung cấp cho Chủ đầu tư một cách trực tiếp hoặc thông qua Nhà thầu bởi một bên thứ ba thì quyền tác giả đối với các bản vẽ, tài liệu và hồ sơ thuộc về bên thứ ba đó.</w:t>
            </w:r>
          </w:p>
        </w:tc>
      </w:tr>
      <w:tr w:rsidR="008E5E0F" w:rsidRPr="00052908" w14:paraId="0063C781" w14:textId="77777777" w:rsidTr="00E63E7A">
        <w:trPr>
          <w:trHeight w:val="20"/>
        </w:trPr>
        <w:tc>
          <w:tcPr>
            <w:tcW w:w="2127" w:type="dxa"/>
          </w:tcPr>
          <w:p w14:paraId="3D0A0532" w14:textId="77777777" w:rsidR="008E5E0F" w:rsidRPr="007836E1" w:rsidRDefault="008E5E0F" w:rsidP="00B57FB9">
            <w:pPr>
              <w:pStyle w:val="HAStyle1"/>
              <w:numPr>
                <w:ilvl w:val="0"/>
                <w:numId w:val="0"/>
              </w:numPr>
              <w:tabs>
                <w:tab w:val="left" w:pos="486"/>
              </w:tabs>
              <w:spacing w:before="20" w:after="20" w:line="240" w:lineRule="auto"/>
              <w:rPr>
                <w:sz w:val="26"/>
                <w:szCs w:val="26"/>
                <w:lang w:val="nl-NL"/>
              </w:rPr>
            </w:pPr>
            <w:r w:rsidRPr="007836E1">
              <w:rPr>
                <w:sz w:val="26"/>
                <w:szCs w:val="26"/>
                <w:lang w:val="nl-NL"/>
              </w:rPr>
              <w:t xml:space="preserve">16. Sử dụng các </w:t>
            </w:r>
            <w:r w:rsidRPr="007836E1">
              <w:rPr>
                <w:sz w:val="26"/>
                <w:szCs w:val="26"/>
                <w:lang w:val="nl-NL"/>
              </w:rPr>
              <w:lastRenderedPageBreak/>
              <w:t>tài liệu và thông tin liên quan đến hợp đồng</w:t>
            </w:r>
          </w:p>
        </w:tc>
        <w:tc>
          <w:tcPr>
            <w:tcW w:w="7371" w:type="dxa"/>
          </w:tcPr>
          <w:p w14:paraId="4476354B" w14:textId="77777777" w:rsidR="008E5E0F" w:rsidRPr="007836E1" w:rsidRDefault="008E5E0F" w:rsidP="00B57FB9">
            <w:pPr>
              <w:pStyle w:val="Sub-ClauseText"/>
              <w:widowControl w:val="0"/>
              <w:tabs>
                <w:tab w:val="left" w:pos="1332"/>
              </w:tabs>
              <w:spacing w:before="20" w:after="20"/>
              <w:ind w:left="170"/>
              <w:rPr>
                <w:spacing w:val="0"/>
                <w:sz w:val="26"/>
                <w:szCs w:val="26"/>
                <w:lang w:val="nl-NL"/>
              </w:rPr>
            </w:pPr>
            <w:r w:rsidRPr="007836E1">
              <w:rPr>
                <w:spacing w:val="0"/>
                <w:sz w:val="26"/>
                <w:szCs w:val="26"/>
                <w:lang w:val="nl-NL"/>
              </w:rPr>
              <w:lastRenderedPageBreak/>
              <w:t xml:space="preserve">16.1. Chủ đầu tư và Nhà thầu phải bảo mật bất kỳ tài liệu, dữ liệu </w:t>
            </w:r>
            <w:r w:rsidRPr="007836E1">
              <w:rPr>
                <w:spacing w:val="0"/>
                <w:sz w:val="26"/>
                <w:szCs w:val="26"/>
                <w:lang w:val="nl-NL"/>
              </w:rPr>
              <w:lastRenderedPageBreak/>
              <w:t xml:space="preserve">hoặc thông tin nào khác liên quan đến hợp đồng do một bên cung cấp trực tiếp hoặc gián tiếp cho bên kia, không được tiết lộ tài liệu, dữ liệu hoặc thông tin đó cho bên thứ ba nếu không có văn bản đồng ý của bên kia cho dù tài liệu, dữ liệu hoặc thông tin đó được cung cấp trước, trong hoặc sau khi hoàn thành hoặc chấm dứt hợp đồng. Nhà thầu có thể chuyển cho nhà thầu phụ các tài liệu, dữ liệu và thông tin phù hợp do Chủ đầu tư cung cấp để nhà thầu phụ thực hiện công việc của mình theo hợp đồng; trong trường hợp này, nhà thầu phụ phải có cam kết với Nhà thầu về việc bảo mật các tài liệu, dữ liệu hoặc thông tin đó. </w:t>
            </w:r>
          </w:p>
          <w:p w14:paraId="05E747D4" w14:textId="77777777" w:rsidR="008E5E0F" w:rsidRPr="007836E1" w:rsidRDefault="008E5E0F" w:rsidP="00B57FB9">
            <w:pPr>
              <w:pStyle w:val="Sub-ClauseText"/>
              <w:widowControl w:val="0"/>
              <w:tabs>
                <w:tab w:val="left" w:pos="1332"/>
              </w:tabs>
              <w:spacing w:before="20" w:after="20"/>
              <w:ind w:left="170"/>
              <w:rPr>
                <w:spacing w:val="0"/>
                <w:sz w:val="26"/>
                <w:szCs w:val="26"/>
                <w:lang w:val="es-ES"/>
              </w:rPr>
            </w:pPr>
            <w:r w:rsidRPr="007836E1">
              <w:rPr>
                <w:spacing w:val="0"/>
                <w:sz w:val="26"/>
                <w:szCs w:val="26"/>
                <w:lang w:val="nl-NL"/>
              </w:rPr>
              <w:t>16.2. Chủ đầu tư không được sử dụng các tài liệu, dữ liệu và thông tin khác nhận được từ Nhà thầu cho bất kỳ mục đích nào khác không liên quan đến hợp đồng. Nhà thầu không được sử dụng các tài liệu, dữ liệu và thông tin khác nhận được từ Chủ đầu tư cho bất kỳ mục đích nào khác không liên quan đến việc thực hiện hợp đồng.</w:t>
            </w:r>
          </w:p>
          <w:p w14:paraId="14BB51BB" w14:textId="77777777" w:rsidR="008E5E0F" w:rsidRPr="007836E1" w:rsidRDefault="008E5E0F" w:rsidP="00B57FB9">
            <w:pPr>
              <w:pStyle w:val="Sub-ClauseText"/>
              <w:widowControl w:val="0"/>
              <w:tabs>
                <w:tab w:val="left" w:pos="1332"/>
              </w:tabs>
              <w:spacing w:before="20" w:after="20"/>
              <w:ind w:left="170"/>
              <w:rPr>
                <w:spacing w:val="0"/>
                <w:sz w:val="26"/>
                <w:szCs w:val="26"/>
                <w:lang w:val="es-ES"/>
              </w:rPr>
            </w:pPr>
            <w:r w:rsidRPr="007836E1">
              <w:rPr>
                <w:spacing w:val="0"/>
                <w:sz w:val="26"/>
                <w:szCs w:val="26"/>
                <w:lang w:val="es-ES"/>
              </w:rPr>
              <w:t>16.3. Nghĩa vụ của Chủ đầu tư và Nhà thầu quy định tại Mục 16.1 và Mục 16.2 E-ĐKC không áp dụng đối với các thông tin sau đây:</w:t>
            </w:r>
          </w:p>
          <w:p w14:paraId="713B31DF" w14:textId="77777777" w:rsidR="008E5E0F" w:rsidRPr="007836E1" w:rsidRDefault="008E5E0F" w:rsidP="00B57FB9">
            <w:pPr>
              <w:pStyle w:val="Sub-ClauseText"/>
              <w:widowControl w:val="0"/>
              <w:tabs>
                <w:tab w:val="left" w:pos="1332"/>
              </w:tabs>
              <w:spacing w:before="20" w:after="20"/>
              <w:ind w:left="170"/>
              <w:rPr>
                <w:spacing w:val="0"/>
                <w:sz w:val="26"/>
                <w:szCs w:val="26"/>
                <w:lang w:val="es-ES"/>
              </w:rPr>
            </w:pPr>
            <w:r w:rsidRPr="007836E1">
              <w:rPr>
                <w:spacing w:val="0"/>
                <w:sz w:val="26"/>
                <w:szCs w:val="26"/>
                <w:lang w:val="es-ES"/>
              </w:rPr>
              <w:t>a) Thông tin mà Chủ đầu tư hoặc Nhà thầu cần cung cấp cho cấp có thẩm quyền;</w:t>
            </w:r>
          </w:p>
          <w:p w14:paraId="06F52809" w14:textId="77777777" w:rsidR="008E5E0F" w:rsidRPr="007836E1" w:rsidRDefault="008E5E0F" w:rsidP="00B57FB9">
            <w:pPr>
              <w:pStyle w:val="Sub-ClauseText"/>
              <w:widowControl w:val="0"/>
              <w:tabs>
                <w:tab w:val="left" w:pos="1332"/>
              </w:tabs>
              <w:spacing w:before="20" w:after="20"/>
              <w:ind w:left="170"/>
              <w:rPr>
                <w:spacing w:val="0"/>
                <w:sz w:val="26"/>
                <w:szCs w:val="26"/>
                <w:lang w:val="es-ES"/>
              </w:rPr>
            </w:pPr>
            <w:r w:rsidRPr="007836E1">
              <w:rPr>
                <w:spacing w:val="0"/>
                <w:sz w:val="26"/>
                <w:szCs w:val="26"/>
                <w:lang w:val="es-ES"/>
              </w:rPr>
              <w:t>b) Thông tin đã hoặc sẽ được công bố mà không phải do lỗi của Chủ đầu tư hoặc Nhà thầu;</w:t>
            </w:r>
          </w:p>
          <w:p w14:paraId="060D83AA" w14:textId="77777777" w:rsidR="008E5E0F" w:rsidRPr="007836E1" w:rsidRDefault="008E5E0F" w:rsidP="00B57FB9">
            <w:pPr>
              <w:pStyle w:val="Sub-ClauseText"/>
              <w:widowControl w:val="0"/>
              <w:tabs>
                <w:tab w:val="left" w:pos="1332"/>
              </w:tabs>
              <w:spacing w:before="20" w:after="20"/>
              <w:ind w:left="170"/>
              <w:rPr>
                <w:b/>
                <w:spacing w:val="0"/>
                <w:sz w:val="26"/>
                <w:szCs w:val="26"/>
                <w:lang w:val="es-ES"/>
              </w:rPr>
            </w:pPr>
            <w:r w:rsidRPr="007836E1">
              <w:rPr>
                <w:spacing w:val="0"/>
                <w:sz w:val="26"/>
                <w:szCs w:val="26"/>
                <w:lang w:val="es-ES"/>
              </w:rPr>
              <w:t xml:space="preserve">c) Thông tin thuộc sở hữu của một bên vào thời điểm công bố và trước đó không phải do bên kia cung cấp trực tiếp hoặc gián tiếp; </w:t>
            </w:r>
          </w:p>
          <w:p w14:paraId="4F80D28B" w14:textId="77777777" w:rsidR="008E5E0F" w:rsidRPr="007836E1" w:rsidRDefault="008E5E0F" w:rsidP="00B57FB9">
            <w:pPr>
              <w:pStyle w:val="Sub-ClauseText"/>
              <w:widowControl w:val="0"/>
              <w:tabs>
                <w:tab w:val="left" w:pos="1332"/>
              </w:tabs>
              <w:spacing w:before="20" w:after="20"/>
              <w:ind w:left="170"/>
              <w:rPr>
                <w:sz w:val="26"/>
                <w:szCs w:val="26"/>
                <w:lang w:val="es-ES"/>
              </w:rPr>
            </w:pPr>
            <w:r w:rsidRPr="007836E1">
              <w:rPr>
                <w:spacing w:val="0"/>
                <w:sz w:val="26"/>
                <w:szCs w:val="26"/>
                <w:lang w:val="es-ES"/>
              </w:rPr>
              <w:t>d) Thông tin mà một bên nhận được một cách hợp pháp từ một bên thứ ba không có nghĩa vụ bảo mật thông ti</w:t>
            </w:r>
            <w:r w:rsidRPr="007836E1">
              <w:rPr>
                <w:sz w:val="26"/>
                <w:szCs w:val="26"/>
                <w:lang w:val="es-ES"/>
              </w:rPr>
              <w:t>n.</w:t>
            </w:r>
          </w:p>
          <w:p w14:paraId="1C1A0AC5" w14:textId="77777777" w:rsidR="008E5E0F" w:rsidRPr="007836E1" w:rsidRDefault="008E5E0F" w:rsidP="00B57FB9">
            <w:pPr>
              <w:pStyle w:val="Sub-ClauseText"/>
              <w:widowControl w:val="0"/>
              <w:tabs>
                <w:tab w:val="left" w:pos="1332"/>
              </w:tabs>
              <w:spacing w:before="20" w:after="20"/>
              <w:ind w:left="170"/>
              <w:rPr>
                <w:spacing w:val="0"/>
                <w:sz w:val="26"/>
                <w:szCs w:val="26"/>
                <w:lang w:val="es-ES"/>
              </w:rPr>
            </w:pPr>
            <w:r w:rsidRPr="007836E1">
              <w:rPr>
                <w:spacing w:val="0"/>
                <w:sz w:val="26"/>
                <w:szCs w:val="26"/>
                <w:lang w:val="es-ES"/>
              </w:rPr>
              <w:t>16.4. Các quy định tại Mục 16 E-ĐKC không làm thay đổi bất kỳ cam kết bảo mật nào do một bên đưa ra trước ngày ký hợp đồng liên quan đến việc cung cấp hàng hóa, dịch vụ.</w:t>
            </w:r>
          </w:p>
          <w:p w14:paraId="2E1BED1A" w14:textId="77777777" w:rsidR="008E5E0F" w:rsidRPr="007836E1" w:rsidRDefault="008E5E0F" w:rsidP="00B57FB9">
            <w:pPr>
              <w:pStyle w:val="Sub-ClauseText"/>
              <w:widowControl w:val="0"/>
              <w:tabs>
                <w:tab w:val="left" w:pos="1332"/>
              </w:tabs>
              <w:spacing w:before="20" w:after="20"/>
              <w:ind w:left="170"/>
              <w:rPr>
                <w:strike/>
                <w:spacing w:val="0"/>
                <w:sz w:val="26"/>
                <w:szCs w:val="26"/>
                <w:lang w:val="es-ES"/>
              </w:rPr>
            </w:pPr>
            <w:r w:rsidRPr="007836E1">
              <w:rPr>
                <w:spacing w:val="0"/>
                <w:sz w:val="26"/>
                <w:szCs w:val="26"/>
                <w:lang w:val="es-ES"/>
              </w:rPr>
              <w:t>16.5. Các quy định tại Mục 16 E-ĐKC tiếp tục có hiệu lực sau khi hoàn thành hoặc chấm dứt hợp đồng vì bất cứ lý do gì.</w:t>
            </w:r>
          </w:p>
        </w:tc>
      </w:tr>
      <w:tr w:rsidR="008E5E0F" w:rsidRPr="00052908" w14:paraId="267E5DFA" w14:textId="77777777" w:rsidTr="00E63E7A">
        <w:trPr>
          <w:trHeight w:val="20"/>
        </w:trPr>
        <w:tc>
          <w:tcPr>
            <w:tcW w:w="2127" w:type="dxa"/>
          </w:tcPr>
          <w:p w14:paraId="0EE9572A" w14:textId="77777777" w:rsidR="008E5E0F" w:rsidRPr="007836E1" w:rsidRDefault="008E5E0F" w:rsidP="00B57FB9">
            <w:pPr>
              <w:pStyle w:val="HAStyle1"/>
              <w:numPr>
                <w:ilvl w:val="0"/>
                <w:numId w:val="0"/>
              </w:numPr>
              <w:tabs>
                <w:tab w:val="left" w:pos="486"/>
              </w:tabs>
              <w:spacing w:before="20" w:after="20" w:line="240" w:lineRule="auto"/>
              <w:rPr>
                <w:sz w:val="26"/>
                <w:szCs w:val="26"/>
                <w:lang w:val="es-ES"/>
              </w:rPr>
            </w:pPr>
            <w:r w:rsidRPr="00B60E06">
              <w:rPr>
                <w:sz w:val="26"/>
                <w:szCs w:val="26"/>
                <w:lang w:val="es-ES"/>
              </w:rPr>
              <w:lastRenderedPageBreak/>
              <w:t>17. Thông số kỹ thuật và tiêu chuẩn</w:t>
            </w:r>
            <w:r w:rsidRPr="007836E1">
              <w:rPr>
                <w:sz w:val="26"/>
                <w:szCs w:val="26"/>
                <w:lang w:val="es-ES"/>
              </w:rPr>
              <w:t xml:space="preserve"> </w:t>
            </w:r>
          </w:p>
        </w:tc>
        <w:tc>
          <w:tcPr>
            <w:tcW w:w="7371" w:type="dxa"/>
          </w:tcPr>
          <w:p w14:paraId="28C19BAF" w14:textId="6B19E46C" w:rsidR="008E5E0F" w:rsidRPr="007836E1" w:rsidRDefault="008E5E0F" w:rsidP="00B876DA">
            <w:pPr>
              <w:pStyle w:val="Heading3"/>
              <w:widowControl w:val="0"/>
              <w:spacing w:before="20" w:after="20"/>
              <w:ind w:left="170"/>
              <w:jc w:val="both"/>
              <w:rPr>
                <w:b w:val="0"/>
                <w:szCs w:val="26"/>
                <w:lang w:val="es-ES"/>
              </w:rPr>
            </w:pPr>
            <w:r w:rsidRPr="00701D96">
              <w:rPr>
                <w:b w:val="0"/>
                <w:szCs w:val="26"/>
                <w:lang w:val="es-ES"/>
              </w:rPr>
              <w:t>Hàng hóa và các dịch vụ liên quan được cung cấp theo hợp đồng sẽ phải tuân theo các thông số kỹ thuật và tiêu chuẩn quy định tại</w:t>
            </w:r>
            <w:r w:rsidR="00B876DA" w:rsidRPr="00701D96">
              <w:rPr>
                <w:b w:val="0"/>
                <w:spacing w:val="-6"/>
                <w:szCs w:val="26"/>
                <w:lang w:val="vi-VN"/>
              </w:rPr>
              <w:t xml:space="preserve"> M</w:t>
            </w:r>
            <w:r w:rsidR="00E15318" w:rsidRPr="00701D96">
              <w:rPr>
                <w:b w:val="0"/>
                <w:spacing w:val="-6"/>
                <w:szCs w:val="26"/>
                <w:lang w:val="en-US"/>
              </w:rPr>
              <w:t xml:space="preserve">ẫu </w:t>
            </w:r>
            <w:r w:rsidR="00B876DA" w:rsidRPr="00701D96">
              <w:rPr>
                <w:b w:val="0"/>
                <w:spacing w:val="-6"/>
                <w:szCs w:val="26"/>
                <w:lang w:val="vi-VN"/>
              </w:rPr>
              <w:t>số 02A. Phạm vi cung cấp hàng hóa</w:t>
            </w:r>
            <w:r w:rsidRPr="00701D96">
              <w:rPr>
                <w:b w:val="0"/>
                <w:szCs w:val="26"/>
                <w:lang w:val="es-ES"/>
              </w:rPr>
              <w:t xml:space="preserve">; nếu tại </w:t>
            </w:r>
            <w:r w:rsidR="00B876DA" w:rsidRPr="00701D96">
              <w:rPr>
                <w:b w:val="0"/>
                <w:spacing w:val="-6"/>
                <w:szCs w:val="26"/>
                <w:lang w:val="vi-VN"/>
              </w:rPr>
              <w:t>M</w:t>
            </w:r>
            <w:r w:rsidR="00E15318" w:rsidRPr="00701D96">
              <w:rPr>
                <w:b w:val="0"/>
                <w:spacing w:val="-6"/>
                <w:szCs w:val="26"/>
                <w:lang w:val="en-US"/>
              </w:rPr>
              <w:t>ẫu</w:t>
            </w:r>
            <w:r w:rsidR="00597658" w:rsidRPr="00701D96">
              <w:rPr>
                <w:b w:val="0"/>
                <w:spacing w:val="-6"/>
                <w:szCs w:val="26"/>
                <w:lang w:val="en-US"/>
              </w:rPr>
              <w:t xml:space="preserve"> </w:t>
            </w:r>
            <w:r w:rsidR="00B876DA" w:rsidRPr="00701D96">
              <w:rPr>
                <w:b w:val="0"/>
                <w:spacing w:val="-6"/>
                <w:szCs w:val="26"/>
                <w:lang w:val="vi-VN"/>
              </w:rPr>
              <w:t>số 02A. Phạm vi cung cấp hàng hóa</w:t>
            </w:r>
            <w:r w:rsidR="00B876DA" w:rsidRPr="00701D96">
              <w:rPr>
                <w:b w:val="0"/>
                <w:szCs w:val="26"/>
                <w:lang w:val="es-ES"/>
              </w:rPr>
              <w:t xml:space="preserve"> </w:t>
            </w:r>
            <w:r w:rsidRPr="00701D96">
              <w:rPr>
                <w:b w:val="0"/>
                <w:szCs w:val="26"/>
                <w:lang w:val="es-ES"/>
              </w:rPr>
              <w:t xml:space="preserve">không quy định đến một thông số hay tiêu chuẩn nào có thể áp dụng thì phải tuân thủ theo thông số và tiêu chuẩn tương đương hoặc cao hơn tiêu chuẩn hiện hành tại quốc gia hoặc vùng lãnh thổ mà hàng hóa có xuất xứ. </w:t>
            </w:r>
          </w:p>
        </w:tc>
      </w:tr>
      <w:tr w:rsidR="008E5E0F" w:rsidRPr="00052908" w14:paraId="317488AD" w14:textId="77777777" w:rsidTr="00E63E7A">
        <w:trPr>
          <w:trHeight w:val="20"/>
        </w:trPr>
        <w:tc>
          <w:tcPr>
            <w:tcW w:w="2127" w:type="dxa"/>
          </w:tcPr>
          <w:p w14:paraId="58E7FDDC" w14:textId="77777777" w:rsidR="008E5E0F" w:rsidRPr="007836E1" w:rsidRDefault="008E5E0F" w:rsidP="00B57FB9">
            <w:pPr>
              <w:pStyle w:val="HAStyle1"/>
              <w:numPr>
                <w:ilvl w:val="0"/>
                <w:numId w:val="0"/>
              </w:numPr>
              <w:tabs>
                <w:tab w:val="left" w:pos="486"/>
              </w:tabs>
              <w:spacing w:before="20" w:after="20" w:line="240" w:lineRule="auto"/>
              <w:rPr>
                <w:sz w:val="26"/>
                <w:szCs w:val="26"/>
              </w:rPr>
            </w:pPr>
            <w:r w:rsidRPr="007836E1">
              <w:rPr>
                <w:sz w:val="26"/>
                <w:szCs w:val="26"/>
              </w:rPr>
              <w:t>18. Đóng gói hàng hoá</w:t>
            </w:r>
          </w:p>
        </w:tc>
        <w:tc>
          <w:tcPr>
            <w:tcW w:w="7371" w:type="dxa"/>
          </w:tcPr>
          <w:p w14:paraId="5702CA0C" w14:textId="77777777" w:rsidR="008E5E0F" w:rsidRPr="007836E1" w:rsidRDefault="008E5E0F" w:rsidP="00B57FB9">
            <w:pPr>
              <w:pStyle w:val="Sub-ClauseText"/>
              <w:widowControl w:val="0"/>
              <w:spacing w:before="20" w:after="20"/>
              <w:ind w:left="170"/>
              <w:rPr>
                <w:spacing w:val="0"/>
                <w:sz w:val="26"/>
                <w:szCs w:val="26"/>
                <w:lang w:val="es-ES"/>
              </w:rPr>
            </w:pPr>
            <w:r w:rsidRPr="007836E1">
              <w:rPr>
                <w:sz w:val="26"/>
                <w:szCs w:val="26"/>
                <w:lang w:val="nl-NL"/>
              </w:rPr>
              <w:t>18.1. Nhà</w:t>
            </w:r>
            <w:r w:rsidRPr="007836E1">
              <w:rPr>
                <w:spacing w:val="0"/>
                <w:sz w:val="26"/>
                <w:szCs w:val="26"/>
                <w:lang w:val="es-ES"/>
              </w:rPr>
              <w:t xml:space="preserve"> thầu phải </w:t>
            </w:r>
            <w:r w:rsidRPr="007836E1">
              <w:rPr>
                <w:sz w:val="26"/>
                <w:szCs w:val="26"/>
                <w:lang w:val="nl-NL"/>
              </w:rPr>
              <w:t>đóng gói hàng hóa đúng yêu cầu</w:t>
            </w:r>
            <w:r w:rsidRPr="007836E1">
              <w:rPr>
                <w:spacing w:val="0"/>
                <w:sz w:val="26"/>
                <w:szCs w:val="26"/>
                <w:lang w:val="es-ES"/>
              </w:rPr>
              <w:t xml:space="preserve"> nhằm tránh hư hỏng trong quá trình vận chuyển đến địa điểm dự án theo quy định trong hợp đồng. Trong quá trình vận chuyển, bao gói hàng hóa phải đủ chắc chắn để chịu được những va chạm mạnh, nhiệt độ quá cao hoặc quá thấp, trong nước mặn, nước mưa và ở ngoài trời. Kích thước và trọng lượng của mỗi kiện hàng phải tính đến điều kiện vận chuyển như khoảng cách, phương tiện vận chuyển, điều kiện cơ sở hạ tầng... từ nơi xuất hàng đến địa điểm dự án.</w:t>
            </w:r>
          </w:p>
          <w:p w14:paraId="210E0222" w14:textId="77777777" w:rsidR="008E5E0F" w:rsidRPr="007836E1" w:rsidRDefault="008E5E0F" w:rsidP="00B57FB9">
            <w:pPr>
              <w:pStyle w:val="Sub-ClauseText"/>
              <w:widowControl w:val="0"/>
              <w:spacing w:before="20" w:after="20"/>
              <w:ind w:left="170"/>
              <w:rPr>
                <w:spacing w:val="0"/>
                <w:sz w:val="26"/>
                <w:szCs w:val="26"/>
                <w:lang w:val="es-ES"/>
              </w:rPr>
            </w:pPr>
            <w:r w:rsidRPr="007836E1">
              <w:rPr>
                <w:spacing w:val="0"/>
                <w:sz w:val="26"/>
                <w:szCs w:val="26"/>
                <w:lang w:val="es-ES"/>
              </w:rPr>
              <w:t xml:space="preserve">18.2. Việc đóng gói, ghi chú đối với hàng hóa, </w:t>
            </w:r>
            <w:r w:rsidRPr="007836E1">
              <w:rPr>
                <w:sz w:val="26"/>
                <w:szCs w:val="26"/>
                <w:lang w:val="es-ES"/>
              </w:rPr>
              <w:t xml:space="preserve">các giấy tờ bên trong </w:t>
            </w:r>
            <w:r w:rsidRPr="007836E1">
              <w:rPr>
                <w:sz w:val="26"/>
                <w:szCs w:val="26"/>
                <w:lang w:val="es-ES"/>
              </w:rPr>
              <w:lastRenderedPageBreak/>
              <w:t xml:space="preserve">và bên ngoài kiện hàng </w:t>
            </w:r>
            <w:r w:rsidRPr="007836E1">
              <w:rPr>
                <w:spacing w:val="0"/>
                <w:sz w:val="26"/>
                <w:szCs w:val="26"/>
                <w:lang w:val="es-ES"/>
              </w:rPr>
              <w:t xml:space="preserve">phải tuân thủ các yêu cầu cụ thể trong hợp đồng, bao gồm cả các yêu cầu (nếu có) quy định ở </w:t>
            </w:r>
            <w:r w:rsidRPr="007836E1">
              <w:rPr>
                <w:b/>
                <w:spacing w:val="0"/>
                <w:sz w:val="26"/>
                <w:szCs w:val="26"/>
                <w:lang w:val="es-ES"/>
              </w:rPr>
              <w:t>E-ĐKCT</w:t>
            </w:r>
            <w:r w:rsidRPr="007836E1">
              <w:rPr>
                <w:spacing w:val="0"/>
                <w:sz w:val="26"/>
                <w:szCs w:val="26"/>
                <w:lang w:val="es-ES"/>
              </w:rPr>
              <w:t xml:space="preserve"> và các chỉ dẫn khác của Chủ đầu tư.</w:t>
            </w:r>
          </w:p>
        </w:tc>
      </w:tr>
      <w:tr w:rsidR="008E5E0F" w:rsidRPr="007836E1" w14:paraId="11116073" w14:textId="77777777" w:rsidTr="00E63E7A">
        <w:trPr>
          <w:trHeight w:val="20"/>
        </w:trPr>
        <w:tc>
          <w:tcPr>
            <w:tcW w:w="2127" w:type="dxa"/>
          </w:tcPr>
          <w:p w14:paraId="5EAC22C6" w14:textId="77777777" w:rsidR="008E5E0F" w:rsidRPr="007836E1" w:rsidRDefault="008E5E0F" w:rsidP="00B57FB9">
            <w:pPr>
              <w:pStyle w:val="HAStyle1"/>
              <w:numPr>
                <w:ilvl w:val="0"/>
                <w:numId w:val="0"/>
              </w:numPr>
              <w:tabs>
                <w:tab w:val="left" w:pos="486"/>
              </w:tabs>
              <w:spacing w:before="20" w:after="20" w:line="240" w:lineRule="auto"/>
              <w:rPr>
                <w:sz w:val="26"/>
                <w:szCs w:val="26"/>
              </w:rPr>
            </w:pPr>
            <w:r w:rsidRPr="007836E1">
              <w:rPr>
                <w:sz w:val="26"/>
                <w:szCs w:val="26"/>
              </w:rPr>
              <w:lastRenderedPageBreak/>
              <w:t xml:space="preserve">19. Bảo hiểm </w:t>
            </w:r>
          </w:p>
        </w:tc>
        <w:tc>
          <w:tcPr>
            <w:tcW w:w="7371" w:type="dxa"/>
          </w:tcPr>
          <w:p w14:paraId="0CBEDC2D" w14:textId="77777777" w:rsidR="008E5E0F" w:rsidRPr="007836E1" w:rsidRDefault="008E5E0F" w:rsidP="00B57FB9">
            <w:pPr>
              <w:pStyle w:val="Sub-ClauseText"/>
              <w:widowControl w:val="0"/>
              <w:spacing w:before="20" w:after="20"/>
              <w:ind w:left="170"/>
              <w:rPr>
                <w:spacing w:val="0"/>
                <w:sz w:val="26"/>
                <w:szCs w:val="26"/>
                <w:lang w:val="es-ES"/>
              </w:rPr>
            </w:pPr>
            <w:r w:rsidRPr="007836E1">
              <w:rPr>
                <w:spacing w:val="0"/>
                <w:sz w:val="26"/>
                <w:szCs w:val="26"/>
                <w:lang w:val="nl-NL"/>
              </w:rPr>
              <w:t xml:space="preserve">Trừ trường hợp có quy định khác tại </w:t>
            </w:r>
            <w:r w:rsidRPr="007836E1">
              <w:rPr>
                <w:b/>
                <w:spacing w:val="0"/>
                <w:sz w:val="26"/>
                <w:szCs w:val="26"/>
                <w:lang w:val="nl-NL"/>
              </w:rPr>
              <w:t>E-ĐKCT</w:t>
            </w:r>
            <w:r w:rsidRPr="007836E1">
              <w:rPr>
                <w:spacing w:val="0"/>
                <w:sz w:val="26"/>
                <w:szCs w:val="26"/>
                <w:lang w:val="nl-NL"/>
              </w:rPr>
              <w:t xml:space="preserve">, hàng hóa cung cấp theo hợp đồng phải được bảo hiểm đầy đủ cho các tổn thất, hư hại có thể xảy ra trong quá trình sản xuất hoặc tiếp nhận, vận chuyển, lưu kho và giao hàng theo quy định tại </w:t>
            </w:r>
            <w:r w:rsidRPr="007836E1">
              <w:rPr>
                <w:b/>
                <w:sz w:val="26"/>
                <w:szCs w:val="26"/>
              </w:rPr>
              <w:t>E-ĐKCT</w:t>
            </w:r>
            <w:r w:rsidRPr="007836E1">
              <w:rPr>
                <w:spacing w:val="0"/>
                <w:sz w:val="26"/>
                <w:szCs w:val="26"/>
                <w:lang w:val="es-ES"/>
              </w:rPr>
              <w:t>.</w:t>
            </w:r>
          </w:p>
        </w:tc>
      </w:tr>
      <w:tr w:rsidR="008E5E0F" w:rsidRPr="007836E1" w14:paraId="3F1F3A98" w14:textId="77777777" w:rsidTr="00E63E7A">
        <w:trPr>
          <w:trHeight w:val="20"/>
        </w:trPr>
        <w:tc>
          <w:tcPr>
            <w:tcW w:w="2127" w:type="dxa"/>
          </w:tcPr>
          <w:p w14:paraId="62ADD4CC" w14:textId="77777777" w:rsidR="008E5E0F" w:rsidRPr="007836E1" w:rsidRDefault="008E5E0F" w:rsidP="00B57FB9">
            <w:pPr>
              <w:pStyle w:val="HAStyle1"/>
              <w:numPr>
                <w:ilvl w:val="0"/>
                <w:numId w:val="0"/>
              </w:numPr>
              <w:tabs>
                <w:tab w:val="left" w:pos="486"/>
              </w:tabs>
              <w:spacing w:before="20" w:after="20" w:line="240" w:lineRule="auto"/>
              <w:rPr>
                <w:sz w:val="26"/>
                <w:szCs w:val="26"/>
              </w:rPr>
            </w:pPr>
            <w:r w:rsidRPr="007836E1">
              <w:rPr>
                <w:sz w:val="26"/>
                <w:szCs w:val="26"/>
              </w:rPr>
              <w:t xml:space="preserve">20. Vận chuyển và các dịch vụ phát sinh  </w:t>
            </w:r>
          </w:p>
        </w:tc>
        <w:tc>
          <w:tcPr>
            <w:tcW w:w="7371" w:type="dxa"/>
          </w:tcPr>
          <w:p w14:paraId="41C978B7" w14:textId="77777777" w:rsidR="008E5E0F" w:rsidRPr="007836E1" w:rsidRDefault="008E5E0F" w:rsidP="00B57FB9">
            <w:pPr>
              <w:widowControl w:val="0"/>
              <w:spacing w:before="20" w:after="20"/>
              <w:ind w:left="170"/>
              <w:jc w:val="both"/>
              <w:rPr>
                <w:sz w:val="26"/>
                <w:szCs w:val="26"/>
              </w:rPr>
            </w:pPr>
            <w:r w:rsidRPr="007836E1">
              <w:rPr>
                <w:sz w:val="26"/>
                <w:szCs w:val="26"/>
              </w:rPr>
              <w:t xml:space="preserve">20.1. Yêu cầu về vận chuyển hàng hóa và các yêu cầu khác quy định tại </w:t>
            </w:r>
            <w:r w:rsidRPr="007836E1">
              <w:rPr>
                <w:b/>
                <w:sz w:val="26"/>
                <w:szCs w:val="26"/>
              </w:rPr>
              <w:t>E-ĐKCT</w:t>
            </w:r>
            <w:r w:rsidRPr="007836E1">
              <w:rPr>
                <w:sz w:val="26"/>
                <w:szCs w:val="26"/>
              </w:rPr>
              <w:t>.</w:t>
            </w:r>
          </w:p>
          <w:p w14:paraId="6928DFD1" w14:textId="77777777" w:rsidR="008E5E0F" w:rsidRPr="007836E1" w:rsidRDefault="008E5E0F" w:rsidP="00B57FB9">
            <w:pPr>
              <w:widowControl w:val="0"/>
              <w:spacing w:before="20" w:after="20"/>
              <w:ind w:left="170"/>
              <w:jc w:val="both"/>
              <w:rPr>
                <w:sz w:val="26"/>
                <w:szCs w:val="26"/>
              </w:rPr>
            </w:pPr>
            <w:r w:rsidRPr="007836E1">
              <w:rPr>
                <w:sz w:val="26"/>
                <w:szCs w:val="26"/>
              </w:rPr>
              <w:t xml:space="preserve">20.2. Chủ đầu tư có thể yêu cầu Nhà thầu cung cấp một hoặc một số dịch vụ sau đây, bao gồm cả các dịch vụ (nếu có) theo quy định tại </w:t>
            </w:r>
            <w:r w:rsidRPr="007836E1">
              <w:rPr>
                <w:b/>
                <w:sz w:val="26"/>
                <w:szCs w:val="26"/>
              </w:rPr>
              <w:t>E-ĐKCT</w:t>
            </w:r>
            <w:r w:rsidRPr="007836E1">
              <w:rPr>
                <w:sz w:val="26"/>
                <w:szCs w:val="26"/>
              </w:rPr>
              <w:t>:</w:t>
            </w:r>
          </w:p>
          <w:p w14:paraId="601F3EDF" w14:textId="77777777" w:rsidR="008E5E0F" w:rsidRPr="007836E1" w:rsidRDefault="008E5E0F" w:rsidP="00B57FB9">
            <w:pPr>
              <w:widowControl w:val="0"/>
              <w:spacing w:before="20" w:after="20"/>
              <w:ind w:left="170"/>
              <w:jc w:val="both"/>
              <w:rPr>
                <w:sz w:val="26"/>
                <w:szCs w:val="26"/>
              </w:rPr>
            </w:pPr>
            <w:r w:rsidRPr="007836E1">
              <w:rPr>
                <w:sz w:val="26"/>
                <w:szCs w:val="26"/>
              </w:rPr>
              <w:t>a) Thực hiện việc lắp đặt hoặc giám sát việc lắp đặt tại hiện trường, chạy thử hàng hóa;</w:t>
            </w:r>
          </w:p>
          <w:p w14:paraId="29BBEB12" w14:textId="77777777" w:rsidR="008E5E0F" w:rsidRPr="007836E1" w:rsidRDefault="008E5E0F" w:rsidP="00B57FB9">
            <w:pPr>
              <w:widowControl w:val="0"/>
              <w:spacing w:before="20" w:after="20"/>
              <w:ind w:left="170"/>
              <w:jc w:val="both"/>
              <w:rPr>
                <w:sz w:val="26"/>
                <w:szCs w:val="26"/>
              </w:rPr>
            </w:pPr>
            <w:r w:rsidRPr="007836E1">
              <w:rPr>
                <w:sz w:val="26"/>
                <w:szCs w:val="26"/>
              </w:rPr>
              <w:t>b) Cung cấp các dụng cụ cần thiết để lắp ráp, bảo dưỡng hàng hóa;</w:t>
            </w:r>
          </w:p>
          <w:p w14:paraId="2935E742" w14:textId="77777777" w:rsidR="008E5E0F" w:rsidRPr="007836E1" w:rsidRDefault="008E5E0F" w:rsidP="00B57FB9">
            <w:pPr>
              <w:widowControl w:val="0"/>
              <w:spacing w:before="20" w:after="20"/>
              <w:ind w:left="170"/>
              <w:jc w:val="both"/>
              <w:rPr>
                <w:sz w:val="26"/>
                <w:szCs w:val="26"/>
              </w:rPr>
            </w:pPr>
            <w:r w:rsidRPr="007836E1">
              <w:rPr>
                <w:sz w:val="26"/>
                <w:szCs w:val="26"/>
              </w:rPr>
              <w:t>c) Cung cấp tài liệu chi tiết hướng dẫn vận hành và bảo dưỡng cho từng loại hàng hóa;</w:t>
            </w:r>
          </w:p>
          <w:p w14:paraId="13F5A107" w14:textId="77777777" w:rsidR="008E5E0F" w:rsidRPr="007836E1" w:rsidRDefault="008E5E0F" w:rsidP="00B57FB9">
            <w:pPr>
              <w:widowControl w:val="0"/>
              <w:spacing w:before="20" w:after="20"/>
              <w:ind w:left="170"/>
              <w:jc w:val="both"/>
              <w:rPr>
                <w:sz w:val="26"/>
                <w:szCs w:val="26"/>
              </w:rPr>
            </w:pPr>
            <w:r w:rsidRPr="007836E1">
              <w:rPr>
                <w:sz w:val="26"/>
                <w:szCs w:val="26"/>
              </w:rPr>
              <w:t>d) Vận hành hoặc giám sát hoặc bảo dưỡng, sửa chữa hàng hóa trong khoảng thời gian đã được các bên thỏa thuận, với điều kiện là dịch vụ này sẽ không miễn trừ cho Nhà thầu khỏi bất kỳ nghĩa vụ bảo hành nào theo hợp đồng này;</w:t>
            </w:r>
          </w:p>
          <w:p w14:paraId="512F390C" w14:textId="77777777" w:rsidR="008E5E0F" w:rsidRPr="007836E1" w:rsidRDefault="008E5E0F" w:rsidP="00B57FB9">
            <w:pPr>
              <w:widowControl w:val="0"/>
              <w:spacing w:before="20" w:after="20"/>
              <w:ind w:left="170"/>
              <w:jc w:val="both"/>
              <w:rPr>
                <w:sz w:val="26"/>
                <w:szCs w:val="26"/>
              </w:rPr>
            </w:pPr>
            <w:r w:rsidRPr="007836E1">
              <w:rPr>
                <w:sz w:val="26"/>
                <w:szCs w:val="26"/>
              </w:rPr>
              <w:t>đ) Hướng dẫn nhân sự của Chủ đầu tư về cách lắp đặt, chạy thử, vận hành, bảo dưỡng, sửa chữa hàng hóa.</w:t>
            </w:r>
          </w:p>
          <w:p w14:paraId="1BAC6158" w14:textId="77777777" w:rsidR="008E5E0F" w:rsidRPr="007836E1" w:rsidRDefault="008E5E0F" w:rsidP="00B57FB9">
            <w:pPr>
              <w:widowControl w:val="0"/>
              <w:spacing w:before="20" w:after="20"/>
              <w:ind w:left="170"/>
              <w:jc w:val="both"/>
              <w:rPr>
                <w:sz w:val="26"/>
                <w:szCs w:val="26"/>
              </w:rPr>
            </w:pPr>
            <w:r w:rsidRPr="007836E1">
              <w:rPr>
                <w:sz w:val="26"/>
                <w:szCs w:val="26"/>
              </w:rPr>
              <w:t>20.3. Trường hợp phát sinh dịch vụ ngoài hợp đồng, Chủ đầu tư và Nhà thầu thương thảo về chi phí thực hiện dịch vụ, bảo đảm không vượt quá mức giá mà Nhà thầu áp dụng cho dịch vụ tương tự trong các hợp đồng khác.</w:t>
            </w:r>
          </w:p>
        </w:tc>
      </w:tr>
      <w:tr w:rsidR="008E5E0F" w:rsidRPr="007836E1" w14:paraId="7EE426BC" w14:textId="77777777" w:rsidTr="00E63E7A">
        <w:trPr>
          <w:trHeight w:val="20"/>
        </w:trPr>
        <w:tc>
          <w:tcPr>
            <w:tcW w:w="2127" w:type="dxa"/>
          </w:tcPr>
          <w:p w14:paraId="2C17B9F4" w14:textId="77777777" w:rsidR="008E5E0F" w:rsidRPr="007836E1" w:rsidRDefault="008E5E0F" w:rsidP="00B57FB9">
            <w:pPr>
              <w:pStyle w:val="HAStyle1"/>
              <w:numPr>
                <w:ilvl w:val="0"/>
                <w:numId w:val="0"/>
              </w:numPr>
              <w:tabs>
                <w:tab w:val="left" w:pos="486"/>
              </w:tabs>
              <w:spacing w:before="20" w:after="20" w:line="240" w:lineRule="auto"/>
              <w:rPr>
                <w:sz w:val="26"/>
                <w:szCs w:val="26"/>
              </w:rPr>
            </w:pPr>
            <w:r w:rsidRPr="007836E1">
              <w:rPr>
                <w:sz w:val="26"/>
                <w:szCs w:val="26"/>
              </w:rPr>
              <w:t>21. Kiểm tra và thử nghiệm hàng hóa</w:t>
            </w:r>
          </w:p>
        </w:tc>
        <w:tc>
          <w:tcPr>
            <w:tcW w:w="7371" w:type="dxa"/>
          </w:tcPr>
          <w:p w14:paraId="25458C3A" w14:textId="77777777" w:rsidR="008E5E0F" w:rsidRPr="007836E1" w:rsidRDefault="008E5E0F" w:rsidP="00B57FB9">
            <w:pPr>
              <w:widowControl w:val="0"/>
              <w:spacing w:before="20" w:after="20"/>
              <w:ind w:left="170"/>
              <w:jc w:val="both"/>
              <w:rPr>
                <w:sz w:val="26"/>
                <w:szCs w:val="26"/>
              </w:rPr>
            </w:pPr>
            <w:r w:rsidRPr="007836E1">
              <w:rPr>
                <w:sz w:val="26"/>
                <w:szCs w:val="26"/>
              </w:rPr>
              <w:t xml:space="preserve">21.1. Nhà thầu phải tiến hành tất cả các thử nghiệm, kiểm tra đối với hàng hóa và dịch vụ liên quan theo quy định tại </w:t>
            </w:r>
            <w:r w:rsidRPr="007836E1">
              <w:rPr>
                <w:b/>
                <w:sz w:val="26"/>
                <w:szCs w:val="26"/>
              </w:rPr>
              <w:t>E-ĐKCT</w:t>
            </w:r>
            <w:r w:rsidRPr="007836E1">
              <w:rPr>
                <w:sz w:val="26"/>
                <w:szCs w:val="26"/>
              </w:rPr>
              <w:t xml:space="preserve"> và chịu toàn bộ chi phí thử nghiệm, kiểm tra.</w:t>
            </w:r>
          </w:p>
          <w:p w14:paraId="78214497" w14:textId="77777777" w:rsidR="008E5E0F" w:rsidRPr="007836E1" w:rsidRDefault="008E5E0F" w:rsidP="00B57FB9">
            <w:pPr>
              <w:widowControl w:val="0"/>
              <w:spacing w:before="20" w:after="20"/>
              <w:ind w:left="170"/>
              <w:jc w:val="both"/>
              <w:rPr>
                <w:sz w:val="26"/>
                <w:szCs w:val="26"/>
              </w:rPr>
            </w:pPr>
            <w:r w:rsidRPr="007836E1">
              <w:rPr>
                <w:sz w:val="26"/>
                <w:szCs w:val="26"/>
              </w:rPr>
              <w:t xml:space="preserve">21.2. Việc kiểm tra và thử nghiệm có thể được tiến hành tại cơ sở của Nhà thầu hoặc cơ sở khác ở địa điểm giao hàng, và/hoặc địa điểm dự án hoặc ở bất kỳ địa điểm nào khác theo quy định tại </w:t>
            </w:r>
            <w:r w:rsidRPr="007836E1">
              <w:rPr>
                <w:b/>
                <w:sz w:val="26"/>
                <w:szCs w:val="26"/>
              </w:rPr>
              <w:t>E-ĐKCT</w:t>
            </w:r>
            <w:r w:rsidRPr="007836E1">
              <w:rPr>
                <w:sz w:val="26"/>
                <w:szCs w:val="26"/>
              </w:rPr>
              <w:t xml:space="preserve">. Theo quy định tại Mục 21.3 ĐKC, trường hợp tiến hành tại cơ sở của Nhà thầu hoặc cơ sở khác thì cán bộ kiểm tra phải được cung cấp tất cả phương tiện và hỗ trợ cần thiết, kể cả việc tiếp cận bản vẽ và dữ liệu sản xuất; Chủ đầu tư không phải chịu bất kỳ chi phí nào cho các phương tiện và hỗ trợ này. </w:t>
            </w:r>
          </w:p>
          <w:p w14:paraId="2F51458D" w14:textId="77777777" w:rsidR="008E5E0F" w:rsidRPr="007836E1" w:rsidRDefault="008E5E0F" w:rsidP="00B57FB9">
            <w:pPr>
              <w:widowControl w:val="0"/>
              <w:spacing w:before="20" w:after="20"/>
              <w:ind w:left="170"/>
              <w:jc w:val="both"/>
              <w:rPr>
                <w:sz w:val="26"/>
                <w:szCs w:val="26"/>
              </w:rPr>
            </w:pPr>
            <w:r w:rsidRPr="007836E1">
              <w:rPr>
                <w:sz w:val="26"/>
                <w:szCs w:val="26"/>
              </w:rPr>
              <w:t xml:space="preserve">21.3. Chủ đầu tư hoặc đại diện của Chủ đầu tư có quyền tham dự các buổi thử nghiệm, kiểm tra quy định tại Mục 21.2 ĐKC, với điều kiện là Chủ đầu tư chịu tất cả các chi phí phát sinh liên quan đến việc tham dự, bao gồm cả chi phí đi lại, lưu trú. </w:t>
            </w:r>
          </w:p>
          <w:p w14:paraId="5BE5ECE4" w14:textId="77777777" w:rsidR="008E5E0F" w:rsidRPr="007836E1" w:rsidRDefault="008E5E0F" w:rsidP="00B57FB9">
            <w:pPr>
              <w:widowControl w:val="0"/>
              <w:spacing w:before="20" w:after="20"/>
              <w:ind w:left="170"/>
              <w:jc w:val="both"/>
              <w:rPr>
                <w:sz w:val="26"/>
                <w:szCs w:val="26"/>
              </w:rPr>
            </w:pPr>
            <w:r w:rsidRPr="007836E1">
              <w:rPr>
                <w:sz w:val="26"/>
                <w:szCs w:val="26"/>
              </w:rPr>
              <w:t xml:space="preserve">21.4. Trước khi tiến hành kiểm tra, thử nghiệm, Nhà thầu phải thông báo cho Chủ đầu tư về địa điểm và thời gian tiến hành kiểm tra, thử nghiệm. Trường hợp phải được sự chấp thuận của bên thứ ba hoặc nhà sản xuất để Chủ đầu tư tham gia kiểm tra, thử nghiệm, Nhà thầu phải có văn bản đồng ý của các bên liên quan này. </w:t>
            </w:r>
          </w:p>
          <w:p w14:paraId="1EBDC949" w14:textId="77777777" w:rsidR="008E5E0F" w:rsidRPr="007836E1" w:rsidRDefault="008E5E0F" w:rsidP="00B57FB9">
            <w:pPr>
              <w:widowControl w:val="0"/>
              <w:spacing w:before="20" w:after="20"/>
              <w:ind w:left="170"/>
              <w:jc w:val="both"/>
              <w:rPr>
                <w:sz w:val="26"/>
                <w:szCs w:val="26"/>
              </w:rPr>
            </w:pPr>
            <w:r w:rsidRPr="007836E1">
              <w:rPr>
                <w:sz w:val="26"/>
                <w:szCs w:val="26"/>
              </w:rPr>
              <w:lastRenderedPageBreak/>
              <w:t xml:space="preserve">21.5. Chủ đầu tư có thể yêu cầu Nhà thầu tiến hành thử nghiệm, kiểm tra ngoài hợp đồng nhưng cần thiết để khẳng định hàng hóa đó có đặc tính kỹ thuật, hiệu suất đáp ứng yêu cầu của hợp đồng, với điều kiện là các chi phí hợp lý để tiến hành thử nghiệm, kiểm tra đó được cộng thêm vào giá hợp đồng. Trường hợp thử nghiệm, kiểm tra làm chậm tiến độ sản xuất và/hoặc tiến độ thực hiện các nghĩa vụ khác của Nhà thầu theo hợp đồng, Chủ đầu tư xem xét điều chỉnh ngày giao hàng, ngày hoàn thành dịch vụ liên quan và các nghĩa vụ khác bị ảnh hưởng. </w:t>
            </w:r>
          </w:p>
          <w:p w14:paraId="71DFC2EB" w14:textId="77777777" w:rsidR="008E5E0F" w:rsidRPr="007836E1" w:rsidRDefault="008E5E0F" w:rsidP="00B57FB9">
            <w:pPr>
              <w:widowControl w:val="0"/>
              <w:spacing w:before="20" w:after="20"/>
              <w:ind w:left="170"/>
              <w:jc w:val="both"/>
              <w:rPr>
                <w:sz w:val="26"/>
                <w:szCs w:val="26"/>
              </w:rPr>
            </w:pPr>
            <w:r w:rsidRPr="007836E1">
              <w:rPr>
                <w:sz w:val="26"/>
                <w:szCs w:val="26"/>
              </w:rPr>
              <w:t xml:space="preserve">21.6. Nhà thầu phải gửi cho Chủ đầu tư báo cáo kết quả của tất cả các thử nghiệm, kiểm tra. </w:t>
            </w:r>
          </w:p>
          <w:p w14:paraId="3045A390" w14:textId="77777777" w:rsidR="008E5E0F" w:rsidRPr="007836E1" w:rsidRDefault="008E5E0F" w:rsidP="00B57FB9">
            <w:pPr>
              <w:widowControl w:val="0"/>
              <w:spacing w:before="20" w:after="20"/>
              <w:ind w:left="170"/>
              <w:jc w:val="both"/>
              <w:rPr>
                <w:sz w:val="26"/>
                <w:szCs w:val="26"/>
              </w:rPr>
            </w:pPr>
            <w:r w:rsidRPr="007836E1">
              <w:rPr>
                <w:sz w:val="26"/>
                <w:szCs w:val="26"/>
              </w:rPr>
              <w:t xml:space="preserve">21.7. Chủ đầu tư có quyền từ chối bất kỳ hàng hóa, bộ phận hàng hóa nào không đáp ứng yêu cầu trong các buổi kiểm tra, thử nghiệm hoặc không phù hợp với đặc tính kỹ thuật theo hợp đồng. Nhà thầu phải thay thế bằng hàng hóa, bộ phận hàng hóa khác hoặc tiến hành những điều chỉnh cần thiết để phù hợp với các đặc tính kỹ thuật theo hợp đồng và phải chịu tất cả chi phí liên quan đến việc thay thế hoặc điều chỉnh này. Sau đó Nhà thầu phải tiến hành kiểm tra, thử nghiệm lại và chịu tất cả chi phí phát sinh, đồng thời thông báo cho Chủ đầu tư theo quy định tại Mục 21.4 ĐKC. </w:t>
            </w:r>
          </w:p>
          <w:p w14:paraId="7AA09E41" w14:textId="77777777" w:rsidR="008E5E0F" w:rsidRPr="007836E1" w:rsidRDefault="008E5E0F" w:rsidP="00B57FB9">
            <w:pPr>
              <w:widowControl w:val="0"/>
              <w:spacing w:before="20" w:after="20"/>
              <w:ind w:left="170"/>
              <w:jc w:val="both"/>
              <w:rPr>
                <w:sz w:val="26"/>
                <w:szCs w:val="26"/>
                <w:lang w:val="es-ES"/>
              </w:rPr>
            </w:pPr>
            <w:r w:rsidRPr="007836E1">
              <w:rPr>
                <w:sz w:val="26"/>
                <w:szCs w:val="26"/>
              </w:rPr>
              <w:t>21.8. Việc Nhà thầu thực hiện thử nghiệm, kiểm tra hàng hóa, bộ phận hàng hóa, việc Chủ đầu tư hay đại diện của Chủ đầu tư tham dự các buổi thử nghiệm, kiểm tra, hay việc báo cáo kết quả thử nghiệm, kiểm tra theo quy định tại Mục 21.6 E-ĐKC không miễn trừ cho Nhà thầu nghĩa vụ bảo hành hoặc các nghĩa vụ khác theo hợp đồng.</w:t>
            </w:r>
            <w:r w:rsidRPr="007836E1">
              <w:rPr>
                <w:b/>
                <w:sz w:val="26"/>
                <w:szCs w:val="26"/>
                <w:lang w:val="es-ES"/>
              </w:rPr>
              <w:t xml:space="preserve"> </w:t>
            </w:r>
          </w:p>
        </w:tc>
      </w:tr>
      <w:tr w:rsidR="008E5E0F" w:rsidRPr="007836E1" w14:paraId="3B10223E" w14:textId="77777777" w:rsidTr="00E63E7A">
        <w:trPr>
          <w:trHeight w:val="20"/>
        </w:trPr>
        <w:tc>
          <w:tcPr>
            <w:tcW w:w="2127" w:type="dxa"/>
          </w:tcPr>
          <w:p w14:paraId="11AEF5B5" w14:textId="77777777" w:rsidR="008E5E0F" w:rsidRPr="007836E1" w:rsidRDefault="008E5E0F" w:rsidP="00B57FB9">
            <w:pPr>
              <w:pStyle w:val="HAStyle1"/>
              <w:numPr>
                <w:ilvl w:val="0"/>
                <w:numId w:val="0"/>
              </w:numPr>
              <w:tabs>
                <w:tab w:val="left" w:pos="486"/>
              </w:tabs>
              <w:spacing w:before="20" w:after="20" w:line="240" w:lineRule="auto"/>
              <w:rPr>
                <w:sz w:val="26"/>
                <w:szCs w:val="26"/>
              </w:rPr>
            </w:pPr>
            <w:r w:rsidRPr="007836E1">
              <w:rPr>
                <w:sz w:val="26"/>
                <w:szCs w:val="26"/>
              </w:rPr>
              <w:lastRenderedPageBreak/>
              <w:t xml:space="preserve">22. Phạt và bồi thường thiệt hại </w:t>
            </w:r>
          </w:p>
        </w:tc>
        <w:tc>
          <w:tcPr>
            <w:tcW w:w="7371" w:type="dxa"/>
          </w:tcPr>
          <w:p w14:paraId="0014DA87" w14:textId="77777777" w:rsidR="008E5E0F" w:rsidRPr="00314CB6" w:rsidRDefault="008E5E0F" w:rsidP="00B57FB9">
            <w:pPr>
              <w:pStyle w:val="Sub-ClauseText"/>
              <w:widowControl w:val="0"/>
              <w:spacing w:before="20" w:after="20"/>
              <w:ind w:left="170"/>
              <w:rPr>
                <w:spacing w:val="-2"/>
                <w:sz w:val="26"/>
                <w:szCs w:val="26"/>
              </w:rPr>
            </w:pPr>
            <w:r w:rsidRPr="007836E1">
              <w:rPr>
                <w:spacing w:val="-2"/>
                <w:sz w:val="26"/>
                <w:szCs w:val="26"/>
                <w:lang w:val="nl-NL"/>
              </w:rPr>
              <w:t xml:space="preserve">Phạt vi phạm hợp đồng và bồi thường thiệt hại theo </w:t>
            </w:r>
            <w:r w:rsidRPr="00314CB6">
              <w:rPr>
                <w:spacing w:val="-2"/>
                <w:sz w:val="26"/>
                <w:szCs w:val="26"/>
              </w:rPr>
              <w:t xml:space="preserve">quy định tại </w:t>
            </w:r>
            <w:r w:rsidRPr="00314CB6">
              <w:rPr>
                <w:b/>
                <w:spacing w:val="-2"/>
                <w:sz w:val="26"/>
                <w:szCs w:val="26"/>
              </w:rPr>
              <w:t>E-ĐKCT</w:t>
            </w:r>
            <w:r w:rsidRPr="00314CB6">
              <w:rPr>
                <w:spacing w:val="-2"/>
                <w:sz w:val="26"/>
                <w:szCs w:val="26"/>
              </w:rPr>
              <w:t>.</w:t>
            </w:r>
          </w:p>
        </w:tc>
      </w:tr>
      <w:tr w:rsidR="008E5E0F" w:rsidRPr="00052908" w14:paraId="74A07F62" w14:textId="77777777" w:rsidTr="00E63E7A">
        <w:trPr>
          <w:trHeight w:val="20"/>
        </w:trPr>
        <w:tc>
          <w:tcPr>
            <w:tcW w:w="2127" w:type="dxa"/>
          </w:tcPr>
          <w:p w14:paraId="74FE7D03" w14:textId="77777777" w:rsidR="008E5E0F" w:rsidRPr="007836E1" w:rsidRDefault="008E5E0F" w:rsidP="00B57FB9">
            <w:pPr>
              <w:pStyle w:val="HAStyle1"/>
              <w:numPr>
                <w:ilvl w:val="0"/>
                <w:numId w:val="0"/>
              </w:numPr>
              <w:tabs>
                <w:tab w:val="left" w:pos="486"/>
              </w:tabs>
              <w:spacing w:before="20" w:after="20" w:line="240" w:lineRule="auto"/>
              <w:rPr>
                <w:sz w:val="26"/>
                <w:szCs w:val="26"/>
              </w:rPr>
            </w:pPr>
            <w:r w:rsidRPr="007836E1">
              <w:rPr>
                <w:sz w:val="26"/>
                <w:szCs w:val="26"/>
              </w:rPr>
              <w:t xml:space="preserve">23. Bảo hành </w:t>
            </w:r>
          </w:p>
          <w:p w14:paraId="620ED76C" w14:textId="77777777" w:rsidR="008E5E0F" w:rsidRPr="007836E1" w:rsidRDefault="008E5E0F" w:rsidP="00B57FB9">
            <w:pPr>
              <w:pStyle w:val="sec7-clauses"/>
              <w:widowControl w:val="0"/>
              <w:tabs>
                <w:tab w:val="clear" w:pos="360"/>
              </w:tabs>
              <w:spacing w:before="20" w:after="20"/>
              <w:ind w:left="0" w:right="72" w:firstLine="0"/>
              <w:rPr>
                <w:strike/>
                <w:vanish/>
                <w:sz w:val="26"/>
                <w:szCs w:val="26"/>
              </w:rPr>
            </w:pPr>
          </w:p>
        </w:tc>
        <w:tc>
          <w:tcPr>
            <w:tcW w:w="7371" w:type="dxa"/>
          </w:tcPr>
          <w:p w14:paraId="6E6B2379"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23.1. Nhà thầu bảo đảm cung cấp hàng hóa mới, chưa qua sử dụng theo đúng đề xuất đã nêu.  </w:t>
            </w:r>
          </w:p>
          <w:p w14:paraId="1F3CBF9C"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23.2. Nhà thầu bảo đảm hàng hóa không phát sinh khiếm khuyết do bất kỳ hành động hay sơ suất nào từ phía Nhà thầu hoặc do thiết kế, vật liệu hoặc kỹ thuật chế tạo khi hàng hóa được sử dụng bình thường trong các điều kiện phổ biến tại Việt Nam.  </w:t>
            </w:r>
          </w:p>
          <w:p w14:paraId="788F97D0" w14:textId="77777777" w:rsidR="008E5E0F" w:rsidRPr="007836E1" w:rsidRDefault="008E5E0F" w:rsidP="00B57FB9">
            <w:pPr>
              <w:widowControl w:val="0"/>
              <w:spacing w:before="20" w:after="20"/>
              <w:ind w:left="170"/>
              <w:jc w:val="both"/>
              <w:rPr>
                <w:strike/>
                <w:sz w:val="26"/>
                <w:szCs w:val="26"/>
                <w:lang w:val="nl-NL"/>
              </w:rPr>
            </w:pPr>
            <w:r w:rsidRPr="007836E1">
              <w:rPr>
                <w:sz w:val="26"/>
                <w:szCs w:val="26"/>
                <w:lang w:val="nl-NL"/>
              </w:rPr>
              <w:t xml:space="preserve">23.3. Thời hạn bảo hành và địa điểm áp dụng bảo hành quy định tại </w:t>
            </w:r>
            <w:r w:rsidRPr="007836E1">
              <w:rPr>
                <w:b/>
                <w:sz w:val="26"/>
                <w:szCs w:val="26"/>
                <w:lang w:val="nl-NL"/>
              </w:rPr>
              <w:t>E-ĐKCT</w:t>
            </w:r>
            <w:r w:rsidRPr="007836E1">
              <w:rPr>
                <w:sz w:val="26"/>
                <w:szCs w:val="26"/>
                <w:lang w:val="nl-NL"/>
              </w:rPr>
              <w:t xml:space="preserve">. </w:t>
            </w:r>
            <w:r w:rsidRPr="007836E1">
              <w:rPr>
                <w:strike/>
                <w:sz w:val="26"/>
                <w:szCs w:val="26"/>
                <w:lang w:val="nl-NL"/>
              </w:rPr>
              <w:t xml:space="preserve"> </w:t>
            </w:r>
          </w:p>
          <w:p w14:paraId="37C00617"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23.4. Trường hợp phát hiện khiếm khuyết của hàng hóa, Chủ đầu tư kịp thời thông báo cho Nhà thầu, kèm theo tài liệu chứng minh. Chủ đầu tư tạo điều kiện cho Nhà thầu tiến hành kiểm tra các khiếm khuyết đó. </w:t>
            </w:r>
          </w:p>
          <w:p w14:paraId="5CB68030"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23.5. Sau khi nhận được thông báo của Chủ đầu tư về việc hàng hóa có khiếm khuyết, Nhà thầu phải kịp thời sửa chữa hoặc thay thế hàng hóa có khiếm khuyết trong thời hạn quy định tại </w:t>
            </w:r>
            <w:r w:rsidRPr="007836E1">
              <w:rPr>
                <w:b/>
                <w:sz w:val="26"/>
                <w:szCs w:val="26"/>
                <w:lang w:val="nl-NL"/>
              </w:rPr>
              <w:t>E-ĐKCT</w:t>
            </w:r>
            <w:r w:rsidRPr="007836E1">
              <w:rPr>
                <w:sz w:val="26"/>
                <w:szCs w:val="26"/>
                <w:lang w:val="nl-NL"/>
              </w:rPr>
              <w:t xml:space="preserve"> và chịu toàn bộ chi phí sửa chữa, thay thế. </w:t>
            </w:r>
          </w:p>
          <w:p w14:paraId="6060977D" w14:textId="77777777" w:rsidR="008E5E0F" w:rsidRPr="007836E1" w:rsidRDefault="008E5E0F" w:rsidP="00B57FB9">
            <w:pPr>
              <w:widowControl w:val="0"/>
              <w:spacing w:before="20" w:after="20"/>
              <w:ind w:left="170"/>
              <w:jc w:val="both"/>
              <w:rPr>
                <w:sz w:val="26"/>
                <w:szCs w:val="26"/>
                <w:lang w:val="es-ES"/>
              </w:rPr>
            </w:pPr>
            <w:r w:rsidRPr="007836E1">
              <w:rPr>
                <w:sz w:val="26"/>
                <w:szCs w:val="26"/>
                <w:lang w:val="nl-NL"/>
              </w:rPr>
              <w:t xml:space="preserve">23.6. Trường hợp đã được thông báo nhưng Nhà thầu không tiến hành sửa chữa khiếm khuyết của hàng hóa trong thời hạn quy định tại </w:t>
            </w:r>
            <w:r w:rsidRPr="007836E1">
              <w:rPr>
                <w:b/>
                <w:sz w:val="26"/>
                <w:szCs w:val="26"/>
                <w:lang w:val="nl-NL"/>
              </w:rPr>
              <w:t>E-ĐKCT</w:t>
            </w:r>
            <w:r w:rsidRPr="007836E1">
              <w:rPr>
                <w:sz w:val="26"/>
                <w:szCs w:val="26"/>
                <w:lang w:val="nl-NL"/>
              </w:rPr>
              <w:t xml:space="preserve">, Chủ đầu tư có thể tự sửa chữa (nếu cần thiết). Nhà </w:t>
            </w:r>
            <w:r w:rsidRPr="007836E1">
              <w:rPr>
                <w:sz w:val="26"/>
                <w:szCs w:val="26"/>
                <w:lang w:val="nl-NL"/>
              </w:rPr>
              <w:lastRenderedPageBreak/>
              <w:t>thầu phải chịu tất cả rủi ro và chi phí liên quan. Việc Chủ đầu tư tự sửa chữa khiếm khuyết của hàng hóa không ảnh hưởng đến các quyền khác của Chủ đầu tư đối với Nhà thầu theo hợp đồng.</w:t>
            </w:r>
            <w:r w:rsidRPr="007836E1">
              <w:rPr>
                <w:sz w:val="26"/>
                <w:szCs w:val="26"/>
                <w:lang w:val="es-ES"/>
              </w:rPr>
              <w:t xml:space="preserve"> </w:t>
            </w:r>
          </w:p>
        </w:tc>
      </w:tr>
      <w:tr w:rsidR="008E5E0F" w:rsidRPr="00052908" w14:paraId="0F5076C4" w14:textId="77777777" w:rsidTr="00E63E7A">
        <w:trPr>
          <w:trHeight w:val="20"/>
        </w:trPr>
        <w:tc>
          <w:tcPr>
            <w:tcW w:w="2127" w:type="dxa"/>
          </w:tcPr>
          <w:p w14:paraId="4C43BECC" w14:textId="77777777" w:rsidR="008E5E0F" w:rsidRPr="007836E1" w:rsidRDefault="008E5E0F" w:rsidP="00B57FB9">
            <w:pPr>
              <w:pStyle w:val="HAStyle1"/>
              <w:numPr>
                <w:ilvl w:val="0"/>
                <w:numId w:val="0"/>
              </w:numPr>
              <w:tabs>
                <w:tab w:val="left" w:pos="486"/>
              </w:tabs>
              <w:spacing w:before="20" w:after="20" w:line="240" w:lineRule="auto"/>
              <w:rPr>
                <w:sz w:val="26"/>
                <w:szCs w:val="26"/>
                <w:lang w:val="nl-NL"/>
              </w:rPr>
            </w:pPr>
            <w:r w:rsidRPr="007836E1">
              <w:rPr>
                <w:sz w:val="26"/>
                <w:szCs w:val="26"/>
                <w:lang w:val="nl-NL"/>
              </w:rPr>
              <w:lastRenderedPageBreak/>
              <w:t xml:space="preserve">24. Bồi thường vi phạm sáng chế </w:t>
            </w:r>
          </w:p>
          <w:p w14:paraId="5DFB7D09" w14:textId="77777777" w:rsidR="008E5E0F" w:rsidRPr="007836E1" w:rsidRDefault="008E5E0F" w:rsidP="00B57FB9">
            <w:pPr>
              <w:pStyle w:val="sec7-clauses"/>
              <w:widowControl w:val="0"/>
              <w:tabs>
                <w:tab w:val="clear" w:pos="360"/>
              </w:tabs>
              <w:spacing w:before="20" w:after="20"/>
              <w:ind w:left="0" w:right="72" w:firstLine="0"/>
              <w:rPr>
                <w:sz w:val="26"/>
                <w:szCs w:val="26"/>
                <w:lang w:val="nl-NL"/>
              </w:rPr>
            </w:pPr>
          </w:p>
        </w:tc>
        <w:tc>
          <w:tcPr>
            <w:tcW w:w="7371" w:type="dxa"/>
          </w:tcPr>
          <w:p w14:paraId="13F8B5D0"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24.1. Với điều kiện là Chủ đầu tư tuân thủ Mục 24.2 E-ĐKC, Nhà thầu có nghĩa vụ bồi thường, bảo đảm Chủ đầu tư và nhân sự của Chủ đầu tư không bị tổn hại bởi bất kỳ vụ kiện tụng, thủ tục hành chính, khiếu nại, yêu cầu, tổn thất, thiệt hại, chi phí nào, bao gồm cả chi phí thuê luật sư vì có vi phạm hoặc cáo buộc vi phạm sáng chế, mẫu hữu ích, kiểu dáng công nghiệp, nhãn hiệu, quyền tác giả hoặc các quyền sở hữu trí tuệ khác đã đăng ký hoặc tồn tại vào ngày ký hợp đồng mà các vi phạm hoặc cáo buộc vi phạm đó liên quan tới:  </w:t>
            </w:r>
          </w:p>
          <w:p w14:paraId="4763A37C"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a) Việc lắp đặt hàng hóa do Nhà thầu thực hiện hoặc việc sử dụng hàng hóa tại Việt Nam; </w:t>
            </w:r>
          </w:p>
          <w:p w14:paraId="5483AB5B"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b) Việc bán các sản phẩm được sản xuất từ hàng hóa. </w:t>
            </w:r>
          </w:p>
          <w:p w14:paraId="5A519DB2"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Việc bồi thường nêu trên không áp dụng đối với các trường hợp sau: sử dụng hàng hóa hoặc bất kỳ phần nào của hàng hóa ngoài mục đích nêu trong hợp đồng hoặc phát sinh hợp lý từ hợp đồng; có hành vi vi phạm do sử dụng hàng hóa hoặc bất kỳ phần nào của hàng hóa, hay bất kỳ sản phẩm nào được sản xuất từ hàng hóa có sự kết hợp các thiết bị, nhà xưởng hoặc vật tư khác không phải do Nhà thầu cung cấp theo hợp đồng.</w:t>
            </w:r>
          </w:p>
          <w:p w14:paraId="081B9520"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24.2. Trường hợp xảy ra kiện tụng hoặc khiếu nại đối với Chủ đầu tư liên quan tới các vấn đề quy định tại Mục 24.1 E-ĐKC, Chủ đầu tư có nghĩa vụ thông báo kịp thời cho Nhà thầu. Nhà thầu có thể nhân danh Chủ đầu tư giải quyết kiện tụng hoặc khiếu nại đó hoặc thương thảo để giải quyết kiện tụng hoặc khiếu nại đó và chịu trách nhiệm đối với các chi phí liên quan. </w:t>
            </w:r>
          </w:p>
          <w:p w14:paraId="2534AFD6"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24.3. Trong vòng 28 ngày kể từ khi nhận được thông báo của Chủ đầu tư, trường hợp Nhà thầu không thông báo cho Chủ đầu tư về ý định giải quyết kiện tụng hay khiếu nại đó, Chủ đầu tư sẽ tự giải quyết. </w:t>
            </w:r>
          </w:p>
          <w:p w14:paraId="714A7BF5"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24.4. Trường hợp được yêu cầu, Chủ đầu tư hỗ trợ Nhà thầu giải quyết vụ kiện tụng hay khiếu nại đó và sẽ được Nhà thầu hoàn trả mọi chi phí hợp lý phát sinh.</w:t>
            </w:r>
          </w:p>
          <w:p w14:paraId="51825054"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24.5. Chủ đầu tư có nghĩa vụ bồi thường, đảm bảo Nhà thầu, nhà thầu phụ, nhân sự của Nhà thầu không bị tổn hại bởi bất kỳ vụ kiện tụng, thủ tục hành chính, khiếu nại, yêu cầu, tổn thất, thiệt hại, chi phí nào, bao gồm cả chi phí thuê luật sư vì có vi phạm hoặc cáo buộc vi phạm sáng chế, mẫu hữu ích, kiểu dáng công nghiệp, nhãn hiệu, quyền tác giả hoặc các quyền sở hữu trí tuệ khác đã đăng ký hoặc tồn tại vào ngày ký hợp đồng mà các vi phạm hoặc cáo buộc vi phạm đó phát sinh từ hoặc liên quan đến bất kỳ thiết kế, dữ liệu, bản vẽ, thông số kỹ thuật hoặc các tài liệu và hồ sơ nào được cung cấp hoặc thiết kế bởi Chủ đầu tư hoặc thay mặt Chủ đầu tư.</w:t>
            </w:r>
          </w:p>
        </w:tc>
      </w:tr>
      <w:tr w:rsidR="008E5E0F" w:rsidRPr="00052908" w14:paraId="6FDFBB6C" w14:textId="77777777" w:rsidTr="00E63E7A">
        <w:trPr>
          <w:trHeight w:val="20"/>
          <w:hidden/>
        </w:trPr>
        <w:tc>
          <w:tcPr>
            <w:tcW w:w="2127" w:type="dxa"/>
          </w:tcPr>
          <w:p w14:paraId="1CE90549" w14:textId="77777777" w:rsidR="008E5E0F" w:rsidRPr="007836E1" w:rsidRDefault="008E5E0F" w:rsidP="00B57FB9">
            <w:pPr>
              <w:pStyle w:val="HAStyle1"/>
              <w:numPr>
                <w:ilvl w:val="0"/>
                <w:numId w:val="0"/>
              </w:numPr>
              <w:spacing w:before="20" w:after="20" w:line="240" w:lineRule="auto"/>
              <w:rPr>
                <w:vanish/>
                <w:sz w:val="26"/>
                <w:szCs w:val="26"/>
                <w:lang w:val="nl-NL"/>
              </w:rPr>
            </w:pPr>
          </w:p>
        </w:tc>
        <w:tc>
          <w:tcPr>
            <w:tcW w:w="7371" w:type="dxa"/>
          </w:tcPr>
          <w:p w14:paraId="327C9152" w14:textId="77777777" w:rsidR="008E5E0F" w:rsidRPr="007836E1" w:rsidRDefault="008E5E0F" w:rsidP="00B57FB9">
            <w:pPr>
              <w:spacing w:before="20" w:after="20"/>
              <w:ind w:left="176"/>
              <w:jc w:val="both"/>
              <w:rPr>
                <w:strike/>
                <w:vanish/>
                <w:sz w:val="26"/>
                <w:szCs w:val="26"/>
                <w:lang w:val="nl-NL"/>
              </w:rPr>
            </w:pPr>
          </w:p>
        </w:tc>
      </w:tr>
      <w:tr w:rsidR="008E5E0F" w:rsidRPr="00052908" w14:paraId="1A199D7A" w14:textId="77777777" w:rsidTr="00E63E7A">
        <w:trPr>
          <w:trHeight w:val="20"/>
        </w:trPr>
        <w:tc>
          <w:tcPr>
            <w:tcW w:w="2127" w:type="dxa"/>
          </w:tcPr>
          <w:p w14:paraId="752606C2" w14:textId="77777777" w:rsidR="008E5E0F" w:rsidRPr="007836E1" w:rsidRDefault="008E5E0F" w:rsidP="00B57FB9">
            <w:pPr>
              <w:pStyle w:val="HAStyle1"/>
              <w:numPr>
                <w:ilvl w:val="0"/>
                <w:numId w:val="0"/>
              </w:numPr>
              <w:tabs>
                <w:tab w:val="left" w:pos="486"/>
              </w:tabs>
              <w:spacing w:before="20" w:after="20" w:line="240" w:lineRule="auto"/>
              <w:rPr>
                <w:sz w:val="26"/>
                <w:szCs w:val="26"/>
                <w:lang w:val="nl-NL"/>
              </w:rPr>
            </w:pPr>
            <w:r w:rsidRPr="007836E1">
              <w:rPr>
                <w:sz w:val="26"/>
                <w:szCs w:val="26"/>
                <w:lang w:val="nl-NL"/>
              </w:rPr>
              <w:t xml:space="preserve">25. Thay đổi liên quan đến pháp </w:t>
            </w:r>
            <w:r w:rsidRPr="007836E1">
              <w:rPr>
                <w:sz w:val="26"/>
                <w:szCs w:val="26"/>
                <w:lang w:val="nl-NL"/>
              </w:rPr>
              <w:lastRenderedPageBreak/>
              <w:t>lý</w:t>
            </w:r>
          </w:p>
          <w:p w14:paraId="4EDE294D" w14:textId="77777777" w:rsidR="008E5E0F" w:rsidRPr="007836E1" w:rsidRDefault="008E5E0F" w:rsidP="00B57FB9">
            <w:pPr>
              <w:pStyle w:val="sec7-clauses"/>
              <w:widowControl w:val="0"/>
              <w:tabs>
                <w:tab w:val="clear" w:pos="360"/>
              </w:tabs>
              <w:spacing w:before="20" w:after="20"/>
              <w:ind w:left="0" w:right="72" w:firstLine="0"/>
              <w:rPr>
                <w:strike/>
                <w:vanish/>
                <w:sz w:val="26"/>
                <w:szCs w:val="26"/>
                <w:lang w:val="nl-NL"/>
              </w:rPr>
            </w:pPr>
          </w:p>
        </w:tc>
        <w:tc>
          <w:tcPr>
            <w:tcW w:w="7371" w:type="dxa"/>
          </w:tcPr>
          <w:p w14:paraId="3BE34D4F" w14:textId="77777777" w:rsidR="008E5E0F" w:rsidRPr="007836E1" w:rsidRDefault="008E5E0F" w:rsidP="00B57FB9">
            <w:pPr>
              <w:widowControl w:val="0"/>
              <w:spacing w:before="20" w:after="20"/>
              <w:ind w:left="170"/>
              <w:jc w:val="both"/>
              <w:rPr>
                <w:spacing w:val="-4"/>
                <w:sz w:val="26"/>
                <w:szCs w:val="26"/>
                <w:lang w:val="nl-NL"/>
              </w:rPr>
            </w:pPr>
            <w:r w:rsidRPr="007836E1">
              <w:rPr>
                <w:sz w:val="26"/>
                <w:szCs w:val="26"/>
                <w:lang w:val="nl-NL"/>
              </w:rPr>
              <w:lastRenderedPageBreak/>
              <w:t xml:space="preserve">Trừ trường hợp có quy định khác tại hợp đồng, kể từ 28 ngày trước ngày có thời điểm đóng thầu trở về sau, nếu có bất kỳ chính sách </w:t>
            </w:r>
            <w:r w:rsidRPr="007836E1">
              <w:rPr>
                <w:sz w:val="26"/>
                <w:szCs w:val="26"/>
                <w:lang w:val="nl-NL"/>
              </w:rPr>
              <w:lastRenderedPageBreak/>
              <w:t>nào được ban hành, thay thế, sửa đổi hoặc tuyên bố hết hiệu lực tại Việt Nam gây ảnh hưởng đến ngày giao hàng và/hoặc giá hợp đồng thì ngày giao hàng hoặc giá hợp đồng phải được điều chỉnh tương ứng với mức độ ảnh hưởng của nhà thầu khi thực hiện các nghĩa vụ theo hợp đồng. Phần tăng hoặc giảm giá hợp đồng không được thanh toán riêng hay ghi nhận khoản phải trả riêng nếu việc tăng hoặc giảm giá hợp đồng này đã được quy định tại Mục 11 E-ĐKC</w:t>
            </w:r>
            <w:r w:rsidRPr="007836E1">
              <w:rPr>
                <w:spacing w:val="-4"/>
                <w:sz w:val="26"/>
                <w:szCs w:val="26"/>
                <w:lang w:val="nl-NL"/>
              </w:rPr>
              <w:t>.</w:t>
            </w:r>
          </w:p>
        </w:tc>
      </w:tr>
      <w:tr w:rsidR="008E5E0F" w:rsidRPr="007836E1" w14:paraId="420EB8A7" w14:textId="77777777" w:rsidTr="00E63E7A">
        <w:trPr>
          <w:trHeight w:val="20"/>
        </w:trPr>
        <w:tc>
          <w:tcPr>
            <w:tcW w:w="2127" w:type="dxa"/>
          </w:tcPr>
          <w:p w14:paraId="63BB19A0" w14:textId="77777777" w:rsidR="008E5E0F" w:rsidRPr="007836E1" w:rsidRDefault="008E5E0F" w:rsidP="00B57FB9">
            <w:pPr>
              <w:pStyle w:val="HAStyle1"/>
              <w:numPr>
                <w:ilvl w:val="0"/>
                <w:numId w:val="0"/>
              </w:numPr>
              <w:tabs>
                <w:tab w:val="left" w:pos="486"/>
              </w:tabs>
              <w:spacing w:before="20" w:after="20" w:line="240" w:lineRule="auto"/>
              <w:rPr>
                <w:spacing w:val="-6"/>
                <w:sz w:val="26"/>
                <w:szCs w:val="26"/>
              </w:rPr>
            </w:pPr>
            <w:r w:rsidRPr="007836E1">
              <w:rPr>
                <w:spacing w:val="-6"/>
                <w:sz w:val="26"/>
                <w:szCs w:val="26"/>
              </w:rPr>
              <w:lastRenderedPageBreak/>
              <w:t xml:space="preserve">26. Bất khả kháng </w:t>
            </w:r>
          </w:p>
        </w:tc>
        <w:tc>
          <w:tcPr>
            <w:tcW w:w="7371" w:type="dxa"/>
          </w:tcPr>
          <w:p w14:paraId="1BD2F3D5" w14:textId="77777777" w:rsidR="008E5E0F" w:rsidRPr="007836E1" w:rsidRDefault="008E5E0F" w:rsidP="00B57FB9">
            <w:pPr>
              <w:widowControl w:val="0"/>
              <w:spacing w:before="20" w:after="20"/>
              <w:ind w:left="170"/>
              <w:jc w:val="both"/>
              <w:rPr>
                <w:sz w:val="26"/>
                <w:szCs w:val="26"/>
              </w:rPr>
            </w:pPr>
            <w:r w:rsidRPr="007836E1">
              <w:rPr>
                <w:sz w:val="26"/>
                <w:szCs w:val="26"/>
              </w:rPr>
              <w:t xml:space="preserve">26.1. </w:t>
            </w:r>
            <w:r w:rsidRPr="007836E1">
              <w:rPr>
                <w:sz w:val="26"/>
                <w:szCs w:val="26"/>
                <w:lang w:val="nl-NL"/>
              </w:rPr>
              <w:t>Nhà thầu không bị tịch thu bảo lãnh thực hiện hợp đồng, không phải chịu trách nhiệm bồi thường thiệt hại hay bị phạt hoặc bị chấm dứt hợp đồng nếu rơi vào các sự kiện bất khả kháng gây cản trở tiến độ thực hiện hợp đồng hoặc không thể thực hiện nghĩa vụ hợp đồng.</w:t>
            </w:r>
          </w:p>
          <w:p w14:paraId="06E0EAA7" w14:textId="77777777" w:rsidR="008E5E0F" w:rsidRPr="007836E1" w:rsidRDefault="008E5E0F" w:rsidP="00B57FB9">
            <w:pPr>
              <w:widowControl w:val="0"/>
              <w:spacing w:before="20" w:after="20"/>
              <w:ind w:left="175"/>
              <w:jc w:val="both"/>
              <w:rPr>
                <w:sz w:val="26"/>
                <w:szCs w:val="26"/>
              </w:rPr>
            </w:pPr>
            <w:r w:rsidRPr="007836E1">
              <w:rPr>
                <w:sz w:val="26"/>
                <w:szCs w:val="26"/>
              </w:rPr>
              <w:t>26.2. Khi xảy ra sự việc bất khả kháng, việc một bên không thực hiện được bất kỳ một nghĩa vụ nào của mình sẽ không bị coi là vi phạm hay phá vỡ Hợp đồng, với điều kiện bên bị ảnh hưởng bởi vụ việc này: (a) đã tiến hành những biện pháp ngăn ngừa hợp lý, cẩn trọng và các biện pháp thay thế cần thiết, tất cả với mục đích thực hiện được những điều khoản và điều kiện của Hợp đồng này, và (b) phải tiếp tục thực hiện các nghĩa vụ của mình trong phạm vi Hợp đồng chừng nào việc thực hiện này còn hợp lý và thực tế.</w:t>
            </w:r>
          </w:p>
          <w:p w14:paraId="7D96CBF3" w14:textId="77777777" w:rsidR="008E5E0F" w:rsidRPr="007836E1" w:rsidRDefault="008E5E0F" w:rsidP="00B57FB9">
            <w:pPr>
              <w:widowControl w:val="0"/>
              <w:spacing w:before="20" w:after="20"/>
              <w:ind w:left="175"/>
              <w:jc w:val="both"/>
              <w:rPr>
                <w:sz w:val="26"/>
                <w:szCs w:val="26"/>
              </w:rPr>
            </w:pPr>
            <w:r w:rsidRPr="007836E1">
              <w:rPr>
                <w:sz w:val="26"/>
                <w:szCs w:val="26"/>
              </w:rPr>
              <w:t xml:space="preserve">26.3. Trong hợp đồng này, bất khả kháng được hiểu là các sự kiện nằm ngoài tầm kiểm soát của các bên và không thể lường trước, không thể tránh được và khiến cho việc thực hiện hợp đồng là không khả thi mà nguyên nhân không phải do sơ suất hoặc thiếu chú ý của các bên. Sự kiện bất khả kháng có thể bao gồm nhưng không giới hạn bởi chiến tranh, bạo loạn, đình công, hỏa hoạn, lũ lụt, dịch bệnh, cách ly do kiểm dịch hoặc các chính sách, quy định của Nhà nước. </w:t>
            </w:r>
          </w:p>
          <w:p w14:paraId="1D1B2DD4" w14:textId="77777777" w:rsidR="008E5E0F" w:rsidRPr="007836E1" w:rsidRDefault="008E5E0F" w:rsidP="00B57FB9">
            <w:pPr>
              <w:widowControl w:val="0"/>
              <w:spacing w:before="20" w:after="20"/>
              <w:ind w:left="175"/>
              <w:jc w:val="both"/>
              <w:rPr>
                <w:sz w:val="26"/>
                <w:szCs w:val="26"/>
              </w:rPr>
            </w:pPr>
            <w:r w:rsidRPr="007836E1">
              <w:rPr>
                <w:sz w:val="26"/>
                <w:szCs w:val="26"/>
              </w:rPr>
              <w:t>26.4. Khi xảy ra sự kiện bất khả kháng, bên bị ảnh hưởng bởi sự kiện bất khả kháng</w:t>
            </w:r>
            <w:r w:rsidRPr="007836E1" w:rsidDel="00316AE8">
              <w:rPr>
                <w:sz w:val="26"/>
                <w:szCs w:val="26"/>
              </w:rPr>
              <w:t xml:space="preserve"> </w:t>
            </w:r>
            <w:r w:rsidRPr="007836E1">
              <w:rPr>
                <w:sz w:val="26"/>
                <w:szCs w:val="26"/>
              </w:rPr>
              <w:t xml:space="preserve">phải kịp thời thông báo bằng văn bản cho bên kia về sự kiện đó và nguyên nhân gây ra sự kiện trong vòng 14 ngày kể từ ngày xảy ra sự kiện bất khả kháng. Đồng thời, chuyển cho bên kia giấy xác nhận về sự kiện bất khả kháng đó được cấp bởi một tổ chức có thẩm quyền tại nơi xảy ra sự kiện bất khả kháng. </w:t>
            </w:r>
          </w:p>
          <w:p w14:paraId="36B9DDEE" w14:textId="77777777" w:rsidR="008E5E0F" w:rsidRPr="007836E1" w:rsidRDefault="008E5E0F" w:rsidP="00497676">
            <w:pPr>
              <w:pStyle w:val="Heading3"/>
              <w:spacing w:before="20" w:after="20" w:line="240" w:lineRule="auto"/>
              <w:ind w:left="175"/>
              <w:jc w:val="both"/>
              <w:rPr>
                <w:b w:val="0"/>
                <w:szCs w:val="26"/>
              </w:rPr>
            </w:pPr>
            <w:r w:rsidRPr="007836E1">
              <w:rPr>
                <w:b w:val="0"/>
                <w:szCs w:val="26"/>
              </w:rPr>
              <w:t>Nhà thầu bị ảnh hưởng bởi sự kiện bất khả kháng phải tiếp tục thực hiện các nghĩa vụ hợp đồng theo hoàn cảnh thực tế cho phép và phải tìm mọi biện pháp hợp lý để hạn chế hậu quả của sự việc bất khả kháng.</w:t>
            </w:r>
          </w:p>
          <w:p w14:paraId="1383CAFB" w14:textId="77777777" w:rsidR="008E5E0F" w:rsidRPr="007836E1" w:rsidRDefault="008E5E0F" w:rsidP="00B57FB9">
            <w:pPr>
              <w:widowControl w:val="0"/>
              <w:spacing w:before="20" w:after="20"/>
              <w:ind w:left="170"/>
              <w:jc w:val="both"/>
              <w:rPr>
                <w:sz w:val="26"/>
                <w:szCs w:val="26"/>
                <w:lang w:val="nl-NL"/>
              </w:rPr>
            </w:pPr>
            <w:r w:rsidRPr="007836E1">
              <w:rPr>
                <w:sz w:val="26"/>
                <w:szCs w:val="26"/>
              </w:rPr>
              <w:t>26.5. Thời hạn mà một bên phải hoàn thành một công việc theo Hợp đồng này được gia hạn thêm một khoảng thời gian bằng đúng thời gian bên đó không thể thực hiện được công việc do sự kiện bất khả kháng gây ra</w:t>
            </w:r>
            <w:r w:rsidRPr="007836E1">
              <w:rPr>
                <w:sz w:val="26"/>
                <w:szCs w:val="26"/>
                <w:lang w:val="nl-NL"/>
              </w:rPr>
              <w:t xml:space="preserve">. </w:t>
            </w:r>
          </w:p>
        </w:tc>
      </w:tr>
      <w:tr w:rsidR="008E5E0F" w:rsidRPr="00052908" w14:paraId="0724E8B4" w14:textId="77777777" w:rsidTr="00E63E7A">
        <w:tblPrEx>
          <w:tblLook w:val="04A0" w:firstRow="1" w:lastRow="0" w:firstColumn="1" w:lastColumn="0" w:noHBand="0" w:noVBand="1"/>
        </w:tblPrEx>
        <w:trPr>
          <w:trHeight w:val="20"/>
        </w:trPr>
        <w:tc>
          <w:tcPr>
            <w:tcW w:w="2127" w:type="dxa"/>
            <w:hideMark/>
          </w:tcPr>
          <w:p w14:paraId="49CEC4B8" w14:textId="77777777" w:rsidR="008E5E0F" w:rsidRPr="007836E1" w:rsidRDefault="008E5E0F" w:rsidP="00B57FB9">
            <w:pPr>
              <w:pStyle w:val="HAStyle1"/>
              <w:numPr>
                <w:ilvl w:val="0"/>
                <w:numId w:val="0"/>
              </w:numPr>
              <w:tabs>
                <w:tab w:val="left" w:pos="486"/>
              </w:tabs>
              <w:spacing w:before="20" w:after="20" w:line="240" w:lineRule="auto"/>
              <w:rPr>
                <w:spacing w:val="-6"/>
                <w:sz w:val="26"/>
                <w:szCs w:val="26"/>
              </w:rPr>
            </w:pPr>
            <w:r w:rsidRPr="007836E1">
              <w:rPr>
                <w:spacing w:val="-6"/>
                <w:sz w:val="26"/>
                <w:szCs w:val="26"/>
              </w:rPr>
              <w:t>27. Điều chỉnh hợp đồng</w:t>
            </w:r>
          </w:p>
        </w:tc>
        <w:tc>
          <w:tcPr>
            <w:tcW w:w="7371" w:type="dxa"/>
            <w:hideMark/>
          </w:tcPr>
          <w:p w14:paraId="1C5DAFD2"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27.1. Chủ đầu tư có thể yêu cầu Nhà thầu sửa đổi, bổ sung các nội dung sau đây trong phạm vi công việc của hợp đồng:</w:t>
            </w:r>
          </w:p>
          <w:p w14:paraId="512ED11F"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a) Thay đổi bản vẽ, thiết kế công nghệ hoặc yêu cầu kỹ thuật đối với trường hợp hàng hóa cung cấp theo hợp đồng được đặt hàng sản xuất cho riêng Chủ đầu tư;</w:t>
            </w:r>
          </w:p>
          <w:p w14:paraId="0C197732"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b) Thay đổi phương thức vận chuyển hoặc đóng gói;</w:t>
            </w:r>
          </w:p>
          <w:p w14:paraId="47FE5FFA"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c) Thay đổi địa điểm giao hàng; </w:t>
            </w:r>
          </w:p>
          <w:p w14:paraId="04B4D71C"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lastRenderedPageBreak/>
              <w:t>d) Thay đổi dịch vụ liên quan;</w:t>
            </w:r>
          </w:p>
          <w:p w14:paraId="28AD061E"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đ) Điều chỉnh tiến độ thực hiện hợp đồng theo quy định tại Mục 28 E-ĐKC.</w:t>
            </w:r>
          </w:p>
          <w:p w14:paraId="10D0888A" w14:textId="77777777" w:rsidR="008E5E0F" w:rsidRPr="007836E1" w:rsidRDefault="008E5E0F" w:rsidP="00B57FB9">
            <w:pPr>
              <w:widowControl w:val="0"/>
              <w:spacing w:before="20" w:after="20"/>
              <w:ind w:left="170"/>
              <w:jc w:val="both"/>
              <w:rPr>
                <w:vanish/>
                <w:sz w:val="26"/>
                <w:szCs w:val="26"/>
                <w:lang w:val="nl-NL"/>
              </w:rPr>
            </w:pPr>
          </w:p>
          <w:p w14:paraId="2B12CF3B" w14:textId="77777777" w:rsidR="008E5E0F" w:rsidRPr="007836E1" w:rsidRDefault="008E5E0F" w:rsidP="00B57FB9">
            <w:pPr>
              <w:widowControl w:val="0"/>
              <w:spacing w:before="20" w:after="20"/>
              <w:ind w:left="170"/>
              <w:jc w:val="both"/>
              <w:rPr>
                <w:vanish/>
                <w:sz w:val="26"/>
                <w:szCs w:val="26"/>
                <w:lang w:val="nl-NL"/>
              </w:rPr>
            </w:pPr>
            <w:r w:rsidRPr="007836E1">
              <w:rPr>
                <w:vanish/>
                <w:sz w:val="26"/>
                <w:szCs w:val="26"/>
                <w:lang w:val="nl-NL"/>
              </w:rPr>
              <w:t xml:space="preserve">  .</w:t>
            </w:r>
          </w:p>
          <w:p w14:paraId="0BA4CDA6" w14:textId="77777777" w:rsidR="008E5E0F" w:rsidRPr="007836E1" w:rsidRDefault="008E5E0F" w:rsidP="00B57FB9">
            <w:pPr>
              <w:widowControl w:val="0"/>
              <w:spacing w:before="20" w:after="20"/>
              <w:ind w:left="170"/>
              <w:jc w:val="both"/>
              <w:rPr>
                <w:sz w:val="26"/>
                <w:szCs w:val="26"/>
                <w:lang w:val="es-ES"/>
              </w:rPr>
            </w:pPr>
            <w:r w:rsidRPr="007836E1">
              <w:rPr>
                <w:sz w:val="26"/>
                <w:szCs w:val="26"/>
                <w:lang w:val="es-ES"/>
              </w:rPr>
              <w:t xml:space="preserve">27.2. Trường hợp việc sửa đổi, bổ sung </w:t>
            </w:r>
            <w:r w:rsidRPr="007836E1">
              <w:rPr>
                <w:sz w:val="26"/>
                <w:szCs w:val="26"/>
                <w:lang w:val="nl-NL"/>
              </w:rPr>
              <w:t xml:space="preserve">các nội dung trong phạm vi công việc của hợp đồng </w:t>
            </w:r>
            <w:r w:rsidRPr="007836E1">
              <w:rPr>
                <w:sz w:val="26"/>
                <w:szCs w:val="26"/>
                <w:lang w:val="es-ES"/>
              </w:rPr>
              <w:t>quy định tại Mục 27.1 E-ĐKC làm thay đổi chi phí hoặc thời gian thực hiện bất kỳ điều khoản nào trong hợp đồng, giá hợp đồng hoặc ngày giao hàng, ngày hoàn thành dịch vụ liên quan phải được điều chỉnh tương ứng và hai bên tiến hành sửa đổi, bổ sung hợp đồng. Yêu cầu của Nhà thầu về việc điều chỉnh giá hợp đồng, ngày giao hàng hoặc ngày hoàn thành phải được tiến hành trong vòng 28 ngày, kể từ ngày Nhà thầu nhận được yêu cầu của Chủ đầu tư về việc sửa đổi, bổ sung nội dung công việc của hợp đồng.</w:t>
            </w:r>
          </w:p>
          <w:p w14:paraId="4C720A28" w14:textId="77777777" w:rsidR="008E5E0F" w:rsidRPr="007836E1" w:rsidRDefault="008E5E0F" w:rsidP="00B57FB9">
            <w:pPr>
              <w:widowControl w:val="0"/>
              <w:spacing w:before="20" w:after="20"/>
              <w:ind w:left="170"/>
              <w:jc w:val="both"/>
              <w:rPr>
                <w:sz w:val="26"/>
                <w:szCs w:val="26"/>
                <w:lang w:val="es-ES"/>
              </w:rPr>
            </w:pPr>
            <w:r w:rsidRPr="007836E1">
              <w:rPr>
                <w:sz w:val="26"/>
                <w:szCs w:val="26"/>
                <w:lang w:val="es-ES"/>
              </w:rPr>
              <w:t xml:space="preserve">27.3. Trường hợp Nhà thầu cung cấp hàng hóa với phiên bản mới của cùng hãng sản xuất, có cùng xuất xứ, </w:t>
            </w:r>
            <w:r w:rsidRPr="007836E1">
              <w:rPr>
                <w:sz w:val="26"/>
                <w:szCs w:val="26"/>
                <w:lang w:val="vi-VN"/>
              </w:rPr>
              <w:t xml:space="preserve">có </w:t>
            </w:r>
            <w:r w:rsidRPr="007836E1">
              <w:rPr>
                <w:sz w:val="26"/>
                <w:szCs w:val="26"/>
                <w:lang w:val="es-ES"/>
              </w:rPr>
              <w:t>tính năng kỹ thuật, cấu hình, thông số… tương đương hoặc tốt hơn phiên bản hàng hóa Nhà thầu đề xuất trong E-HSDT và đáp ứng yêu cầu E-HSMT thì Nhà thầu phải thông báo trước bằng văn bản cho Chủ đầu tư để Chủ đầu tư xem xét. Trong trường hợp này, căn cứ nhu cầu sử dụng, Chủ đầu tư có thể chấp thuận đề xuất của Nhà thầu với điều kiện là đơn giá và các điều kiện khác của hợp đồng không thay đổi.</w:t>
            </w:r>
          </w:p>
          <w:p w14:paraId="4DFC8ADB" w14:textId="77777777" w:rsidR="008E5E0F" w:rsidRPr="007836E1" w:rsidRDefault="008E5E0F" w:rsidP="00B57FB9">
            <w:pPr>
              <w:widowControl w:val="0"/>
              <w:spacing w:before="20" w:after="20"/>
              <w:ind w:left="170"/>
              <w:jc w:val="both"/>
              <w:rPr>
                <w:sz w:val="26"/>
                <w:szCs w:val="26"/>
                <w:lang w:val="es-ES"/>
              </w:rPr>
            </w:pPr>
            <w:r w:rsidRPr="007836E1">
              <w:rPr>
                <w:sz w:val="26"/>
                <w:szCs w:val="26"/>
                <w:lang w:val="es-ES"/>
              </w:rPr>
              <w:t xml:space="preserve">27.4. Trường hợp cần thực hiện các dịch vụ liên quan chưa nêu trong hợp đồng, Chủ đầu tư và Nhà thầu tiến hành thương thảo, bảo đảm </w:t>
            </w:r>
            <w:r w:rsidRPr="007836E1">
              <w:rPr>
                <w:sz w:val="26"/>
                <w:szCs w:val="26"/>
                <w:lang w:val="nl-NL"/>
              </w:rPr>
              <w:t>đơn giá phù hợp giá cả thị trường</w:t>
            </w:r>
            <w:r w:rsidRPr="007836E1">
              <w:rPr>
                <w:sz w:val="26"/>
                <w:szCs w:val="26"/>
                <w:lang w:val="es-ES"/>
              </w:rPr>
              <w:t>.</w:t>
            </w:r>
          </w:p>
          <w:p w14:paraId="6C67C3BB" w14:textId="77777777" w:rsidR="008E5E0F" w:rsidRPr="007836E1" w:rsidRDefault="008E5E0F" w:rsidP="00B57FB9">
            <w:pPr>
              <w:widowControl w:val="0"/>
              <w:spacing w:before="20" w:after="20"/>
              <w:ind w:left="170"/>
              <w:jc w:val="both"/>
              <w:rPr>
                <w:sz w:val="26"/>
                <w:szCs w:val="26"/>
                <w:lang w:val="vi-VN"/>
              </w:rPr>
            </w:pPr>
            <w:r w:rsidRPr="007836E1">
              <w:rPr>
                <w:sz w:val="26"/>
                <w:szCs w:val="26"/>
                <w:lang w:val="nl-NL"/>
              </w:rPr>
              <w:t xml:space="preserve">27.5. Chủ đầu tư và Nhà thầu sẽ tiến hành thương thảo để làm cơ sở ký kết </w:t>
            </w:r>
            <w:r w:rsidRPr="007836E1">
              <w:rPr>
                <w:sz w:val="26"/>
                <w:szCs w:val="26"/>
                <w:lang w:val="vi-VN"/>
              </w:rPr>
              <w:t xml:space="preserve">văn bản sửa đổi </w:t>
            </w:r>
            <w:r w:rsidRPr="007836E1">
              <w:rPr>
                <w:sz w:val="26"/>
                <w:szCs w:val="26"/>
                <w:lang w:val="nl-NL"/>
              </w:rPr>
              <w:t>hợp đồng trong trường hợp sửa đổi, bổ sung hợp đồng.</w:t>
            </w:r>
            <w:r w:rsidRPr="007836E1">
              <w:rPr>
                <w:sz w:val="26"/>
                <w:szCs w:val="26"/>
                <w:lang w:val="vi-VN"/>
              </w:rPr>
              <w:t xml:space="preserve"> </w:t>
            </w:r>
          </w:p>
          <w:p w14:paraId="63CCC468"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27.6. Trong thời gian thực hiện hợp đồng, Nhà thầu có thể đề xuất giải pháp tiết kiệm chi phí bao gồm ít nhất các nội dung sau đây:</w:t>
            </w:r>
          </w:p>
          <w:p w14:paraId="4197C424"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a) Nội dung giải pháp, giải thích sự khác biệt so với các yêu cầu theo hợp đồng đã ký kết;</w:t>
            </w:r>
          </w:p>
          <w:p w14:paraId="764C644E"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b) Phân tích toàn diện chi phí và lợi ích của giải pháp bao gồm mô tả và ước tính các chi phí (bao gồm cả chi phí vòng đời) có thể phát sinh cho Chủ đầu tư trong trường hợp chấp thuận đề xuất của Nhà thầu;</w:t>
            </w:r>
          </w:p>
          <w:p w14:paraId="6BB0EC42"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c) Tác động của giải pháp đối với hiệu quả thực hiện hợp đồng.</w:t>
            </w:r>
          </w:p>
          <w:p w14:paraId="7D649DC7"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27.7. Chủ đầu tư có thể chấp thuận đề xuất của Nhà thầu nếu đề xuất này chứng minh được một trong các lợi ích dưới đây mà không làm ảnh hưởng đến các chức năng cần thiết của hàng hóa:</w:t>
            </w:r>
          </w:p>
          <w:p w14:paraId="1805DA99"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a) Rút ngắn thời gian giao hàng; </w:t>
            </w:r>
          </w:p>
          <w:p w14:paraId="339FEA70"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b) Giảm giá hợp đồng hoặc chi phí vòng đời cho Chủ đầu tư; </w:t>
            </w:r>
          </w:p>
          <w:p w14:paraId="18F18FC6"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 xml:space="preserve">c) Nâng cao chất lượng, hiệu quả hoặc tính bền vững của hàng hóa trong hợp đồng; </w:t>
            </w:r>
          </w:p>
          <w:p w14:paraId="0625648B"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d) Bất kỳ lợi ích nào khác cho Chủ đầu tư.</w:t>
            </w:r>
          </w:p>
          <w:p w14:paraId="638ED228"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Trường hợp đề xuất của Nhà thầu được Chủ đầu tư chấp thuận và làm giảm giá hợp đồng, Chủ đầu tư thanh toán cho Nhà thầu theo tỷ lệ quy định tại</w:t>
            </w:r>
            <w:r w:rsidRPr="007836E1">
              <w:rPr>
                <w:b/>
                <w:sz w:val="26"/>
                <w:szCs w:val="26"/>
                <w:lang w:val="nl-NL"/>
              </w:rPr>
              <w:t xml:space="preserve"> E-ĐKCT</w:t>
            </w:r>
            <w:r w:rsidRPr="007836E1">
              <w:rPr>
                <w:sz w:val="26"/>
                <w:szCs w:val="26"/>
                <w:lang w:val="nl-NL"/>
              </w:rPr>
              <w:t xml:space="preserve"> đối với phần giá trị giảm giá hợp đồng.</w:t>
            </w:r>
          </w:p>
          <w:p w14:paraId="79212211"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lastRenderedPageBreak/>
              <w:t xml:space="preserve">Trường hợp đề xuất của Nhà thầu được Chủ đầu tư chấp thuận và làm tăng giá hợp đồng nhưng giảm chi phí vòng đời do tác động của các yếu tố quy định tại các điểm a, b, c và d </w:t>
            </w:r>
            <w:r w:rsidRPr="007836E1">
              <w:rPr>
                <w:sz w:val="26"/>
                <w:szCs w:val="26"/>
                <w:lang w:val="vi-VN"/>
              </w:rPr>
              <w:t xml:space="preserve">khoản </w:t>
            </w:r>
            <w:r w:rsidRPr="007836E1">
              <w:rPr>
                <w:sz w:val="26"/>
                <w:szCs w:val="26"/>
                <w:lang w:val="nl-NL"/>
              </w:rPr>
              <w:t>này, Chủ đầu tư thanh toán cho Nhà thầu theo phần giá trị tăng giá hợp đồng.</w:t>
            </w:r>
          </w:p>
        </w:tc>
      </w:tr>
      <w:tr w:rsidR="008E5E0F" w:rsidRPr="00052908" w14:paraId="36D81FBC" w14:textId="77777777" w:rsidTr="00E63E7A">
        <w:trPr>
          <w:trHeight w:val="20"/>
        </w:trPr>
        <w:tc>
          <w:tcPr>
            <w:tcW w:w="2127" w:type="dxa"/>
          </w:tcPr>
          <w:p w14:paraId="2E00050D" w14:textId="77777777" w:rsidR="008E5E0F" w:rsidRPr="007836E1" w:rsidRDefault="008E5E0F" w:rsidP="00B57FB9">
            <w:pPr>
              <w:pStyle w:val="HAStyle1"/>
              <w:numPr>
                <w:ilvl w:val="0"/>
                <w:numId w:val="0"/>
              </w:numPr>
              <w:tabs>
                <w:tab w:val="left" w:pos="486"/>
              </w:tabs>
              <w:spacing w:before="20" w:after="20" w:line="240" w:lineRule="auto"/>
              <w:rPr>
                <w:sz w:val="26"/>
                <w:szCs w:val="26"/>
                <w:lang w:val="nl-NL"/>
              </w:rPr>
            </w:pPr>
            <w:r w:rsidRPr="007836E1">
              <w:rPr>
                <w:sz w:val="26"/>
                <w:szCs w:val="26"/>
                <w:lang w:val="nl-NL"/>
              </w:rPr>
              <w:lastRenderedPageBreak/>
              <w:t xml:space="preserve">28. Điều chỉnh tiến độ thực hiện hợp đồng </w:t>
            </w:r>
          </w:p>
        </w:tc>
        <w:tc>
          <w:tcPr>
            <w:tcW w:w="7371" w:type="dxa"/>
          </w:tcPr>
          <w:p w14:paraId="51CE9E63" w14:textId="77777777" w:rsidR="008E5E0F" w:rsidRPr="007836E1" w:rsidRDefault="008E5E0F" w:rsidP="00B57FB9">
            <w:pPr>
              <w:widowControl w:val="0"/>
              <w:spacing w:before="20" w:after="20"/>
              <w:ind w:left="170"/>
              <w:jc w:val="both"/>
              <w:rPr>
                <w:sz w:val="26"/>
                <w:szCs w:val="26"/>
                <w:lang w:val="nl-NL"/>
              </w:rPr>
            </w:pPr>
            <w:r w:rsidRPr="007836E1">
              <w:rPr>
                <w:sz w:val="26"/>
                <w:szCs w:val="26"/>
                <w:lang w:val="nl-NL"/>
              </w:rPr>
              <w:t>28.1. Trong quá trình thực hiện hợp đồng, trường hợp phát sinh các điều kiện bất lợi, cản trở Nhà thầu hoặc nhà thầu phụ trong việc cung cấp hàng hóa và lịch thực hiện các dịch vụ liên quan quy định tại Mục 9 E-ĐKC, Nhà thầu phải kịp thời thông báo bằng văn bản cho Chủ đầu tư về việc chậm tiến độ, nguyên nhân, khoảng thời gian chậm tiến độ. Trên cơ sở thông báo của Nhà thầu, Chủ đầu tư phải nhanh chóng đánh giá tình hình và có thể xem xét gia hạn hợp đồng. Trường hợp Chủ đầu tư đồng ý gia hạn, các bên tiến hành thương thảo để làm cơ sở ký kết phụ lục sửa đổi, bổ sung hợp đồng.</w:t>
            </w:r>
          </w:p>
          <w:p w14:paraId="7E9F0D8F" w14:textId="77777777" w:rsidR="008E5E0F" w:rsidRPr="007836E1" w:rsidRDefault="008E5E0F" w:rsidP="00B57FB9">
            <w:pPr>
              <w:widowControl w:val="0"/>
              <w:spacing w:before="20" w:after="20"/>
              <w:ind w:left="170"/>
              <w:jc w:val="both"/>
              <w:rPr>
                <w:sz w:val="26"/>
                <w:szCs w:val="26"/>
                <w:lang w:val="es-ES"/>
              </w:rPr>
            </w:pPr>
            <w:r w:rsidRPr="007836E1">
              <w:rPr>
                <w:sz w:val="26"/>
                <w:szCs w:val="26"/>
                <w:lang w:val="nl-NL"/>
              </w:rPr>
              <w:t>28.2. Trừ trường hợp bất khả kháng quy định tại Mục 26 E-ĐKC, Nhà thầu giao hàng chậm hoặc hoàn thành dịch vụ liên quan chậm có nghĩa vụ bồi thường thiệt hại cho Chủ đầu tư theo quy định tại Mục 22 E-ĐKC.</w:t>
            </w:r>
          </w:p>
        </w:tc>
      </w:tr>
      <w:tr w:rsidR="008E5E0F" w:rsidRPr="007836E1" w14:paraId="1D9BA1E4" w14:textId="77777777" w:rsidTr="00E63E7A">
        <w:trPr>
          <w:trHeight w:val="20"/>
        </w:trPr>
        <w:tc>
          <w:tcPr>
            <w:tcW w:w="2127" w:type="dxa"/>
          </w:tcPr>
          <w:p w14:paraId="1C4641A5" w14:textId="77777777" w:rsidR="008E5E0F" w:rsidRPr="007836E1" w:rsidRDefault="008E5E0F" w:rsidP="00B57FB9">
            <w:pPr>
              <w:pStyle w:val="HAStyle1"/>
              <w:numPr>
                <w:ilvl w:val="0"/>
                <w:numId w:val="0"/>
              </w:numPr>
              <w:tabs>
                <w:tab w:val="left" w:pos="486"/>
              </w:tabs>
              <w:spacing w:before="20" w:after="20" w:line="240" w:lineRule="auto"/>
              <w:rPr>
                <w:spacing w:val="-6"/>
                <w:sz w:val="26"/>
                <w:szCs w:val="26"/>
              </w:rPr>
            </w:pPr>
            <w:r w:rsidRPr="007836E1">
              <w:rPr>
                <w:spacing w:val="-6"/>
                <w:sz w:val="26"/>
                <w:szCs w:val="26"/>
              </w:rPr>
              <w:t xml:space="preserve">29. Chấm dứt </w:t>
            </w:r>
            <w:r w:rsidRPr="007836E1">
              <w:rPr>
                <w:sz w:val="26"/>
                <w:szCs w:val="26"/>
              </w:rPr>
              <w:t>hợp</w:t>
            </w:r>
            <w:r w:rsidRPr="007836E1">
              <w:rPr>
                <w:spacing w:val="-6"/>
                <w:sz w:val="26"/>
                <w:szCs w:val="26"/>
              </w:rPr>
              <w:t xml:space="preserve"> đồng </w:t>
            </w:r>
            <w:r w:rsidRPr="007836E1">
              <w:rPr>
                <w:vanish/>
                <w:spacing w:val="-6"/>
                <w:sz w:val="26"/>
                <w:szCs w:val="26"/>
              </w:rPr>
              <w:t>(</w:t>
            </w:r>
          </w:p>
          <w:p w14:paraId="4E512252" w14:textId="77777777" w:rsidR="008E5E0F" w:rsidRPr="007836E1" w:rsidRDefault="008E5E0F" w:rsidP="00B57FB9">
            <w:pPr>
              <w:pStyle w:val="HAStyle1"/>
              <w:numPr>
                <w:ilvl w:val="0"/>
                <w:numId w:val="0"/>
              </w:numPr>
              <w:spacing w:before="20" w:after="20" w:line="240" w:lineRule="auto"/>
              <w:rPr>
                <w:spacing w:val="-6"/>
                <w:sz w:val="26"/>
                <w:szCs w:val="26"/>
              </w:rPr>
            </w:pPr>
          </w:p>
        </w:tc>
        <w:tc>
          <w:tcPr>
            <w:tcW w:w="7371" w:type="dxa"/>
          </w:tcPr>
          <w:p w14:paraId="199E734A" w14:textId="77777777" w:rsidR="008E5E0F" w:rsidRPr="007836E1" w:rsidRDefault="008E5E0F" w:rsidP="00B57FB9">
            <w:pPr>
              <w:pStyle w:val="Sub-ClauseText"/>
              <w:widowControl w:val="0"/>
              <w:spacing w:before="20" w:after="20"/>
              <w:ind w:left="170"/>
              <w:rPr>
                <w:spacing w:val="0"/>
                <w:sz w:val="26"/>
                <w:szCs w:val="26"/>
              </w:rPr>
            </w:pPr>
            <w:r w:rsidRPr="007836E1">
              <w:rPr>
                <w:spacing w:val="0"/>
                <w:sz w:val="26"/>
                <w:szCs w:val="26"/>
              </w:rPr>
              <w:t xml:space="preserve">29.1. Chấm dứt hợp đồng do sai phạm </w:t>
            </w:r>
          </w:p>
          <w:p w14:paraId="6EB9AD01" w14:textId="77777777" w:rsidR="008E5E0F" w:rsidRPr="007836E1" w:rsidRDefault="008E5E0F" w:rsidP="00B57FB9">
            <w:pPr>
              <w:pStyle w:val="Sub-ClauseText"/>
              <w:widowControl w:val="0"/>
              <w:spacing w:before="20" w:after="20"/>
              <w:ind w:left="170"/>
              <w:rPr>
                <w:spacing w:val="0"/>
                <w:sz w:val="26"/>
                <w:szCs w:val="26"/>
              </w:rPr>
            </w:pPr>
            <w:r w:rsidRPr="007836E1">
              <w:rPr>
                <w:spacing w:val="0"/>
                <w:sz w:val="26"/>
                <w:szCs w:val="26"/>
              </w:rPr>
              <w:t xml:space="preserve">a) Chủ đầu tư có thể chấm dứt một phần hoặc toàn bộ hợp đồng mà không gây tổn hại đến các biện pháp khắc phục vi phạm hợp đồng khác bằng cách thông báo bằng văn bản cho Nhà thầu về sai phạm trong hợp đồng trong các trường hợp sau: </w:t>
            </w:r>
          </w:p>
          <w:p w14:paraId="642EF85F" w14:textId="77777777" w:rsidR="008E5E0F" w:rsidRPr="007836E1" w:rsidRDefault="008E5E0F" w:rsidP="00B57FB9">
            <w:pPr>
              <w:pStyle w:val="Sub-ClauseText"/>
              <w:widowControl w:val="0"/>
              <w:spacing w:before="20" w:after="20"/>
              <w:ind w:left="170"/>
              <w:rPr>
                <w:spacing w:val="0"/>
                <w:sz w:val="26"/>
                <w:szCs w:val="26"/>
              </w:rPr>
            </w:pPr>
            <w:r w:rsidRPr="007836E1">
              <w:rPr>
                <w:spacing w:val="0"/>
                <w:sz w:val="26"/>
                <w:szCs w:val="26"/>
              </w:rPr>
              <w:t xml:space="preserve">(i) Nhà thầu không thể bàn giao hàng hóa hoặc một phần hàng hóa trong thời hạn quy định theo hợp đồng, hoặc trong thời gian gia hạn theo quy định tại Mục 28 E-ĐKC; </w:t>
            </w:r>
          </w:p>
          <w:p w14:paraId="78FB3BD6" w14:textId="77777777" w:rsidR="008E5E0F" w:rsidRPr="007836E1" w:rsidRDefault="008E5E0F" w:rsidP="00B57FB9">
            <w:pPr>
              <w:pStyle w:val="Sub-ClauseText"/>
              <w:widowControl w:val="0"/>
              <w:spacing w:before="20" w:after="20"/>
              <w:ind w:left="170"/>
              <w:rPr>
                <w:spacing w:val="0"/>
                <w:sz w:val="26"/>
                <w:szCs w:val="26"/>
              </w:rPr>
            </w:pPr>
            <w:r w:rsidRPr="007836E1">
              <w:rPr>
                <w:spacing w:val="0"/>
                <w:sz w:val="26"/>
                <w:szCs w:val="26"/>
              </w:rPr>
              <w:t>(ii) Nhà thầu không thực hiện bất kỳ nghĩa vụ nào khác theo hợp đồng;</w:t>
            </w:r>
          </w:p>
          <w:p w14:paraId="59336D16" w14:textId="77777777" w:rsidR="008E5E0F" w:rsidRPr="007836E1" w:rsidRDefault="008E5E0F" w:rsidP="00B57FB9">
            <w:pPr>
              <w:pStyle w:val="Sub-ClauseText"/>
              <w:widowControl w:val="0"/>
              <w:spacing w:before="20" w:after="20"/>
              <w:ind w:left="170"/>
              <w:rPr>
                <w:spacing w:val="0"/>
                <w:sz w:val="26"/>
                <w:szCs w:val="26"/>
              </w:rPr>
            </w:pPr>
            <w:r w:rsidRPr="007836E1">
              <w:rPr>
                <w:spacing w:val="0"/>
                <w:sz w:val="26"/>
                <w:szCs w:val="26"/>
              </w:rPr>
              <w:t>(iii) Chủ đầu tư xác định Nhà thầu vi phạm một trong các hành vi bị cấm quy định tại</w:t>
            </w:r>
            <w:r w:rsidRPr="007836E1">
              <w:rPr>
                <w:spacing w:val="0"/>
                <w:sz w:val="26"/>
                <w:szCs w:val="26"/>
                <w:lang w:val="vi-VN"/>
              </w:rPr>
              <w:t xml:space="preserve"> </w:t>
            </w:r>
            <w:r w:rsidRPr="007836E1">
              <w:rPr>
                <w:spacing w:val="0"/>
                <w:sz w:val="26"/>
                <w:szCs w:val="26"/>
              </w:rPr>
              <w:t xml:space="preserve">Điều </w:t>
            </w:r>
            <w:r w:rsidRPr="007836E1">
              <w:rPr>
                <w:spacing w:val="0"/>
                <w:sz w:val="26"/>
                <w:szCs w:val="26"/>
                <w:lang w:val="vi-VN"/>
              </w:rPr>
              <w:t xml:space="preserve">16 của </w:t>
            </w:r>
            <w:r w:rsidRPr="007836E1">
              <w:rPr>
                <w:spacing w:val="0"/>
                <w:sz w:val="26"/>
                <w:szCs w:val="26"/>
              </w:rPr>
              <w:t>Luật Đấu thầu trong quá trình đấu thầu hoặc thực hiện hợp đồng;</w:t>
            </w:r>
          </w:p>
          <w:p w14:paraId="24ECD802" w14:textId="77777777" w:rsidR="008E5E0F" w:rsidRPr="007836E1" w:rsidRDefault="008E5E0F" w:rsidP="00B57FB9">
            <w:pPr>
              <w:pStyle w:val="Sub-ClauseText"/>
              <w:widowControl w:val="0"/>
              <w:spacing w:before="20" w:after="20"/>
              <w:ind w:left="170"/>
              <w:rPr>
                <w:spacing w:val="0"/>
                <w:sz w:val="26"/>
                <w:szCs w:val="26"/>
              </w:rPr>
            </w:pPr>
            <w:r w:rsidRPr="007836E1">
              <w:rPr>
                <w:spacing w:val="0"/>
                <w:sz w:val="26"/>
                <w:szCs w:val="26"/>
              </w:rPr>
              <w:t xml:space="preserve">b) Trường hợp Chủ đầu tư chấm dứt một phần hoặc toàn bộ hợp đồng theo điểm a </w:t>
            </w:r>
            <w:r w:rsidRPr="007836E1">
              <w:rPr>
                <w:spacing w:val="0"/>
                <w:sz w:val="26"/>
                <w:szCs w:val="26"/>
                <w:lang w:val="vi-VN"/>
              </w:rPr>
              <w:t xml:space="preserve">khoản </w:t>
            </w:r>
            <w:r w:rsidRPr="007836E1">
              <w:rPr>
                <w:spacing w:val="0"/>
                <w:sz w:val="26"/>
                <w:szCs w:val="26"/>
              </w:rPr>
              <w:t xml:space="preserve">này, Chủ đầu tư có thể mua sắm hàng hóa và dịch vụ liên quan tương tự như các hàng hóa và dịch vụ chưa được thực hiện theo các điều khoản và phương thức phù hợp. Nhà thầu phải chịu trách nhiệm bồi thường cho Chủ đầu tư các chi phí phụ trội phát sinh từ việc mua hàng hóa và dịch vụ tương tự đó. Tuy nhiên, Nhà thầu vẫn phải tiếp tục thực hiện phần hợp đồng không bị chấm dứt. </w:t>
            </w:r>
          </w:p>
          <w:p w14:paraId="2D279799" w14:textId="77777777" w:rsidR="008E5E0F" w:rsidRPr="007836E1" w:rsidRDefault="008E5E0F" w:rsidP="00B57FB9">
            <w:pPr>
              <w:pStyle w:val="Sub-ClauseText"/>
              <w:widowControl w:val="0"/>
              <w:spacing w:before="20" w:after="20"/>
              <w:ind w:left="170"/>
              <w:rPr>
                <w:spacing w:val="0"/>
                <w:sz w:val="26"/>
                <w:szCs w:val="26"/>
              </w:rPr>
            </w:pPr>
            <w:r w:rsidRPr="007836E1">
              <w:rPr>
                <w:spacing w:val="0"/>
                <w:sz w:val="26"/>
                <w:szCs w:val="26"/>
              </w:rPr>
              <w:t xml:space="preserve">29.2. Chấm dứt hợp đồng do mất khả năng thanh toán </w:t>
            </w:r>
          </w:p>
          <w:p w14:paraId="62EF9E60" w14:textId="77777777" w:rsidR="008E5E0F" w:rsidRPr="007836E1" w:rsidRDefault="008E5E0F" w:rsidP="00B57FB9">
            <w:pPr>
              <w:pStyle w:val="Sub-ClauseText"/>
              <w:widowControl w:val="0"/>
              <w:spacing w:before="20" w:after="20"/>
              <w:ind w:left="170"/>
              <w:rPr>
                <w:spacing w:val="0"/>
                <w:sz w:val="26"/>
                <w:szCs w:val="26"/>
              </w:rPr>
            </w:pPr>
            <w:r w:rsidRPr="007836E1">
              <w:rPr>
                <w:spacing w:val="0"/>
                <w:sz w:val="26"/>
                <w:szCs w:val="26"/>
              </w:rPr>
              <w:t xml:space="preserve">Trường hợp Nhà thầu phá sản hoặc mất khả năng thanh toán, Chủ đầu tư có thể chấm dứt hợp đồng vào bất kỳ thời điểm nào bằng cách gửi thông báo cho Nhà thầu. Trong trường hợp đó, hợp đồng sẽ chấm dứt và Nhà thầu không được bồi thường với điều kiện là việc chấm dứt hợp đồng không gây tổn hại hoặc ảnh hưởng đến bất kỳ quyền khởi kiện hoặc biện pháp khắc phục của Chủ đầu tư trước đó hoặc sau đó. </w:t>
            </w:r>
          </w:p>
        </w:tc>
      </w:tr>
      <w:tr w:rsidR="008E5E0F" w:rsidRPr="007836E1" w14:paraId="0DE3EF19" w14:textId="77777777" w:rsidTr="00E63E7A">
        <w:trPr>
          <w:trHeight w:val="20"/>
        </w:trPr>
        <w:tc>
          <w:tcPr>
            <w:tcW w:w="2127" w:type="dxa"/>
          </w:tcPr>
          <w:p w14:paraId="769E7992" w14:textId="77777777" w:rsidR="008E5E0F" w:rsidRPr="007836E1" w:rsidRDefault="008E5E0F" w:rsidP="00B57FB9">
            <w:pPr>
              <w:pStyle w:val="HAStyle1"/>
              <w:numPr>
                <w:ilvl w:val="0"/>
                <w:numId w:val="0"/>
              </w:numPr>
              <w:tabs>
                <w:tab w:val="left" w:pos="486"/>
              </w:tabs>
              <w:spacing w:before="20" w:after="20" w:line="240" w:lineRule="auto"/>
              <w:rPr>
                <w:spacing w:val="-6"/>
                <w:sz w:val="26"/>
                <w:szCs w:val="26"/>
              </w:rPr>
            </w:pPr>
            <w:r w:rsidRPr="007836E1">
              <w:rPr>
                <w:spacing w:val="-6"/>
                <w:sz w:val="26"/>
                <w:szCs w:val="26"/>
              </w:rPr>
              <w:t xml:space="preserve">30. Hạn chế xuất </w:t>
            </w:r>
            <w:r w:rsidRPr="007836E1">
              <w:rPr>
                <w:spacing w:val="-6"/>
                <w:sz w:val="26"/>
                <w:szCs w:val="26"/>
              </w:rPr>
              <w:lastRenderedPageBreak/>
              <w:t>khẩu</w:t>
            </w:r>
          </w:p>
        </w:tc>
        <w:tc>
          <w:tcPr>
            <w:tcW w:w="7371" w:type="dxa"/>
          </w:tcPr>
          <w:p w14:paraId="38AADCC3" w14:textId="77777777" w:rsidR="008E5E0F" w:rsidRPr="007836E1" w:rsidDel="00916651" w:rsidRDefault="008E5E0F" w:rsidP="00B57FB9">
            <w:pPr>
              <w:widowControl w:val="0"/>
              <w:spacing w:before="20" w:after="20"/>
              <w:ind w:left="170"/>
              <w:jc w:val="both"/>
              <w:rPr>
                <w:sz w:val="26"/>
                <w:szCs w:val="26"/>
                <w:lang w:val="nl-NL"/>
              </w:rPr>
            </w:pPr>
            <w:r w:rsidRPr="007836E1">
              <w:rPr>
                <w:sz w:val="26"/>
                <w:szCs w:val="26"/>
              </w:rPr>
              <w:lastRenderedPageBreak/>
              <w:t xml:space="preserve">Trường hợp quốc gia, vùng lãnh thổ cung cấp hàng hóa, dịch vụ có </w:t>
            </w:r>
            <w:r w:rsidRPr="007836E1">
              <w:rPr>
                <w:sz w:val="26"/>
                <w:szCs w:val="26"/>
              </w:rPr>
              <w:lastRenderedPageBreak/>
              <w:t>các quy định thương mại dẫn tới việc hạn chế xuất khẩu, gây khó khăn cho Nhà thầu trong việc thực hiện các nghĩa vụ hợp đồng, Nhà thầu không bắt buộc phải hoàn thành nghĩa vụ giao hàng, thực hiện dịch vụ với điều kiện là Nhà thầu cung cấp cho Chủ đầu tư các tài liệu chứng minh việc đã hoàn thành tất cả các thủ tục xuất khẩu cần thiết, bao gồm cả xin giấy phép hoặc ủy quyền để xuất khẩu hàng hóa, dịch vụ theo hợp đồng. Trong trường hợp này, Chủ đầu tư có thể chấm dứt hợp đồng với Nhà thầu.</w:t>
            </w:r>
          </w:p>
        </w:tc>
      </w:tr>
    </w:tbl>
    <w:p w14:paraId="18BDEF15" w14:textId="3ABD804E" w:rsidR="008E5E0F" w:rsidRDefault="008E5E0F"/>
    <w:p w14:paraId="12F00E73" w14:textId="77777777" w:rsidR="008E5E0F" w:rsidRDefault="008E5E0F">
      <w:pPr>
        <w:spacing w:after="160" w:line="259" w:lineRule="auto"/>
      </w:pPr>
      <w:r>
        <w:br w:type="page"/>
      </w:r>
    </w:p>
    <w:p w14:paraId="208C2F44" w14:textId="77777777" w:rsidR="008D2604" w:rsidRPr="006F5D14" w:rsidRDefault="008D2604" w:rsidP="008D2604">
      <w:pPr>
        <w:autoSpaceDE w:val="0"/>
        <w:autoSpaceDN w:val="0"/>
        <w:adjustRightInd w:val="0"/>
        <w:spacing w:before="120" w:after="200" w:line="276" w:lineRule="auto"/>
        <w:jc w:val="center"/>
      </w:pPr>
      <w:r w:rsidRPr="006F5D14">
        <w:rPr>
          <w:b/>
          <w:bCs/>
        </w:rPr>
        <w:lastRenderedPageBreak/>
        <w:t>ĐI</w:t>
      </w:r>
      <w:r w:rsidRPr="006F5D14">
        <w:rPr>
          <w:b/>
          <w:bCs/>
          <w:lang w:val="vi-VN"/>
        </w:rPr>
        <w:t>ỀU</w:t>
      </w:r>
      <w:r w:rsidRPr="006F5D14">
        <w:rPr>
          <w:b/>
          <w:bCs/>
        </w:rPr>
        <w:t xml:space="preserve"> KI</w:t>
      </w:r>
      <w:r w:rsidRPr="006F5D14">
        <w:rPr>
          <w:b/>
          <w:bCs/>
          <w:lang w:val="vi-VN"/>
        </w:rPr>
        <w:t xml:space="preserve">ỆN CỤ THỂ </w:t>
      </w:r>
      <w:r w:rsidRPr="006F5D14">
        <w:rPr>
          <w:b/>
          <w:bCs/>
        </w:rPr>
        <w:t>CỦA HỢP ĐỒNG</w:t>
      </w:r>
    </w:p>
    <w:tbl>
      <w:tblPr>
        <w:tblW w:w="9634" w:type="dxa"/>
        <w:tblLayout w:type="fixed"/>
        <w:tblCellMar>
          <w:left w:w="0" w:type="dxa"/>
          <w:right w:w="0" w:type="dxa"/>
        </w:tblCellMar>
        <w:tblLook w:val="0000" w:firstRow="0" w:lastRow="0" w:firstColumn="0" w:lastColumn="0" w:noHBand="0" w:noVBand="0"/>
      </w:tblPr>
      <w:tblGrid>
        <w:gridCol w:w="1619"/>
        <w:gridCol w:w="8015"/>
      </w:tblGrid>
      <w:tr w:rsidR="008D2604" w:rsidRPr="006F5D14" w14:paraId="2DFC316B" w14:textId="77777777" w:rsidTr="00B57FB9">
        <w:trPr>
          <w:trHeight w:val="468"/>
        </w:trPr>
        <w:tc>
          <w:tcPr>
            <w:tcW w:w="1619" w:type="dxa"/>
            <w:tcBorders>
              <w:top w:val="single" w:sz="4" w:space="0" w:color="000000"/>
              <w:left w:val="single" w:sz="4" w:space="0" w:color="000000"/>
              <w:bottom w:val="single" w:sz="4" w:space="0" w:color="000000"/>
              <w:right w:val="single" w:sz="4" w:space="0" w:color="000000"/>
            </w:tcBorders>
            <w:vAlign w:val="center"/>
          </w:tcPr>
          <w:p w14:paraId="3CFDF4A2"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1.1</w:t>
            </w:r>
          </w:p>
        </w:tc>
        <w:tc>
          <w:tcPr>
            <w:tcW w:w="8015" w:type="dxa"/>
            <w:tcBorders>
              <w:top w:val="single" w:sz="4" w:space="0" w:color="000000"/>
              <w:left w:val="single" w:sz="4" w:space="0" w:color="000000"/>
              <w:bottom w:val="single" w:sz="4" w:space="0" w:color="000000"/>
              <w:right w:val="single" w:sz="4" w:space="0" w:color="000000"/>
            </w:tcBorders>
            <w:vAlign w:val="center"/>
          </w:tcPr>
          <w:p w14:paraId="759EB5C7" w14:textId="77777777" w:rsidR="008D2604" w:rsidRPr="006F5D14" w:rsidRDefault="008D2604" w:rsidP="00B57FB9">
            <w:pPr>
              <w:widowControl w:val="0"/>
              <w:numPr>
                <w:ilvl w:val="12"/>
                <w:numId w:val="0"/>
              </w:numPr>
              <w:spacing w:line="312" w:lineRule="auto"/>
              <w:ind w:firstLine="340"/>
              <w:rPr>
                <w:b/>
                <w:sz w:val="26"/>
                <w:szCs w:val="26"/>
              </w:rPr>
            </w:pPr>
            <w:r w:rsidRPr="006F5D14">
              <w:rPr>
                <w:b/>
                <w:sz w:val="26"/>
                <w:szCs w:val="26"/>
              </w:rPr>
              <w:t>Chủ đầu tư là: BỆNH VIỆN ĐA KHOA TỈNH PHÚ THỌ</w:t>
            </w:r>
          </w:p>
          <w:p w14:paraId="64B085B5" w14:textId="0CBB9069" w:rsidR="008D2604" w:rsidRPr="006F5D14" w:rsidRDefault="008D2604" w:rsidP="00B57FB9">
            <w:pPr>
              <w:widowControl w:val="0"/>
              <w:numPr>
                <w:ilvl w:val="12"/>
                <w:numId w:val="0"/>
              </w:numPr>
              <w:spacing w:line="312" w:lineRule="auto"/>
              <w:ind w:firstLine="340"/>
              <w:rPr>
                <w:sz w:val="26"/>
                <w:szCs w:val="26"/>
              </w:rPr>
            </w:pPr>
            <w:r w:rsidRPr="006F5D14">
              <w:rPr>
                <w:sz w:val="26"/>
                <w:szCs w:val="26"/>
              </w:rPr>
              <w:t xml:space="preserve">Địa chỉ: Đường Nguyễn Tất Thành, phường </w:t>
            </w:r>
            <w:r>
              <w:rPr>
                <w:sz w:val="26"/>
                <w:szCs w:val="26"/>
              </w:rPr>
              <w:t>Việt Trì, tỉnh Phú Thọ</w:t>
            </w:r>
          </w:p>
          <w:p w14:paraId="630658AD" w14:textId="77777777" w:rsidR="008D2604" w:rsidRPr="006F5D14" w:rsidRDefault="008D2604" w:rsidP="00B57FB9">
            <w:pPr>
              <w:widowControl w:val="0"/>
              <w:numPr>
                <w:ilvl w:val="12"/>
                <w:numId w:val="0"/>
              </w:numPr>
              <w:spacing w:line="312" w:lineRule="auto"/>
              <w:ind w:firstLine="340"/>
              <w:rPr>
                <w:sz w:val="26"/>
                <w:szCs w:val="26"/>
              </w:rPr>
            </w:pPr>
            <w:r w:rsidRPr="006F5D14">
              <w:rPr>
                <w:sz w:val="26"/>
                <w:szCs w:val="26"/>
              </w:rPr>
              <w:t>Điện thoại: 0210.6254179</w:t>
            </w:r>
          </w:p>
          <w:p w14:paraId="0584E295" w14:textId="77777777" w:rsidR="008D2604" w:rsidRPr="006F5D14" w:rsidRDefault="008D2604" w:rsidP="00B57FB9">
            <w:pPr>
              <w:widowControl w:val="0"/>
              <w:numPr>
                <w:ilvl w:val="12"/>
                <w:numId w:val="0"/>
              </w:numPr>
              <w:spacing w:line="312" w:lineRule="auto"/>
              <w:ind w:firstLine="340"/>
              <w:rPr>
                <w:sz w:val="26"/>
                <w:szCs w:val="26"/>
              </w:rPr>
            </w:pPr>
            <w:r w:rsidRPr="006F5D14">
              <w:rPr>
                <w:sz w:val="26"/>
                <w:szCs w:val="26"/>
              </w:rPr>
              <w:t>Mã số thuế: 2600377322</w:t>
            </w:r>
          </w:p>
          <w:p w14:paraId="55F519A9" w14:textId="77777777" w:rsidR="008D2604" w:rsidRPr="006F5D14" w:rsidRDefault="008D2604" w:rsidP="00B57FB9">
            <w:pPr>
              <w:spacing w:line="312" w:lineRule="auto"/>
              <w:jc w:val="both"/>
              <w:rPr>
                <w:sz w:val="26"/>
                <w:szCs w:val="26"/>
                <w:lang w:val="vi-VN"/>
              </w:rPr>
            </w:pPr>
            <w:r w:rsidRPr="006F5D14">
              <w:rPr>
                <w:sz w:val="26"/>
                <w:szCs w:val="26"/>
                <w:lang w:val="vi-VN"/>
              </w:rPr>
              <w:t xml:space="preserve">     Tài khoản số: 3713.0.101.7725.00000 hoặc 3714.0.101.7725.00000</w:t>
            </w:r>
          </w:p>
          <w:p w14:paraId="36E656B1" w14:textId="77777777" w:rsidR="008D2604" w:rsidRPr="00E25FE4" w:rsidRDefault="008D2604" w:rsidP="00B57FB9">
            <w:pPr>
              <w:spacing w:line="312" w:lineRule="auto"/>
              <w:jc w:val="both"/>
              <w:rPr>
                <w:sz w:val="26"/>
                <w:szCs w:val="26"/>
              </w:rPr>
            </w:pPr>
            <w:r>
              <w:rPr>
                <w:sz w:val="26"/>
                <w:szCs w:val="26"/>
                <w:lang w:val="vi-VN"/>
              </w:rPr>
              <w:t xml:space="preserve">      </w:t>
            </w:r>
            <w:r w:rsidRPr="006F5D14">
              <w:rPr>
                <w:sz w:val="26"/>
                <w:szCs w:val="26"/>
                <w:lang w:val="vi-VN"/>
              </w:rPr>
              <w:t xml:space="preserve">Tại Kho bạc nhà nước </w:t>
            </w:r>
            <w:r>
              <w:rPr>
                <w:sz w:val="26"/>
                <w:szCs w:val="26"/>
              </w:rPr>
              <w:t>khu vực VIII</w:t>
            </w:r>
          </w:p>
          <w:p w14:paraId="3D98862A" w14:textId="6A16730A" w:rsidR="008D2604" w:rsidRPr="006F5D14" w:rsidRDefault="005E6D26" w:rsidP="00B57FB9">
            <w:pPr>
              <w:spacing w:line="312" w:lineRule="auto"/>
              <w:jc w:val="both"/>
              <w:rPr>
                <w:sz w:val="26"/>
                <w:szCs w:val="26"/>
                <w:lang w:val="vi-VN"/>
              </w:rPr>
            </w:pPr>
            <w:r>
              <w:rPr>
                <w:sz w:val="26"/>
                <w:szCs w:val="26"/>
                <w:lang w:val="vi-VN"/>
              </w:rPr>
              <w:t xml:space="preserve">      </w:t>
            </w:r>
            <w:r w:rsidR="001A1F8C">
              <w:rPr>
                <w:sz w:val="26"/>
                <w:szCs w:val="26"/>
                <w:lang w:val="vi-VN"/>
              </w:rPr>
              <w:t>Và 030023641859 tại N</w:t>
            </w:r>
            <w:r w:rsidR="008D2604" w:rsidRPr="006F5D14">
              <w:rPr>
                <w:sz w:val="26"/>
                <w:szCs w:val="26"/>
                <w:lang w:val="vi-VN"/>
              </w:rPr>
              <w:t>gân hàng thương mại cổ phần Sài Gòn Thương Tín - Chi nhánh Phú Thọ (Sacombank - Chi nhánh Phú Thọ)</w:t>
            </w:r>
          </w:p>
          <w:p w14:paraId="1F5FC623" w14:textId="5B0573CE" w:rsidR="008D2604" w:rsidRPr="006F5D14" w:rsidRDefault="005E6D26" w:rsidP="00B57FB9">
            <w:pPr>
              <w:widowControl w:val="0"/>
              <w:numPr>
                <w:ilvl w:val="12"/>
                <w:numId w:val="0"/>
              </w:numPr>
              <w:spacing w:line="312" w:lineRule="auto"/>
              <w:ind w:firstLine="340"/>
              <w:rPr>
                <w:sz w:val="26"/>
                <w:szCs w:val="26"/>
                <w:lang w:val="vi-VN"/>
              </w:rPr>
            </w:pPr>
            <w:r>
              <w:rPr>
                <w:sz w:val="26"/>
                <w:szCs w:val="26"/>
                <w:lang w:val="vi-VN"/>
              </w:rPr>
              <w:t xml:space="preserve"> </w:t>
            </w:r>
            <w:r w:rsidR="008D2604" w:rsidRPr="006F5D14">
              <w:rPr>
                <w:sz w:val="26"/>
                <w:szCs w:val="26"/>
                <w:lang w:val="vi-VN"/>
              </w:rPr>
              <w:t>Và 8169999999 tại Ngân hàng TMCP Ngoại thương Việt Nam – Chi nhánh Phú Thọ</w:t>
            </w:r>
          </w:p>
          <w:p w14:paraId="3840EE21" w14:textId="77777777" w:rsidR="008D2604" w:rsidRPr="006F5D14" w:rsidRDefault="008D2604" w:rsidP="00B57FB9">
            <w:pPr>
              <w:widowControl w:val="0"/>
              <w:numPr>
                <w:ilvl w:val="12"/>
                <w:numId w:val="0"/>
              </w:numPr>
              <w:spacing w:line="312" w:lineRule="auto"/>
              <w:ind w:firstLine="340"/>
              <w:rPr>
                <w:sz w:val="26"/>
                <w:szCs w:val="26"/>
                <w:lang w:val="fr-FR"/>
              </w:rPr>
            </w:pPr>
            <w:r w:rsidRPr="006F5D14">
              <w:rPr>
                <w:sz w:val="26"/>
                <w:szCs w:val="26"/>
                <w:lang w:val="fr-FR"/>
              </w:rPr>
              <w:t>Email: pvt.muasam2022@gmail.com</w:t>
            </w:r>
          </w:p>
        </w:tc>
      </w:tr>
      <w:tr w:rsidR="008D2604" w:rsidRPr="006F5D14" w14:paraId="587A8888"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3F00B003"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1.3</w:t>
            </w:r>
          </w:p>
        </w:tc>
        <w:tc>
          <w:tcPr>
            <w:tcW w:w="8015" w:type="dxa"/>
            <w:tcBorders>
              <w:top w:val="single" w:sz="4" w:space="0" w:color="000000"/>
              <w:left w:val="single" w:sz="4" w:space="0" w:color="000000"/>
              <w:bottom w:val="single" w:sz="4" w:space="0" w:color="000000"/>
              <w:right w:val="single" w:sz="4" w:space="0" w:color="000000"/>
            </w:tcBorders>
            <w:vAlign w:val="center"/>
          </w:tcPr>
          <w:p w14:paraId="330F83B4" w14:textId="77777777" w:rsidR="00645081" w:rsidRPr="00645081" w:rsidRDefault="00645081" w:rsidP="00645081">
            <w:pPr>
              <w:widowControl w:val="0"/>
              <w:numPr>
                <w:ilvl w:val="12"/>
                <w:numId w:val="0"/>
              </w:numPr>
              <w:spacing w:line="312" w:lineRule="auto"/>
              <w:ind w:firstLine="340"/>
              <w:rPr>
                <w:b/>
                <w:sz w:val="26"/>
                <w:szCs w:val="26"/>
              </w:rPr>
            </w:pPr>
            <w:r w:rsidRPr="00645081">
              <w:rPr>
                <w:b/>
                <w:sz w:val="26"/>
                <w:szCs w:val="26"/>
              </w:rPr>
              <w:t>Tên nhà thầu: CÔNG TY TNHH VẠN NIÊN</w:t>
            </w:r>
          </w:p>
          <w:p w14:paraId="753C58B2" w14:textId="43A76D0C" w:rsidR="00645081" w:rsidRPr="00645081" w:rsidRDefault="00075EBB" w:rsidP="00645081">
            <w:pPr>
              <w:widowControl w:val="0"/>
              <w:numPr>
                <w:ilvl w:val="12"/>
                <w:numId w:val="0"/>
              </w:numPr>
              <w:spacing w:line="312" w:lineRule="auto"/>
              <w:ind w:firstLine="340"/>
              <w:rPr>
                <w:bCs/>
                <w:sz w:val="26"/>
                <w:szCs w:val="26"/>
              </w:rPr>
            </w:pPr>
            <w:r>
              <w:rPr>
                <w:bCs/>
                <w:sz w:val="26"/>
                <w:szCs w:val="26"/>
              </w:rPr>
              <w:t>Địa chỉ</w:t>
            </w:r>
            <w:r w:rsidR="00645081" w:rsidRPr="00645081">
              <w:rPr>
                <w:bCs/>
                <w:sz w:val="26"/>
                <w:szCs w:val="26"/>
              </w:rPr>
              <w:t>: Số 51 ngõ 228 phố Lê Trọng Tấn, P.</w:t>
            </w:r>
            <w:r w:rsidR="00D3431E">
              <w:rPr>
                <w:bCs/>
                <w:sz w:val="26"/>
                <w:szCs w:val="26"/>
                <w:lang w:val="vi-VN"/>
              </w:rPr>
              <w:t xml:space="preserve"> </w:t>
            </w:r>
            <w:r w:rsidR="00645081" w:rsidRPr="00645081">
              <w:rPr>
                <w:bCs/>
                <w:sz w:val="26"/>
                <w:szCs w:val="26"/>
              </w:rPr>
              <w:t>Định Công, TP.</w:t>
            </w:r>
            <w:r w:rsidR="00D3431E">
              <w:rPr>
                <w:bCs/>
                <w:sz w:val="26"/>
                <w:szCs w:val="26"/>
                <w:lang w:val="vi-VN"/>
              </w:rPr>
              <w:t xml:space="preserve"> </w:t>
            </w:r>
            <w:r w:rsidR="00645081" w:rsidRPr="00645081">
              <w:rPr>
                <w:bCs/>
                <w:sz w:val="26"/>
                <w:szCs w:val="26"/>
              </w:rPr>
              <w:t>Hà Nội</w:t>
            </w:r>
          </w:p>
          <w:p w14:paraId="2723895F" w14:textId="77777777" w:rsidR="00645081" w:rsidRPr="00645081" w:rsidRDefault="00645081" w:rsidP="00645081">
            <w:pPr>
              <w:widowControl w:val="0"/>
              <w:numPr>
                <w:ilvl w:val="12"/>
                <w:numId w:val="0"/>
              </w:numPr>
              <w:spacing w:line="312" w:lineRule="auto"/>
              <w:ind w:firstLine="340"/>
              <w:rPr>
                <w:bCs/>
                <w:sz w:val="26"/>
                <w:szCs w:val="26"/>
              </w:rPr>
            </w:pPr>
            <w:r w:rsidRPr="00645081">
              <w:rPr>
                <w:bCs/>
                <w:sz w:val="26"/>
                <w:szCs w:val="26"/>
              </w:rPr>
              <w:t>Điện thoại: 024 3537 5444</w:t>
            </w:r>
          </w:p>
          <w:p w14:paraId="1959B9C9" w14:textId="03381965" w:rsidR="00645081" w:rsidRPr="00645081" w:rsidRDefault="00075EBB" w:rsidP="00645081">
            <w:pPr>
              <w:widowControl w:val="0"/>
              <w:numPr>
                <w:ilvl w:val="12"/>
                <w:numId w:val="0"/>
              </w:numPr>
              <w:spacing w:line="312" w:lineRule="auto"/>
              <w:ind w:firstLine="340"/>
              <w:rPr>
                <w:bCs/>
                <w:sz w:val="26"/>
                <w:szCs w:val="26"/>
              </w:rPr>
            </w:pPr>
            <w:r>
              <w:rPr>
                <w:bCs/>
                <w:sz w:val="26"/>
                <w:szCs w:val="26"/>
              </w:rPr>
              <w:t>Mã số thuế</w:t>
            </w:r>
            <w:r w:rsidR="00645081" w:rsidRPr="00645081">
              <w:rPr>
                <w:bCs/>
                <w:sz w:val="26"/>
                <w:szCs w:val="26"/>
              </w:rPr>
              <w:t>: 0101540844</w:t>
            </w:r>
          </w:p>
          <w:p w14:paraId="2239174F" w14:textId="77777777" w:rsidR="00645081" w:rsidRPr="00645081" w:rsidRDefault="00645081" w:rsidP="00645081">
            <w:pPr>
              <w:widowControl w:val="0"/>
              <w:numPr>
                <w:ilvl w:val="12"/>
                <w:numId w:val="0"/>
              </w:numPr>
              <w:spacing w:line="312" w:lineRule="auto"/>
              <w:ind w:firstLine="340"/>
              <w:rPr>
                <w:bCs/>
                <w:sz w:val="26"/>
                <w:szCs w:val="26"/>
              </w:rPr>
            </w:pPr>
            <w:r w:rsidRPr="00645081">
              <w:rPr>
                <w:bCs/>
                <w:sz w:val="26"/>
                <w:szCs w:val="26"/>
              </w:rPr>
              <w:t>Tài khoản</w:t>
            </w:r>
            <w:r w:rsidRPr="00645081">
              <w:rPr>
                <w:bCs/>
                <w:sz w:val="26"/>
                <w:szCs w:val="26"/>
              </w:rPr>
              <w:tab/>
              <w:t>: 0331127666888</w:t>
            </w:r>
          </w:p>
          <w:p w14:paraId="033FE986" w14:textId="77777777" w:rsidR="00645081" w:rsidRPr="00645081" w:rsidRDefault="00645081" w:rsidP="00645081">
            <w:pPr>
              <w:widowControl w:val="0"/>
              <w:numPr>
                <w:ilvl w:val="12"/>
                <w:numId w:val="0"/>
              </w:numPr>
              <w:spacing w:line="312" w:lineRule="auto"/>
              <w:ind w:firstLine="340"/>
              <w:rPr>
                <w:bCs/>
                <w:sz w:val="26"/>
                <w:szCs w:val="26"/>
              </w:rPr>
            </w:pPr>
            <w:r w:rsidRPr="00645081">
              <w:rPr>
                <w:bCs/>
                <w:sz w:val="26"/>
                <w:szCs w:val="26"/>
              </w:rPr>
              <w:t>Tại</w:t>
            </w:r>
            <w:r w:rsidRPr="00645081">
              <w:rPr>
                <w:bCs/>
                <w:sz w:val="26"/>
                <w:szCs w:val="26"/>
              </w:rPr>
              <w:tab/>
              <w:t>: Ngân hàng Thương mại cổ phần Quân đội, CN Ba Đình</w:t>
            </w:r>
          </w:p>
          <w:p w14:paraId="45EE7985" w14:textId="77777777" w:rsidR="00645081" w:rsidRPr="00645081" w:rsidRDefault="00645081" w:rsidP="00645081">
            <w:pPr>
              <w:widowControl w:val="0"/>
              <w:numPr>
                <w:ilvl w:val="12"/>
                <w:numId w:val="0"/>
              </w:numPr>
              <w:spacing w:line="312" w:lineRule="auto"/>
              <w:ind w:firstLine="340"/>
              <w:rPr>
                <w:bCs/>
                <w:sz w:val="26"/>
                <w:szCs w:val="26"/>
              </w:rPr>
            </w:pPr>
            <w:r w:rsidRPr="00645081">
              <w:rPr>
                <w:bCs/>
                <w:sz w:val="26"/>
                <w:szCs w:val="26"/>
              </w:rPr>
              <w:t>Mã ngân hàng: 01311033</w:t>
            </w:r>
          </w:p>
          <w:p w14:paraId="68B8B3DD" w14:textId="20749FE9" w:rsidR="00645081" w:rsidRPr="00645081" w:rsidRDefault="00075EBB" w:rsidP="00645081">
            <w:pPr>
              <w:widowControl w:val="0"/>
              <w:numPr>
                <w:ilvl w:val="12"/>
                <w:numId w:val="0"/>
              </w:numPr>
              <w:spacing w:line="312" w:lineRule="auto"/>
              <w:ind w:firstLine="340"/>
              <w:rPr>
                <w:bCs/>
                <w:sz w:val="26"/>
                <w:szCs w:val="26"/>
              </w:rPr>
            </w:pPr>
            <w:r>
              <w:rPr>
                <w:bCs/>
                <w:sz w:val="26"/>
                <w:szCs w:val="26"/>
              </w:rPr>
              <w:t>Đại diện là</w:t>
            </w:r>
            <w:r>
              <w:rPr>
                <w:bCs/>
                <w:sz w:val="26"/>
                <w:szCs w:val="26"/>
                <w:lang w:val="vi-VN"/>
              </w:rPr>
              <w:t xml:space="preserve"> </w:t>
            </w:r>
            <w:bookmarkStart w:id="4" w:name="_GoBack"/>
            <w:bookmarkEnd w:id="4"/>
            <w:r w:rsidR="00645081" w:rsidRPr="00645081">
              <w:rPr>
                <w:bCs/>
                <w:sz w:val="26"/>
                <w:szCs w:val="26"/>
              </w:rPr>
              <w:t>Ông: Nguyễn Đăng Hoạt</w:t>
            </w:r>
            <w:r w:rsidR="00645081" w:rsidRPr="00645081">
              <w:rPr>
                <w:bCs/>
                <w:sz w:val="26"/>
                <w:szCs w:val="26"/>
              </w:rPr>
              <w:tab/>
              <w:t>Chức vụ: Phó Giám đốc</w:t>
            </w:r>
          </w:p>
          <w:p w14:paraId="390D90D8" w14:textId="10D9203F" w:rsidR="008D2604" w:rsidRPr="00645081" w:rsidRDefault="00645081" w:rsidP="00645081">
            <w:pPr>
              <w:widowControl w:val="0"/>
              <w:numPr>
                <w:ilvl w:val="12"/>
                <w:numId w:val="0"/>
              </w:numPr>
              <w:spacing w:line="312" w:lineRule="auto"/>
              <w:ind w:firstLine="340"/>
              <w:rPr>
                <w:i/>
                <w:iCs/>
                <w:sz w:val="26"/>
                <w:szCs w:val="26"/>
              </w:rPr>
            </w:pPr>
            <w:r w:rsidRPr="00645081">
              <w:rPr>
                <w:bCs/>
                <w:i/>
                <w:iCs/>
                <w:sz w:val="26"/>
                <w:szCs w:val="26"/>
              </w:rPr>
              <w:t>(Kèm theo giấy ủy quyền số 0108/2025/UQ-VN ngày 01/08/2025)</w:t>
            </w:r>
          </w:p>
        </w:tc>
      </w:tr>
      <w:tr w:rsidR="008D2604" w:rsidRPr="006F5D14" w14:paraId="62118DC0"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6FD4AFFB" w14:textId="77777777" w:rsidR="008D2604" w:rsidRPr="006F5D14" w:rsidRDefault="008D2604" w:rsidP="00B57FB9">
            <w:pPr>
              <w:autoSpaceDE w:val="0"/>
              <w:autoSpaceDN w:val="0"/>
              <w:adjustRightInd w:val="0"/>
              <w:spacing w:line="312" w:lineRule="auto"/>
              <w:rPr>
                <w:sz w:val="26"/>
                <w:szCs w:val="26"/>
                <w:lang w:val="vi-VN"/>
              </w:rPr>
            </w:pPr>
            <w:r w:rsidRPr="006F5D14">
              <w:rPr>
                <w:b/>
                <w:bCs/>
                <w:sz w:val="26"/>
                <w:szCs w:val="26"/>
                <w:lang w:val="vi-VN"/>
              </w:rPr>
              <w:t>E-ĐKC 1.11</w:t>
            </w:r>
          </w:p>
        </w:tc>
        <w:tc>
          <w:tcPr>
            <w:tcW w:w="8015" w:type="dxa"/>
            <w:tcBorders>
              <w:top w:val="single" w:sz="4" w:space="0" w:color="000000"/>
              <w:left w:val="single" w:sz="4" w:space="0" w:color="000000"/>
              <w:bottom w:val="single" w:sz="4" w:space="0" w:color="000000"/>
              <w:right w:val="single" w:sz="4" w:space="0" w:color="000000"/>
            </w:tcBorders>
            <w:vAlign w:val="center"/>
          </w:tcPr>
          <w:p w14:paraId="4D702393" w14:textId="6CDDF2D6" w:rsidR="008D2604" w:rsidRPr="006F5D14" w:rsidRDefault="008D2604" w:rsidP="00B57FB9">
            <w:pPr>
              <w:widowControl w:val="0"/>
              <w:numPr>
                <w:ilvl w:val="12"/>
                <w:numId w:val="0"/>
              </w:numPr>
              <w:spacing w:line="312" w:lineRule="auto"/>
              <w:ind w:firstLine="340"/>
              <w:rPr>
                <w:sz w:val="26"/>
                <w:szCs w:val="26"/>
                <w:lang w:val="vi-VN"/>
              </w:rPr>
            </w:pPr>
            <w:r w:rsidRPr="006F5D14">
              <w:rPr>
                <w:sz w:val="26"/>
                <w:szCs w:val="26"/>
                <w:lang w:val="vi-VN"/>
              </w:rPr>
              <w:t>Địa điểm Dự án/Điểm giao hàng cuối cùng là: Bệnh viện Đa khoa tỉnh Phú Thọ - Địa chỉ: Đường Nguyễn Tất Thành, phường</w:t>
            </w:r>
            <w:r w:rsidR="00603787">
              <w:rPr>
                <w:sz w:val="26"/>
                <w:szCs w:val="26"/>
              </w:rPr>
              <w:t xml:space="preserve"> </w:t>
            </w:r>
            <w:r w:rsidRPr="006F5D14">
              <w:rPr>
                <w:sz w:val="26"/>
                <w:szCs w:val="26"/>
                <w:lang w:val="vi-VN"/>
              </w:rPr>
              <w:t xml:space="preserve">Việt Trì, tỉnh Phú Thọ </w:t>
            </w:r>
          </w:p>
        </w:tc>
      </w:tr>
      <w:tr w:rsidR="008D2604" w:rsidRPr="006F5D14" w14:paraId="26BF15F9"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5677E64D"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2.2</w:t>
            </w:r>
          </w:p>
        </w:tc>
        <w:tc>
          <w:tcPr>
            <w:tcW w:w="8015" w:type="dxa"/>
            <w:tcBorders>
              <w:top w:val="single" w:sz="4" w:space="0" w:color="000000"/>
              <w:left w:val="single" w:sz="4" w:space="0" w:color="000000"/>
              <w:bottom w:val="single" w:sz="4" w:space="0" w:color="000000"/>
              <w:right w:val="single" w:sz="4" w:space="0" w:color="000000"/>
            </w:tcBorders>
            <w:vAlign w:val="center"/>
          </w:tcPr>
          <w:p w14:paraId="50CAF2DC" w14:textId="77777777" w:rsidR="008D2604" w:rsidRPr="006F5D14" w:rsidRDefault="008D2604" w:rsidP="00B57FB9">
            <w:pPr>
              <w:widowControl w:val="0"/>
              <w:numPr>
                <w:ilvl w:val="12"/>
                <w:numId w:val="0"/>
              </w:numPr>
              <w:spacing w:line="312" w:lineRule="auto"/>
              <w:ind w:firstLine="340"/>
              <w:rPr>
                <w:sz w:val="26"/>
                <w:szCs w:val="26"/>
              </w:rPr>
            </w:pPr>
            <w:r w:rsidRPr="006F5D14">
              <w:rPr>
                <w:sz w:val="26"/>
                <w:szCs w:val="26"/>
              </w:rPr>
              <w:t>Các tài liệu sau đây cũng là một phần của Hợp đồng</w:t>
            </w:r>
          </w:p>
          <w:p w14:paraId="14D3C86D" w14:textId="77777777" w:rsidR="008D2604" w:rsidRPr="008B6CFA" w:rsidRDefault="008D2604" w:rsidP="00B57FB9">
            <w:pPr>
              <w:widowControl w:val="0"/>
              <w:numPr>
                <w:ilvl w:val="12"/>
                <w:numId w:val="0"/>
              </w:numPr>
              <w:spacing w:line="312" w:lineRule="auto"/>
              <w:ind w:firstLine="340"/>
              <w:rPr>
                <w:sz w:val="26"/>
                <w:szCs w:val="26"/>
              </w:rPr>
            </w:pPr>
            <w:r w:rsidRPr="006F5D14">
              <w:rPr>
                <w:sz w:val="26"/>
                <w:szCs w:val="26"/>
              </w:rPr>
              <w:t xml:space="preserve">a. Hợp đồng kèm theo các </w:t>
            </w:r>
            <w:r w:rsidRPr="008B6CFA">
              <w:rPr>
                <w:sz w:val="26"/>
                <w:szCs w:val="26"/>
              </w:rPr>
              <w:t>Phụ lục hợp đồng;</w:t>
            </w:r>
          </w:p>
          <w:p w14:paraId="1BBCC3A8" w14:textId="3DED7DAC" w:rsidR="008D2604" w:rsidRPr="008B6CFA" w:rsidRDefault="008D2604" w:rsidP="00B57FB9">
            <w:pPr>
              <w:widowControl w:val="0"/>
              <w:numPr>
                <w:ilvl w:val="12"/>
                <w:numId w:val="0"/>
              </w:numPr>
              <w:spacing w:line="312" w:lineRule="auto"/>
              <w:ind w:firstLine="340"/>
              <w:rPr>
                <w:sz w:val="26"/>
                <w:szCs w:val="26"/>
              </w:rPr>
            </w:pPr>
            <w:r w:rsidRPr="008B6CFA">
              <w:rPr>
                <w:sz w:val="26"/>
                <w:szCs w:val="26"/>
              </w:rPr>
              <w:t>b. Biên bản hoàn thiện hợp đồng</w:t>
            </w:r>
            <w:r w:rsidR="00A44A4E" w:rsidRPr="008B6CFA">
              <w:rPr>
                <w:sz w:val="26"/>
                <w:szCs w:val="26"/>
                <w:lang w:val="vi-VN"/>
              </w:rPr>
              <w:t xml:space="preserve"> </w:t>
            </w:r>
            <w:r w:rsidR="00A44A4E" w:rsidRPr="008B6CFA">
              <w:rPr>
                <w:sz w:val="26"/>
                <w:szCs w:val="26"/>
              </w:rPr>
              <w:t>(nếu có)</w:t>
            </w:r>
            <w:r w:rsidR="00A44A4E" w:rsidRPr="008B6CFA">
              <w:rPr>
                <w:sz w:val="26"/>
                <w:szCs w:val="26"/>
                <w:lang w:val="pt-BR"/>
              </w:rPr>
              <w:t>;</w:t>
            </w:r>
          </w:p>
          <w:p w14:paraId="33AAD781" w14:textId="68047678" w:rsidR="008D2604" w:rsidRPr="008B6CFA" w:rsidRDefault="008D2604" w:rsidP="00B57FB9">
            <w:pPr>
              <w:widowControl w:val="0"/>
              <w:numPr>
                <w:ilvl w:val="12"/>
                <w:numId w:val="0"/>
              </w:numPr>
              <w:spacing w:line="312" w:lineRule="auto"/>
              <w:ind w:firstLine="340"/>
              <w:rPr>
                <w:color w:val="FF0000"/>
                <w:sz w:val="26"/>
                <w:szCs w:val="26"/>
              </w:rPr>
            </w:pPr>
            <w:r w:rsidRPr="008B6CFA">
              <w:rPr>
                <w:sz w:val="26"/>
                <w:szCs w:val="26"/>
              </w:rPr>
              <w:t>c. Thư chấp thuận E-HSDT và trao hợp đồng</w:t>
            </w:r>
            <w:r w:rsidR="004753F9" w:rsidRPr="008B6CFA">
              <w:rPr>
                <w:sz w:val="26"/>
                <w:szCs w:val="26"/>
                <w:lang w:val="vi-VN"/>
              </w:rPr>
              <w:t xml:space="preserve"> </w:t>
            </w:r>
            <w:r w:rsidR="004753F9" w:rsidRPr="008B6CFA">
              <w:rPr>
                <w:sz w:val="26"/>
                <w:szCs w:val="26"/>
                <w:lang w:val="pl-PL"/>
              </w:rPr>
              <w:t>(Nếu có)</w:t>
            </w:r>
            <w:r w:rsidRPr="008B6CFA">
              <w:rPr>
                <w:sz w:val="26"/>
                <w:szCs w:val="26"/>
              </w:rPr>
              <w:t>;</w:t>
            </w:r>
          </w:p>
          <w:p w14:paraId="3C1A30AD" w14:textId="77777777" w:rsidR="008D2604" w:rsidRPr="008B6CFA" w:rsidRDefault="008D2604" w:rsidP="00B57FB9">
            <w:pPr>
              <w:widowControl w:val="0"/>
              <w:numPr>
                <w:ilvl w:val="12"/>
                <w:numId w:val="0"/>
              </w:numPr>
              <w:spacing w:line="312" w:lineRule="auto"/>
              <w:ind w:firstLine="340"/>
              <w:rPr>
                <w:sz w:val="26"/>
                <w:szCs w:val="26"/>
              </w:rPr>
            </w:pPr>
            <w:r w:rsidRPr="008B6CFA">
              <w:rPr>
                <w:sz w:val="26"/>
                <w:szCs w:val="26"/>
              </w:rPr>
              <w:t>d. Quyết định phê duyệt kết quả lựa chọn nhà thầu;</w:t>
            </w:r>
          </w:p>
          <w:p w14:paraId="53CA3B42" w14:textId="77777777" w:rsidR="008D2604" w:rsidRPr="008B6CFA" w:rsidRDefault="008D2604" w:rsidP="00B57FB9">
            <w:pPr>
              <w:widowControl w:val="0"/>
              <w:numPr>
                <w:ilvl w:val="12"/>
                <w:numId w:val="0"/>
              </w:numPr>
              <w:spacing w:line="312" w:lineRule="auto"/>
              <w:ind w:firstLine="340"/>
              <w:rPr>
                <w:sz w:val="26"/>
                <w:szCs w:val="26"/>
                <w:lang w:val="pt-BR"/>
              </w:rPr>
            </w:pPr>
            <w:r w:rsidRPr="008B6CFA">
              <w:rPr>
                <w:sz w:val="26"/>
                <w:szCs w:val="26"/>
                <w:lang w:val="pt-BR"/>
              </w:rPr>
              <w:t>đ. E-ĐKCT;</w:t>
            </w:r>
          </w:p>
          <w:p w14:paraId="105027B9" w14:textId="77777777" w:rsidR="008D2604" w:rsidRPr="008B6CFA" w:rsidRDefault="008D2604" w:rsidP="00B57FB9">
            <w:pPr>
              <w:widowControl w:val="0"/>
              <w:numPr>
                <w:ilvl w:val="12"/>
                <w:numId w:val="0"/>
              </w:numPr>
              <w:spacing w:line="312" w:lineRule="auto"/>
              <w:ind w:firstLine="340"/>
              <w:rPr>
                <w:sz w:val="26"/>
                <w:szCs w:val="26"/>
                <w:lang w:val="pt-BR"/>
              </w:rPr>
            </w:pPr>
            <w:r w:rsidRPr="008B6CFA">
              <w:rPr>
                <w:sz w:val="26"/>
                <w:szCs w:val="26"/>
                <w:lang w:val="pt-BR"/>
              </w:rPr>
              <w:t>e. E-ĐKC;</w:t>
            </w:r>
          </w:p>
          <w:p w14:paraId="6E10A864" w14:textId="022296DB" w:rsidR="008D2604" w:rsidRPr="008B6CFA" w:rsidRDefault="008D2604" w:rsidP="00B57FB9">
            <w:pPr>
              <w:widowControl w:val="0"/>
              <w:numPr>
                <w:ilvl w:val="12"/>
                <w:numId w:val="0"/>
              </w:numPr>
              <w:spacing w:line="312" w:lineRule="auto"/>
              <w:ind w:firstLine="340"/>
              <w:rPr>
                <w:sz w:val="26"/>
                <w:szCs w:val="26"/>
                <w:lang w:val="pt-BR"/>
              </w:rPr>
            </w:pPr>
            <w:r w:rsidRPr="008B6CFA">
              <w:rPr>
                <w:sz w:val="26"/>
                <w:szCs w:val="26"/>
                <w:lang w:val="pt-BR"/>
              </w:rPr>
              <w:t>g. E-HSDT và các văn</w:t>
            </w:r>
            <w:r w:rsidR="00A44A4E" w:rsidRPr="008B6CFA">
              <w:rPr>
                <w:sz w:val="26"/>
                <w:szCs w:val="26"/>
                <w:lang w:val="pt-BR"/>
              </w:rPr>
              <w:t xml:space="preserve"> bản làm rõ E-HSDT của Nhà thầu</w:t>
            </w:r>
            <w:r w:rsidR="00A44A4E" w:rsidRPr="008B6CFA">
              <w:rPr>
                <w:sz w:val="26"/>
                <w:szCs w:val="26"/>
                <w:lang w:val="vi-VN"/>
              </w:rPr>
              <w:t xml:space="preserve"> </w:t>
            </w:r>
            <w:r w:rsidR="00A44A4E" w:rsidRPr="008B6CFA">
              <w:rPr>
                <w:sz w:val="26"/>
                <w:szCs w:val="26"/>
              </w:rPr>
              <w:t>(nếu có)</w:t>
            </w:r>
            <w:r w:rsidR="00A44A4E" w:rsidRPr="008B6CFA">
              <w:rPr>
                <w:sz w:val="26"/>
                <w:szCs w:val="26"/>
                <w:lang w:val="pt-BR"/>
              </w:rPr>
              <w:t>;</w:t>
            </w:r>
          </w:p>
          <w:p w14:paraId="1018E969" w14:textId="77777777" w:rsidR="008D2604" w:rsidRPr="006F5D14" w:rsidRDefault="008D2604" w:rsidP="00B57FB9">
            <w:pPr>
              <w:widowControl w:val="0"/>
              <w:numPr>
                <w:ilvl w:val="12"/>
                <w:numId w:val="0"/>
              </w:numPr>
              <w:spacing w:line="312" w:lineRule="auto"/>
              <w:ind w:firstLine="340"/>
              <w:rPr>
                <w:sz w:val="26"/>
                <w:szCs w:val="26"/>
                <w:lang w:val="pt-BR"/>
              </w:rPr>
            </w:pPr>
            <w:r w:rsidRPr="008B6CFA">
              <w:rPr>
                <w:sz w:val="26"/>
                <w:szCs w:val="26"/>
                <w:lang w:val="pt-BR"/>
              </w:rPr>
              <w:t xml:space="preserve">h. E-HSMT và các tài liệu </w:t>
            </w:r>
            <w:r w:rsidRPr="008B6CFA">
              <w:rPr>
                <w:sz w:val="26"/>
                <w:szCs w:val="26"/>
                <w:lang w:val="vi-VN"/>
              </w:rPr>
              <w:t xml:space="preserve">kèm theo khác </w:t>
            </w:r>
            <w:r w:rsidRPr="008B6CFA">
              <w:rPr>
                <w:sz w:val="26"/>
                <w:szCs w:val="26"/>
                <w:lang w:val="pt-BR"/>
              </w:rPr>
              <w:t>(nếu có);</w:t>
            </w:r>
          </w:p>
        </w:tc>
      </w:tr>
      <w:tr w:rsidR="008D2604" w:rsidRPr="006F5D14" w14:paraId="286C0CC8"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0BBAA71C"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4.1</w:t>
            </w:r>
          </w:p>
        </w:tc>
        <w:tc>
          <w:tcPr>
            <w:tcW w:w="8015" w:type="dxa"/>
            <w:tcBorders>
              <w:top w:val="single" w:sz="4" w:space="0" w:color="000000"/>
              <w:left w:val="single" w:sz="4" w:space="0" w:color="000000"/>
              <w:bottom w:val="single" w:sz="4" w:space="0" w:color="000000"/>
              <w:right w:val="single" w:sz="4" w:space="0" w:color="000000"/>
            </w:tcBorders>
            <w:vAlign w:val="center"/>
          </w:tcPr>
          <w:p w14:paraId="12A992C0" w14:textId="77777777" w:rsidR="008D2604" w:rsidRPr="006F5D14" w:rsidRDefault="008D2604" w:rsidP="00B57FB9">
            <w:pPr>
              <w:widowControl w:val="0"/>
              <w:numPr>
                <w:ilvl w:val="12"/>
                <w:numId w:val="0"/>
              </w:numPr>
              <w:spacing w:line="312" w:lineRule="auto"/>
              <w:ind w:firstLine="340"/>
              <w:rPr>
                <w:sz w:val="26"/>
                <w:szCs w:val="26"/>
              </w:rPr>
            </w:pPr>
            <w:r w:rsidRPr="006F5D14">
              <w:rPr>
                <w:sz w:val="26"/>
                <w:szCs w:val="26"/>
              </w:rPr>
              <w:t xml:space="preserve">Các thông báo cần gửi về Chủ đầu tư theo địa chỉ dưới đây: </w:t>
            </w:r>
          </w:p>
          <w:p w14:paraId="0E6F7E5C" w14:textId="77777777" w:rsidR="008D2604" w:rsidRPr="006F5D14" w:rsidRDefault="008D2604" w:rsidP="00B57FB9">
            <w:pPr>
              <w:widowControl w:val="0"/>
              <w:numPr>
                <w:ilvl w:val="12"/>
                <w:numId w:val="0"/>
              </w:numPr>
              <w:spacing w:line="312" w:lineRule="auto"/>
              <w:ind w:firstLine="340"/>
              <w:rPr>
                <w:sz w:val="26"/>
                <w:szCs w:val="26"/>
              </w:rPr>
            </w:pPr>
            <w:r w:rsidRPr="006F5D14">
              <w:rPr>
                <w:sz w:val="26"/>
                <w:szCs w:val="26"/>
              </w:rPr>
              <w:t xml:space="preserve">Người nhận: </w:t>
            </w:r>
            <w:r w:rsidRPr="006F5D14">
              <w:rPr>
                <w:sz w:val="26"/>
                <w:szCs w:val="26"/>
                <w:lang w:val="vi-VN"/>
              </w:rPr>
              <w:t xml:space="preserve">Phòng Vật tư - TBYT, </w:t>
            </w:r>
            <w:r w:rsidRPr="006F5D14">
              <w:rPr>
                <w:sz w:val="26"/>
                <w:szCs w:val="26"/>
              </w:rPr>
              <w:t>Bệnh viện Đa khoa tỉnh Phú Thọ</w:t>
            </w:r>
          </w:p>
          <w:p w14:paraId="664F4225" w14:textId="3C371EC2" w:rsidR="008D2604" w:rsidRPr="006F5D14" w:rsidRDefault="008D2604" w:rsidP="00B57FB9">
            <w:pPr>
              <w:widowControl w:val="0"/>
              <w:numPr>
                <w:ilvl w:val="12"/>
                <w:numId w:val="0"/>
              </w:numPr>
              <w:spacing w:line="312" w:lineRule="auto"/>
              <w:ind w:firstLine="340"/>
              <w:rPr>
                <w:sz w:val="26"/>
                <w:szCs w:val="26"/>
              </w:rPr>
            </w:pPr>
            <w:r w:rsidRPr="006F5D14">
              <w:rPr>
                <w:sz w:val="26"/>
                <w:szCs w:val="26"/>
              </w:rPr>
              <w:t xml:space="preserve">Địa chỉ: Đường Nguyễn Tất Thành, phường </w:t>
            </w:r>
            <w:r w:rsidR="00723ED6">
              <w:rPr>
                <w:sz w:val="26"/>
                <w:szCs w:val="26"/>
              </w:rPr>
              <w:t>Việt Trì</w:t>
            </w:r>
            <w:r w:rsidR="006A2540">
              <w:rPr>
                <w:sz w:val="26"/>
                <w:szCs w:val="26"/>
              </w:rPr>
              <w:t xml:space="preserve">, </w:t>
            </w:r>
            <w:r w:rsidRPr="006F5D14">
              <w:rPr>
                <w:sz w:val="26"/>
                <w:szCs w:val="26"/>
              </w:rPr>
              <w:t>tỉnh Phú Thọ.</w:t>
            </w:r>
          </w:p>
          <w:p w14:paraId="09A98486" w14:textId="77777777" w:rsidR="008D2604" w:rsidRPr="006F5D14" w:rsidRDefault="008D2604" w:rsidP="00B57FB9">
            <w:pPr>
              <w:widowControl w:val="0"/>
              <w:numPr>
                <w:ilvl w:val="12"/>
                <w:numId w:val="0"/>
              </w:numPr>
              <w:spacing w:line="312" w:lineRule="auto"/>
              <w:ind w:firstLine="340"/>
              <w:rPr>
                <w:sz w:val="26"/>
                <w:szCs w:val="26"/>
              </w:rPr>
            </w:pPr>
            <w:r w:rsidRPr="006F5D14">
              <w:rPr>
                <w:sz w:val="26"/>
                <w:szCs w:val="26"/>
              </w:rPr>
              <w:lastRenderedPageBreak/>
              <w:t>Điện thoại: 0210.6254179</w:t>
            </w:r>
          </w:p>
          <w:p w14:paraId="474DBE8E" w14:textId="77777777" w:rsidR="008D2604" w:rsidRPr="006F5D14" w:rsidRDefault="008D2604" w:rsidP="00B57FB9">
            <w:pPr>
              <w:widowControl w:val="0"/>
              <w:numPr>
                <w:ilvl w:val="12"/>
                <w:numId w:val="0"/>
              </w:numPr>
              <w:spacing w:line="312" w:lineRule="auto"/>
              <w:ind w:firstLine="340"/>
              <w:rPr>
                <w:sz w:val="26"/>
                <w:szCs w:val="26"/>
                <w:lang w:val="vi-VN"/>
              </w:rPr>
            </w:pPr>
            <w:r w:rsidRPr="006F5D14">
              <w:rPr>
                <w:sz w:val="26"/>
                <w:szCs w:val="26"/>
              </w:rPr>
              <w:t>Fax:</w:t>
            </w:r>
            <w:r w:rsidRPr="006F5D14">
              <w:rPr>
                <w:sz w:val="26"/>
                <w:szCs w:val="26"/>
                <w:lang w:val="vi-VN"/>
              </w:rPr>
              <w:t xml:space="preserve"> 0210 6254103</w:t>
            </w:r>
          </w:p>
          <w:p w14:paraId="0C941811" w14:textId="77777777" w:rsidR="008D2604" w:rsidRPr="006F5D14" w:rsidRDefault="008D2604" w:rsidP="00B57FB9">
            <w:pPr>
              <w:widowControl w:val="0"/>
              <w:numPr>
                <w:ilvl w:val="12"/>
                <w:numId w:val="0"/>
              </w:numPr>
              <w:spacing w:line="312" w:lineRule="auto"/>
              <w:ind w:firstLine="340"/>
              <w:rPr>
                <w:sz w:val="26"/>
                <w:szCs w:val="26"/>
              </w:rPr>
            </w:pPr>
            <w:r w:rsidRPr="006F5D14">
              <w:rPr>
                <w:sz w:val="26"/>
                <w:szCs w:val="26"/>
              </w:rPr>
              <w:t>Địa chỉ email: pvt.muasam2022@gmail.com</w:t>
            </w:r>
          </w:p>
        </w:tc>
      </w:tr>
      <w:tr w:rsidR="008D2604" w:rsidRPr="006F5D14" w14:paraId="4EAAED18"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54332EDE"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lastRenderedPageBreak/>
              <w:t>E-ĐKC 5.2</w:t>
            </w:r>
          </w:p>
        </w:tc>
        <w:tc>
          <w:tcPr>
            <w:tcW w:w="8015" w:type="dxa"/>
            <w:tcBorders>
              <w:top w:val="single" w:sz="4" w:space="0" w:color="000000"/>
              <w:left w:val="single" w:sz="4" w:space="0" w:color="000000"/>
              <w:bottom w:val="single" w:sz="4" w:space="0" w:color="000000"/>
              <w:right w:val="single" w:sz="4" w:space="0" w:color="000000"/>
            </w:tcBorders>
            <w:vAlign w:val="center"/>
          </w:tcPr>
          <w:p w14:paraId="4A99EF29" w14:textId="47798EC3" w:rsidR="008D2604" w:rsidRPr="006F5D14" w:rsidRDefault="008D2604" w:rsidP="00B57FB9">
            <w:pPr>
              <w:widowControl w:val="0"/>
              <w:numPr>
                <w:ilvl w:val="12"/>
                <w:numId w:val="0"/>
              </w:numPr>
              <w:spacing w:line="312" w:lineRule="auto"/>
              <w:ind w:firstLine="340"/>
              <w:rPr>
                <w:i/>
                <w:sz w:val="26"/>
                <w:szCs w:val="26"/>
              </w:rPr>
            </w:pPr>
            <w:r w:rsidRPr="006F5D14">
              <w:rPr>
                <w:sz w:val="26"/>
                <w:szCs w:val="26"/>
              </w:rPr>
              <w:t>- Giá trị bảo đảm thực hiện hợp đồng:</w:t>
            </w:r>
            <w:r w:rsidRPr="006F5D14" w:rsidDel="0011027A">
              <w:rPr>
                <w:sz w:val="26"/>
                <w:szCs w:val="26"/>
              </w:rPr>
              <w:t xml:space="preserve"> </w:t>
            </w:r>
            <w:r w:rsidRPr="006F5D14">
              <w:rPr>
                <w:sz w:val="26"/>
                <w:szCs w:val="26"/>
              </w:rPr>
              <w:t xml:space="preserve">3% Giá hợp đồng, tương đương với số tiền: </w:t>
            </w:r>
            <w:r w:rsidR="00AF7A53" w:rsidRPr="00AF7A53">
              <w:rPr>
                <w:b/>
                <w:sz w:val="26"/>
                <w:szCs w:val="26"/>
              </w:rPr>
              <w:t>58.401.000 đồng (</w:t>
            </w:r>
            <w:r w:rsidR="00AF7A53" w:rsidRPr="00AF7A53">
              <w:rPr>
                <w:bCs/>
                <w:i/>
                <w:iCs/>
                <w:sz w:val="26"/>
                <w:szCs w:val="26"/>
              </w:rPr>
              <w:t>Bằng chữ: Năm mươi tám triệu bốn trăm linh một nghìn đồng</w:t>
            </w:r>
            <w:r w:rsidRPr="00AF7A53">
              <w:rPr>
                <w:rFonts w:eastAsia="SimSun"/>
                <w:bCs/>
                <w:i/>
                <w:iCs/>
                <w:kern w:val="2"/>
                <w:sz w:val="26"/>
                <w:szCs w:val="26"/>
                <w:lang w:val="es-ES" w:eastAsia="zh-CN"/>
              </w:rPr>
              <w:t>)</w:t>
            </w:r>
            <w:r w:rsidRPr="00AF7A53">
              <w:rPr>
                <w:bCs/>
                <w:i/>
                <w:iCs/>
                <w:sz w:val="26"/>
                <w:szCs w:val="26"/>
              </w:rPr>
              <w:t>.</w:t>
            </w:r>
          </w:p>
          <w:p w14:paraId="0E78E30C" w14:textId="77777777" w:rsidR="008D2604" w:rsidRPr="006F5D14" w:rsidRDefault="008D2604" w:rsidP="00B57FB9">
            <w:pPr>
              <w:widowControl w:val="0"/>
              <w:numPr>
                <w:ilvl w:val="12"/>
                <w:numId w:val="0"/>
              </w:numPr>
              <w:spacing w:line="312" w:lineRule="auto"/>
              <w:ind w:right="133" w:firstLine="340"/>
              <w:jc w:val="both"/>
              <w:rPr>
                <w:sz w:val="26"/>
                <w:szCs w:val="26"/>
                <w:lang w:val="es-AR"/>
              </w:rPr>
            </w:pPr>
            <w:r w:rsidRPr="006F5D14">
              <w:rPr>
                <w:sz w:val="26"/>
                <w:szCs w:val="26"/>
                <w:lang w:val="es-AR"/>
              </w:rPr>
              <w:t>- Hiệu lực của bảo đảm thực hiện hợp đồng: Bảo đảm thực hiện hợp đồng có hiệu lực kể từ ngày hợp đồng có hiệu lực cho đến khi toàn bộ hàng hóa được bàn giao, hai bên ký biên bản nghiệm thu và Nhà thầu chuyển sang nghĩa vụ bảo hành theo quy định.</w:t>
            </w:r>
          </w:p>
        </w:tc>
      </w:tr>
      <w:tr w:rsidR="008D2604" w:rsidRPr="006F5D14" w14:paraId="3DFC836C"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0E56923B"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5.4</w:t>
            </w:r>
          </w:p>
        </w:tc>
        <w:tc>
          <w:tcPr>
            <w:tcW w:w="8015" w:type="dxa"/>
            <w:tcBorders>
              <w:top w:val="single" w:sz="4" w:space="0" w:color="000000"/>
              <w:left w:val="single" w:sz="4" w:space="0" w:color="000000"/>
              <w:bottom w:val="single" w:sz="4" w:space="0" w:color="000000"/>
              <w:right w:val="single" w:sz="4" w:space="0" w:color="000000"/>
            </w:tcBorders>
            <w:vAlign w:val="center"/>
          </w:tcPr>
          <w:p w14:paraId="2A34931D" w14:textId="77777777" w:rsidR="008D2604" w:rsidRPr="006F5D14" w:rsidRDefault="008D2604" w:rsidP="00B57FB9">
            <w:pPr>
              <w:widowControl w:val="0"/>
              <w:numPr>
                <w:ilvl w:val="12"/>
                <w:numId w:val="0"/>
              </w:numPr>
              <w:spacing w:line="312" w:lineRule="auto"/>
              <w:ind w:firstLine="340"/>
              <w:rPr>
                <w:sz w:val="26"/>
                <w:szCs w:val="26"/>
              </w:rPr>
            </w:pPr>
            <w:r w:rsidRPr="006F5D14">
              <w:rPr>
                <w:sz w:val="26"/>
                <w:szCs w:val="26"/>
              </w:rPr>
              <w:t xml:space="preserve">Thời hạn hoàn trả bảo đảm thực hiện hợp đồng: Trong vòng </w:t>
            </w:r>
            <w:r>
              <w:rPr>
                <w:sz w:val="26"/>
                <w:szCs w:val="26"/>
              </w:rPr>
              <w:t>20</w:t>
            </w:r>
            <w:r w:rsidRPr="006F5D14">
              <w:rPr>
                <w:sz w:val="26"/>
                <w:szCs w:val="26"/>
              </w:rPr>
              <w:t xml:space="preserve"> ngày kể từ ngày Nhà thầu chuyển sang nghĩa vụ bảo hành theo quy định.</w:t>
            </w:r>
          </w:p>
        </w:tc>
      </w:tr>
      <w:tr w:rsidR="008D2604" w:rsidRPr="006F5D14" w14:paraId="07B76F11" w14:textId="77777777" w:rsidTr="00B57FB9">
        <w:trPr>
          <w:trHeight w:val="478"/>
        </w:trPr>
        <w:tc>
          <w:tcPr>
            <w:tcW w:w="1619" w:type="dxa"/>
            <w:tcBorders>
              <w:top w:val="single" w:sz="4" w:space="0" w:color="000000"/>
              <w:left w:val="single" w:sz="4" w:space="0" w:color="000000"/>
              <w:bottom w:val="single" w:sz="4" w:space="0" w:color="000000"/>
              <w:right w:val="single" w:sz="4" w:space="0" w:color="000000"/>
            </w:tcBorders>
            <w:vAlign w:val="center"/>
          </w:tcPr>
          <w:p w14:paraId="1B4A8F71" w14:textId="77777777" w:rsidR="008D2604" w:rsidRPr="006F5D14" w:rsidRDefault="008D2604" w:rsidP="00B57FB9">
            <w:pPr>
              <w:autoSpaceDE w:val="0"/>
              <w:autoSpaceDN w:val="0"/>
              <w:adjustRightInd w:val="0"/>
              <w:spacing w:line="312" w:lineRule="auto"/>
              <w:rPr>
                <w:b/>
                <w:bCs/>
                <w:sz w:val="26"/>
                <w:szCs w:val="26"/>
              </w:rPr>
            </w:pPr>
            <w:r w:rsidRPr="006F5D14">
              <w:rPr>
                <w:b/>
                <w:bCs/>
                <w:sz w:val="26"/>
                <w:szCs w:val="26"/>
              </w:rPr>
              <w:t>E-ĐKC 6.1</w:t>
            </w:r>
          </w:p>
        </w:tc>
        <w:tc>
          <w:tcPr>
            <w:tcW w:w="8015" w:type="dxa"/>
            <w:tcBorders>
              <w:top w:val="single" w:sz="4" w:space="0" w:color="000000"/>
              <w:left w:val="single" w:sz="4" w:space="0" w:color="000000"/>
              <w:bottom w:val="single" w:sz="4" w:space="0" w:color="000000"/>
              <w:right w:val="single" w:sz="4" w:space="0" w:color="000000"/>
            </w:tcBorders>
            <w:vAlign w:val="center"/>
          </w:tcPr>
          <w:p w14:paraId="166DA74A" w14:textId="77777777" w:rsidR="008D2604" w:rsidRPr="006F5D14" w:rsidRDefault="008D2604" w:rsidP="00B57FB9">
            <w:pPr>
              <w:widowControl w:val="0"/>
              <w:numPr>
                <w:ilvl w:val="12"/>
                <w:numId w:val="0"/>
              </w:numPr>
              <w:spacing w:line="312" w:lineRule="auto"/>
              <w:ind w:firstLine="340"/>
              <w:rPr>
                <w:sz w:val="26"/>
                <w:szCs w:val="26"/>
              </w:rPr>
            </w:pPr>
            <w:r w:rsidRPr="006F5D14">
              <w:rPr>
                <w:sz w:val="26"/>
                <w:szCs w:val="26"/>
              </w:rPr>
              <w:t>Danh sách nhà thầu phụ: không áp dụng</w:t>
            </w:r>
          </w:p>
        </w:tc>
      </w:tr>
      <w:tr w:rsidR="008D2604" w:rsidRPr="006F5D14" w14:paraId="1B5D4E0B"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232CA6F6"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7.2</w:t>
            </w:r>
          </w:p>
        </w:tc>
        <w:tc>
          <w:tcPr>
            <w:tcW w:w="8015" w:type="dxa"/>
            <w:tcBorders>
              <w:top w:val="single" w:sz="4" w:space="0" w:color="000000"/>
              <w:left w:val="single" w:sz="4" w:space="0" w:color="000000"/>
              <w:bottom w:val="single" w:sz="4" w:space="0" w:color="000000"/>
              <w:right w:val="single" w:sz="4" w:space="0" w:color="000000"/>
            </w:tcBorders>
            <w:vAlign w:val="center"/>
          </w:tcPr>
          <w:p w14:paraId="030DDF4C" w14:textId="77777777" w:rsidR="008D2604" w:rsidRPr="006F5D14" w:rsidRDefault="008D2604" w:rsidP="00B57FB9">
            <w:pPr>
              <w:widowControl w:val="0"/>
              <w:numPr>
                <w:ilvl w:val="12"/>
                <w:numId w:val="0"/>
              </w:numPr>
              <w:spacing w:line="312" w:lineRule="auto"/>
              <w:rPr>
                <w:sz w:val="26"/>
                <w:szCs w:val="26"/>
              </w:rPr>
            </w:pPr>
            <w:r w:rsidRPr="006F5D14">
              <w:rPr>
                <w:sz w:val="26"/>
                <w:szCs w:val="26"/>
              </w:rPr>
              <w:t xml:space="preserve">      Thời gian để tiến hành hòa giải: 10 ngày. </w:t>
            </w:r>
          </w:p>
          <w:p w14:paraId="463C155D" w14:textId="77777777" w:rsidR="008D2604" w:rsidRPr="006F5D14" w:rsidRDefault="008D2604" w:rsidP="00B57FB9">
            <w:pPr>
              <w:autoSpaceDE w:val="0"/>
              <w:autoSpaceDN w:val="0"/>
              <w:adjustRightInd w:val="0"/>
              <w:spacing w:line="312" w:lineRule="auto"/>
              <w:jc w:val="both"/>
              <w:rPr>
                <w:sz w:val="26"/>
                <w:szCs w:val="26"/>
              </w:rPr>
            </w:pPr>
            <w:r w:rsidRPr="006F5D14">
              <w:rPr>
                <w:sz w:val="26"/>
                <w:szCs w:val="26"/>
              </w:rPr>
              <w:t xml:space="preserve">      Giải quyết tranh chấp: Hai bên cố gắng giải quyết tranh chấp thông qua đàm phán nếu có bất đồng nảy sinh giữa hai bên có liên quan đến hợp đồng đã ký.</w:t>
            </w:r>
          </w:p>
          <w:p w14:paraId="0A0C77D1" w14:textId="78820CBA" w:rsidR="008D2604" w:rsidRPr="006F5D14" w:rsidRDefault="004C1E67" w:rsidP="00B57FB9">
            <w:pPr>
              <w:autoSpaceDE w:val="0"/>
              <w:autoSpaceDN w:val="0"/>
              <w:adjustRightInd w:val="0"/>
              <w:spacing w:line="312" w:lineRule="auto"/>
              <w:jc w:val="both"/>
              <w:rPr>
                <w:sz w:val="26"/>
                <w:szCs w:val="26"/>
                <w:lang w:val="fr-FR"/>
              </w:rPr>
            </w:pPr>
            <w:r>
              <w:rPr>
                <w:sz w:val="26"/>
                <w:szCs w:val="26"/>
                <w:lang w:val="vi-VN"/>
              </w:rPr>
              <w:t xml:space="preserve">      </w:t>
            </w:r>
            <w:r w:rsidR="008D2604" w:rsidRPr="006F5D14">
              <w:rPr>
                <w:sz w:val="26"/>
                <w:szCs w:val="26"/>
              </w:rPr>
              <w:t>Trong trường hợp không thống nhất được thì sẽ đưa ra tòa án kinh tế, tòa án nhân dân tỉnh Phú Thọ để giải quyết. Phán quyết của toàn án là cuối cùng. Hai bên phải chịu trách nhiệm thi hành. Án phí do bên thua kiện trả</w:t>
            </w:r>
            <w:r w:rsidR="002334BB">
              <w:rPr>
                <w:sz w:val="26"/>
                <w:szCs w:val="26"/>
              </w:rPr>
              <w:t>.</w:t>
            </w:r>
          </w:p>
        </w:tc>
      </w:tr>
      <w:tr w:rsidR="008D2604" w:rsidRPr="006F5D14" w14:paraId="1B1870F3"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6587A98D" w14:textId="77777777" w:rsidR="008D2604" w:rsidRPr="006F5D14" w:rsidRDefault="008D2604" w:rsidP="00B57FB9">
            <w:pPr>
              <w:autoSpaceDE w:val="0"/>
              <w:autoSpaceDN w:val="0"/>
              <w:adjustRightInd w:val="0"/>
              <w:spacing w:line="312" w:lineRule="auto"/>
              <w:rPr>
                <w:b/>
                <w:bCs/>
                <w:sz w:val="26"/>
                <w:szCs w:val="26"/>
              </w:rPr>
            </w:pPr>
            <w:r w:rsidRPr="006F5D14">
              <w:rPr>
                <w:b/>
                <w:bCs/>
                <w:sz w:val="26"/>
                <w:szCs w:val="26"/>
              </w:rPr>
              <w:t>E-ĐKC 9</w:t>
            </w:r>
          </w:p>
        </w:tc>
        <w:tc>
          <w:tcPr>
            <w:tcW w:w="8015" w:type="dxa"/>
            <w:tcBorders>
              <w:top w:val="single" w:sz="4" w:space="0" w:color="000000"/>
              <w:left w:val="single" w:sz="4" w:space="0" w:color="000000"/>
              <w:bottom w:val="single" w:sz="4" w:space="0" w:color="000000"/>
              <w:right w:val="single" w:sz="4" w:space="0" w:color="000000"/>
            </w:tcBorders>
            <w:vAlign w:val="center"/>
          </w:tcPr>
          <w:p w14:paraId="208070D9" w14:textId="7CF7320E" w:rsidR="008D2604" w:rsidRPr="006F5D14" w:rsidRDefault="008D2604" w:rsidP="00B57FB9">
            <w:pPr>
              <w:widowControl w:val="0"/>
              <w:numPr>
                <w:ilvl w:val="12"/>
                <w:numId w:val="0"/>
              </w:numPr>
              <w:spacing w:line="312" w:lineRule="auto"/>
              <w:jc w:val="both"/>
              <w:rPr>
                <w:sz w:val="26"/>
                <w:szCs w:val="26"/>
              </w:rPr>
            </w:pPr>
            <w:r w:rsidRPr="006F5D14">
              <w:rPr>
                <w:sz w:val="26"/>
                <w:szCs w:val="26"/>
              </w:rPr>
              <w:t xml:space="preserve"> Nhà thầu phải cung cấp các thông tin và chứng từ sau đây: Hóa đơn giá trị gia tăng</w:t>
            </w:r>
            <w:r w:rsidRPr="006F5D14">
              <w:rPr>
                <w:sz w:val="26"/>
                <w:szCs w:val="26"/>
                <w:lang w:val="vi-VN"/>
              </w:rPr>
              <w:t xml:space="preserve">, </w:t>
            </w:r>
            <w:r w:rsidR="003C5E4C">
              <w:rPr>
                <w:sz w:val="26"/>
                <w:szCs w:val="26"/>
              </w:rPr>
              <w:t>chứng nhận lưu hành sản phẩm</w:t>
            </w:r>
            <w:r w:rsidRPr="006F5D14">
              <w:rPr>
                <w:sz w:val="26"/>
                <w:szCs w:val="26"/>
              </w:rPr>
              <w:t xml:space="preserve">, </w:t>
            </w:r>
            <w:r w:rsidRPr="006F5D14">
              <w:rPr>
                <w:sz w:val="26"/>
                <w:szCs w:val="26"/>
                <w:lang w:val="vi-VN"/>
              </w:rPr>
              <w:t>b</w:t>
            </w:r>
            <w:r w:rsidRPr="006F5D14">
              <w:rPr>
                <w:sz w:val="26"/>
                <w:szCs w:val="26"/>
              </w:rPr>
              <w:t xml:space="preserve">ản chứng thực </w:t>
            </w:r>
            <w:r w:rsidRPr="006F5D14">
              <w:rPr>
                <w:sz w:val="26"/>
                <w:szCs w:val="26"/>
                <w:lang w:val="vi-VN"/>
              </w:rPr>
              <w:t>c</w:t>
            </w:r>
            <w:r w:rsidRPr="006F5D14">
              <w:rPr>
                <w:sz w:val="26"/>
                <w:szCs w:val="26"/>
              </w:rPr>
              <w:t xml:space="preserve">hứng nhận xuất xứ (CO) và </w:t>
            </w:r>
            <w:r w:rsidRPr="006F5D14">
              <w:rPr>
                <w:sz w:val="26"/>
                <w:szCs w:val="26"/>
                <w:lang w:val="vi-VN"/>
              </w:rPr>
              <w:t>c</w:t>
            </w:r>
            <w:r w:rsidRPr="006F5D14">
              <w:rPr>
                <w:sz w:val="26"/>
                <w:szCs w:val="26"/>
              </w:rPr>
              <w:t xml:space="preserve">hứng nhận chất lượng (CQ hoặc tài liệu tương đương); </w:t>
            </w:r>
            <w:r w:rsidRPr="006F5D14">
              <w:rPr>
                <w:sz w:val="26"/>
                <w:szCs w:val="26"/>
                <w:lang w:val="vi-VN"/>
              </w:rPr>
              <w:t>b</w:t>
            </w:r>
            <w:r w:rsidRPr="006F5D14">
              <w:rPr>
                <w:sz w:val="26"/>
                <w:szCs w:val="26"/>
              </w:rPr>
              <w:t xml:space="preserve">ản sao </w:t>
            </w:r>
            <w:r w:rsidRPr="006F5D14">
              <w:rPr>
                <w:sz w:val="26"/>
                <w:szCs w:val="26"/>
                <w:lang w:val="vi-VN"/>
              </w:rPr>
              <w:t>t</w:t>
            </w:r>
            <w:r w:rsidRPr="006F5D14">
              <w:rPr>
                <w:sz w:val="26"/>
                <w:szCs w:val="26"/>
              </w:rPr>
              <w:t>ờ khai hải quan</w:t>
            </w:r>
            <w:r w:rsidRPr="006F5D14">
              <w:rPr>
                <w:sz w:val="26"/>
                <w:szCs w:val="26"/>
                <w:lang w:val="vi-VN"/>
              </w:rPr>
              <w:t>,</w:t>
            </w:r>
            <w:r w:rsidRPr="006F5D14">
              <w:rPr>
                <w:sz w:val="26"/>
                <w:szCs w:val="26"/>
              </w:rPr>
              <w:t xml:space="preserve"> phiếu kiểm nghiệm hoặc chứng nhận chất lượng hàng hóa khi được yêu cầu.</w:t>
            </w:r>
          </w:p>
          <w:p w14:paraId="7A75FA83" w14:textId="77777777" w:rsidR="008D2604" w:rsidRPr="006F5D14" w:rsidRDefault="008D2604" w:rsidP="00B57FB9">
            <w:pPr>
              <w:widowControl w:val="0"/>
              <w:numPr>
                <w:ilvl w:val="12"/>
                <w:numId w:val="0"/>
              </w:numPr>
              <w:spacing w:line="312" w:lineRule="auto"/>
              <w:jc w:val="both"/>
              <w:rPr>
                <w:sz w:val="26"/>
                <w:szCs w:val="26"/>
              </w:rPr>
            </w:pPr>
            <w:r w:rsidRPr="006F5D14">
              <w:rPr>
                <w:sz w:val="26"/>
                <w:szCs w:val="26"/>
              </w:rPr>
              <w:t>Chủ đầu tư phải nhận được các thông tin và chứng từ nêu trên trước khi hàng hóa đến địa điểm quy định, nếu không Nhà thầu sẽ phải chịu mọi chi phí phát sinh có liên quan.</w:t>
            </w:r>
          </w:p>
        </w:tc>
      </w:tr>
      <w:tr w:rsidR="008D2604" w:rsidRPr="006F5D14" w14:paraId="5D6198C0"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13B1C969"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11.1</w:t>
            </w:r>
          </w:p>
        </w:tc>
        <w:tc>
          <w:tcPr>
            <w:tcW w:w="8015" w:type="dxa"/>
            <w:tcBorders>
              <w:top w:val="single" w:sz="4" w:space="0" w:color="000000"/>
              <w:left w:val="single" w:sz="4" w:space="0" w:color="000000"/>
              <w:bottom w:val="single" w:sz="4" w:space="0" w:color="000000"/>
              <w:right w:val="single" w:sz="4" w:space="0" w:color="000000"/>
            </w:tcBorders>
            <w:vAlign w:val="center"/>
          </w:tcPr>
          <w:p w14:paraId="26887E4A" w14:textId="77777777" w:rsidR="008D2604" w:rsidRPr="006F5D14" w:rsidRDefault="008D2604" w:rsidP="00B57FB9">
            <w:pPr>
              <w:widowControl w:val="0"/>
              <w:numPr>
                <w:ilvl w:val="12"/>
                <w:numId w:val="0"/>
              </w:numPr>
              <w:spacing w:line="312" w:lineRule="auto"/>
              <w:rPr>
                <w:sz w:val="26"/>
                <w:szCs w:val="26"/>
              </w:rPr>
            </w:pPr>
            <w:r w:rsidRPr="006F5D14">
              <w:rPr>
                <w:sz w:val="26"/>
                <w:szCs w:val="26"/>
              </w:rPr>
              <w:t>Loại hợp đồng: trọn gói</w:t>
            </w:r>
          </w:p>
        </w:tc>
      </w:tr>
      <w:tr w:rsidR="008D2604" w:rsidRPr="006F5D14" w14:paraId="5DEE6722"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042DDC9D"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11.2</w:t>
            </w:r>
          </w:p>
        </w:tc>
        <w:tc>
          <w:tcPr>
            <w:tcW w:w="8015" w:type="dxa"/>
            <w:tcBorders>
              <w:top w:val="single" w:sz="4" w:space="0" w:color="000000"/>
              <w:left w:val="single" w:sz="4" w:space="0" w:color="000000"/>
              <w:bottom w:val="single" w:sz="4" w:space="0" w:color="000000"/>
              <w:right w:val="single" w:sz="4" w:space="0" w:color="000000"/>
            </w:tcBorders>
            <w:vAlign w:val="center"/>
          </w:tcPr>
          <w:p w14:paraId="3BB8A446" w14:textId="77777777" w:rsidR="00AF7A53" w:rsidRPr="00AF7A53" w:rsidRDefault="008D2604" w:rsidP="00AF7A53">
            <w:pPr>
              <w:widowControl w:val="0"/>
              <w:spacing w:line="312" w:lineRule="auto"/>
              <w:rPr>
                <w:b/>
                <w:bCs/>
                <w:sz w:val="26"/>
                <w:szCs w:val="26"/>
              </w:rPr>
            </w:pPr>
            <w:r w:rsidRPr="006F5D14">
              <w:rPr>
                <w:sz w:val="26"/>
                <w:szCs w:val="26"/>
                <w:lang w:val="vi-VN"/>
              </w:rPr>
              <w:t xml:space="preserve">Giá </w:t>
            </w:r>
            <w:r w:rsidRPr="006F5D14">
              <w:rPr>
                <w:sz w:val="26"/>
                <w:szCs w:val="26"/>
              </w:rPr>
              <w:t xml:space="preserve">hợp đồng: </w:t>
            </w:r>
            <w:r w:rsidR="00AF7A53" w:rsidRPr="00AF7A53">
              <w:rPr>
                <w:b/>
                <w:bCs/>
                <w:sz w:val="26"/>
                <w:szCs w:val="26"/>
              </w:rPr>
              <w:t>1.946.700.000 đồng.</w:t>
            </w:r>
          </w:p>
          <w:p w14:paraId="1F14041C" w14:textId="26230193" w:rsidR="008D2604" w:rsidRPr="00AF7A53" w:rsidRDefault="00AF7A53" w:rsidP="00AF7A53">
            <w:pPr>
              <w:widowControl w:val="0"/>
              <w:numPr>
                <w:ilvl w:val="12"/>
                <w:numId w:val="0"/>
              </w:numPr>
              <w:tabs>
                <w:tab w:val="num" w:pos="993"/>
              </w:tabs>
              <w:spacing w:line="312" w:lineRule="auto"/>
              <w:rPr>
                <w:i/>
                <w:iCs/>
                <w:sz w:val="26"/>
                <w:szCs w:val="26"/>
              </w:rPr>
            </w:pPr>
            <w:r>
              <w:rPr>
                <w:i/>
                <w:iCs/>
                <w:sz w:val="26"/>
                <w:szCs w:val="26"/>
              </w:rPr>
              <w:t>(</w:t>
            </w:r>
            <w:r w:rsidRPr="00AF7A53">
              <w:rPr>
                <w:i/>
                <w:iCs/>
                <w:sz w:val="26"/>
                <w:szCs w:val="26"/>
              </w:rPr>
              <w:t>Bằng chữ: Một tỷ, chín trăm bốn mươi sáu triệu, bảy trăm nghìn đồng./.</w:t>
            </w:r>
            <w:r>
              <w:rPr>
                <w:i/>
                <w:iCs/>
                <w:sz w:val="26"/>
                <w:szCs w:val="26"/>
              </w:rPr>
              <w:t>)</w:t>
            </w:r>
          </w:p>
        </w:tc>
      </w:tr>
      <w:tr w:rsidR="008D2604" w:rsidRPr="006F5D14" w14:paraId="76D4B7A3"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1DF76FB3"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12.3</w:t>
            </w:r>
          </w:p>
        </w:tc>
        <w:tc>
          <w:tcPr>
            <w:tcW w:w="8015" w:type="dxa"/>
            <w:tcBorders>
              <w:top w:val="single" w:sz="4" w:space="0" w:color="000000"/>
              <w:left w:val="single" w:sz="4" w:space="0" w:color="000000"/>
              <w:bottom w:val="single" w:sz="4" w:space="0" w:color="000000"/>
              <w:right w:val="single" w:sz="4" w:space="0" w:color="000000"/>
            </w:tcBorders>
            <w:vAlign w:val="center"/>
          </w:tcPr>
          <w:p w14:paraId="3884F288" w14:textId="77777777" w:rsidR="008D2604" w:rsidRDefault="008D2604" w:rsidP="00B57FB9">
            <w:pPr>
              <w:widowControl w:val="0"/>
              <w:numPr>
                <w:ilvl w:val="12"/>
                <w:numId w:val="0"/>
              </w:numPr>
              <w:spacing w:line="312" w:lineRule="auto"/>
              <w:jc w:val="both"/>
              <w:rPr>
                <w:rFonts w:ascii="TimesNewRomanPSMT" w:hAnsi="TimesNewRomanPSMT"/>
                <w:sz w:val="26"/>
                <w:szCs w:val="26"/>
              </w:rPr>
            </w:pPr>
            <w:r w:rsidRPr="006F5D14">
              <w:rPr>
                <w:rFonts w:ascii="TimesNewRomanPSMT" w:hAnsi="TimesNewRomanPSMT"/>
                <w:sz w:val="26"/>
                <w:szCs w:val="26"/>
              </w:rPr>
              <w:t>Điều chỉnh thuế: Được phép</w:t>
            </w:r>
          </w:p>
          <w:p w14:paraId="5F591057" w14:textId="77777777" w:rsidR="008D2604" w:rsidRPr="006F5D14" w:rsidRDefault="008D2604" w:rsidP="00B57FB9">
            <w:pPr>
              <w:widowControl w:val="0"/>
              <w:numPr>
                <w:ilvl w:val="12"/>
                <w:numId w:val="0"/>
              </w:numPr>
              <w:spacing w:line="312" w:lineRule="auto"/>
              <w:jc w:val="both"/>
              <w:rPr>
                <w:sz w:val="26"/>
                <w:szCs w:val="26"/>
              </w:rPr>
            </w:pPr>
            <w:r w:rsidRPr="006F5D14">
              <w:rPr>
                <w:rFonts w:ascii="TimesNewRomanPSMT" w:hAnsi="TimesNewRomanPSMT"/>
                <w:sz w:val="26"/>
                <w:szCs w:val="26"/>
              </w:rPr>
              <w:t>Trong quá trình thực hiện hợp đồng, trường hợp tại thời điểm thanh toán nếu chính sách về thuế có sự thay đổi (tăng hoặc giảm) và</w:t>
            </w:r>
            <w:r>
              <w:rPr>
                <w:rFonts w:ascii="TimesNewRomanPSMT" w:hAnsi="TimesNewRomanPSMT"/>
                <w:sz w:val="26"/>
                <w:szCs w:val="26"/>
              </w:rPr>
              <w:t xml:space="preserve"> </w:t>
            </w:r>
            <w:r w:rsidRPr="006F5D14">
              <w:rPr>
                <w:rFonts w:ascii="TimesNewRomanPSMT" w:hAnsi="TimesNewRomanPSMT"/>
                <w:sz w:val="26"/>
                <w:szCs w:val="26"/>
              </w:rPr>
              <w:t>trong hợp đồng có quy định được điều chỉnh thuế, đồng thời nhà thầu xuất trình được các tài liệu xác định rõ số thuế phát sinh thì</w:t>
            </w:r>
            <w:r>
              <w:rPr>
                <w:rFonts w:ascii="TimesNewRomanPSMT" w:hAnsi="TimesNewRomanPSMT"/>
                <w:sz w:val="26"/>
                <w:szCs w:val="26"/>
              </w:rPr>
              <w:t xml:space="preserve"> </w:t>
            </w:r>
            <w:r w:rsidRPr="006F5D14">
              <w:rPr>
                <w:rFonts w:ascii="TimesNewRomanPSMT" w:hAnsi="TimesNewRomanPSMT"/>
                <w:sz w:val="26"/>
                <w:szCs w:val="26"/>
              </w:rPr>
              <w:t xml:space="preserve">khoản chênh lệch của chính sách về thuế sẽ được </w:t>
            </w:r>
            <w:r w:rsidRPr="006F5D14">
              <w:rPr>
                <w:rFonts w:ascii="TimesNewRomanPSMT" w:hAnsi="TimesNewRomanPSMT"/>
                <w:sz w:val="26"/>
                <w:szCs w:val="26"/>
              </w:rPr>
              <w:lastRenderedPageBreak/>
              <w:t>điều chỉnh theo quy định trong hợp đồng</w:t>
            </w:r>
          </w:p>
        </w:tc>
      </w:tr>
      <w:tr w:rsidR="008D2604" w:rsidRPr="006F5D14" w14:paraId="4C3317EC"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5995E6D8" w14:textId="77777777" w:rsidR="008D2604" w:rsidRPr="006F5D14" w:rsidRDefault="008D2604" w:rsidP="00B57FB9">
            <w:pPr>
              <w:autoSpaceDE w:val="0"/>
              <w:autoSpaceDN w:val="0"/>
              <w:adjustRightInd w:val="0"/>
              <w:spacing w:line="312" w:lineRule="auto"/>
              <w:rPr>
                <w:b/>
                <w:bCs/>
                <w:sz w:val="26"/>
                <w:szCs w:val="26"/>
              </w:rPr>
            </w:pPr>
            <w:r w:rsidRPr="006F5D14">
              <w:rPr>
                <w:rFonts w:ascii="TimesNewRomanPS-BoldMT" w:hAnsi="TimesNewRomanPS-BoldMT"/>
                <w:b/>
                <w:bCs/>
                <w:sz w:val="26"/>
                <w:szCs w:val="26"/>
              </w:rPr>
              <w:lastRenderedPageBreak/>
              <w:t>E-ĐKC 13.1</w:t>
            </w:r>
          </w:p>
        </w:tc>
        <w:tc>
          <w:tcPr>
            <w:tcW w:w="8015" w:type="dxa"/>
            <w:tcBorders>
              <w:top w:val="single" w:sz="4" w:space="0" w:color="000000"/>
              <w:left w:val="single" w:sz="4" w:space="0" w:color="000000"/>
              <w:bottom w:val="single" w:sz="4" w:space="0" w:color="000000"/>
              <w:right w:val="single" w:sz="4" w:space="0" w:color="000000"/>
            </w:tcBorders>
            <w:vAlign w:val="center"/>
          </w:tcPr>
          <w:p w14:paraId="66C5C568" w14:textId="3777FC0A" w:rsidR="008D2604" w:rsidRPr="006F5D14" w:rsidRDefault="008D2604" w:rsidP="00495563">
            <w:pPr>
              <w:widowControl w:val="0"/>
              <w:numPr>
                <w:ilvl w:val="12"/>
                <w:numId w:val="0"/>
              </w:numPr>
              <w:spacing w:line="312" w:lineRule="auto"/>
              <w:rPr>
                <w:rFonts w:ascii="TimesNewRomanPSMT" w:hAnsi="TimesNewRomanPSMT"/>
                <w:sz w:val="26"/>
                <w:szCs w:val="26"/>
                <w:lang w:val="vi-VN"/>
              </w:rPr>
            </w:pPr>
            <w:r w:rsidRPr="006F5D14">
              <w:rPr>
                <w:rFonts w:ascii="TimesNewRomanPSMT" w:hAnsi="TimesNewRomanPSMT"/>
                <w:sz w:val="26"/>
                <w:szCs w:val="26"/>
              </w:rPr>
              <w:t>Tạm ứng</w:t>
            </w:r>
            <w:r w:rsidRPr="002334BB">
              <w:rPr>
                <w:rFonts w:ascii="TimesNewRomanPSMT" w:hAnsi="TimesNewRomanPSMT"/>
                <w:sz w:val="26"/>
                <w:szCs w:val="26"/>
              </w:rPr>
              <w:t xml:space="preserve">: </w:t>
            </w:r>
            <w:r w:rsidR="00495563" w:rsidRPr="00497676">
              <w:rPr>
                <w:rFonts w:ascii="TimesNewRomanPSMT" w:hAnsi="TimesNewRomanPSMT"/>
                <w:sz w:val="26"/>
                <w:szCs w:val="26"/>
              </w:rPr>
              <w:t>Không áp dụng</w:t>
            </w:r>
            <w:r w:rsidR="00AD14A6" w:rsidRPr="00497676">
              <w:rPr>
                <w:rFonts w:ascii="TimesNewRomanPSMT" w:hAnsi="TimesNewRomanPSMT"/>
                <w:sz w:val="26"/>
                <w:szCs w:val="26"/>
              </w:rPr>
              <w:t>.</w:t>
            </w:r>
          </w:p>
        </w:tc>
      </w:tr>
      <w:tr w:rsidR="008D2604" w:rsidRPr="006F5D14" w14:paraId="1AC24CB2"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5F299D36"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14.2</w:t>
            </w:r>
          </w:p>
        </w:tc>
        <w:tc>
          <w:tcPr>
            <w:tcW w:w="8015" w:type="dxa"/>
            <w:tcBorders>
              <w:top w:val="single" w:sz="4" w:space="0" w:color="000000"/>
              <w:left w:val="single" w:sz="4" w:space="0" w:color="000000"/>
              <w:bottom w:val="single" w:sz="4" w:space="0" w:color="000000"/>
              <w:right w:val="single" w:sz="4" w:space="0" w:color="000000"/>
            </w:tcBorders>
            <w:vAlign w:val="center"/>
          </w:tcPr>
          <w:p w14:paraId="5A8110B5" w14:textId="77777777" w:rsidR="008D2604" w:rsidRPr="006F5D14" w:rsidRDefault="008D2604" w:rsidP="00B57FB9">
            <w:pPr>
              <w:spacing w:line="312" w:lineRule="auto"/>
              <w:rPr>
                <w:i/>
                <w:spacing w:val="-2"/>
                <w:sz w:val="26"/>
                <w:szCs w:val="26"/>
              </w:rPr>
            </w:pPr>
            <w:r w:rsidRPr="006F5D14">
              <w:rPr>
                <w:spacing w:val="-2"/>
                <w:sz w:val="26"/>
                <w:szCs w:val="26"/>
              </w:rPr>
              <w:t xml:space="preserve"> Phương thức thanh toán:</w:t>
            </w:r>
            <w:r w:rsidRPr="006F5D14">
              <w:rPr>
                <w:i/>
                <w:spacing w:val="-2"/>
                <w:sz w:val="26"/>
                <w:szCs w:val="26"/>
              </w:rPr>
              <w:t xml:space="preserve"> </w:t>
            </w:r>
            <w:r w:rsidRPr="006F5D14">
              <w:rPr>
                <w:sz w:val="26"/>
                <w:szCs w:val="26"/>
                <w:lang w:val="it-IT"/>
              </w:rPr>
              <w:t>chuyển khoản</w:t>
            </w:r>
          </w:p>
          <w:p w14:paraId="246AE5C5" w14:textId="77777777" w:rsidR="008D2604" w:rsidRPr="006F5D14" w:rsidRDefault="008D2604" w:rsidP="00B57FB9">
            <w:pPr>
              <w:spacing w:line="312" w:lineRule="auto"/>
              <w:ind w:right="138"/>
              <w:jc w:val="both"/>
              <w:rPr>
                <w:sz w:val="26"/>
                <w:szCs w:val="26"/>
                <w:lang w:val="vi-VN"/>
              </w:rPr>
            </w:pPr>
            <w:r w:rsidRPr="006F5D14">
              <w:rPr>
                <w:sz w:val="26"/>
                <w:szCs w:val="26"/>
                <w:lang w:val="vi-VN"/>
              </w:rPr>
              <w:t xml:space="preserve"> Đồng tiền thanh toán: đồng Việt Nam (VNĐ)</w:t>
            </w:r>
            <w:r w:rsidRPr="006F5D14">
              <w:rPr>
                <w:sz w:val="26"/>
                <w:szCs w:val="26"/>
                <w:lang w:val="it-IT"/>
              </w:rPr>
              <w:t xml:space="preserve"> </w:t>
            </w:r>
          </w:p>
          <w:p w14:paraId="33FD6D44" w14:textId="77777777" w:rsidR="008D2604" w:rsidRPr="006F5D14" w:rsidRDefault="008D2604" w:rsidP="00B57FB9">
            <w:pPr>
              <w:spacing w:line="312" w:lineRule="auto"/>
              <w:ind w:right="138"/>
              <w:jc w:val="both"/>
              <w:rPr>
                <w:sz w:val="26"/>
                <w:szCs w:val="26"/>
                <w:lang w:val="vi-VN"/>
              </w:rPr>
            </w:pPr>
            <w:r w:rsidRPr="006F5D14">
              <w:rPr>
                <w:sz w:val="26"/>
                <w:szCs w:val="26"/>
                <w:lang w:val="vi-VN"/>
              </w:rPr>
              <w:t xml:space="preserve"> </w:t>
            </w:r>
            <w:r w:rsidRPr="006F5D14">
              <w:rPr>
                <w:sz w:val="26"/>
                <w:szCs w:val="26"/>
                <w:lang w:val="it-IT"/>
              </w:rPr>
              <w:t xml:space="preserve">Số lần thanh toán: Bên </w:t>
            </w:r>
            <w:r w:rsidRPr="002334BB">
              <w:rPr>
                <w:sz w:val="26"/>
                <w:szCs w:val="26"/>
                <w:lang w:val="it-IT"/>
              </w:rPr>
              <w:t xml:space="preserve">A thanh toán một hoặc nhiều lần cho bên </w:t>
            </w:r>
            <w:r w:rsidRPr="006F5D14">
              <w:rPr>
                <w:sz w:val="26"/>
                <w:szCs w:val="26"/>
                <w:lang w:val="it-IT"/>
              </w:rPr>
              <w:t>B</w:t>
            </w:r>
          </w:p>
          <w:p w14:paraId="1C55941C" w14:textId="77777777" w:rsidR="008D2604" w:rsidRPr="006F5D14" w:rsidRDefault="008D2604" w:rsidP="00B57FB9">
            <w:pPr>
              <w:spacing w:line="312" w:lineRule="auto"/>
              <w:ind w:right="138"/>
              <w:jc w:val="both"/>
              <w:rPr>
                <w:sz w:val="26"/>
                <w:szCs w:val="26"/>
                <w:lang w:val="vi-VN"/>
              </w:rPr>
            </w:pPr>
            <w:r w:rsidRPr="006F5D14">
              <w:rPr>
                <w:sz w:val="26"/>
                <w:szCs w:val="26"/>
                <w:lang w:val="vi-VN"/>
              </w:rPr>
              <w:t xml:space="preserve"> </w:t>
            </w:r>
            <w:r w:rsidRPr="006F5D14">
              <w:rPr>
                <w:sz w:val="26"/>
                <w:szCs w:val="26"/>
                <w:lang w:val="it-IT"/>
              </w:rPr>
              <w:t>Thời hạn thanh toán:</w:t>
            </w:r>
            <w:r w:rsidRPr="006F5D14">
              <w:rPr>
                <w:sz w:val="26"/>
                <w:szCs w:val="26"/>
                <w:lang w:val="vi-VN"/>
              </w:rPr>
              <w:t xml:space="preserve"> </w:t>
            </w:r>
          </w:p>
          <w:p w14:paraId="1A1FB7D0" w14:textId="435F45DA" w:rsidR="008D2604" w:rsidRPr="006F5D14" w:rsidRDefault="008D2604" w:rsidP="00B57FB9">
            <w:pPr>
              <w:tabs>
                <w:tab w:val="left" w:pos="7368"/>
              </w:tabs>
              <w:spacing w:line="312" w:lineRule="auto"/>
              <w:ind w:right="138"/>
              <w:jc w:val="both"/>
              <w:rPr>
                <w:sz w:val="26"/>
                <w:szCs w:val="26"/>
                <w:lang w:val="vi-VN"/>
              </w:rPr>
            </w:pPr>
            <w:r w:rsidRPr="006F5D14">
              <w:rPr>
                <w:sz w:val="26"/>
                <w:szCs w:val="26"/>
                <w:lang w:val="vi-VN"/>
              </w:rPr>
              <w:t xml:space="preserve"> </w:t>
            </w:r>
            <w:r w:rsidRPr="006F5D14">
              <w:rPr>
                <w:sz w:val="26"/>
                <w:szCs w:val="26"/>
                <w:lang w:val="it-IT"/>
              </w:rPr>
              <w:t xml:space="preserve">Bên A sẽ thanh </w:t>
            </w:r>
            <w:r w:rsidRPr="002334BB">
              <w:rPr>
                <w:sz w:val="26"/>
                <w:szCs w:val="26"/>
                <w:lang w:val="it-IT"/>
              </w:rPr>
              <w:t xml:space="preserve">toán cho bên B </w:t>
            </w:r>
            <w:r w:rsidRPr="002334BB">
              <w:rPr>
                <w:sz w:val="26"/>
                <w:szCs w:val="26"/>
                <w:lang w:val="vi-VN"/>
              </w:rPr>
              <w:t>100% giá trị Hợp đồng</w:t>
            </w:r>
            <w:r w:rsidRPr="002334BB">
              <w:rPr>
                <w:sz w:val="26"/>
                <w:szCs w:val="26"/>
                <w:lang w:val="it-IT"/>
              </w:rPr>
              <w:t xml:space="preserve"> trong vòng </w:t>
            </w:r>
            <w:r w:rsidR="00C63E3B" w:rsidRPr="00C63E3B">
              <w:rPr>
                <w:sz w:val="26"/>
                <w:szCs w:val="26"/>
                <w:lang w:val="vi-VN"/>
              </w:rPr>
              <w:t xml:space="preserve">150 </w:t>
            </w:r>
            <w:r w:rsidR="00994CB8" w:rsidRPr="00C63E3B">
              <w:rPr>
                <w:sz w:val="26"/>
                <w:szCs w:val="26"/>
                <w:lang w:val="it-IT"/>
              </w:rPr>
              <w:t>ngày</w:t>
            </w:r>
            <w:r w:rsidRPr="002334BB">
              <w:rPr>
                <w:sz w:val="26"/>
                <w:szCs w:val="26"/>
                <w:lang w:val="it-IT"/>
              </w:rPr>
              <w:t xml:space="preserve"> kể từ ngày bên B cung cấp hàng hoá, hai bên tiến hành nghiệm thu </w:t>
            </w:r>
            <w:r w:rsidRPr="006F5D14">
              <w:rPr>
                <w:sz w:val="26"/>
                <w:szCs w:val="26"/>
                <w:lang w:val="it-IT"/>
              </w:rPr>
              <w:t>và Chủ đầu tư nhận được đầy đủ các chứng từ dưới đây:</w:t>
            </w:r>
          </w:p>
          <w:p w14:paraId="4DDB5E89" w14:textId="77777777" w:rsidR="008D2604" w:rsidRPr="006F5D14" w:rsidRDefault="008D2604" w:rsidP="008D2604">
            <w:pPr>
              <w:numPr>
                <w:ilvl w:val="0"/>
                <w:numId w:val="2"/>
              </w:numPr>
              <w:spacing w:line="312" w:lineRule="auto"/>
              <w:ind w:left="785"/>
              <w:contextualSpacing/>
              <w:jc w:val="both"/>
              <w:rPr>
                <w:sz w:val="26"/>
                <w:szCs w:val="26"/>
                <w:lang w:val="it-IT"/>
              </w:rPr>
            </w:pPr>
            <w:r w:rsidRPr="006F5D14">
              <w:rPr>
                <w:sz w:val="26"/>
                <w:szCs w:val="26"/>
                <w:lang w:val="it-IT"/>
              </w:rPr>
              <w:t>Biên bản bàn giao, nghiệm thu ;</w:t>
            </w:r>
          </w:p>
          <w:p w14:paraId="73C67B8B" w14:textId="77777777" w:rsidR="008D2604" w:rsidRPr="006F5D14" w:rsidRDefault="008D2604" w:rsidP="008D2604">
            <w:pPr>
              <w:numPr>
                <w:ilvl w:val="0"/>
                <w:numId w:val="2"/>
              </w:numPr>
              <w:spacing w:line="312" w:lineRule="auto"/>
              <w:ind w:left="785"/>
              <w:contextualSpacing/>
              <w:jc w:val="both"/>
              <w:rPr>
                <w:sz w:val="26"/>
                <w:szCs w:val="26"/>
              </w:rPr>
            </w:pPr>
            <w:r w:rsidRPr="006F5D14">
              <w:rPr>
                <w:sz w:val="26"/>
                <w:szCs w:val="26"/>
              </w:rPr>
              <w:t xml:space="preserve">Hóa đơn tài chính; </w:t>
            </w:r>
          </w:p>
          <w:p w14:paraId="207E722B" w14:textId="77777777" w:rsidR="008D2604" w:rsidRPr="006F5D14" w:rsidRDefault="008D2604" w:rsidP="008D2604">
            <w:pPr>
              <w:numPr>
                <w:ilvl w:val="0"/>
                <w:numId w:val="2"/>
              </w:numPr>
              <w:spacing w:line="312" w:lineRule="auto"/>
              <w:ind w:left="785"/>
              <w:contextualSpacing/>
              <w:jc w:val="both"/>
              <w:rPr>
                <w:sz w:val="26"/>
                <w:szCs w:val="26"/>
              </w:rPr>
            </w:pPr>
            <w:r w:rsidRPr="006F5D14">
              <w:rPr>
                <w:sz w:val="26"/>
                <w:szCs w:val="26"/>
              </w:rPr>
              <w:t>Giấy đề nghị thanh toán.</w:t>
            </w:r>
          </w:p>
          <w:p w14:paraId="2DEE9A0A" w14:textId="77777777" w:rsidR="008D2604" w:rsidRPr="002334BB" w:rsidRDefault="008D2604" w:rsidP="008D2604">
            <w:pPr>
              <w:numPr>
                <w:ilvl w:val="0"/>
                <w:numId w:val="2"/>
              </w:numPr>
              <w:spacing w:line="312" w:lineRule="auto"/>
              <w:ind w:left="785"/>
              <w:contextualSpacing/>
              <w:jc w:val="both"/>
              <w:rPr>
                <w:sz w:val="26"/>
                <w:szCs w:val="26"/>
              </w:rPr>
            </w:pPr>
            <w:r w:rsidRPr="002334BB">
              <w:rPr>
                <w:sz w:val="26"/>
                <w:szCs w:val="26"/>
              </w:rPr>
              <w:t>Các tài liệu hợp lệ chứng minh nguồn gốc, xuất xứ của hàng hóa và các tài liệu theo quy định hiện hành đối với các thiết bị y tế cung cấp theo hợp đồng, bao gồm: Chứng nhận xuất xứ (CO) và Chứng nhận chất lượng (CQ hoặc tài liệu tương đương); Bản sao Tờ khai hải quan và Hoá đơn thương mại.</w:t>
            </w:r>
          </w:p>
          <w:p w14:paraId="359830E0" w14:textId="77777777" w:rsidR="008D2604" w:rsidRPr="002334BB" w:rsidRDefault="008D2604" w:rsidP="008D2604">
            <w:pPr>
              <w:numPr>
                <w:ilvl w:val="0"/>
                <w:numId w:val="2"/>
              </w:numPr>
              <w:spacing w:line="312" w:lineRule="auto"/>
              <w:ind w:left="785"/>
              <w:contextualSpacing/>
              <w:jc w:val="both"/>
              <w:rPr>
                <w:sz w:val="26"/>
                <w:szCs w:val="26"/>
              </w:rPr>
            </w:pPr>
            <w:r w:rsidRPr="002334BB">
              <w:rPr>
                <w:noProof/>
                <w:sz w:val="26"/>
                <w:szCs w:val="26"/>
              </w:rPr>
              <w:t>Các bên tiến hành lập và chịu trách nhiệm về bản xác định giá trị công việc hoàn thành của mình.</w:t>
            </w:r>
          </w:p>
          <w:p w14:paraId="2A97C08B" w14:textId="4A70BE92" w:rsidR="008D2604" w:rsidRPr="009E3E31" w:rsidRDefault="008D2604" w:rsidP="007306F4">
            <w:pPr>
              <w:numPr>
                <w:ilvl w:val="0"/>
                <w:numId w:val="2"/>
              </w:numPr>
              <w:spacing w:line="312" w:lineRule="auto"/>
              <w:ind w:left="785"/>
              <w:contextualSpacing/>
              <w:jc w:val="both"/>
              <w:rPr>
                <w:noProof/>
                <w:lang w:val="es-AR"/>
              </w:rPr>
            </w:pPr>
            <w:r w:rsidRPr="002334BB">
              <w:rPr>
                <w:sz w:val="26"/>
                <w:szCs w:val="26"/>
              </w:rPr>
              <w:t xml:space="preserve">Bảo lãnh bảo hành: </w:t>
            </w:r>
            <w:r w:rsidR="007306F4" w:rsidRPr="002334BB">
              <w:rPr>
                <w:sz w:val="26"/>
                <w:szCs w:val="26"/>
              </w:rPr>
              <w:t>Không áp dụ</w:t>
            </w:r>
            <w:r w:rsidR="007306F4" w:rsidRPr="00CC76AC">
              <w:rPr>
                <w:sz w:val="26"/>
                <w:szCs w:val="26"/>
              </w:rPr>
              <w:t>ng</w:t>
            </w:r>
            <w:r w:rsidRPr="00CC76AC">
              <w:rPr>
                <w:sz w:val="26"/>
                <w:szCs w:val="26"/>
              </w:rPr>
              <w:t>.</w:t>
            </w:r>
          </w:p>
        </w:tc>
      </w:tr>
      <w:tr w:rsidR="008D2604" w:rsidRPr="006F5D14" w14:paraId="457EC993" w14:textId="77777777" w:rsidTr="00B57FB9">
        <w:trPr>
          <w:trHeight w:val="474"/>
        </w:trPr>
        <w:tc>
          <w:tcPr>
            <w:tcW w:w="1619" w:type="dxa"/>
            <w:tcBorders>
              <w:top w:val="single" w:sz="4" w:space="0" w:color="000000"/>
              <w:left w:val="single" w:sz="4" w:space="0" w:color="000000"/>
              <w:bottom w:val="single" w:sz="4" w:space="0" w:color="000000"/>
              <w:right w:val="single" w:sz="4" w:space="0" w:color="000000"/>
            </w:tcBorders>
            <w:vAlign w:val="center"/>
          </w:tcPr>
          <w:p w14:paraId="2B0504FC"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18.2</w:t>
            </w:r>
          </w:p>
        </w:tc>
        <w:tc>
          <w:tcPr>
            <w:tcW w:w="8015" w:type="dxa"/>
            <w:tcBorders>
              <w:top w:val="single" w:sz="4" w:space="0" w:color="000000"/>
              <w:left w:val="single" w:sz="4" w:space="0" w:color="000000"/>
              <w:bottom w:val="single" w:sz="4" w:space="0" w:color="000000"/>
              <w:right w:val="single" w:sz="4" w:space="0" w:color="000000"/>
            </w:tcBorders>
            <w:vAlign w:val="center"/>
          </w:tcPr>
          <w:p w14:paraId="7A9CF37C" w14:textId="77777777" w:rsidR="008D2604" w:rsidRPr="006F5D14" w:rsidRDefault="008D2604" w:rsidP="00B57FB9">
            <w:pPr>
              <w:autoSpaceDE w:val="0"/>
              <w:autoSpaceDN w:val="0"/>
              <w:adjustRightInd w:val="0"/>
              <w:spacing w:line="312" w:lineRule="auto"/>
              <w:ind w:right="133"/>
              <w:jc w:val="both"/>
              <w:rPr>
                <w:rFonts w:ascii="TimesNewRomanPSMT" w:hAnsi="TimesNewRomanPSMT"/>
                <w:sz w:val="26"/>
                <w:szCs w:val="26"/>
              </w:rPr>
            </w:pPr>
            <w:r w:rsidRPr="006F5D14">
              <w:rPr>
                <w:rFonts w:ascii="TimesNewRomanPSMT" w:hAnsi="TimesNewRomanPSMT"/>
                <w:sz w:val="26"/>
                <w:szCs w:val="26"/>
              </w:rPr>
              <w:t>Việc đóng gói, ghi chú đối với hàng hóa, các giấy tờ bên trong và bên ngoài kiện hàng: Nhà thầu phải đóng gói, vận chuyển hàng hóa</w:t>
            </w:r>
            <w:r>
              <w:rPr>
                <w:rFonts w:ascii="TimesNewRomanPSMT" w:hAnsi="TimesNewRomanPSMT"/>
                <w:sz w:val="26"/>
                <w:szCs w:val="26"/>
              </w:rPr>
              <w:t xml:space="preserve"> </w:t>
            </w:r>
            <w:r w:rsidRPr="006F5D14">
              <w:rPr>
                <w:rFonts w:ascii="TimesNewRomanPSMT" w:hAnsi="TimesNewRomanPSMT"/>
                <w:sz w:val="26"/>
                <w:szCs w:val="26"/>
              </w:rPr>
              <w:t>đảm bảo đúng yêu cầu về đóng gói và bảo quản của nhà sản xuất mặt hàng và tương ứng với từng loại phương tiện vận chuyển để</w:t>
            </w:r>
            <w:r>
              <w:rPr>
                <w:rFonts w:ascii="TimesNewRomanPSMT" w:hAnsi="TimesNewRomanPSMT"/>
                <w:sz w:val="26"/>
                <w:szCs w:val="26"/>
              </w:rPr>
              <w:t xml:space="preserve"> </w:t>
            </w:r>
            <w:r w:rsidRPr="006F5D14">
              <w:rPr>
                <w:rFonts w:ascii="TimesNewRomanPSMT" w:hAnsi="TimesNewRomanPSMT"/>
                <w:sz w:val="26"/>
                <w:szCs w:val="26"/>
              </w:rPr>
              <w:t>tránh hư hỏng trong quá trình vận chuyển hàng từ nơi xuất hàng đến địa điểm giao hàng quy định.</w:t>
            </w:r>
          </w:p>
          <w:p w14:paraId="7235E83C" w14:textId="77777777" w:rsidR="008D2604" w:rsidRPr="006F5D14" w:rsidRDefault="008D2604" w:rsidP="00B57FB9">
            <w:pPr>
              <w:autoSpaceDE w:val="0"/>
              <w:autoSpaceDN w:val="0"/>
              <w:adjustRightInd w:val="0"/>
              <w:spacing w:line="312" w:lineRule="auto"/>
              <w:ind w:right="133"/>
              <w:jc w:val="both"/>
              <w:rPr>
                <w:rFonts w:ascii="TimesNewRomanPSMT" w:hAnsi="TimesNewRomanPSMT"/>
                <w:sz w:val="26"/>
                <w:szCs w:val="26"/>
              </w:rPr>
            </w:pPr>
            <w:r w:rsidRPr="006F5D14">
              <w:rPr>
                <w:rFonts w:ascii="TimesNewRomanPSMT" w:hAnsi="TimesNewRomanPSMT"/>
                <w:sz w:val="26"/>
                <w:szCs w:val="26"/>
              </w:rPr>
              <w:t>- Hàng hóa phải nguyên đai, nguyên kiện, nguyên hộp;</w:t>
            </w:r>
          </w:p>
          <w:p w14:paraId="191B404F" w14:textId="77777777" w:rsidR="008D2604" w:rsidRPr="006F5D14" w:rsidRDefault="008D2604" w:rsidP="00B57FB9">
            <w:pPr>
              <w:autoSpaceDE w:val="0"/>
              <w:autoSpaceDN w:val="0"/>
              <w:adjustRightInd w:val="0"/>
              <w:spacing w:line="312" w:lineRule="auto"/>
              <w:jc w:val="both"/>
              <w:rPr>
                <w:rFonts w:ascii="TimesNewRomanPSMT" w:hAnsi="TimesNewRomanPSMT"/>
                <w:sz w:val="26"/>
                <w:szCs w:val="26"/>
              </w:rPr>
            </w:pPr>
            <w:r w:rsidRPr="006F5D14">
              <w:rPr>
                <w:rFonts w:ascii="TimesNewRomanPSMT" w:hAnsi="TimesNewRomanPSMT"/>
                <w:sz w:val="26"/>
                <w:szCs w:val="26"/>
              </w:rPr>
              <w:t>- Hàng hóa phải còn mới 100% và còn nguyên nhãn mãn, tem, không tẩy xóa, cạo sửa.</w:t>
            </w:r>
          </w:p>
        </w:tc>
      </w:tr>
      <w:tr w:rsidR="008D2604" w:rsidRPr="006F5D14" w14:paraId="644ED4DB"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2C07F30E"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19</w:t>
            </w:r>
          </w:p>
        </w:tc>
        <w:tc>
          <w:tcPr>
            <w:tcW w:w="8015" w:type="dxa"/>
            <w:tcBorders>
              <w:top w:val="single" w:sz="4" w:space="0" w:color="000000"/>
              <w:left w:val="single" w:sz="4" w:space="0" w:color="000000"/>
              <w:bottom w:val="single" w:sz="4" w:space="0" w:color="000000"/>
              <w:right w:val="single" w:sz="4" w:space="0" w:color="000000"/>
            </w:tcBorders>
            <w:vAlign w:val="center"/>
          </w:tcPr>
          <w:p w14:paraId="48043415" w14:textId="4B473665" w:rsidR="008D2604" w:rsidRPr="006F5D14" w:rsidRDefault="008D2604" w:rsidP="00B57FB9">
            <w:pPr>
              <w:spacing w:line="312" w:lineRule="auto"/>
              <w:ind w:left="87" w:hanging="87"/>
              <w:jc w:val="both"/>
              <w:rPr>
                <w:sz w:val="26"/>
                <w:szCs w:val="26"/>
              </w:rPr>
            </w:pPr>
            <w:r w:rsidRPr="006F5D14">
              <w:rPr>
                <w:rFonts w:ascii="TimesNewRomanPSMT" w:hAnsi="TimesNewRomanPSMT"/>
                <w:sz w:val="26"/>
                <w:szCs w:val="26"/>
              </w:rPr>
              <w:t>Nội dung bảo hiểm: không áp dụng</w:t>
            </w:r>
            <w:r w:rsidR="002334BB">
              <w:rPr>
                <w:rFonts w:ascii="TimesNewRomanPSMT" w:hAnsi="TimesNewRomanPSMT"/>
                <w:sz w:val="26"/>
                <w:szCs w:val="26"/>
              </w:rPr>
              <w:t>.</w:t>
            </w:r>
          </w:p>
        </w:tc>
      </w:tr>
      <w:tr w:rsidR="008D2604" w:rsidRPr="006F5D14" w14:paraId="171BB458"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3F48BD7C"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20.1</w:t>
            </w:r>
          </w:p>
        </w:tc>
        <w:tc>
          <w:tcPr>
            <w:tcW w:w="8015" w:type="dxa"/>
            <w:tcBorders>
              <w:top w:val="single" w:sz="4" w:space="0" w:color="000000"/>
              <w:left w:val="single" w:sz="4" w:space="0" w:color="000000"/>
              <w:bottom w:val="single" w:sz="4" w:space="0" w:color="000000"/>
              <w:right w:val="single" w:sz="4" w:space="0" w:color="000000"/>
            </w:tcBorders>
            <w:vAlign w:val="center"/>
          </w:tcPr>
          <w:p w14:paraId="649A1569" w14:textId="40D9000E" w:rsidR="008D2604" w:rsidRPr="006F5D14" w:rsidRDefault="008D2604" w:rsidP="00B57FB9">
            <w:pPr>
              <w:spacing w:line="312" w:lineRule="auto"/>
              <w:ind w:left="87" w:right="138" w:hanging="87"/>
              <w:rPr>
                <w:rFonts w:ascii="TimesNewRomanPSMT" w:hAnsi="TimesNewRomanPSMT"/>
                <w:sz w:val="26"/>
                <w:szCs w:val="26"/>
              </w:rPr>
            </w:pPr>
            <w:r w:rsidRPr="006F5D14">
              <w:rPr>
                <w:sz w:val="26"/>
                <w:szCs w:val="26"/>
                <w:lang w:val="es-ES"/>
              </w:rPr>
              <w:t xml:space="preserve"> </w:t>
            </w:r>
            <w:r w:rsidRPr="006F5D14">
              <w:rPr>
                <w:rFonts w:ascii="TimesNewRomanPSMT" w:hAnsi="TimesNewRomanPSMT"/>
                <w:sz w:val="26"/>
                <w:szCs w:val="26"/>
              </w:rPr>
              <w:t>Trách nhiệm vận chuyển hàng hóa được thực hiện như sau:</w:t>
            </w:r>
            <w:r w:rsidRPr="006F5D14">
              <w:rPr>
                <w:rFonts w:ascii="TimesNewRomanPSMT" w:hAnsi="TimesNewRomanPSMT"/>
                <w:sz w:val="26"/>
                <w:szCs w:val="26"/>
              </w:rPr>
              <w:br/>
              <w:t>Điều khoản thương mại khác: Hà</w:t>
            </w:r>
            <w:r w:rsidR="004C1E67">
              <w:rPr>
                <w:rFonts w:ascii="TimesNewRomanPSMT" w:hAnsi="TimesNewRomanPSMT"/>
                <w:sz w:val="26"/>
                <w:szCs w:val="26"/>
              </w:rPr>
              <w:t xml:space="preserve">ng được chuyển tận đến kho của </w:t>
            </w:r>
            <w:r w:rsidR="004C1E67">
              <w:rPr>
                <w:rFonts w:ascii="TimesNewRomanPSMT" w:hAnsi="TimesNewRomanPSMT"/>
                <w:sz w:val="26"/>
                <w:szCs w:val="26"/>
                <w:lang w:val="vi-VN"/>
              </w:rPr>
              <w:t>B</w:t>
            </w:r>
            <w:r w:rsidR="004C1E67">
              <w:rPr>
                <w:rFonts w:ascii="TimesNewRomanPSMT" w:hAnsi="TimesNewRomanPSMT"/>
                <w:sz w:val="26"/>
                <w:szCs w:val="26"/>
              </w:rPr>
              <w:t xml:space="preserve">ệnh viện </w:t>
            </w:r>
            <w:r w:rsidR="004C1E67">
              <w:rPr>
                <w:rFonts w:ascii="TimesNewRomanPSMT" w:hAnsi="TimesNewRomanPSMT"/>
                <w:sz w:val="26"/>
                <w:szCs w:val="26"/>
                <w:lang w:val="vi-VN"/>
              </w:rPr>
              <w:t>đ</w:t>
            </w:r>
            <w:r w:rsidRPr="006F5D14">
              <w:rPr>
                <w:rFonts w:ascii="TimesNewRomanPSMT" w:hAnsi="TimesNewRomanPSMT"/>
                <w:sz w:val="26"/>
                <w:szCs w:val="26"/>
              </w:rPr>
              <w:t>a khoa tỉnh Phú Thọ.</w:t>
            </w:r>
          </w:p>
          <w:p w14:paraId="06345569" w14:textId="77777777" w:rsidR="008D2604" w:rsidRPr="006F5D14" w:rsidRDefault="008D2604" w:rsidP="00B57FB9">
            <w:pPr>
              <w:spacing w:line="312" w:lineRule="auto"/>
              <w:ind w:left="87" w:right="138" w:hanging="87"/>
              <w:jc w:val="both"/>
              <w:rPr>
                <w:rFonts w:ascii="TimesNewRomanPSMT" w:hAnsi="TimesNewRomanPSMT"/>
                <w:sz w:val="26"/>
                <w:szCs w:val="26"/>
              </w:rPr>
            </w:pPr>
            <w:r w:rsidRPr="006F5D14">
              <w:rPr>
                <w:rFonts w:ascii="TimesNewRomanPSMT" w:hAnsi="TimesNewRomanPSMT"/>
                <w:sz w:val="26"/>
                <w:szCs w:val="26"/>
              </w:rPr>
              <w:t>- Hàng hóa giao nhận phải theo đúng tiến độ quy định trong E-HSMT và theo thỏa thuận của hai bên.</w:t>
            </w:r>
          </w:p>
          <w:p w14:paraId="20BD3EB7" w14:textId="77777777" w:rsidR="008D2604" w:rsidRPr="006F5D14" w:rsidRDefault="008D2604" w:rsidP="00B57FB9">
            <w:pPr>
              <w:spacing w:line="312" w:lineRule="auto"/>
              <w:ind w:left="87" w:hanging="87"/>
              <w:rPr>
                <w:rFonts w:ascii="TimesNewRomanPSMT" w:hAnsi="TimesNewRomanPSMT"/>
                <w:sz w:val="26"/>
                <w:szCs w:val="26"/>
              </w:rPr>
            </w:pPr>
            <w:r w:rsidRPr="006F5D14">
              <w:rPr>
                <w:rFonts w:ascii="TimesNewRomanPSMT" w:hAnsi="TimesNewRomanPSMT"/>
                <w:sz w:val="26"/>
                <w:szCs w:val="26"/>
              </w:rPr>
              <w:t>- Nhà thầu chịu trách nhiệm thay thế hàng hóa không đảm bảo yêu cầu.</w:t>
            </w:r>
          </w:p>
        </w:tc>
      </w:tr>
      <w:tr w:rsidR="008D2604" w:rsidRPr="006F5D14" w14:paraId="6D4E34B0"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1CE260D9" w14:textId="77777777" w:rsidR="008D2604" w:rsidRPr="006F5D14" w:rsidRDefault="008D2604" w:rsidP="00B57FB9">
            <w:pPr>
              <w:autoSpaceDE w:val="0"/>
              <w:autoSpaceDN w:val="0"/>
              <w:adjustRightInd w:val="0"/>
              <w:spacing w:line="312" w:lineRule="auto"/>
              <w:rPr>
                <w:b/>
                <w:bCs/>
                <w:sz w:val="26"/>
                <w:szCs w:val="26"/>
              </w:rPr>
            </w:pPr>
            <w:r w:rsidRPr="006F5D14">
              <w:rPr>
                <w:b/>
                <w:bCs/>
                <w:sz w:val="26"/>
                <w:szCs w:val="26"/>
              </w:rPr>
              <w:t>E-ĐKC 20.2</w:t>
            </w:r>
          </w:p>
        </w:tc>
        <w:tc>
          <w:tcPr>
            <w:tcW w:w="8015" w:type="dxa"/>
            <w:tcBorders>
              <w:top w:val="single" w:sz="4" w:space="0" w:color="000000"/>
              <w:left w:val="single" w:sz="4" w:space="0" w:color="000000"/>
              <w:bottom w:val="single" w:sz="4" w:space="0" w:color="000000"/>
              <w:right w:val="single" w:sz="4" w:space="0" w:color="000000"/>
            </w:tcBorders>
            <w:vAlign w:val="center"/>
          </w:tcPr>
          <w:p w14:paraId="33AA263F" w14:textId="77777777" w:rsidR="008D2604" w:rsidRPr="00A31699" w:rsidRDefault="008D2604" w:rsidP="00B57FB9">
            <w:pPr>
              <w:spacing w:line="312" w:lineRule="auto"/>
              <w:ind w:left="87" w:hanging="87"/>
              <w:rPr>
                <w:sz w:val="26"/>
                <w:szCs w:val="26"/>
                <w:lang w:val="vi-VN"/>
              </w:rPr>
            </w:pPr>
            <w:r w:rsidRPr="00A31699">
              <w:rPr>
                <w:sz w:val="26"/>
                <w:szCs w:val="26"/>
                <w:lang w:val="es-ES"/>
              </w:rPr>
              <w:t xml:space="preserve">-  Các dịch vụ bao gồm: </w:t>
            </w:r>
          </w:p>
          <w:p w14:paraId="218A0852" w14:textId="2DD4DE66" w:rsidR="008D2604" w:rsidRPr="00A31699" w:rsidRDefault="008D2604" w:rsidP="00B57FB9">
            <w:pPr>
              <w:spacing w:line="312" w:lineRule="auto"/>
              <w:rPr>
                <w:sz w:val="26"/>
                <w:szCs w:val="26"/>
                <w:lang w:val="vi-VN"/>
              </w:rPr>
            </w:pPr>
            <w:r w:rsidRPr="00A31699">
              <w:rPr>
                <w:sz w:val="26"/>
                <w:szCs w:val="26"/>
                <w:lang w:val="vi-VN"/>
              </w:rPr>
              <w:lastRenderedPageBreak/>
              <w:t xml:space="preserve"> Thực hiện việc </w:t>
            </w:r>
            <w:r w:rsidR="00BF12F8">
              <w:rPr>
                <w:sz w:val="26"/>
                <w:szCs w:val="26"/>
              </w:rPr>
              <w:t xml:space="preserve">bàn </w:t>
            </w:r>
            <w:r w:rsidR="009E66E5">
              <w:rPr>
                <w:sz w:val="26"/>
                <w:szCs w:val="26"/>
                <w:lang w:val="vi-VN"/>
              </w:rPr>
              <w:t>giao</w:t>
            </w:r>
            <w:r w:rsidR="00BF12F8">
              <w:rPr>
                <w:sz w:val="26"/>
                <w:szCs w:val="26"/>
              </w:rPr>
              <w:t xml:space="preserve">, </w:t>
            </w:r>
            <w:r w:rsidRPr="00A31699">
              <w:rPr>
                <w:sz w:val="26"/>
                <w:szCs w:val="26"/>
                <w:lang w:val="vi-VN"/>
              </w:rPr>
              <w:t>lắp đặt tại hiện trường, chạy thử hàng hóa;</w:t>
            </w:r>
          </w:p>
          <w:p w14:paraId="476DE590" w14:textId="77777777" w:rsidR="008D2604" w:rsidRPr="00A31699" w:rsidRDefault="008D2604" w:rsidP="00B57FB9">
            <w:pPr>
              <w:spacing w:line="312" w:lineRule="auto"/>
              <w:rPr>
                <w:sz w:val="26"/>
                <w:szCs w:val="26"/>
                <w:lang w:val="vi-VN"/>
              </w:rPr>
            </w:pPr>
            <w:r w:rsidRPr="00A31699">
              <w:rPr>
                <w:sz w:val="26"/>
                <w:szCs w:val="26"/>
                <w:lang w:val="vi-VN"/>
              </w:rPr>
              <w:t xml:space="preserve"> Cung cấp tài liệu chi tiết hướng dẫn vận hành và bảo dưỡng cho hàng hóa;</w:t>
            </w:r>
          </w:p>
          <w:p w14:paraId="5E0CB2DB" w14:textId="77777777" w:rsidR="008D2604" w:rsidRPr="00A31699" w:rsidRDefault="008D2604" w:rsidP="00B57FB9">
            <w:pPr>
              <w:spacing w:line="312" w:lineRule="auto"/>
              <w:rPr>
                <w:sz w:val="26"/>
                <w:szCs w:val="26"/>
                <w:lang w:val="vi-VN"/>
              </w:rPr>
            </w:pPr>
            <w:r w:rsidRPr="00A31699">
              <w:rPr>
                <w:sz w:val="26"/>
                <w:szCs w:val="26"/>
                <w:lang w:val="vi-VN"/>
              </w:rPr>
              <w:t xml:space="preserve"> Vận hành hoặc giám sát hoặc bảo dưỡng, sửa chữa hàng hóa trong khoảng thời gian đã được các bên thỏa thuận, với điều kiện là dịch vụ này sẽ không miễn trừ cho Nhà thầu khỏi bất kỳ nghĩa vụ bảo hành nào theo hợp đồng này;</w:t>
            </w:r>
          </w:p>
          <w:p w14:paraId="28366AD4" w14:textId="77777777" w:rsidR="008D2604" w:rsidRPr="00A31699" w:rsidRDefault="008D2604" w:rsidP="00B57FB9">
            <w:pPr>
              <w:spacing w:line="312" w:lineRule="auto"/>
              <w:ind w:left="87" w:hanging="87"/>
              <w:rPr>
                <w:sz w:val="26"/>
                <w:szCs w:val="26"/>
                <w:lang w:val="vi-VN"/>
              </w:rPr>
            </w:pPr>
            <w:r w:rsidRPr="00A31699">
              <w:rPr>
                <w:sz w:val="26"/>
                <w:szCs w:val="26"/>
                <w:lang w:val="vi-VN"/>
              </w:rPr>
              <w:t xml:space="preserve"> Hướng dẫn nhân sự của Chủ đầu tư về cách lắp đặt, chạy thử, vận hành, bảo dưỡng, sửa chữa hàng hóa.</w:t>
            </w:r>
          </w:p>
          <w:p w14:paraId="4AAD16BD" w14:textId="5408CE77" w:rsidR="008D2604" w:rsidRPr="00A31699" w:rsidRDefault="008D2604" w:rsidP="00B57FB9">
            <w:pPr>
              <w:spacing w:line="312" w:lineRule="auto"/>
              <w:ind w:left="87" w:hanging="87"/>
              <w:rPr>
                <w:sz w:val="26"/>
                <w:szCs w:val="26"/>
              </w:rPr>
            </w:pPr>
            <w:r w:rsidRPr="00A31699">
              <w:rPr>
                <w:sz w:val="26"/>
                <w:szCs w:val="26"/>
              </w:rPr>
              <w:t>Các nội dung khác theo HSDT và HSMT</w:t>
            </w:r>
            <w:r w:rsidR="002334BB">
              <w:rPr>
                <w:sz w:val="26"/>
                <w:szCs w:val="26"/>
              </w:rPr>
              <w:t>.</w:t>
            </w:r>
          </w:p>
        </w:tc>
      </w:tr>
      <w:tr w:rsidR="008D2604" w:rsidRPr="006F5D14" w14:paraId="5B3C896E"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6C483095"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lastRenderedPageBreak/>
              <w:t>E-ĐKC 21.1</w:t>
            </w:r>
          </w:p>
        </w:tc>
        <w:tc>
          <w:tcPr>
            <w:tcW w:w="8015" w:type="dxa"/>
            <w:tcBorders>
              <w:top w:val="single" w:sz="4" w:space="0" w:color="000000"/>
              <w:left w:val="single" w:sz="4" w:space="0" w:color="000000"/>
              <w:bottom w:val="single" w:sz="4" w:space="0" w:color="000000"/>
              <w:right w:val="single" w:sz="4" w:space="0" w:color="000000"/>
            </w:tcBorders>
            <w:vAlign w:val="center"/>
          </w:tcPr>
          <w:p w14:paraId="287CACA8" w14:textId="77777777" w:rsidR="008D2604" w:rsidRPr="00A31699" w:rsidRDefault="008D2604" w:rsidP="00B57FB9">
            <w:pPr>
              <w:spacing w:line="312" w:lineRule="auto"/>
              <w:ind w:left="87" w:right="133" w:hanging="87"/>
              <w:jc w:val="both"/>
              <w:rPr>
                <w:sz w:val="26"/>
                <w:szCs w:val="26"/>
              </w:rPr>
            </w:pPr>
            <w:r w:rsidRPr="00A31699">
              <w:rPr>
                <w:sz w:val="26"/>
                <w:szCs w:val="26"/>
                <w:lang w:val="es-ES"/>
              </w:rPr>
              <w:t xml:space="preserve">     </w:t>
            </w:r>
            <w:r w:rsidRPr="00A31699">
              <w:rPr>
                <w:sz w:val="26"/>
                <w:szCs w:val="26"/>
              </w:rPr>
              <w:t xml:space="preserve">Kiểm tra, thử nghiệm hàng hóa: </w:t>
            </w:r>
          </w:p>
          <w:p w14:paraId="51F86B7E" w14:textId="262CE27E" w:rsidR="008D2604" w:rsidRPr="00A31699" w:rsidRDefault="008D2604" w:rsidP="00B57FB9">
            <w:pPr>
              <w:spacing w:line="312" w:lineRule="auto"/>
              <w:ind w:left="87" w:right="133" w:hanging="87"/>
              <w:jc w:val="both"/>
              <w:rPr>
                <w:sz w:val="26"/>
                <w:szCs w:val="26"/>
              </w:rPr>
            </w:pPr>
            <w:r w:rsidRPr="00A31699">
              <w:rPr>
                <w:sz w:val="26"/>
                <w:szCs w:val="26"/>
              </w:rPr>
              <w:t>- Nội dung kiểm tra: Kiểm tra hàng hóa cung cấp có đặc tính, thông số kỹ thuật phù hợp với yêu cầu của mặt hàng trúng thầu theo</w:t>
            </w:r>
            <w:r w:rsidR="00C05895">
              <w:rPr>
                <w:sz w:val="26"/>
                <w:szCs w:val="26"/>
                <w:lang w:val="vi-VN"/>
              </w:rPr>
              <w:t xml:space="preserve"> </w:t>
            </w:r>
            <w:r w:rsidR="00C05895" w:rsidRPr="002334BB">
              <w:rPr>
                <w:sz w:val="26"/>
                <w:szCs w:val="26"/>
                <w:lang w:val="vi-VN"/>
              </w:rPr>
              <w:t>Mẫu số 02A</w:t>
            </w:r>
            <w:r w:rsidRPr="002334BB">
              <w:rPr>
                <w:sz w:val="26"/>
                <w:szCs w:val="26"/>
              </w:rPr>
              <w:t>. Phạm vi cung cấp</w:t>
            </w:r>
            <w:r w:rsidR="00C05895" w:rsidRPr="002334BB">
              <w:rPr>
                <w:sz w:val="26"/>
                <w:szCs w:val="26"/>
                <w:lang w:val="vi-VN"/>
              </w:rPr>
              <w:t xml:space="preserve"> hàng hóa</w:t>
            </w:r>
            <w:r w:rsidRPr="002334BB">
              <w:rPr>
                <w:sz w:val="26"/>
                <w:szCs w:val="26"/>
              </w:rPr>
              <w:t>; Kiểm tra hàng hóa có kèm phiếu kiể</w:t>
            </w:r>
            <w:r w:rsidRPr="00A31699">
              <w:rPr>
                <w:sz w:val="26"/>
                <w:szCs w:val="26"/>
              </w:rPr>
              <w:t>m tra chất lượng, chứng từ, hóa đơn hợp lệ.</w:t>
            </w:r>
          </w:p>
          <w:p w14:paraId="42409F09" w14:textId="77777777" w:rsidR="008D2604" w:rsidRPr="00A31699" w:rsidRDefault="008D2604" w:rsidP="00B57FB9">
            <w:pPr>
              <w:spacing w:line="312" w:lineRule="auto"/>
              <w:ind w:left="87" w:right="133" w:hanging="87"/>
              <w:jc w:val="both"/>
              <w:rPr>
                <w:sz w:val="26"/>
                <w:szCs w:val="26"/>
              </w:rPr>
            </w:pPr>
            <w:r w:rsidRPr="00A31699">
              <w:rPr>
                <w:sz w:val="26"/>
                <w:szCs w:val="26"/>
              </w:rPr>
              <w:t>- Bên mua có quyền kiểm tra, thử nghiệm, đối chiếu hàng hóa cung cấp với mẫu lưu để khẳng định tính phù hợp của hàng hóa cung cấp với các đặc tính, thông số kỹ thuật hàng hóa của hợp đồng. Bên mua không phải chịu các phí tổn phát sinh.</w:t>
            </w:r>
          </w:p>
          <w:p w14:paraId="4421E314" w14:textId="77777777" w:rsidR="008D2604" w:rsidRPr="00A31699" w:rsidRDefault="008D2604" w:rsidP="00B57FB9">
            <w:pPr>
              <w:spacing w:line="312" w:lineRule="auto"/>
              <w:ind w:left="87" w:right="133" w:hanging="87"/>
              <w:jc w:val="both"/>
              <w:rPr>
                <w:sz w:val="26"/>
                <w:szCs w:val="26"/>
              </w:rPr>
            </w:pPr>
            <w:r w:rsidRPr="00A31699">
              <w:rPr>
                <w:sz w:val="26"/>
                <w:szCs w:val="26"/>
              </w:rPr>
              <w:t>- Bên mua có trách nhiệm theo dõi, kiểm tra, đối chiếu hàng hóa sau khi nhận hàng. Trong vòng 10 ngày, nếu có vấn đề về chất lượng, Bên mua phải thông báo cho Bên bán để cùng tìm cách giải quyết.</w:t>
            </w:r>
          </w:p>
          <w:p w14:paraId="631142B1" w14:textId="77777777" w:rsidR="008D2604" w:rsidRPr="00A31699" w:rsidRDefault="008D2604" w:rsidP="00B57FB9">
            <w:pPr>
              <w:spacing w:line="312" w:lineRule="auto"/>
              <w:ind w:left="87" w:right="133" w:hanging="87"/>
              <w:jc w:val="both"/>
              <w:rPr>
                <w:sz w:val="26"/>
                <w:szCs w:val="26"/>
              </w:rPr>
            </w:pPr>
            <w:r w:rsidRPr="00A31699">
              <w:rPr>
                <w:sz w:val="26"/>
                <w:szCs w:val="26"/>
              </w:rPr>
              <w:t xml:space="preserve">- Bên mua được quyền yêu cầu Bên bán cung cấp các tài liệu liên quan đến hàng hóa như: </w:t>
            </w:r>
          </w:p>
          <w:p w14:paraId="283864A2" w14:textId="77777777" w:rsidR="008D2604" w:rsidRPr="00A31699" w:rsidRDefault="008D2604" w:rsidP="00B57FB9">
            <w:pPr>
              <w:spacing w:line="312" w:lineRule="auto"/>
              <w:jc w:val="both"/>
              <w:rPr>
                <w:bCs/>
                <w:iCs/>
                <w:sz w:val="26"/>
                <w:szCs w:val="26"/>
              </w:rPr>
            </w:pPr>
            <w:r w:rsidRPr="00A31699">
              <w:rPr>
                <w:bCs/>
                <w:iCs/>
                <w:sz w:val="26"/>
                <w:szCs w:val="26"/>
              </w:rPr>
              <w:t>- Cung cấp các giấy tờ nhập khẩu, CO, CQ theo quy định.</w:t>
            </w:r>
          </w:p>
          <w:p w14:paraId="167956A6" w14:textId="77777777" w:rsidR="008D2604" w:rsidRPr="00A31699" w:rsidRDefault="008D2604" w:rsidP="00B57FB9">
            <w:pPr>
              <w:spacing w:line="312" w:lineRule="auto"/>
              <w:rPr>
                <w:sz w:val="26"/>
                <w:szCs w:val="26"/>
              </w:rPr>
            </w:pPr>
            <w:r w:rsidRPr="00A31699">
              <w:rPr>
                <w:sz w:val="26"/>
                <w:szCs w:val="26"/>
              </w:rPr>
              <w:t xml:space="preserve">    + Đối với hàng nhập khẩu: Tờ khai hải quan;</w:t>
            </w:r>
          </w:p>
          <w:p w14:paraId="47FDCFD5" w14:textId="77777777" w:rsidR="008D2604" w:rsidRPr="00A31699" w:rsidRDefault="008D2604" w:rsidP="00B57FB9">
            <w:pPr>
              <w:spacing w:line="312" w:lineRule="auto"/>
              <w:rPr>
                <w:sz w:val="26"/>
                <w:szCs w:val="26"/>
              </w:rPr>
            </w:pPr>
            <w:r w:rsidRPr="00A31699">
              <w:rPr>
                <w:sz w:val="26"/>
                <w:szCs w:val="26"/>
              </w:rPr>
              <w:t xml:space="preserve">    + Giấy chứng nhận xuất xứ hàng hóa (CO): Bản gốc hoặc bản sao có chứng thực của cơ quan tư pháp (kèm bản dịch sang tiếng Việt); </w:t>
            </w:r>
          </w:p>
          <w:p w14:paraId="6F1AFAB0" w14:textId="77777777" w:rsidR="008D2604" w:rsidRPr="00A31699" w:rsidRDefault="008D2604" w:rsidP="00B57FB9">
            <w:pPr>
              <w:spacing w:line="312" w:lineRule="auto"/>
              <w:rPr>
                <w:sz w:val="26"/>
                <w:szCs w:val="26"/>
              </w:rPr>
            </w:pPr>
            <w:r w:rsidRPr="00A31699">
              <w:rPr>
                <w:sz w:val="26"/>
                <w:szCs w:val="26"/>
              </w:rPr>
              <w:t xml:space="preserve">    + Giấy chứng nhận chất lượng hàng hóa (CQ): Bản gốc hoặc bản sao có chứng thực của cơ quan tư pháp (kèm bản dịch sang tiếng Việt);</w:t>
            </w:r>
            <w:r w:rsidRPr="00A31699">
              <w:rPr>
                <w:sz w:val="26"/>
                <w:szCs w:val="26"/>
              </w:rPr>
              <w:tab/>
            </w:r>
          </w:p>
          <w:p w14:paraId="791029BF" w14:textId="77777777" w:rsidR="008D2604" w:rsidRPr="00A31699" w:rsidRDefault="008D2604" w:rsidP="00B57FB9">
            <w:pPr>
              <w:spacing w:line="312" w:lineRule="auto"/>
              <w:ind w:left="87" w:right="133" w:hanging="87"/>
              <w:jc w:val="both"/>
              <w:rPr>
                <w:sz w:val="26"/>
                <w:szCs w:val="26"/>
              </w:rPr>
            </w:pPr>
            <w:r>
              <w:rPr>
                <w:sz w:val="26"/>
                <w:szCs w:val="26"/>
              </w:rPr>
              <w:t xml:space="preserve">    + Invoice</w:t>
            </w:r>
            <w:r w:rsidRPr="00A31699">
              <w:rPr>
                <w:sz w:val="26"/>
                <w:szCs w:val="26"/>
              </w:rPr>
              <w:t>, Packing List, Vận đơn: bản sao của đơn vị nhập khẩu;</w:t>
            </w:r>
          </w:p>
          <w:p w14:paraId="7C1E6F4E" w14:textId="77777777" w:rsidR="008D2604" w:rsidRPr="00A31699" w:rsidRDefault="008D2604" w:rsidP="00B57FB9">
            <w:pPr>
              <w:spacing w:line="312" w:lineRule="auto"/>
              <w:ind w:left="87" w:right="133" w:hanging="87"/>
              <w:jc w:val="both"/>
              <w:rPr>
                <w:sz w:val="26"/>
                <w:szCs w:val="26"/>
              </w:rPr>
            </w:pPr>
            <w:r w:rsidRPr="00A31699">
              <w:rPr>
                <w:sz w:val="26"/>
                <w:szCs w:val="26"/>
              </w:rPr>
              <w:t xml:space="preserve">- Nếu qua quá trình kiểm tra và sử dụng hàng hóa mà có sự không phù hợp về đặc tính kỹ thuật thì Bên mua có quyền từ chối nhận hàng, nhà thầu phải có trách nhiệm thu hồi và thay thế bằng hàng hóa khác để đáp ứng các yêu cầu về đặc tính, thông số kỹ thuật. Bên mua không phải chịu các phí tổn phát sinh. Trường hợp nhà thầu không có khả năng thay thế hoặc thay thế không phù hợp, Bên mua có quyền ngưng thực hiện hợp đồng và tổ chức </w:t>
            </w:r>
            <w:r w:rsidRPr="00A31699">
              <w:rPr>
                <w:sz w:val="26"/>
                <w:szCs w:val="26"/>
              </w:rPr>
              <w:lastRenderedPageBreak/>
              <w:t>việc thay thế nếu thấy cần thiết, mọi rủi ro và chi phí liên quan do bên bán chịu.</w:t>
            </w:r>
          </w:p>
          <w:p w14:paraId="36A10B55" w14:textId="77777777" w:rsidR="008D2604" w:rsidRPr="00A31699" w:rsidRDefault="008D2604" w:rsidP="00B57FB9">
            <w:pPr>
              <w:spacing w:line="312" w:lineRule="auto"/>
              <w:ind w:left="87" w:right="133" w:hanging="87"/>
              <w:jc w:val="both"/>
              <w:rPr>
                <w:sz w:val="26"/>
                <w:szCs w:val="26"/>
              </w:rPr>
            </w:pPr>
            <w:r w:rsidRPr="00A31699">
              <w:rPr>
                <w:sz w:val="26"/>
                <w:szCs w:val="26"/>
              </w:rPr>
              <w:t>- Bên mua phải lập Biên bản trong trường hợp này và báo cáo về Chủ đầu tư để làm căn cứ xem xét trong việc đánh giá Tiêu chuẩn đánh giá về mặt kỹ thuật đối với nhà thầu trong các kỳ đấu thầu tiếp theo.</w:t>
            </w:r>
          </w:p>
        </w:tc>
      </w:tr>
      <w:tr w:rsidR="008D2604" w:rsidRPr="006F5D14" w14:paraId="5D1886F0" w14:textId="77777777" w:rsidTr="00B57FB9">
        <w:tc>
          <w:tcPr>
            <w:tcW w:w="1619" w:type="dxa"/>
            <w:tcBorders>
              <w:top w:val="single" w:sz="4" w:space="0" w:color="000000"/>
              <w:left w:val="single" w:sz="4" w:space="0" w:color="000000"/>
              <w:bottom w:val="single" w:sz="4" w:space="0" w:color="000000"/>
              <w:right w:val="single" w:sz="4" w:space="0" w:color="000000"/>
            </w:tcBorders>
            <w:vAlign w:val="center"/>
          </w:tcPr>
          <w:p w14:paraId="3C711ABA" w14:textId="77777777" w:rsidR="008D2604" w:rsidRPr="006F5D14" w:rsidRDefault="008D2604" w:rsidP="00B57FB9">
            <w:pPr>
              <w:autoSpaceDE w:val="0"/>
              <w:autoSpaceDN w:val="0"/>
              <w:adjustRightInd w:val="0"/>
              <w:spacing w:line="312" w:lineRule="auto"/>
              <w:rPr>
                <w:b/>
                <w:bCs/>
                <w:sz w:val="26"/>
                <w:szCs w:val="26"/>
                <w:lang w:val="vi-VN"/>
              </w:rPr>
            </w:pPr>
            <w:r w:rsidRPr="006F5D14">
              <w:rPr>
                <w:b/>
                <w:bCs/>
                <w:sz w:val="26"/>
                <w:szCs w:val="26"/>
              </w:rPr>
              <w:lastRenderedPageBreak/>
              <w:t>E-ĐKC 21.</w:t>
            </w:r>
            <w:r w:rsidRPr="006F5D14">
              <w:rPr>
                <w:b/>
                <w:bCs/>
                <w:sz w:val="26"/>
                <w:szCs w:val="26"/>
                <w:lang w:val="vi-VN"/>
              </w:rPr>
              <w:t>2</w:t>
            </w:r>
          </w:p>
        </w:tc>
        <w:tc>
          <w:tcPr>
            <w:tcW w:w="8015" w:type="dxa"/>
            <w:tcBorders>
              <w:top w:val="single" w:sz="4" w:space="0" w:color="000000"/>
              <w:left w:val="single" w:sz="4" w:space="0" w:color="000000"/>
              <w:bottom w:val="single" w:sz="4" w:space="0" w:color="000000"/>
              <w:right w:val="single" w:sz="4" w:space="0" w:color="000000"/>
            </w:tcBorders>
            <w:vAlign w:val="center"/>
          </w:tcPr>
          <w:p w14:paraId="5A1B1C46" w14:textId="2873A049" w:rsidR="008D2604" w:rsidRPr="002B3E98" w:rsidRDefault="007C2818" w:rsidP="00B57FB9">
            <w:pPr>
              <w:widowControl w:val="0"/>
              <w:tabs>
                <w:tab w:val="right" w:pos="7272"/>
              </w:tabs>
              <w:spacing w:line="312" w:lineRule="auto"/>
              <w:rPr>
                <w:sz w:val="26"/>
                <w:szCs w:val="26"/>
                <w:lang w:val="vi-VN"/>
              </w:rPr>
            </w:pPr>
            <w:r>
              <w:rPr>
                <w:sz w:val="26"/>
                <w:szCs w:val="26"/>
                <w:lang w:val="es-ES"/>
              </w:rPr>
              <w:t xml:space="preserve">     Việc kiểm tra</w:t>
            </w:r>
            <w:r w:rsidR="008D2604" w:rsidRPr="006F5D14">
              <w:rPr>
                <w:sz w:val="26"/>
                <w:szCs w:val="26"/>
                <w:lang w:val="es-ES"/>
              </w:rPr>
              <w:t xml:space="preserve"> và thử nghiệm hàng hóa được thực hiện tại: Bệnh viện Đa khoa tỉnh Phú </w:t>
            </w:r>
            <w:r w:rsidR="002B3E98">
              <w:rPr>
                <w:sz w:val="26"/>
                <w:szCs w:val="26"/>
                <w:lang w:val="vi-VN"/>
              </w:rPr>
              <w:t>Thọ.</w:t>
            </w:r>
          </w:p>
        </w:tc>
      </w:tr>
      <w:tr w:rsidR="008D2604" w:rsidRPr="006F5D14" w14:paraId="579D5E48" w14:textId="77777777" w:rsidTr="00B57FB9">
        <w:trPr>
          <w:trHeight w:val="274"/>
        </w:trPr>
        <w:tc>
          <w:tcPr>
            <w:tcW w:w="1619" w:type="dxa"/>
            <w:tcBorders>
              <w:top w:val="single" w:sz="4" w:space="0" w:color="000000"/>
              <w:left w:val="single" w:sz="4" w:space="0" w:color="000000"/>
              <w:bottom w:val="single" w:sz="4" w:space="0" w:color="000000"/>
              <w:right w:val="single" w:sz="4" w:space="0" w:color="000000"/>
            </w:tcBorders>
            <w:vAlign w:val="center"/>
          </w:tcPr>
          <w:p w14:paraId="10FD9968" w14:textId="77777777" w:rsidR="008D2604" w:rsidRPr="006F5D14" w:rsidRDefault="008D2604" w:rsidP="00B57FB9">
            <w:pPr>
              <w:autoSpaceDE w:val="0"/>
              <w:autoSpaceDN w:val="0"/>
              <w:adjustRightInd w:val="0"/>
              <w:spacing w:line="312" w:lineRule="auto"/>
              <w:rPr>
                <w:b/>
                <w:bCs/>
                <w:sz w:val="26"/>
                <w:szCs w:val="26"/>
              </w:rPr>
            </w:pPr>
            <w:r w:rsidRPr="006F5D14">
              <w:rPr>
                <w:b/>
                <w:bCs/>
                <w:sz w:val="26"/>
                <w:szCs w:val="26"/>
              </w:rPr>
              <w:t>E-ĐKC 22</w:t>
            </w:r>
          </w:p>
        </w:tc>
        <w:tc>
          <w:tcPr>
            <w:tcW w:w="8015" w:type="dxa"/>
            <w:tcBorders>
              <w:top w:val="single" w:sz="4" w:space="0" w:color="000000"/>
              <w:left w:val="single" w:sz="4" w:space="0" w:color="000000"/>
              <w:bottom w:val="single" w:sz="4" w:space="0" w:color="000000"/>
              <w:right w:val="single" w:sz="4" w:space="0" w:color="000000"/>
            </w:tcBorders>
            <w:vAlign w:val="center"/>
          </w:tcPr>
          <w:p w14:paraId="6BF2D3B1" w14:textId="77777777" w:rsidR="008D2604" w:rsidRPr="006F5D14" w:rsidRDefault="008D2604" w:rsidP="00B57FB9">
            <w:pPr>
              <w:spacing w:line="312" w:lineRule="auto"/>
              <w:ind w:left="87" w:hanging="87"/>
              <w:rPr>
                <w:sz w:val="26"/>
                <w:szCs w:val="26"/>
                <w:lang w:val="es-ES"/>
              </w:rPr>
            </w:pPr>
            <w:r w:rsidRPr="006F5D14">
              <w:rPr>
                <w:sz w:val="26"/>
                <w:szCs w:val="26"/>
                <w:lang w:val="es-ES"/>
              </w:rPr>
              <w:t xml:space="preserve"> Căn cứ quy mô, tính chất và yêu cầu của gói thầu mà quy định cụ thể nội dung này theo cách thức sau:</w:t>
            </w:r>
          </w:p>
          <w:p w14:paraId="5DB00DE2" w14:textId="77777777" w:rsidR="008D2604" w:rsidRPr="006F5D14" w:rsidRDefault="008D2604" w:rsidP="00B57FB9">
            <w:pPr>
              <w:spacing w:line="312" w:lineRule="auto"/>
              <w:ind w:left="87" w:hanging="87"/>
              <w:rPr>
                <w:sz w:val="26"/>
                <w:szCs w:val="26"/>
                <w:lang w:val="es-ES"/>
              </w:rPr>
            </w:pPr>
            <w:r w:rsidRPr="006F5D14">
              <w:rPr>
                <w:sz w:val="26"/>
                <w:szCs w:val="26"/>
                <w:lang w:val="es-ES"/>
              </w:rPr>
              <w:t xml:space="preserve"> Phạt vi phạm hợp đồng: Áp dụng.</w:t>
            </w:r>
          </w:p>
          <w:p w14:paraId="4611762F" w14:textId="77777777" w:rsidR="008D2604" w:rsidRPr="006F5D14" w:rsidRDefault="008D2604" w:rsidP="00B57FB9">
            <w:pPr>
              <w:spacing w:line="312" w:lineRule="auto"/>
              <w:ind w:left="87" w:hanging="87"/>
              <w:rPr>
                <w:sz w:val="26"/>
                <w:szCs w:val="26"/>
                <w:lang w:val="es-ES"/>
              </w:rPr>
            </w:pPr>
            <w:r w:rsidRPr="006F5D14">
              <w:rPr>
                <w:sz w:val="26"/>
                <w:szCs w:val="26"/>
                <w:lang w:val="es-ES"/>
              </w:rPr>
              <w:t xml:space="preserve"> Trường hợp áp dụng phạt vi phạm hợp đồng thì quy định như sau:</w:t>
            </w:r>
          </w:p>
          <w:p w14:paraId="26EFD62C" w14:textId="77777777" w:rsidR="008D2604" w:rsidRPr="006F5D14" w:rsidRDefault="008D2604" w:rsidP="00B57FB9">
            <w:pPr>
              <w:spacing w:line="312" w:lineRule="auto"/>
              <w:ind w:left="87" w:right="138" w:hanging="87"/>
              <w:jc w:val="both"/>
              <w:rPr>
                <w:sz w:val="26"/>
                <w:szCs w:val="26"/>
                <w:lang w:val="es-ES"/>
              </w:rPr>
            </w:pPr>
            <w:r w:rsidRPr="006F5D14">
              <w:rPr>
                <w:sz w:val="26"/>
                <w:szCs w:val="26"/>
                <w:lang w:val="es-ES"/>
              </w:rPr>
              <w:t xml:space="preserve"> Trừ trường hợp bất khả kháng theo quy định tại Mục 26 E-ĐKC, nếu Nhà thầu không thể giao hàng hay cung cấp các dịch vụ liên quan theo đúng thời hạn đã nêu trong hợp đồng thì Chủ đầu tư có thể khấu trừ vào giá hợp đồng một khoản tiền phạt tương ứng với:</w:t>
            </w:r>
            <w:r w:rsidRPr="006F5D14">
              <w:rPr>
                <w:sz w:val="26"/>
                <w:szCs w:val="26"/>
                <w:lang w:val="nl-NL"/>
              </w:rPr>
              <w:t xml:space="preserve"> 0.3%/tuần cho đến khi nội dung công việc đó được thực hiện. Chủ đầu tư sẽ khấu trừ đến 8%</w:t>
            </w:r>
            <w:r w:rsidRPr="006F5D14">
              <w:rPr>
                <w:sz w:val="26"/>
                <w:szCs w:val="26"/>
                <w:lang w:val="es-ES"/>
              </w:rPr>
              <w:t>. Khi đạt đến mức phạt tối đa, Chủ đầu tư có thể xem xét chấm dứt hợp đồng theo quy định tại Mục 29 E-ĐKC.</w:t>
            </w:r>
          </w:p>
          <w:p w14:paraId="59F81B71" w14:textId="77777777" w:rsidR="008D2604" w:rsidRPr="006F5D14" w:rsidRDefault="008D2604" w:rsidP="00B57FB9">
            <w:pPr>
              <w:spacing w:line="312" w:lineRule="auto"/>
              <w:ind w:left="87" w:hanging="87"/>
              <w:rPr>
                <w:sz w:val="26"/>
                <w:szCs w:val="26"/>
                <w:lang w:val="nl-NL"/>
              </w:rPr>
            </w:pPr>
            <w:r w:rsidRPr="006F5D14">
              <w:rPr>
                <w:sz w:val="26"/>
                <w:szCs w:val="26"/>
                <w:lang w:val="nl-NL"/>
              </w:rPr>
              <w:t xml:space="preserve"> 2. Bồi thường thiệt hại: Áp dụng</w:t>
            </w:r>
          </w:p>
          <w:p w14:paraId="1E41A681" w14:textId="77777777" w:rsidR="008D2604" w:rsidRPr="006F5D14" w:rsidRDefault="008D2604" w:rsidP="00B57FB9">
            <w:pPr>
              <w:spacing w:line="312" w:lineRule="auto"/>
              <w:ind w:left="87" w:hanging="87"/>
              <w:rPr>
                <w:sz w:val="26"/>
                <w:szCs w:val="26"/>
                <w:lang w:val="es-ES"/>
              </w:rPr>
            </w:pPr>
            <w:r w:rsidRPr="006F5D14">
              <w:rPr>
                <w:sz w:val="26"/>
                <w:szCs w:val="26"/>
                <w:lang w:val="nl-NL"/>
              </w:rPr>
              <w:t xml:space="preserve"> Bồi thường thiệt hai trên cơ sở toàn bộ thiệt hai thực tế: </w:t>
            </w:r>
          </w:p>
        </w:tc>
      </w:tr>
      <w:tr w:rsidR="008D2604" w:rsidRPr="006F5D14" w14:paraId="3621B71D" w14:textId="77777777" w:rsidTr="002334BB">
        <w:tc>
          <w:tcPr>
            <w:tcW w:w="1619" w:type="dxa"/>
            <w:tcBorders>
              <w:top w:val="single" w:sz="4" w:space="0" w:color="000000"/>
              <w:left w:val="single" w:sz="4" w:space="0" w:color="000000"/>
              <w:bottom w:val="single" w:sz="4" w:space="0" w:color="000000"/>
              <w:right w:val="single" w:sz="4" w:space="0" w:color="000000"/>
            </w:tcBorders>
            <w:vAlign w:val="center"/>
          </w:tcPr>
          <w:p w14:paraId="4B36CB92" w14:textId="77777777" w:rsidR="008D2604" w:rsidRPr="002334BB" w:rsidRDefault="008D2604" w:rsidP="00B57FB9">
            <w:pPr>
              <w:autoSpaceDE w:val="0"/>
              <w:autoSpaceDN w:val="0"/>
              <w:adjustRightInd w:val="0"/>
              <w:spacing w:line="312" w:lineRule="auto"/>
              <w:rPr>
                <w:sz w:val="26"/>
                <w:szCs w:val="26"/>
              </w:rPr>
            </w:pPr>
            <w:r w:rsidRPr="002334BB">
              <w:rPr>
                <w:b/>
                <w:bCs/>
                <w:sz w:val="26"/>
                <w:szCs w:val="26"/>
              </w:rPr>
              <w:t>E-ĐKC 23.3</w:t>
            </w:r>
          </w:p>
        </w:tc>
        <w:tc>
          <w:tcPr>
            <w:tcW w:w="8015" w:type="dxa"/>
            <w:tcBorders>
              <w:top w:val="single" w:sz="4" w:space="0" w:color="000000"/>
              <w:left w:val="single" w:sz="4" w:space="0" w:color="000000"/>
              <w:bottom w:val="single" w:sz="4" w:space="0" w:color="000000"/>
              <w:right w:val="single" w:sz="4" w:space="0" w:color="000000"/>
            </w:tcBorders>
            <w:vAlign w:val="center"/>
          </w:tcPr>
          <w:p w14:paraId="102C6A99" w14:textId="66BCF405" w:rsidR="008D2604" w:rsidRPr="002334BB" w:rsidRDefault="008D2604" w:rsidP="00B57FB9">
            <w:pPr>
              <w:spacing w:line="312" w:lineRule="auto"/>
              <w:ind w:left="87" w:hanging="87"/>
              <w:rPr>
                <w:sz w:val="26"/>
                <w:szCs w:val="26"/>
                <w:lang w:val="es-ES"/>
              </w:rPr>
            </w:pPr>
            <w:r w:rsidRPr="002334BB">
              <w:rPr>
                <w:sz w:val="26"/>
                <w:szCs w:val="26"/>
                <w:lang w:val="es-ES"/>
              </w:rPr>
              <w:t xml:space="preserve">Thời hạn bảo hành: </w:t>
            </w:r>
            <w:r w:rsidR="00CE5FD8" w:rsidRPr="002334BB">
              <w:rPr>
                <w:sz w:val="26"/>
                <w:szCs w:val="26"/>
                <w:lang w:val="es-ES"/>
              </w:rPr>
              <w:t xml:space="preserve">Đối với </w:t>
            </w:r>
            <w:r w:rsidR="006701FA" w:rsidRPr="002334BB">
              <w:rPr>
                <w:sz w:val="26"/>
                <w:szCs w:val="26"/>
                <w:lang w:val="es-ES"/>
              </w:rPr>
              <w:t>v</w:t>
            </w:r>
            <w:r w:rsidR="00636AD2" w:rsidRPr="002334BB">
              <w:rPr>
                <w:sz w:val="26"/>
                <w:szCs w:val="26"/>
                <w:lang w:val="es-ES"/>
              </w:rPr>
              <w:t>ật tư</w:t>
            </w:r>
            <w:r w:rsidR="00CE5FD8" w:rsidRPr="002334BB">
              <w:rPr>
                <w:sz w:val="26"/>
                <w:szCs w:val="26"/>
                <w:lang w:val="es-ES"/>
              </w:rPr>
              <w:t xml:space="preserve"> y tế dạng vật </w:t>
            </w:r>
            <w:r w:rsidR="00636AD2" w:rsidRPr="002334BB">
              <w:rPr>
                <w:sz w:val="26"/>
                <w:szCs w:val="26"/>
                <w:lang w:val="es-ES"/>
              </w:rPr>
              <w:t xml:space="preserve">tư </w:t>
            </w:r>
            <w:r w:rsidR="00CE5FD8" w:rsidRPr="002334BB">
              <w:rPr>
                <w:sz w:val="26"/>
                <w:szCs w:val="26"/>
                <w:lang w:val="es-ES"/>
              </w:rPr>
              <w:t>tiêu hao,</w:t>
            </w:r>
            <w:r w:rsidR="009B1D40" w:rsidRPr="002334BB">
              <w:rPr>
                <w:sz w:val="26"/>
                <w:szCs w:val="26"/>
                <w:lang w:val="es-ES"/>
              </w:rPr>
              <w:t xml:space="preserve"> vật tư cấy ghép thay thế </w:t>
            </w:r>
            <w:r w:rsidR="00CE5FD8" w:rsidRPr="002334BB">
              <w:rPr>
                <w:sz w:val="26"/>
                <w:szCs w:val="26"/>
                <w:lang w:val="es-ES"/>
              </w:rPr>
              <w:t>trong thời gian bảo hành nhà thầu chịu hoàn toàn trách nhiệm 1 đổi 1 và các trách nhiệm pháp lý khác liên quan đến hàng hóa do đơn vị mình cung cấp.</w:t>
            </w:r>
          </w:p>
          <w:p w14:paraId="45E67BA1" w14:textId="1BF80AD7" w:rsidR="008D2604" w:rsidRPr="002334BB" w:rsidRDefault="008D2604" w:rsidP="00B57FB9">
            <w:pPr>
              <w:spacing w:line="312" w:lineRule="auto"/>
              <w:ind w:left="87" w:hanging="87"/>
              <w:rPr>
                <w:sz w:val="26"/>
                <w:szCs w:val="26"/>
                <w:lang w:val="es-ES"/>
              </w:rPr>
            </w:pPr>
            <w:r w:rsidRPr="002334BB">
              <w:rPr>
                <w:sz w:val="26"/>
                <w:szCs w:val="26"/>
                <w:lang w:val="es-ES"/>
              </w:rPr>
              <w:t>Địa điểm bảo hành: Bệnh viện Đa khoa tỉnh Phú Thọ</w:t>
            </w:r>
            <w:r w:rsidR="002334BB">
              <w:rPr>
                <w:sz w:val="26"/>
                <w:szCs w:val="26"/>
                <w:lang w:val="es-ES"/>
              </w:rPr>
              <w:t>.</w:t>
            </w:r>
          </w:p>
        </w:tc>
      </w:tr>
      <w:tr w:rsidR="008D2604" w:rsidRPr="006F5D14" w14:paraId="550B242C" w14:textId="77777777" w:rsidTr="00B57FB9">
        <w:trPr>
          <w:trHeight w:val="701"/>
        </w:trPr>
        <w:tc>
          <w:tcPr>
            <w:tcW w:w="1619" w:type="dxa"/>
            <w:tcBorders>
              <w:top w:val="single" w:sz="4" w:space="0" w:color="000000"/>
              <w:left w:val="single" w:sz="4" w:space="0" w:color="000000"/>
              <w:bottom w:val="single" w:sz="4" w:space="0" w:color="000000"/>
              <w:right w:val="single" w:sz="4" w:space="0" w:color="000000"/>
            </w:tcBorders>
            <w:vAlign w:val="center"/>
          </w:tcPr>
          <w:p w14:paraId="467AB564" w14:textId="77777777" w:rsidR="008D2604" w:rsidRPr="006F5D14" w:rsidRDefault="008D2604" w:rsidP="00B57FB9">
            <w:pPr>
              <w:autoSpaceDE w:val="0"/>
              <w:autoSpaceDN w:val="0"/>
              <w:adjustRightInd w:val="0"/>
              <w:spacing w:line="312" w:lineRule="auto"/>
              <w:rPr>
                <w:b/>
                <w:bCs/>
                <w:sz w:val="26"/>
                <w:szCs w:val="26"/>
              </w:rPr>
            </w:pPr>
            <w:r w:rsidRPr="006F5D14">
              <w:rPr>
                <w:b/>
                <w:bCs/>
                <w:sz w:val="26"/>
                <w:szCs w:val="26"/>
              </w:rPr>
              <w:t>E-ĐKC 23.5</w:t>
            </w:r>
          </w:p>
          <w:p w14:paraId="6C8D9FB5" w14:textId="77777777" w:rsidR="008D2604" w:rsidRPr="006F5D14" w:rsidRDefault="008D2604" w:rsidP="00B57FB9">
            <w:pPr>
              <w:autoSpaceDE w:val="0"/>
              <w:autoSpaceDN w:val="0"/>
              <w:adjustRightInd w:val="0"/>
              <w:spacing w:line="312" w:lineRule="auto"/>
              <w:rPr>
                <w:sz w:val="26"/>
                <w:szCs w:val="26"/>
              </w:rPr>
            </w:pPr>
            <w:r w:rsidRPr="006F5D14">
              <w:rPr>
                <w:b/>
                <w:bCs/>
                <w:sz w:val="26"/>
                <w:szCs w:val="26"/>
              </w:rPr>
              <w:t>E-ĐKC 23.6</w:t>
            </w:r>
          </w:p>
        </w:tc>
        <w:tc>
          <w:tcPr>
            <w:tcW w:w="8015" w:type="dxa"/>
            <w:tcBorders>
              <w:top w:val="single" w:sz="4" w:space="0" w:color="000000"/>
              <w:left w:val="single" w:sz="4" w:space="0" w:color="000000"/>
              <w:bottom w:val="single" w:sz="4" w:space="0" w:color="000000"/>
              <w:right w:val="single" w:sz="4" w:space="0" w:color="000000"/>
            </w:tcBorders>
            <w:vAlign w:val="center"/>
          </w:tcPr>
          <w:p w14:paraId="1034CF8E" w14:textId="5E6515BD" w:rsidR="008D2604" w:rsidRPr="006F5D14" w:rsidRDefault="008D2604" w:rsidP="00C63FDB">
            <w:pPr>
              <w:spacing w:line="312" w:lineRule="auto"/>
              <w:ind w:left="87" w:hanging="87"/>
              <w:rPr>
                <w:sz w:val="26"/>
                <w:szCs w:val="26"/>
                <w:lang w:val="es-ES"/>
              </w:rPr>
            </w:pPr>
            <w:r w:rsidRPr="00DA51CE">
              <w:rPr>
                <w:sz w:val="26"/>
                <w:szCs w:val="26"/>
                <w:lang w:val="es-ES"/>
              </w:rPr>
              <w:t xml:space="preserve">Thời hạn tiến hành sữa chữa, thay thế: </w:t>
            </w:r>
            <w:r w:rsidR="00C63FDB">
              <w:rPr>
                <w:sz w:val="26"/>
                <w:szCs w:val="26"/>
                <w:lang w:val="es-ES"/>
              </w:rPr>
              <w:t>Không áp dụng</w:t>
            </w:r>
            <w:r w:rsidR="002334BB">
              <w:rPr>
                <w:sz w:val="26"/>
                <w:szCs w:val="26"/>
                <w:lang w:val="es-ES"/>
              </w:rPr>
              <w:t>.</w:t>
            </w:r>
          </w:p>
        </w:tc>
      </w:tr>
      <w:tr w:rsidR="008D2604" w:rsidRPr="006F5D14" w14:paraId="3F384726" w14:textId="77777777" w:rsidTr="00B57FB9">
        <w:trPr>
          <w:trHeight w:val="904"/>
        </w:trPr>
        <w:tc>
          <w:tcPr>
            <w:tcW w:w="1619" w:type="dxa"/>
            <w:tcBorders>
              <w:top w:val="single" w:sz="4" w:space="0" w:color="000000"/>
              <w:left w:val="single" w:sz="4" w:space="0" w:color="000000"/>
              <w:bottom w:val="single" w:sz="4" w:space="0" w:color="000000"/>
              <w:right w:val="single" w:sz="4" w:space="0" w:color="000000"/>
            </w:tcBorders>
            <w:vAlign w:val="center"/>
          </w:tcPr>
          <w:p w14:paraId="27777E8F" w14:textId="77777777" w:rsidR="008D2604" w:rsidRPr="006F5D14" w:rsidRDefault="008D2604" w:rsidP="00B57FB9">
            <w:pPr>
              <w:autoSpaceDE w:val="0"/>
              <w:autoSpaceDN w:val="0"/>
              <w:adjustRightInd w:val="0"/>
              <w:spacing w:line="312" w:lineRule="auto"/>
              <w:rPr>
                <w:b/>
                <w:bCs/>
                <w:sz w:val="26"/>
                <w:szCs w:val="26"/>
              </w:rPr>
            </w:pPr>
            <w:r w:rsidRPr="006F5D14">
              <w:rPr>
                <w:b/>
                <w:bCs/>
                <w:sz w:val="26"/>
                <w:szCs w:val="26"/>
              </w:rPr>
              <w:t xml:space="preserve">E-ĐKC </w:t>
            </w:r>
            <w:bookmarkStart w:id="5" w:name="DKCT_30_5"/>
            <w:r w:rsidRPr="006F5D14">
              <w:rPr>
                <w:b/>
                <w:bCs/>
                <w:sz w:val="26"/>
                <w:szCs w:val="26"/>
              </w:rPr>
              <w:t>27.</w:t>
            </w:r>
            <w:bookmarkEnd w:id="5"/>
            <w:r w:rsidRPr="006F5D14">
              <w:rPr>
                <w:b/>
                <w:bCs/>
                <w:sz w:val="26"/>
                <w:szCs w:val="26"/>
              </w:rPr>
              <w:t>7 (d)</w:t>
            </w:r>
          </w:p>
        </w:tc>
        <w:tc>
          <w:tcPr>
            <w:tcW w:w="8015" w:type="dxa"/>
            <w:tcBorders>
              <w:top w:val="single" w:sz="4" w:space="0" w:color="000000"/>
              <w:left w:val="single" w:sz="4" w:space="0" w:color="000000"/>
              <w:bottom w:val="single" w:sz="4" w:space="0" w:color="000000"/>
              <w:right w:val="single" w:sz="4" w:space="0" w:color="000000"/>
            </w:tcBorders>
            <w:vAlign w:val="center"/>
          </w:tcPr>
          <w:p w14:paraId="2E3EEDDF" w14:textId="77777777" w:rsidR="008D2604" w:rsidRPr="006F5D14" w:rsidRDefault="008D2604" w:rsidP="00B57FB9">
            <w:pPr>
              <w:tabs>
                <w:tab w:val="num" w:pos="720"/>
              </w:tabs>
              <w:spacing w:line="312" w:lineRule="auto"/>
              <w:ind w:left="87" w:hanging="87"/>
              <w:rPr>
                <w:sz w:val="26"/>
                <w:szCs w:val="26"/>
                <w:lang w:val="es-ES"/>
              </w:rPr>
            </w:pPr>
            <w:r w:rsidRPr="006F5D14">
              <w:rPr>
                <w:sz w:val="26"/>
                <w:szCs w:val="26"/>
              </w:rPr>
              <w:t>Trường hợp đề xuất giải pháp tiết kiệm chi phí được Chủ đầu tư chấp thuận và giúp giảm giá hợp đồng, Chủ đầu tư thanh toán cho Nhà thầu 0% giá trị giảm giá hợp đồng</w:t>
            </w:r>
            <w:r w:rsidRPr="006F5D14">
              <w:rPr>
                <w:sz w:val="26"/>
                <w:szCs w:val="26"/>
                <w:lang w:val="es-ES"/>
              </w:rPr>
              <w:t>.</w:t>
            </w:r>
          </w:p>
        </w:tc>
      </w:tr>
    </w:tbl>
    <w:p w14:paraId="048D45DA" w14:textId="77777777" w:rsidR="00FB769B" w:rsidRDefault="00FB769B"/>
    <w:sectPr w:rsidR="00FB769B" w:rsidSect="00A8567F">
      <w:pgSz w:w="11906" w:h="16838" w:code="9"/>
      <w:pgMar w:top="1134" w:right="1134"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C7DF72" w14:textId="77777777" w:rsidR="005812E2" w:rsidRDefault="005812E2" w:rsidP="006A1D4C">
      <w:r>
        <w:separator/>
      </w:r>
    </w:p>
  </w:endnote>
  <w:endnote w:type="continuationSeparator" w:id="0">
    <w:p w14:paraId="7CB32EBC" w14:textId="77777777" w:rsidR="005812E2" w:rsidRDefault="005812E2" w:rsidP="006A1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nArial">
    <w:charset w:val="00"/>
    <w:family w:val="swiss"/>
    <w:pitch w:val="variable"/>
    <w:sig w:usb0="00000007" w:usb1="00000000" w:usb2="00000000" w:usb3="00000000" w:csb0="0000001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D43C98" w14:textId="77777777" w:rsidR="00113643" w:rsidRDefault="0011364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6876545"/>
      <w:docPartObj>
        <w:docPartGallery w:val="Page Numbers (Bottom of Page)"/>
        <w:docPartUnique/>
      </w:docPartObj>
    </w:sdtPr>
    <w:sdtEndPr>
      <w:rPr>
        <w:noProof/>
      </w:rPr>
    </w:sdtEndPr>
    <w:sdtContent>
      <w:p w14:paraId="44263FA3" w14:textId="22C9E7ED" w:rsidR="00113643" w:rsidRDefault="00113643">
        <w:pPr>
          <w:pStyle w:val="Footer"/>
          <w:jc w:val="center"/>
        </w:pPr>
        <w:r>
          <w:fldChar w:fldCharType="begin"/>
        </w:r>
        <w:r>
          <w:instrText xml:space="preserve"> PAGE   \* MERGEFORMAT </w:instrText>
        </w:r>
        <w:r>
          <w:fldChar w:fldCharType="separate"/>
        </w:r>
        <w:r w:rsidR="00075EBB">
          <w:rPr>
            <w:noProof/>
          </w:rPr>
          <w:t>7</w:t>
        </w:r>
        <w:r>
          <w:rPr>
            <w:noProof/>
          </w:rPr>
          <w:fldChar w:fldCharType="end"/>
        </w:r>
      </w:p>
    </w:sdtContent>
  </w:sdt>
  <w:p w14:paraId="733547DC" w14:textId="77777777" w:rsidR="00113643" w:rsidRDefault="00113643">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5FD2C9" w14:textId="77777777" w:rsidR="00113643" w:rsidRDefault="0011364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2C7812" w14:textId="77777777" w:rsidR="005812E2" w:rsidRDefault="005812E2" w:rsidP="006A1D4C">
      <w:r>
        <w:separator/>
      </w:r>
    </w:p>
  </w:footnote>
  <w:footnote w:type="continuationSeparator" w:id="0">
    <w:p w14:paraId="0F2C128D" w14:textId="77777777" w:rsidR="005812E2" w:rsidRDefault="005812E2" w:rsidP="006A1D4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8B3EEF" w14:textId="77777777" w:rsidR="00113643" w:rsidRDefault="0011364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A018A9" w14:textId="77777777" w:rsidR="00113643" w:rsidRDefault="00113643">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7EBADC" w14:textId="77777777" w:rsidR="00113643" w:rsidRDefault="0011364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70D0279"/>
    <w:multiLevelType w:val="hybridMultilevel"/>
    <w:tmpl w:val="79122868"/>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217A0BD8"/>
    <w:multiLevelType w:val="hybridMultilevel"/>
    <w:tmpl w:val="9BA44AFE"/>
    <w:lvl w:ilvl="0" w:tplc="4C2803D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493455F"/>
    <w:multiLevelType w:val="hybridMultilevel"/>
    <w:tmpl w:val="E71EF2B2"/>
    <w:lvl w:ilvl="0" w:tplc="E3721DD6">
      <w:start w:val="2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5642413"/>
    <w:multiLevelType w:val="hybridMultilevel"/>
    <w:tmpl w:val="99EA45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BF9273C"/>
    <w:multiLevelType w:val="hybridMultilevel"/>
    <w:tmpl w:val="8C8422E8"/>
    <w:lvl w:ilvl="0" w:tplc="B582C790">
      <w:start w:val="1"/>
      <w:numFmt w:val="decimal"/>
      <w:lvlText w:val="%1."/>
      <w:lvlJc w:val="left"/>
      <w:pPr>
        <w:ind w:left="836" w:hanging="375"/>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6" w15:restartNumberingAfterBreak="0">
    <w:nsid w:val="2EF5384F"/>
    <w:multiLevelType w:val="hybridMultilevel"/>
    <w:tmpl w:val="F3E8CF38"/>
    <w:lvl w:ilvl="0" w:tplc="68284664">
      <w:start w:val="1"/>
      <w:numFmt w:val="bullet"/>
      <w:lvlText w:val=""/>
      <w:lvlJc w:val="left"/>
      <w:pPr>
        <w:ind w:left="1429" w:hanging="360"/>
      </w:pPr>
      <w:rPr>
        <w:rFonts w:ascii="Symbol" w:hAnsi="Symbol" w:hint="default"/>
      </w:rPr>
    </w:lvl>
    <w:lvl w:ilvl="1" w:tplc="B99C42A6" w:tentative="1">
      <w:start w:val="1"/>
      <w:numFmt w:val="bullet"/>
      <w:lvlText w:val="o"/>
      <w:lvlJc w:val="left"/>
      <w:pPr>
        <w:ind w:left="2149" w:hanging="360"/>
      </w:pPr>
      <w:rPr>
        <w:rFonts w:ascii="Courier New" w:hAnsi="Courier New" w:cs="Courier New" w:hint="default"/>
      </w:rPr>
    </w:lvl>
    <w:lvl w:ilvl="2" w:tplc="4E3831DA" w:tentative="1">
      <w:start w:val="1"/>
      <w:numFmt w:val="bullet"/>
      <w:lvlText w:val=""/>
      <w:lvlJc w:val="left"/>
      <w:pPr>
        <w:ind w:left="2869" w:hanging="360"/>
      </w:pPr>
      <w:rPr>
        <w:rFonts w:ascii="Wingdings" w:hAnsi="Wingdings" w:hint="default"/>
      </w:rPr>
    </w:lvl>
    <w:lvl w:ilvl="3" w:tplc="D9C05560" w:tentative="1">
      <w:start w:val="1"/>
      <w:numFmt w:val="bullet"/>
      <w:lvlText w:val=""/>
      <w:lvlJc w:val="left"/>
      <w:pPr>
        <w:ind w:left="3589" w:hanging="360"/>
      </w:pPr>
      <w:rPr>
        <w:rFonts w:ascii="Symbol" w:hAnsi="Symbol" w:hint="default"/>
      </w:rPr>
    </w:lvl>
    <w:lvl w:ilvl="4" w:tplc="BEB0DFD2" w:tentative="1">
      <w:start w:val="1"/>
      <w:numFmt w:val="bullet"/>
      <w:lvlText w:val="o"/>
      <w:lvlJc w:val="left"/>
      <w:pPr>
        <w:ind w:left="4309" w:hanging="360"/>
      </w:pPr>
      <w:rPr>
        <w:rFonts w:ascii="Courier New" w:hAnsi="Courier New" w:cs="Courier New" w:hint="default"/>
      </w:rPr>
    </w:lvl>
    <w:lvl w:ilvl="5" w:tplc="FAF8BFE8" w:tentative="1">
      <w:start w:val="1"/>
      <w:numFmt w:val="bullet"/>
      <w:lvlText w:val=""/>
      <w:lvlJc w:val="left"/>
      <w:pPr>
        <w:ind w:left="5029" w:hanging="360"/>
      </w:pPr>
      <w:rPr>
        <w:rFonts w:ascii="Wingdings" w:hAnsi="Wingdings" w:hint="default"/>
      </w:rPr>
    </w:lvl>
    <w:lvl w:ilvl="6" w:tplc="97062FDA" w:tentative="1">
      <w:start w:val="1"/>
      <w:numFmt w:val="bullet"/>
      <w:lvlText w:val=""/>
      <w:lvlJc w:val="left"/>
      <w:pPr>
        <w:ind w:left="5749" w:hanging="360"/>
      </w:pPr>
      <w:rPr>
        <w:rFonts w:ascii="Symbol" w:hAnsi="Symbol" w:hint="default"/>
      </w:rPr>
    </w:lvl>
    <w:lvl w:ilvl="7" w:tplc="29C02250" w:tentative="1">
      <w:start w:val="1"/>
      <w:numFmt w:val="bullet"/>
      <w:lvlText w:val="o"/>
      <w:lvlJc w:val="left"/>
      <w:pPr>
        <w:ind w:left="6469" w:hanging="360"/>
      </w:pPr>
      <w:rPr>
        <w:rFonts w:ascii="Courier New" w:hAnsi="Courier New" w:cs="Courier New" w:hint="default"/>
      </w:rPr>
    </w:lvl>
    <w:lvl w:ilvl="8" w:tplc="AA562584" w:tentative="1">
      <w:start w:val="1"/>
      <w:numFmt w:val="bullet"/>
      <w:lvlText w:val=""/>
      <w:lvlJc w:val="left"/>
      <w:pPr>
        <w:ind w:left="7189" w:hanging="360"/>
      </w:pPr>
      <w:rPr>
        <w:rFonts w:ascii="Wingdings" w:hAnsi="Wingdings" w:hint="default"/>
      </w:rPr>
    </w:lvl>
  </w:abstractNum>
  <w:abstractNum w:abstractNumId="7" w15:restartNumberingAfterBreak="0">
    <w:nsid w:val="3422457E"/>
    <w:multiLevelType w:val="hybridMultilevel"/>
    <w:tmpl w:val="730639DC"/>
    <w:lvl w:ilvl="0" w:tplc="3E34B5F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3457799"/>
    <w:multiLevelType w:val="multilevel"/>
    <w:tmpl w:val="F6FA7C7E"/>
    <w:lvl w:ilvl="0">
      <w:start w:val="2"/>
      <w:numFmt w:val="decimal"/>
      <w:lvlText w:val="%1"/>
      <w:lvlJc w:val="left"/>
      <w:pPr>
        <w:ind w:left="798" w:hanging="567"/>
      </w:pPr>
    </w:lvl>
    <w:lvl w:ilvl="1">
      <w:start w:val="1"/>
      <w:numFmt w:val="decimal"/>
      <w:lvlText w:val="%1.%2."/>
      <w:lvlJc w:val="left"/>
      <w:pPr>
        <w:ind w:left="798" w:hanging="567"/>
      </w:pPr>
      <w:rPr>
        <w:rFonts w:ascii="Times New Roman" w:eastAsia="Times New Roman" w:hAnsi="Times New Roman" w:cs="Times New Roman" w:hint="default"/>
        <w:b/>
        <w:bCs/>
        <w:w w:val="100"/>
        <w:sz w:val="28"/>
        <w:szCs w:val="28"/>
      </w:rPr>
    </w:lvl>
    <w:lvl w:ilvl="2">
      <w:start w:val="1"/>
      <w:numFmt w:val="decimal"/>
      <w:lvlText w:val="1.3.%3."/>
      <w:lvlJc w:val="left"/>
      <w:pPr>
        <w:ind w:left="954" w:hanging="852"/>
      </w:pPr>
      <w:rPr>
        <w:rFonts w:ascii="Times New Roman" w:eastAsia="Times New Roman" w:hAnsi="Times New Roman" w:cs="Times New Roman" w:hint="default"/>
        <w:spacing w:val="-3"/>
        <w:w w:val="100"/>
        <w:sz w:val="28"/>
        <w:szCs w:val="28"/>
      </w:rPr>
    </w:lvl>
    <w:lvl w:ilvl="3">
      <w:numFmt w:val="bullet"/>
      <w:lvlText w:val="-"/>
      <w:lvlJc w:val="left"/>
      <w:pPr>
        <w:ind w:left="1234" w:hanging="281"/>
      </w:pPr>
      <w:rPr>
        <w:rFonts w:ascii="Times New Roman" w:eastAsia="Times New Roman" w:hAnsi="Times New Roman" w:cs="Times New Roman" w:hint="default"/>
        <w:w w:val="100"/>
        <w:sz w:val="28"/>
        <w:szCs w:val="28"/>
      </w:rPr>
    </w:lvl>
    <w:lvl w:ilvl="4">
      <w:numFmt w:val="bullet"/>
      <w:lvlText w:val="•"/>
      <w:lvlJc w:val="left"/>
      <w:pPr>
        <w:ind w:left="3351" w:hanging="281"/>
      </w:pPr>
    </w:lvl>
    <w:lvl w:ilvl="5">
      <w:numFmt w:val="bullet"/>
      <w:lvlText w:val="•"/>
      <w:lvlJc w:val="left"/>
      <w:pPr>
        <w:ind w:left="4407" w:hanging="281"/>
      </w:pPr>
    </w:lvl>
    <w:lvl w:ilvl="6">
      <w:numFmt w:val="bullet"/>
      <w:lvlText w:val="•"/>
      <w:lvlJc w:val="left"/>
      <w:pPr>
        <w:ind w:left="5463" w:hanging="281"/>
      </w:pPr>
    </w:lvl>
    <w:lvl w:ilvl="7">
      <w:numFmt w:val="bullet"/>
      <w:lvlText w:val="•"/>
      <w:lvlJc w:val="left"/>
      <w:pPr>
        <w:ind w:left="6519" w:hanging="281"/>
      </w:pPr>
    </w:lvl>
    <w:lvl w:ilvl="8">
      <w:numFmt w:val="bullet"/>
      <w:lvlText w:val="•"/>
      <w:lvlJc w:val="left"/>
      <w:pPr>
        <w:ind w:left="7574" w:hanging="281"/>
      </w:pPr>
    </w:lvl>
  </w:abstractNum>
  <w:abstractNum w:abstractNumId="10" w15:restartNumberingAfterBreak="0">
    <w:nsid w:val="466564AA"/>
    <w:multiLevelType w:val="hybridMultilevel"/>
    <w:tmpl w:val="27BE1B14"/>
    <w:lvl w:ilvl="0" w:tplc="19CCF692">
      <w:start w:val="1"/>
      <w:numFmt w:val="upperLetter"/>
      <w:lvlText w:val="%1."/>
      <w:lvlJc w:val="left"/>
      <w:pPr>
        <w:ind w:left="1378" w:hanging="425"/>
      </w:pPr>
      <w:rPr>
        <w:rFonts w:ascii="Times New Roman" w:eastAsia="Times New Roman" w:hAnsi="Times New Roman" w:cs="Times New Roman" w:hint="default"/>
        <w:b/>
        <w:bCs/>
        <w:spacing w:val="0"/>
        <w:w w:val="100"/>
        <w:sz w:val="28"/>
        <w:szCs w:val="28"/>
      </w:rPr>
    </w:lvl>
    <w:lvl w:ilvl="1" w:tplc="05EA49FE">
      <w:numFmt w:val="bullet"/>
      <w:lvlText w:val="•"/>
      <w:lvlJc w:val="left"/>
      <w:pPr>
        <w:ind w:left="2210" w:hanging="425"/>
      </w:pPr>
    </w:lvl>
    <w:lvl w:ilvl="2" w:tplc="1D98C266">
      <w:numFmt w:val="bullet"/>
      <w:lvlText w:val="•"/>
      <w:lvlJc w:val="left"/>
      <w:pPr>
        <w:ind w:left="3041" w:hanging="425"/>
      </w:pPr>
    </w:lvl>
    <w:lvl w:ilvl="3" w:tplc="4DA89086">
      <w:numFmt w:val="bullet"/>
      <w:lvlText w:val="•"/>
      <w:lvlJc w:val="left"/>
      <w:pPr>
        <w:ind w:left="3871" w:hanging="425"/>
      </w:pPr>
    </w:lvl>
    <w:lvl w:ilvl="4" w:tplc="ECC62D64">
      <w:numFmt w:val="bullet"/>
      <w:lvlText w:val="•"/>
      <w:lvlJc w:val="left"/>
      <w:pPr>
        <w:ind w:left="4702" w:hanging="425"/>
      </w:pPr>
    </w:lvl>
    <w:lvl w:ilvl="5" w:tplc="CA1AF584">
      <w:numFmt w:val="bullet"/>
      <w:lvlText w:val="•"/>
      <w:lvlJc w:val="left"/>
      <w:pPr>
        <w:ind w:left="5533" w:hanging="425"/>
      </w:pPr>
    </w:lvl>
    <w:lvl w:ilvl="6" w:tplc="7090B7CE">
      <w:numFmt w:val="bullet"/>
      <w:lvlText w:val="•"/>
      <w:lvlJc w:val="left"/>
      <w:pPr>
        <w:ind w:left="6363" w:hanging="425"/>
      </w:pPr>
    </w:lvl>
    <w:lvl w:ilvl="7" w:tplc="02B67C02">
      <w:numFmt w:val="bullet"/>
      <w:lvlText w:val="•"/>
      <w:lvlJc w:val="left"/>
      <w:pPr>
        <w:ind w:left="7194" w:hanging="425"/>
      </w:pPr>
    </w:lvl>
    <w:lvl w:ilvl="8" w:tplc="CDC811AA">
      <w:numFmt w:val="bullet"/>
      <w:lvlText w:val="•"/>
      <w:lvlJc w:val="left"/>
      <w:pPr>
        <w:ind w:left="8025" w:hanging="425"/>
      </w:pPr>
    </w:lvl>
  </w:abstractNum>
  <w:abstractNum w:abstractNumId="11" w15:restartNumberingAfterBreak="0">
    <w:nsid w:val="4C4A7E27"/>
    <w:multiLevelType w:val="multilevel"/>
    <w:tmpl w:val="4C4A7E27"/>
    <w:lvl w:ilvl="0">
      <w:start w:val="1"/>
      <w:numFmt w:val="bullet"/>
      <w:lvlText w:val="-"/>
      <w:lvlJc w:val="left"/>
      <w:pPr>
        <w:ind w:left="720" w:hanging="360"/>
      </w:pPr>
      <w:rPr>
        <w:rFonts w:ascii="Sitka Text" w:hAnsi="Sitka Text" w:hint="default"/>
        <w:strike w:val="0"/>
        <w:dstrike w:val="0"/>
        <w:u w:val="none"/>
        <w:effect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D8202EF"/>
    <w:multiLevelType w:val="multilevel"/>
    <w:tmpl w:val="53FA23E6"/>
    <w:lvl w:ilvl="0">
      <w:start w:val="1"/>
      <w:numFmt w:val="decimal"/>
      <w:lvlText w:val="%1."/>
      <w:lvlJc w:val="left"/>
      <w:pPr>
        <w:ind w:left="495" w:hanging="495"/>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6763" w:hanging="1800"/>
      </w:pPr>
    </w:lvl>
    <w:lvl w:ilvl="8">
      <w:start w:val="1"/>
      <w:numFmt w:val="decimal"/>
      <w:lvlText w:val="%1.%2.%3.%4.%5.%6.%7.%8.%9."/>
      <w:lvlJc w:val="left"/>
      <w:pPr>
        <w:ind w:left="7832" w:hanging="2160"/>
      </w:pPr>
    </w:lvl>
  </w:abstractNum>
  <w:num w:numId="1">
    <w:abstractNumId w:val="5"/>
  </w:num>
  <w:num w:numId="2">
    <w:abstractNumId w:val="6"/>
  </w:num>
  <w:num w:numId="3">
    <w:abstractNumId w:val="1"/>
  </w:num>
  <w:num w:numId="4">
    <w:abstractNumId w:val="7"/>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1"/>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9"/>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11">
    <w:abstractNumId w:val="10"/>
    <w:lvlOverride w:ilvl="0">
      <w:startOverride w:val="1"/>
    </w:lvlOverride>
    <w:lvlOverride w:ilvl="1"/>
    <w:lvlOverride w:ilvl="2"/>
    <w:lvlOverride w:ilvl="3"/>
    <w:lvlOverride w:ilvl="4"/>
    <w:lvlOverride w:ilvl="5"/>
    <w:lvlOverride w:ilvl="6"/>
    <w:lvlOverride w:ilvl="7"/>
    <w:lvlOverride w:ilvl="8"/>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EC9"/>
    <w:rsid w:val="00016E79"/>
    <w:rsid w:val="00027AF3"/>
    <w:rsid w:val="00030CF8"/>
    <w:rsid w:val="0003787A"/>
    <w:rsid w:val="00075532"/>
    <w:rsid w:val="00075EBB"/>
    <w:rsid w:val="00076709"/>
    <w:rsid w:val="00080FAA"/>
    <w:rsid w:val="000932C3"/>
    <w:rsid w:val="000A2082"/>
    <w:rsid w:val="000C7BA0"/>
    <w:rsid w:val="001001E7"/>
    <w:rsid w:val="001004C7"/>
    <w:rsid w:val="00113643"/>
    <w:rsid w:val="00121D4F"/>
    <w:rsid w:val="00124A6C"/>
    <w:rsid w:val="0012564E"/>
    <w:rsid w:val="00127700"/>
    <w:rsid w:val="00130FA0"/>
    <w:rsid w:val="00133213"/>
    <w:rsid w:val="00145061"/>
    <w:rsid w:val="001A1F8C"/>
    <w:rsid w:val="001B514F"/>
    <w:rsid w:val="001B5C8C"/>
    <w:rsid w:val="001C2151"/>
    <w:rsid w:val="001D0154"/>
    <w:rsid w:val="001D04A9"/>
    <w:rsid w:val="001E6986"/>
    <w:rsid w:val="002018D8"/>
    <w:rsid w:val="00205DD0"/>
    <w:rsid w:val="00227F39"/>
    <w:rsid w:val="002334BB"/>
    <w:rsid w:val="00247226"/>
    <w:rsid w:val="002547E9"/>
    <w:rsid w:val="00260D55"/>
    <w:rsid w:val="002619A0"/>
    <w:rsid w:val="002654D9"/>
    <w:rsid w:val="00266D28"/>
    <w:rsid w:val="002A3EB7"/>
    <w:rsid w:val="002A63DE"/>
    <w:rsid w:val="002B3E98"/>
    <w:rsid w:val="002D06B5"/>
    <w:rsid w:val="002F25C1"/>
    <w:rsid w:val="002F7DF9"/>
    <w:rsid w:val="00301604"/>
    <w:rsid w:val="00353C1B"/>
    <w:rsid w:val="00375F06"/>
    <w:rsid w:val="00377C05"/>
    <w:rsid w:val="0038777B"/>
    <w:rsid w:val="003B01E2"/>
    <w:rsid w:val="003C5E4C"/>
    <w:rsid w:val="003D22F8"/>
    <w:rsid w:val="003F14CF"/>
    <w:rsid w:val="003F3C7A"/>
    <w:rsid w:val="003F7C9D"/>
    <w:rsid w:val="00413300"/>
    <w:rsid w:val="004601FE"/>
    <w:rsid w:val="00474547"/>
    <w:rsid w:val="004753F9"/>
    <w:rsid w:val="00495563"/>
    <w:rsid w:val="00497462"/>
    <w:rsid w:val="00497676"/>
    <w:rsid w:val="004A04DC"/>
    <w:rsid w:val="004A139E"/>
    <w:rsid w:val="004A4521"/>
    <w:rsid w:val="004A7315"/>
    <w:rsid w:val="004B0786"/>
    <w:rsid w:val="004B4C79"/>
    <w:rsid w:val="004C1E67"/>
    <w:rsid w:val="004C484E"/>
    <w:rsid w:val="004C6CE2"/>
    <w:rsid w:val="004E6CD8"/>
    <w:rsid w:val="004F7FC0"/>
    <w:rsid w:val="005049DB"/>
    <w:rsid w:val="00507B48"/>
    <w:rsid w:val="00527533"/>
    <w:rsid w:val="00543C2A"/>
    <w:rsid w:val="00556EC9"/>
    <w:rsid w:val="0056485B"/>
    <w:rsid w:val="00580D80"/>
    <w:rsid w:val="005812E2"/>
    <w:rsid w:val="00597658"/>
    <w:rsid w:val="005C37B4"/>
    <w:rsid w:val="005E19FD"/>
    <w:rsid w:val="005E6D26"/>
    <w:rsid w:val="00600E1E"/>
    <w:rsid w:val="00603787"/>
    <w:rsid w:val="006038BA"/>
    <w:rsid w:val="006136C2"/>
    <w:rsid w:val="00622AE8"/>
    <w:rsid w:val="00636AD2"/>
    <w:rsid w:val="006437E5"/>
    <w:rsid w:val="00645081"/>
    <w:rsid w:val="006476A0"/>
    <w:rsid w:val="00662157"/>
    <w:rsid w:val="006654D7"/>
    <w:rsid w:val="006701FA"/>
    <w:rsid w:val="00685C6F"/>
    <w:rsid w:val="006967E2"/>
    <w:rsid w:val="006A1D4C"/>
    <w:rsid w:val="006A2540"/>
    <w:rsid w:val="006B22F6"/>
    <w:rsid w:val="006C1747"/>
    <w:rsid w:val="006E12C8"/>
    <w:rsid w:val="006F1573"/>
    <w:rsid w:val="00701D96"/>
    <w:rsid w:val="007039BB"/>
    <w:rsid w:val="00721C86"/>
    <w:rsid w:val="00723ED6"/>
    <w:rsid w:val="007306F4"/>
    <w:rsid w:val="00731F2D"/>
    <w:rsid w:val="00741928"/>
    <w:rsid w:val="00760A6A"/>
    <w:rsid w:val="0076758A"/>
    <w:rsid w:val="007770CE"/>
    <w:rsid w:val="00792F5B"/>
    <w:rsid w:val="00797B55"/>
    <w:rsid w:val="007C2818"/>
    <w:rsid w:val="007C3347"/>
    <w:rsid w:val="007E06CD"/>
    <w:rsid w:val="00805357"/>
    <w:rsid w:val="008071CD"/>
    <w:rsid w:val="00814DA3"/>
    <w:rsid w:val="00823051"/>
    <w:rsid w:val="008272D7"/>
    <w:rsid w:val="00827C2C"/>
    <w:rsid w:val="00841DD4"/>
    <w:rsid w:val="0086294D"/>
    <w:rsid w:val="008650D8"/>
    <w:rsid w:val="0087375D"/>
    <w:rsid w:val="00885268"/>
    <w:rsid w:val="00891CB5"/>
    <w:rsid w:val="00894E88"/>
    <w:rsid w:val="008A3963"/>
    <w:rsid w:val="008B303D"/>
    <w:rsid w:val="008B6CFA"/>
    <w:rsid w:val="008D2146"/>
    <w:rsid w:val="008D2604"/>
    <w:rsid w:val="008E240A"/>
    <w:rsid w:val="008E5E0F"/>
    <w:rsid w:val="008F0CFE"/>
    <w:rsid w:val="009166F9"/>
    <w:rsid w:val="009257FE"/>
    <w:rsid w:val="00926F5E"/>
    <w:rsid w:val="0093478F"/>
    <w:rsid w:val="00952FEE"/>
    <w:rsid w:val="00955808"/>
    <w:rsid w:val="00961B38"/>
    <w:rsid w:val="009646BE"/>
    <w:rsid w:val="009679EE"/>
    <w:rsid w:val="009851E0"/>
    <w:rsid w:val="00994CB8"/>
    <w:rsid w:val="009970B9"/>
    <w:rsid w:val="00997795"/>
    <w:rsid w:val="009A7305"/>
    <w:rsid w:val="009B1D40"/>
    <w:rsid w:val="009B702A"/>
    <w:rsid w:val="009E23B5"/>
    <w:rsid w:val="009E66E5"/>
    <w:rsid w:val="009F286F"/>
    <w:rsid w:val="00A0510F"/>
    <w:rsid w:val="00A10EED"/>
    <w:rsid w:val="00A121F7"/>
    <w:rsid w:val="00A1496F"/>
    <w:rsid w:val="00A15FBF"/>
    <w:rsid w:val="00A17DFF"/>
    <w:rsid w:val="00A2197C"/>
    <w:rsid w:val="00A261A3"/>
    <w:rsid w:val="00A44A4E"/>
    <w:rsid w:val="00A53C89"/>
    <w:rsid w:val="00A674F9"/>
    <w:rsid w:val="00A778A7"/>
    <w:rsid w:val="00A8567F"/>
    <w:rsid w:val="00AA3114"/>
    <w:rsid w:val="00AB7448"/>
    <w:rsid w:val="00AD14A6"/>
    <w:rsid w:val="00AE2704"/>
    <w:rsid w:val="00AF7A53"/>
    <w:rsid w:val="00B0488D"/>
    <w:rsid w:val="00B12D5D"/>
    <w:rsid w:val="00B20B3F"/>
    <w:rsid w:val="00B2482A"/>
    <w:rsid w:val="00B31E6F"/>
    <w:rsid w:val="00B333C8"/>
    <w:rsid w:val="00B348DB"/>
    <w:rsid w:val="00B36AC8"/>
    <w:rsid w:val="00B444AA"/>
    <w:rsid w:val="00B46A72"/>
    <w:rsid w:val="00B46FED"/>
    <w:rsid w:val="00B515DC"/>
    <w:rsid w:val="00B53634"/>
    <w:rsid w:val="00B57FB9"/>
    <w:rsid w:val="00B60E06"/>
    <w:rsid w:val="00B84E16"/>
    <w:rsid w:val="00B876DA"/>
    <w:rsid w:val="00B93305"/>
    <w:rsid w:val="00BB5F91"/>
    <w:rsid w:val="00BC2801"/>
    <w:rsid w:val="00BC635F"/>
    <w:rsid w:val="00BD2652"/>
    <w:rsid w:val="00BD6BD4"/>
    <w:rsid w:val="00BE0D0C"/>
    <w:rsid w:val="00BE5437"/>
    <w:rsid w:val="00BF12F8"/>
    <w:rsid w:val="00BF39BC"/>
    <w:rsid w:val="00C032D3"/>
    <w:rsid w:val="00C05895"/>
    <w:rsid w:val="00C058DA"/>
    <w:rsid w:val="00C11519"/>
    <w:rsid w:val="00C46780"/>
    <w:rsid w:val="00C47674"/>
    <w:rsid w:val="00C63E3B"/>
    <w:rsid w:val="00C63FDB"/>
    <w:rsid w:val="00C765E6"/>
    <w:rsid w:val="00C85C76"/>
    <w:rsid w:val="00CA60BF"/>
    <w:rsid w:val="00CB1E6E"/>
    <w:rsid w:val="00CB7C95"/>
    <w:rsid w:val="00CC254B"/>
    <w:rsid w:val="00CC76AC"/>
    <w:rsid w:val="00CE5FD8"/>
    <w:rsid w:val="00CF057B"/>
    <w:rsid w:val="00D0169C"/>
    <w:rsid w:val="00D01E95"/>
    <w:rsid w:val="00D06637"/>
    <w:rsid w:val="00D0757A"/>
    <w:rsid w:val="00D154B3"/>
    <w:rsid w:val="00D30C02"/>
    <w:rsid w:val="00D3431E"/>
    <w:rsid w:val="00D34992"/>
    <w:rsid w:val="00D41118"/>
    <w:rsid w:val="00D50EDB"/>
    <w:rsid w:val="00D544EB"/>
    <w:rsid w:val="00DB4594"/>
    <w:rsid w:val="00DC3CDB"/>
    <w:rsid w:val="00DD746D"/>
    <w:rsid w:val="00DE20FB"/>
    <w:rsid w:val="00E105CA"/>
    <w:rsid w:val="00E146C4"/>
    <w:rsid w:val="00E15318"/>
    <w:rsid w:val="00E42A76"/>
    <w:rsid w:val="00E51D77"/>
    <w:rsid w:val="00E54E55"/>
    <w:rsid w:val="00E63E20"/>
    <w:rsid w:val="00E63E7A"/>
    <w:rsid w:val="00E66975"/>
    <w:rsid w:val="00E679E0"/>
    <w:rsid w:val="00E67B5E"/>
    <w:rsid w:val="00E7757A"/>
    <w:rsid w:val="00E85409"/>
    <w:rsid w:val="00EB0013"/>
    <w:rsid w:val="00EB2DAE"/>
    <w:rsid w:val="00EC0FF3"/>
    <w:rsid w:val="00EC23F9"/>
    <w:rsid w:val="00EC2543"/>
    <w:rsid w:val="00EF4FCA"/>
    <w:rsid w:val="00F0798B"/>
    <w:rsid w:val="00F07AA3"/>
    <w:rsid w:val="00F32B02"/>
    <w:rsid w:val="00F352B9"/>
    <w:rsid w:val="00F35B4E"/>
    <w:rsid w:val="00F37EE1"/>
    <w:rsid w:val="00F418AD"/>
    <w:rsid w:val="00F50120"/>
    <w:rsid w:val="00F63A5F"/>
    <w:rsid w:val="00F664D7"/>
    <w:rsid w:val="00F80085"/>
    <w:rsid w:val="00F9468E"/>
    <w:rsid w:val="00F97B00"/>
    <w:rsid w:val="00FA5743"/>
    <w:rsid w:val="00FA6660"/>
    <w:rsid w:val="00FB1BEE"/>
    <w:rsid w:val="00FB769B"/>
    <w:rsid w:val="00FE35F0"/>
    <w:rsid w:val="00FF3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BFDCC"/>
  <w15:chartTrackingRefBased/>
  <w15:docId w15:val="{0CC00ED6-53D0-4B1C-A6F8-4DCFCEE1E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6EC9"/>
    <w:pPr>
      <w:spacing w:after="0" w:line="240" w:lineRule="auto"/>
    </w:pPr>
    <w:rPr>
      <w:rFonts w:ascii="Times New Roman" w:eastAsia="Times New Roman" w:hAnsi="Times New Roman" w:cs="Times New Roman"/>
      <w:sz w:val="28"/>
      <w:szCs w:val="28"/>
    </w:rPr>
  </w:style>
  <w:style w:type="paragraph" w:styleId="Heading3">
    <w:name w:val="heading 3"/>
    <w:aliases w:val="Sub-paragraph"/>
    <w:basedOn w:val="Normal"/>
    <w:next w:val="Normal"/>
    <w:link w:val="Heading3Char"/>
    <w:qFormat/>
    <w:rsid w:val="00556EC9"/>
    <w:pPr>
      <w:keepNext/>
      <w:spacing w:line="360" w:lineRule="exact"/>
      <w:ind w:left="-108"/>
      <w:jc w:val="center"/>
      <w:outlineLvl w:val="2"/>
    </w:pPr>
    <w:rPr>
      <w:b/>
      <w:bCs/>
      <w:noProof/>
      <w:sz w:val="26"/>
      <w:szCs w:val="24"/>
      <w:lang w:val="x-none" w:eastAsia="x-none"/>
    </w:rPr>
  </w:style>
  <w:style w:type="paragraph" w:styleId="Heading6">
    <w:name w:val="heading 6"/>
    <w:basedOn w:val="Normal"/>
    <w:next w:val="Normal"/>
    <w:link w:val="Heading6Char"/>
    <w:qFormat/>
    <w:rsid w:val="00556EC9"/>
    <w:pPr>
      <w:keepNext/>
      <w:spacing w:line="360" w:lineRule="exact"/>
      <w:ind w:left="-108"/>
      <w:jc w:val="center"/>
      <w:outlineLvl w:val="5"/>
    </w:pPr>
    <w:rPr>
      <w:b/>
      <w:bCs/>
      <w:noProof/>
      <w:snapToGrid w:val="0"/>
      <w:color w:val="000000"/>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Sub-paragraph Char"/>
    <w:basedOn w:val="DefaultParagraphFont"/>
    <w:link w:val="Heading3"/>
    <w:rsid w:val="00556EC9"/>
    <w:rPr>
      <w:rFonts w:ascii="Times New Roman" w:eastAsia="Times New Roman" w:hAnsi="Times New Roman" w:cs="Times New Roman"/>
      <w:b/>
      <w:bCs/>
      <w:noProof/>
      <w:sz w:val="26"/>
      <w:szCs w:val="24"/>
      <w:lang w:val="x-none" w:eastAsia="x-none"/>
    </w:rPr>
  </w:style>
  <w:style w:type="character" w:customStyle="1" w:styleId="Heading6Char">
    <w:name w:val="Heading 6 Char"/>
    <w:basedOn w:val="DefaultParagraphFont"/>
    <w:link w:val="Heading6"/>
    <w:rsid w:val="00556EC9"/>
    <w:rPr>
      <w:rFonts w:ascii="Times New Roman" w:eastAsia="Times New Roman" w:hAnsi="Times New Roman" w:cs="Times New Roman"/>
      <w:b/>
      <w:bCs/>
      <w:noProof/>
      <w:snapToGrid w:val="0"/>
      <w:color w:val="000000"/>
      <w:sz w:val="28"/>
      <w:szCs w:val="24"/>
      <w:lang w:val="x-none" w:eastAsia="x-none"/>
    </w:rPr>
  </w:style>
  <w:style w:type="paragraph" w:styleId="BodyText">
    <w:name w:val="Body Text"/>
    <w:basedOn w:val="Normal"/>
    <w:link w:val="BodyTextChar"/>
    <w:rsid w:val="00556EC9"/>
    <w:pPr>
      <w:jc w:val="both"/>
    </w:pPr>
    <w:rPr>
      <w:color w:val="0000FF"/>
      <w:szCs w:val="20"/>
    </w:rPr>
  </w:style>
  <w:style w:type="character" w:customStyle="1" w:styleId="BodyTextChar">
    <w:name w:val="Body Text Char"/>
    <w:basedOn w:val="DefaultParagraphFont"/>
    <w:link w:val="BodyText"/>
    <w:rsid w:val="00556EC9"/>
    <w:rPr>
      <w:rFonts w:ascii="Times New Roman" w:eastAsia="Times New Roman" w:hAnsi="Times New Roman" w:cs="Times New Roman"/>
      <w:color w:val="0000FF"/>
      <w:sz w:val="28"/>
      <w:szCs w:val="20"/>
    </w:rPr>
  </w:style>
  <w:style w:type="character" w:customStyle="1" w:styleId="ListParagraphChar">
    <w:name w:val="List Paragraph Char"/>
    <w:aliases w:val="List Paragraph 1 Char,ADB paragraph numbering Char,Bullet paras Char,Citation List Char,Colorful List - Accent 11 Char,Gạch đầu dòng Char,List Paragraph (numbered (a)) Char,List Paragraph11 Char,Numbered List Paragraph Char,ko Char"/>
    <w:link w:val="ListParagraph"/>
    <w:uiPriority w:val="34"/>
    <w:qFormat/>
    <w:locked/>
    <w:rsid w:val="00556EC9"/>
    <w:rPr>
      <w:sz w:val="24"/>
      <w:lang w:val="x-none" w:eastAsia="x-none"/>
    </w:rPr>
  </w:style>
  <w:style w:type="paragraph" w:styleId="ListParagraph">
    <w:name w:val="List Paragraph"/>
    <w:aliases w:val="List Paragraph 1,ADB paragraph numbering,Bullet paras,Citation List,Colorful List - Accent 11,Gạch đầu dòng,List Paragraph (numbered (a)),List Paragraph11,Numbered List Paragraph,References,bullet,ko,numbered para,tieu de phu 1,본문(내용),dau"/>
    <w:basedOn w:val="Normal"/>
    <w:link w:val="ListParagraphChar"/>
    <w:uiPriority w:val="34"/>
    <w:qFormat/>
    <w:rsid w:val="00556EC9"/>
    <w:pPr>
      <w:ind w:left="720"/>
      <w:contextualSpacing/>
      <w:jc w:val="both"/>
    </w:pPr>
    <w:rPr>
      <w:rFonts w:asciiTheme="minorHAnsi" w:eastAsiaTheme="minorHAnsi" w:hAnsiTheme="minorHAnsi" w:cstheme="minorBidi"/>
      <w:sz w:val="24"/>
      <w:szCs w:val="22"/>
      <w:lang w:val="x-none" w:eastAsia="x-none"/>
    </w:rPr>
  </w:style>
  <w:style w:type="character" w:customStyle="1" w:styleId="fontstyle01">
    <w:name w:val="fontstyle01"/>
    <w:basedOn w:val="DefaultParagraphFont"/>
    <w:rsid w:val="00556EC9"/>
    <w:rPr>
      <w:rFonts w:ascii="TimesNewRomanPSMT" w:hAnsi="TimesNewRomanPSMT" w:hint="default"/>
      <w:b w:val="0"/>
      <w:bCs w:val="0"/>
      <w:i w:val="0"/>
      <w:iCs w:val="0"/>
      <w:color w:val="000000"/>
      <w:sz w:val="28"/>
      <w:szCs w:val="28"/>
    </w:rPr>
  </w:style>
  <w:style w:type="character" w:styleId="Hyperlink">
    <w:name w:val="Hyperlink"/>
    <w:basedOn w:val="DefaultParagraphFont"/>
    <w:uiPriority w:val="99"/>
    <w:unhideWhenUsed/>
    <w:rsid w:val="00556EC9"/>
    <w:rPr>
      <w:color w:val="0563C1" w:themeColor="hyperlink"/>
      <w:u w:val="single"/>
    </w:rPr>
  </w:style>
  <w:style w:type="paragraph" w:styleId="BalloonText">
    <w:name w:val="Balloon Text"/>
    <w:basedOn w:val="Normal"/>
    <w:link w:val="BalloonTextChar"/>
    <w:uiPriority w:val="99"/>
    <w:semiHidden/>
    <w:unhideWhenUsed/>
    <w:rsid w:val="0093478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478F"/>
    <w:rPr>
      <w:rFonts w:ascii="Segoe UI" w:eastAsia="Times New Roman" w:hAnsi="Segoe UI" w:cs="Segoe UI"/>
      <w:sz w:val="18"/>
      <w:szCs w:val="18"/>
    </w:rPr>
  </w:style>
  <w:style w:type="paragraph" w:customStyle="1" w:styleId="SectionVIHeader">
    <w:name w:val="Section VI. Header"/>
    <w:basedOn w:val="Normal"/>
    <w:rsid w:val="00301604"/>
    <w:pPr>
      <w:spacing w:before="120" w:after="240"/>
      <w:jc w:val="center"/>
    </w:pPr>
    <w:rPr>
      <w:b/>
      <w:sz w:val="36"/>
      <w:szCs w:val="20"/>
    </w:rPr>
  </w:style>
  <w:style w:type="paragraph" w:customStyle="1" w:styleId="TableParagraph">
    <w:name w:val="Table Paragraph"/>
    <w:basedOn w:val="Normal"/>
    <w:uiPriority w:val="1"/>
    <w:qFormat/>
    <w:rsid w:val="00301604"/>
    <w:pPr>
      <w:widowControl w:val="0"/>
      <w:autoSpaceDE w:val="0"/>
      <w:autoSpaceDN w:val="0"/>
    </w:pPr>
    <w:rPr>
      <w:sz w:val="22"/>
      <w:szCs w:val="22"/>
    </w:rPr>
  </w:style>
  <w:style w:type="table" w:styleId="TableGrid">
    <w:name w:val="Table Grid"/>
    <w:basedOn w:val="TableNormal"/>
    <w:uiPriority w:val="39"/>
    <w:rsid w:val="003016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qFormat/>
    <w:rsid w:val="008E5E0F"/>
    <w:pPr>
      <w:jc w:val="center"/>
    </w:pPr>
    <w:rPr>
      <w:b/>
      <w:sz w:val="44"/>
      <w:szCs w:val="20"/>
    </w:rPr>
  </w:style>
  <w:style w:type="character" w:customStyle="1" w:styleId="SubtitleChar">
    <w:name w:val="Subtitle Char"/>
    <w:basedOn w:val="DefaultParagraphFont"/>
    <w:link w:val="Subtitle"/>
    <w:rsid w:val="008E5E0F"/>
    <w:rPr>
      <w:rFonts w:ascii="Times New Roman" w:eastAsia="Times New Roman" w:hAnsi="Times New Roman" w:cs="Times New Roman"/>
      <w:b/>
      <w:sz w:val="44"/>
      <w:szCs w:val="20"/>
    </w:rPr>
  </w:style>
  <w:style w:type="paragraph" w:customStyle="1" w:styleId="Sub-ClauseText">
    <w:name w:val="Sub-Clause Text"/>
    <w:basedOn w:val="Normal"/>
    <w:rsid w:val="008E5E0F"/>
    <w:pPr>
      <w:spacing w:before="120" w:after="120"/>
      <w:jc w:val="both"/>
    </w:pPr>
    <w:rPr>
      <w:spacing w:val="-4"/>
      <w:sz w:val="24"/>
      <w:szCs w:val="20"/>
    </w:rPr>
  </w:style>
  <w:style w:type="paragraph" w:customStyle="1" w:styleId="sec7-clauses">
    <w:name w:val="sec7-clauses"/>
    <w:basedOn w:val="Normal"/>
    <w:rsid w:val="008E5E0F"/>
    <w:pPr>
      <w:tabs>
        <w:tab w:val="num" w:pos="360"/>
      </w:tabs>
      <w:spacing w:before="120" w:after="120"/>
      <w:ind w:left="360" w:hanging="360"/>
    </w:pPr>
    <w:rPr>
      <w:b/>
      <w:sz w:val="24"/>
      <w:szCs w:val="20"/>
    </w:rPr>
  </w:style>
  <w:style w:type="paragraph" w:customStyle="1" w:styleId="4">
    <w:name w:val="4"/>
    <w:basedOn w:val="Normal"/>
    <w:rsid w:val="008E5E0F"/>
    <w:pPr>
      <w:spacing w:before="360" w:line="288" w:lineRule="auto"/>
      <w:jc w:val="both"/>
    </w:pPr>
    <w:rPr>
      <w:rFonts w:ascii=".VnArial" w:hAnsi=".VnArial"/>
      <w:b/>
      <w:sz w:val="20"/>
      <w:szCs w:val="20"/>
    </w:rPr>
  </w:style>
  <w:style w:type="paragraph" w:customStyle="1" w:styleId="HAStyle1">
    <w:name w:val="HAStyle1"/>
    <w:basedOn w:val="Normal"/>
    <w:qFormat/>
    <w:rsid w:val="008E5E0F"/>
    <w:pPr>
      <w:widowControl w:val="0"/>
      <w:numPr>
        <w:numId w:val="12"/>
      </w:numPr>
      <w:tabs>
        <w:tab w:val="num" w:pos="360"/>
      </w:tabs>
      <w:spacing w:before="120" w:after="120" w:line="264" w:lineRule="auto"/>
      <w:ind w:left="0" w:firstLine="0"/>
    </w:pPr>
    <w:rPr>
      <w:rFonts w:eastAsia="Arial"/>
      <w:b/>
    </w:rPr>
  </w:style>
  <w:style w:type="paragraph" w:styleId="Header">
    <w:name w:val="header"/>
    <w:basedOn w:val="Normal"/>
    <w:link w:val="HeaderChar"/>
    <w:uiPriority w:val="99"/>
    <w:unhideWhenUsed/>
    <w:rsid w:val="006A1D4C"/>
    <w:pPr>
      <w:tabs>
        <w:tab w:val="center" w:pos="4680"/>
        <w:tab w:val="right" w:pos="9360"/>
      </w:tabs>
    </w:pPr>
  </w:style>
  <w:style w:type="character" w:customStyle="1" w:styleId="HeaderChar">
    <w:name w:val="Header Char"/>
    <w:basedOn w:val="DefaultParagraphFont"/>
    <w:link w:val="Header"/>
    <w:uiPriority w:val="99"/>
    <w:rsid w:val="006A1D4C"/>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6A1D4C"/>
    <w:pPr>
      <w:tabs>
        <w:tab w:val="center" w:pos="4680"/>
        <w:tab w:val="right" w:pos="9360"/>
      </w:tabs>
    </w:pPr>
  </w:style>
  <w:style w:type="character" w:customStyle="1" w:styleId="FooterChar">
    <w:name w:val="Footer Char"/>
    <w:basedOn w:val="DefaultParagraphFont"/>
    <w:link w:val="Footer"/>
    <w:uiPriority w:val="99"/>
    <w:rsid w:val="006A1D4C"/>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2739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B994E-3F1C-4D89-9DC2-8DA86BCC7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22</Pages>
  <Words>6690</Words>
  <Characters>38134</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COMPUTER</cp:lastModifiedBy>
  <cp:revision>11</cp:revision>
  <cp:lastPrinted>2024-12-31T01:46:00Z</cp:lastPrinted>
  <dcterms:created xsi:type="dcterms:W3CDTF">2026-03-17T07:19:00Z</dcterms:created>
  <dcterms:modified xsi:type="dcterms:W3CDTF">2026-03-19T08:13:00Z</dcterms:modified>
</cp:coreProperties>
</file>