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47D214" w14:textId="77777777" w:rsidR="00E433BA" w:rsidRPr="00177705" w:rsidRDefault="00E433BA">
      <w:pPr>
        <w:rPr>
          <w:sz w:val="2"/>
        </w:rPr>
      </w:pPr>
    </w:p>
    <w:tbl>
      <w:tblPr>
        <w:tblW w:w="10490" w:type="dxa"/>
        <w:tblInd w:w="-601" w:type="dxa"/>
        <w:tblLayout w:type="fixed"/>
        <w:tblLook w:val="0000" w:firstRow="0" w:lastRow="0" w:firstColumn="0" w:lastColumn="0" w:noHBand="0" w:noVBand="0"/>
      </w:tblPr>
      <w:tblGrid>
        <w:gridCol w:w="4820"/>
        <w:gridCol w:w="5670"/>
      </w:tblGrid>
      <w:tr w:rsidR="001730CB" w:rsidRPr="001453A7" w14:paraId="4F39619B" w14:textId="77777777" w:rsidTr="008F6DF6">
        <w:trPr>
          <w:trHeight w:val="401"/>
        </w:trPr>
        <w:tc>
          <w:tcPr>
            <w:tcW w:w="4820" w:type="dxa"/>
          </w:tcPr>
          <w:p w14:paraId="50CFBC77" w14:textId="0372B925" w:rsidR="00536DC0" w:rsidRPr="00B259E9" w:rsidRDefault="006F116F" w:rsidP="00DE578B">
            <w:pPr>
              <w:rPr>
                <w:sz w:val="26"/>
                <w:szCs w:val="26"/>
              </w:rPr>
            </w:pPr>
            <w:r w:rsidRPr="00B259E9">
              <w:rPr>
                <w:sz w:val="26"/>
                <w:szCs w:val="26"/>
              </w:rPr>
              <w:t>BỆNH VIỆN Đ</w:t>
            </w:r>
            <w:r w:rsidR="00063AF2" w:rsidRPr="00B259E9">
              <w:rPr>
                <w:sz w:val="26"/>
                <w:szCs w:val="26"/>
              </w:rPr>
              <w:t xml:space="preserve">A </w:t>
            </w:r>
            <w:r w:rsidRPr="00B259E9">
              <w:rPr>
                <w:sz w:val="26"/>
                <w:szCs w:val="26"/>
              </w:rPr>
              <w:t>K</w:t>
            </w:r>
            <w:r w:rsidR="00063AF2" w:rsidRPr="00B259E9">
              <w:rPr>
                <w:sz w:val="26"/>
                <w:szCs w:val="26"/>
              </w:rPr>
              <w:t>HOA</w:t>
            </w:r>
            <w:r w:rsidRPr="00B259E9">
              <w:rPr>
                <w:sz w:val="26"/>
                <w:szCs w:val="26"/>
              </w:rPr>
              <w:t xml:space="preserve"> TỈNH</w:t>
            </w:r>
            <w:r w:rsidR="004C3F83" w:rsidRPr="00B259E9">
              <w:rPr>
                <w:sz w:val="26"/>
                <w:szCs w:val="26"/>
              </w:rPr>
              <w:t xml:space="preserve"> PHÚ THỌ</w:t>
            </w:r>
          </w:p>
          <w:p w14:paraId="4C7E13F2" w14:textId="0677FF5A" w:rsidR="00BC2B58" w:rsidRPr="00B259E9" w:rsidRDefault="006F116F" w:rsidP="00536DC0">
            <w:pPr>
              <w:jc w:val="center"/>
              <w:rPr>
                <w:b/>
                <w:sz w:val="26"/>
                <w:szCs w:val="26"/>
              </w:rPr>
            </w:pPr>
            <w:r w:rsidRPr="00B259E9">
              <w:rPr>
                <w:b/>
                <w:sz w:val="26"/>
                <w:szCs w:val="26"/>
              </w:rPr>
              <w:t>TỔ CHUYÊN GIA</w:t>
            </w:r>
          </w:p>
          <w:p w14:paraId="1BD00847" w14:textId="7D6C89F6" w:rsidR="00081A49" w:rsidRPr="00B259E9" w:rsidRDefault="003C4D69" w:rsidP="00F16095">
            <w:pPr>
              <w:jc w:val="center"/>
              <w:rPr>
                <w:sz w:val="26"/>
                <w:szCs w:val="26"/>
                <w:vertAlign w:val="superscript"/>
              </w:rPr>
            </w:pPr>
            <w:r w:rsidRPr="00B259E9">
              <w:rPr>
                <w:noProof/>
                <w:sz w:val="26"/>
                <w:szCs w:val="26"/>
                <w:vertAlign w:val="superscript"/>
              </w:rPr>
              <mc:AlternateContent>
                <mc:Choice Requires="wps">
                  <w:drawing>
                    <wp:anchor distT="0" distB="0" distL="114300" distR="114300" simplePos="0" relativeHeight="251660288" behindDoc="0" locked="0" layoutInCell="1" allowOverlap="1" wp14:anchorId="47F59CF3" wp14:editId="3DF6015F">
                      <wp:simplePos x="0" y="0"/>
                      <wp:positionH relativeFrom="column">
                        <wp:posOffset>937260</wp:posOffset>
                      </wp:positionH>
                      <wp:positionV relativeFrom="paragraph">
                        <wp:posOffset>16840</wp:posOffset>
                      </wp:positionV>
                      <wp:extent cx="1226820" cy="0"/>
                      <wp:effectExtent l="0" t="0" r="30480" b="19050"/>
                      <wp:wrapNone/>
                      <wp:docPr id="3" name="Straight Connector 3"/>
                      <wp:cNvGraphicFramePr/>
                      <a:graphic xmlns:a="http://schemas.openxmlformats.org/drawingml/2006/main">
                        <a:graphicData uri="http://schemas.microsoft.com/office/word/2010/wordprocessingShape">
                          <wps:wsp>
                            <wps:cNvCnPr/>
                            <wps:spPr>
                              <a:xfrm>
                                <a:off x="0" y="0"/>
                                <a:ext cx="1226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BE5B0B"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3.8pt,1.35pt" to="170.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7PHtQEAALcDAAAOAAAAZHJzL2Uyb0RvYy54bWysU8Fu2zAMvQ/YPwi6L05coCiMOD2k6C7D&#10;FqzbB6gyFQuVRIHS4uTvRymJO2zDMAy70KL0HslH0uv7o3fiAJQshl6uFkspIGgcbNj38uuXx3d3&#10;UqSswqAcBujlCZK837x9s55iBy2O6AYgwUFC6qbYyzHn2DVN0iN4lRYYIfCjQfIqs0v7ZiA1cXTv&#10;mna5vG0mpCESakiJbx/Oj3JT4xsDOn8yJkEWrpdcW66Wqn0uttmsVbcnFUerL2Wof6jCKxs46Rzq&#10;QWUlvpH9JZS3mjChyQuNvkFjrIaqgdWslj+peRpVhKqFm5Pi3Kb0/8Lqj4cdCTv08kaKoDyP6CmT&#10;svsxiy2GwA1EEjelT1NMHcO3YUcXL8UdFdFHQ758WY441t6e5t7CMQvNl6u2vb1reQT6+ta8EiOl&#10;/B7Qi3LopbOhyFadOnxImZMx9AphpxRyTl1P+eSggF34DIallGSVXZcIto7EQfH4h5dVkcGxKrJQ&#10;jHVuJi3/TLpgCw3qYv0tcUbXjBjyTPQ2IP0uaz5eSzVn/FX1WWuR/YzDqQ6itoO3oyq7bHJZvx/9&#10;Sn/93zbfAQAA//8DAFBLAwQUAAYACAAAACEA2E/GutsAAAAHAQAADwAAAGRycy9kb3ducmV2Lnht&#10;bEyPwU7DMBBE70j8g7VI3KhDqNIqjVNVlRDigmgKdzd2nYC9jmwnDX/PwgWOTzOafVttZ2fZpEPs&#10;PQq4X2TANLZe9WgEvB0f79bAYpKopPWoBXzpCNv6+qqSpfIXPOipSYbRCMZSCuhSGkrOY9tpJ+PC&#10;DxopO/vgZCIMhqsgLzTuLM+zrOBO9kgXOjnofafbz2Z0AuxzmN7N3uzi+HQomo/Xc/5ynIS4vZl3&#10;G2BJz+mvDD/6pA41OZ38iCoyS7xcFVQVkK+AUf6wzOiV0y/zuuL//etvAAAA//8DAFBLAQItABQA&#10;BgAIAAAAIQC2gziS/gAAAOEBAAATAAAAAAAAAAAAAAAAAAAAAABbQ29udGVudF9UeXBlc10ueG1s&#10;UEsBAi0AFAAGAAgAAAAhADj9If/WAAAAlAEAAAsAAAAAAAAAAAAAAAAALwEAAF9yZWxzLy5yZWxz&#10;UEsBAi0AFAAGAAgAAAAhAJQvs8e1AQAAtwMAAA4AAAAAAAAAAAAAAAAALgIAAGRycy9lMm9Eb2Mu&#10;eG1sUEsBAi0AFAAGAAgAAAAhANhPxrrbAAAABwEAAA8AAAAAAAAAAAAAAAAADwQAAGRycy9kb3du&#10;cmV2LnhtbFBLBQYAAAAABAAEAPMAAAAXBQAAAAA=&#10;" strokecolor="black [3200]" strokeweight=".5pt">
                      <v:stroke joinstyle="miter"/>
                    </v:line>
                  </w:pict>
                </mc:Fallback>
              </mc:AlternateContent>
            </w:r>
          </w:p>
        </w:tc>
        <w:tc>
          <w:tcPr>
            <w:tcW w:w="5670" w:type="dxa"/>
          </w:tcPr>
          <w:p w14:paraId="16DA4BB6" w14:textId="77777777" w:rsidR="00B65175" w:rsidRPr="00B259E9" w:rsidRDefault="00B65175" w:rsidP="00536DC0">
            <w:pPr>
              <w:jc w:val="center"/>
              <w:rPr>
                <w:b/>
                <w:sz w:val="26"/>
                <w:szCs w:val="26"/>
              </w:rPr>
            </w:pPr>
            <w:r w:rsidRPr="00B259E9">
              <w:rPr>
                <w:b/>
                <w:sz w:val="26"/>
                <w:szCs w:val="26"/>
              </w:rPr>
              <w:t>CỘNG HÒA XÃ HỘI CHỦ NGHĨA VIỆT NAM</w:t>
            </w:r>
          </w:p>
          <w:p w14:paraId="4F973645" w14:textId="77777777" w:rsidR="00B65175" w:rsidRPr="001453A7" w:rsidRDefault="00B65175" w:rsidP="00536DC0">
            <w:pPr>
              <w:jc w:val="center"/>
              <w:rPr>
                <w:b/>
              </w:rPr>
            </w:pPr>
            <w:r w:rsidRPr="001453A7">
              <w:rPr>
                <w:b/>
              </w:rPr>
              <w:t>Độc lập - Tự do - Hạnh phúc</w:t>
            </w:r>
          </w:p>
          <w:p w14:paraId="7709D4E6" w14:textId="7BDC8CC6" w:rsidR="00314340" w:rsidRPr="001453A7" w:rsidRDefault="00176683" w:rsidP="00176683">
            <w:pPr>
              <w:jc w:val="center"/>
              <w:rPr>
                <w:b/>
              </w:rPr>
            </w:pPr>
            <w:r w:rsidRPr="001453A7">
              <w:rPr>
                <w:b/>
                <w:noProof/>
              </w:rPr>
              <mc:AlternateContent>
                <mc:Choice Requires="wps">
                  <w:drawing>
                    <wp:anchor distT="0" distB="0" distL="114300" distR="114300" simplePos="0" relativeHeight="251657216" behindDoc="0" locked="0" layoutInCell="1" allowOverlap="1" wp14:anchorId="67865D45" wp14:editId="6E203DD5">
                      <wp:simplePos x="0" y="0"/>
                      <wp:positionH relativeFrom="column">
                        <wp:posOffset>800100</wp:posOffset>
                      </wp:positionH>
                      <wp:positionV relativeFrom="paragraph">
                        <wp:posOffset>21285</wp:posOffset>
                      </wp:positionV>
                      <wp:extent cx="193357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933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82707A"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63pt,1.7pt" to="215.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1KCtgEAALcDAAAOAAAAZHJzL2Uyb0RvYy54bWysU02P0zAQvSPxHyzfadKulo+o6R66gguC&#10;ioUf4HXGjYXtscamTf89Y7fNIkAIIS6Ox37vzbzxZH03eScOQMli6OVy0UoBQeNgw76XXz6/ffFa&#10;ipRVGJTDAL08QZJ3m+fP1sfYwQpHdAOQYJGQumPs5Zhz7Jom6RG8SguMEPjSIHmVOaR9M5A6srp3&#10;zaptXzZHpCESakiJT+/Pl3JT9Y0BnT8akyAL10uuLdeV6vpY1mazVt2eVBytvpSh/qEKr2zgpLPU&#10;vcpKfCP7i5S3mjChyQuNvkFjrIbqgd0s25/cPIwqQvXCzUlxblP6f7L6w2FHwg69XEkRlOcnesik&#10;7H7MYoshcAORxKr06RhTx/Bt2NElSnFHxfRkyJcv2xFT7e1p7i1MWWg+XL65ubl9dSuFvt41T8RI&#10;Kb8D9KJseulsKLZVpw7vU+ZkDL1COCiFnFPXXT45KGAXPoFhKyVZZdchgq0jcVD8/MPXZbHBWhVZ&#10;KMY6N5PaP5Mu2EKDOlh/S5zRNSOGPBO9DUi/y5qna6nmjL+6Pnstth9xONWHqO3g6ajOLpNcxu/H&#10;uNKf/rfNdwAAAP//AwBQSwMEFAAGAAgAAAAhAPGOD8fbAAAABwEAAA8AAABkcnMvZG93bnJldi54&#10;bWxMj8tOwzAQRfdI/IM1SOyoQ1qiKo1TVZUQYoNoCns3njoBPyLbScPfM7CB5dEd3Xum2s7WsAlD&#10;7L0TcL/IgKFrveqdFvB2fLxbA4tJOiWNdyjgCyNs6+urSpbKX9wBpyZpRiUullJAl9JQch7bDq2M&#10;Cz+go+zsg5WJMGiugrxQuTU8z7KCW9k7WujkgPsO289mtALMc5je9V7v4vh0KJqP13P+cpyEuL2Z&#10;dxtgCef0dww/+qQONTmd/OhUZIY4L+iXJGC5Akb5apk9ADv9Mq8r/t+//gYAAP//AwBQSwECLQAU&#10;AAYACAAAACEAtoM4kv4AAADhAQAAEwAAAAAAAAAAAAAAAAAAAAAAW0NvbnRlbnRfVHlwZXNdLnht&#10;bFBLAQItABQABgAIAAAAIQA4/SH/1gAAAJQBAAALAAAAAAAAAAAAAAAAAC8BAABfcmVscy8ucmVs&#10;c1BLAQItABQABgAIAAAAIQAvu1KCtgEAALcDAAAOAAAAAAAAAAAAAAAAAC4CAABkcnMvZTJvRG9j&#10;LnhtbFBLAQItABQABgAIAAAAIQDxjg/H2wAAAAcBAAAPAAAAAAAAAAAAAAAAABAEAABkcnMvZG93&#10;bnJldi54bWxQSwUGAAAAAAQABADzAAAAGAUAAAAA&#10;" strokecolor="black [3200]" strokeweight=".5pt">
                      <v:stroke joinstyle="miter"/>
                    </v:line>
                  </w:pict>
                </mc:Fallback>
              </mc:AlternateContent>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r w:rsidR="00081A49" w:rsidRPr="001453A7">
              <w:rPr>
                <w:b/>
              </w:rPr>
              <w:softHyphen/>
            </w:r>
          </w:p>
        </w:tc>
      </w:tr>
      <w:tr w:rsidR="001730CB" w:rsidRPr="001453A7" w14:paraId="4165B368" w14:textId="77777777" w:rsidTr="008F6DF6">
        <w:trPr>
          <w:trHeight w:val="352"/>
        </w:trPr>
        <w:tc>
          <w:tcPr>
            <w:tcW w:w="4820" w:type="dxa"/>
            <w:shd w:val="clear" w:color="auto" w:fill="auto"/>
          </w:tcPr>
          <w:p w14:paraId="6762606E" w14:textId="19FE95AC" w:rsidR="00536DC0" w:rsidRPr="001453A7" w:rsidRDefault="00B32AFA" w:rsidP="006D491C">
            <w:pPr>
              <w:jc w:val="center"/>
              <w:rPr>
                <w:bCs/>
                <w:i/>
              </w:rPr>
            </w:pPr>
            <w:r w:rsidRPr="001453A7">
              <w:rPr>
                <w:bCs/>
              </w:rPr>
              <w:t>Số:</w:t>
            </w:r>
            <w:r w:rsidR="006C6835" w:rsidRPr="001453A7">
              <w:rPr>
                <w:bCs/>
              </w:rPr>
              <w:t xml:space="preserve"> </w:t>
            </w:r>
            <w:r w:rsidR="003E2AB8">
              <w:rPr>
                <w:bCs/>
                <w:lang w:val="vi-VN"/>
              </w:rPr>
              <w:t>27</w:t>
            </w:r>
            <w:r w:rsidR="005A7F22">
              <w:rPr>
                <w:bCs/>
                <w:lang w:val="vi-VN"/>
              </w:rPr>
              <w:t>.02</w:t>
            </w:r>
            <w:r w:rsidR="00FC0C70" w:rsidRPr="001453A7">
              <w:rPr>
                <w:bCs/>
              </w:rPr>
              <w:t>/TTr-TCG</w:t>
            </w:r>
          </w:p>
        </w:tc>
        <w:tc>
          <w:tcPr>
            <w:tcW w:w="5670" w:type="dxa"/>
          </w:tcPr>
          <w:p w14:paraId="441A5618" w14:textId="0CA52413" w:rsidR="00747654" w:rsidRPr="001453A7" w:rsidRDefault="006437F0" w:rsidP="007A690B">
            <w:pPr>
              <w:jc w:val="center"/>
              <w:rPr>
                <w:lang w:val="vi-VN"/>
              </w:rPr>
            </w:pPr>
            <w:r w:rsidRPr="001453A7">
              <w:rPr>
                <w:i/>
              </w:rPr>
              <w:t>Phú Thọ</w:t>
            </w:r>
            <w:r w:rsidR="00747654" w:rsidRPr="001453A7">
              <w:rPr>
                <w:i/>
              </w:rPr>
              <w:t>, ngày</w:t>
            </w:r>
            <w:r w:rsidR="0073205D">
              <w:rPr>
                <w:i/>
              </w:rPr>
              <w:t xml:space="preserve"> </w:t>
            </w:r>
            <w:r w:rsidR="003E2AB8">
              <w:rPr>
                <w:i/>
                <w:lang w:val="vi-VN"/>
              </w:rPr>
              <w:t>27</w:t>
            </w:r>
            <w:r w:rsidR="00467430">
              <w:rPr>
                <w:i/>
              </w:rPr>
              <w:t xml:space="preserve"> </w:t>
            </w:r>
            <w:r w:rsidR="002C3A67" w:rsidRPr="001453A7">
              <w:rPr>
                <w:i/>
              </w:rPr>
              <w:t>tháng</w:t>
            </w:r>
            <w:r w:rsidR="00747654" w:rsidRPr="001453A7">
              <w:rPr>
                <w:i/>
              </w:rPr>
              <w:t xml:space="preserve"> </w:t>
            </w:r>
            <w:r w:rsidR="005A7F22">
              <w:rPr>
                <w:i/>
                <w:lang w:val="vi-VN"/>
              </w:rPr>
              <w:t>02</w:t>
            </w:r>
            <w:r w:rsidR="00D152D5" w:rsidRPr="001453A7">
              <w:rPr>
                <w:i/>
              </w:rPr>
              <w:t xml:space="preserve"> </w:t>
            </w:r>
            <w:r w:rsidR="00747654" w:rsidRPr="001453A7">
              <w:rPr>
                <w:i/>
              </w:rPr>
              <w:t xml:space="preserve">năm </w:t>
            </w:r>
            <w:r w:rsidR="004F2BBC">
              <w:rPr>
                <w:i/>
                <w:lang w:val="vi-VN"/>
              </w:rPr>
              <w:t>2026</w:t>
            </w:r>
          </w:p>
        </w:tc>
      </w:tr>
    </w:tbl>
    <w:p w14:paraId="75A06AB4" w14:textId="6F7B398F" w:rsidR="00371924" w:rsidRPr="001453A7" w:rsidRDefault="00C20525" w:rsidP="00A10E11">
      <w:pPr>
        <w:spacing w:before="240" w:line="276" w:lineRule="auto"/>
        <w:jc w:val="center"/>
        <w:rPr>
          <w:b/>
        </w:rPr>
      </w:pPr>
      <w:r w:rsidRPr="001453A7">
        <w:rPr>
          <w:b/>
        </w:rPr>
        <w:t>TỜ TRÌNH</w:t>
      </w:r>
    </w:p>
    <w:p w14:paraId="51F3DD0C" w14:textId="10636C97" w:rsidR="007719DC" w:rsidRPr="001453A7" w:rsidRDefault="008C39A7" w:rsidP="00A10E11">
      <w:pPr>
        <w:spacing w:after="120" w:line="276" w:lineRule="auto"/>
        <w:jc w:val="center"/>
        <w:rPr>
          <w:b/>
          <w:bCs/>
        </w:rPr>
      </w:pPr>
      <w:r w:rsidRPr="001453A7">
        <w:rPr>
          <w:b/>
          <w:bCs/>
        </w:rPr>
        <w:t>K</w:t>
      </w:r>
      <w:r w:rsidR="0066772A" w:rsidRPr="001453A7">
        <w:rPr>
          <w:b/>
          <w:bCs/>
        </w:rPr>
        <w:t>ế</w:t>
      </w:r>
      <w:r w:rsidR="00C456D6" w:rsidRPr="001453A7">
        <w:rPr>
          <w:b/>
          <w:bCs/>
        </w:rPr>
        <w:t xml:space="preserve"> hoạch lựa chọn nhà thầu</w:t>
      </w:r>
    </w:p>
    <w:p w14:paraId="21C73F42" w14:textId="04F887BF" w:rsidR="008805D4" w:rsidRPr="001453A7" w:rsidRDefault="00FC2D55" w:rsidP="00CB5B5C">
      <w:pPr>
        <w:spacing w:line="288" w:lineRule="auto"/>
        <w:jc w:val="center"/>
        <w:rPr>
          <w:b/>
          <w:bCs/>
        </w:rPr>
      </w:pPr>
      <w:r w:rsidRPr="001453A7">
        <w:rPr>
          <w:b/>
          <w:bCs/>
        </w:rPr>
        <w:t>D</w:t>
      </w:r>
      <w:r w:rsidR="008A5C5F" w:rsidRPr="001453A7">
        <w:rPr>
          <w:b/>
          <w:bCs/>
        </w:rPr>
        <w:t>ự toán mua sắm</w:t>
      </w:r>
      <w:bookmarkStart w:id="0" w:name="_Hlk201672931"/>
      <w:r w:rsidR="008805D4" w:rsidRPr="001453A7">
        <w:rPr>
          <w:b/>
          <w:bCs/>
        </w:rPr>
        <w:t xml:space="preserve">: </w:t>
      </w:r>
      <w:r w:rsidR="008A1D98">
        <w:rPr>
          <w:rFonts w:eastAsia="Calibri"/>
          <w:b/>
        </w:rPr>
        <w:t>Mua s</w:t>
      </w:r>
      <w:r w:rsidR="008A1D98" w:rsidRPr="008A1D98">
        <w:rPr>
          <w:rFonts w:eastAsia="Calibri"/>
          <w:b/>
        </w:rPr>
        <w:t>ắm</w:t>
      </w:r>
      <w:r w:rsidR="008A1D98">
        <w:rPr>
          <w:rFonts w:eastAsia="Calibri"/>
          <w:b/>
        </w:rPr>
        <w:t xml:space="preserve"> </w:t>
      </w:r>
      <w:r w:rsidR="00CB5B5C">
        <w:rPr>
          <w:rFonts w:eastAsia="Calibri"/>
          <w:b/>
          <w:lang w:val="vi-VN"/>
        </w:rPr>
        <w:t>bộ xét nghiệm định lượng virus viêm gan B, C</w:t>
      </w:r>
      <w:r w:rsidR="00784854">
        <w:rPr>
          <w:rFonts w:eastAsia="Calibri"/>
          <w:b/>
        </w:rPr>
        <w:t xml:space="preserve"> ph</w:t>
      </w:r>
      <w:r w:rsidR="00784854" w:rsidRPr="00784854">
        <w:rPr>
          <w:rFonts w:eastAsia="Calibri"/>
          <w:b/>
        </w:rPr>
        <w:t>ụ</w:t>
      </w:r>
      <w:r w:rsidR="00784854">
        <w:rPr>
          <w:rFonts w:eastAsia="Calibri"/>
          <w:b/>
        </w:rPr>
        <w:t>c v</w:t>
      </w:r>
      <w:r w:rsidR="00784854" w:rsidRPr="00784854">
        <w:rPr>
          <w:rFonts w:eastAsia="Calibri"/>
          <w:b/>
        </w:rPr>
        <w:t>ụ</w:t>
      </w:r>
      <w:r w:rsidR="00784854">
        <w:rPr>
          <w:rFonts w:eastAsia="Calibri"/>
          <w:b/>
        </w:rPr>
        <w:t xml:space="preserve"> c</w:t>
      </w:r>
      <w:r w:rsidR="00784854" w:rsidRPr="00784854">
        <w:rPr>
          <w:rFonts w:eastAsia="Calibri"/>
          <w:b/>
        </w:rPr>
        <w:t>ô</w:t>
      </w:r>
      <w:r w:rsidR="00784854">
        <w:rPr>
          <w:rFonts w:eastAsia="Calibri"/>
          <w:b/>
        </w:rPr>
        <w:t>ng t</w:t>
      </w:r>
      <w:r w:rsidR="00784854" w:rsidRPr="00784854">
        <w:rPr>
          <w:rFonts w:eastAsia="Calibri"/>
          <w:b/>
        </w:rPr>
        <w:t>ác</w:t>
      </w:r>
      <w:r w:rsidR="00784854">
        <w:rPr>
          <w:rFonts w:eastAsia="Calibri"/>
          <w:b/>
        </w:rPr>
        <w:t xml:space="preserve"> kh</w:t>
      </w:r>
      <w:r w:rsidR="00784854" w:rsidRPr="00784854">
        <w:rPr>
          <w:rFonts w:eastAsia="Calibri"/>
          <w:b/>
        </w:rPr>
        <w:t>á</w:t>
      </w:r>
      <w:r w:rsidR="00784854">
        <w:rPr>
          <w:rFonts w:eastAsia="Calibri"/>
          <w:b/>
        </w:rPr>
        <w:t>m ch</w:t>
      </w:r>
      <w:r w:rsidR="00784854" w:rsidRPr="00784854">
        <w:rPr>
          <w:rFonts w:eastAsia="Calibri"/>
          <w:b/>
        </w:rPr>
        <w:t>ữa</w:t>
      </w:r>
      <w:r w:rsidR="00784854">
        <w:rPr>
          <w:rFonts w:eastAsia="Calibri"/>
          <w:b/>
        </w:rPr>
        <w:t xml:space="preserve"> b</w:t>
      </w:r>
      <w:r w:rsidR="00784854" w:rsidRPr="00784854">
        <w:rPr>
          <w:rFonts w:eastAsia="Calibri"/>
          <w:b/>
        </w:rPr>
        <w:t>ệnh</w:t>
      </w:r>
      <w:r w:rsidR="008F5343">
        <w:rPr>
          <w:b/>
          <w:bCs/>
          <w:lang w:val="vi-VN"/>
        </w:rPr>
        <w:t xml:space="preserve"> </w:t>
      </w:r>
      <w:r w:rsidR="00E1000E" w:rsidRPr="001453A7">
        <w:rPr>
          <w:b/>
          <w:bCs/>
        </w:rPr>
        <w:t>tại Bệnh viện đa khoa tỉnh Phú Thọ</w:t>
      </w:r>
    </w:p>
    <w:p w14:paraId="65ACF497" w14:textId="29E528F6" w:rsidR="006B3B28" w:rsidRPr="001453A7" w:rsidRDefault="006B3B28" w:rsidP="006B3B28">
      <w:pPr>
        <w:spacing w:before="240" w:after="240"/>
        <w:ind w:firstLine="567"/>
        <w:jc w:val="center"/>
        <w:rPr>
          <w:b/>
          <w:bCs/>
          <w:color w:val="000000" w:themeColor="text1"/>
        </w:rPr>
      </w:pPr>
      <w:r w:rsidRPr="001453A7">
        <w:rPr>
          <w:b/>
          <w:bCs/>
          <w:color w:val="000000" w:themeColor="text1"/>
        </w:rPr>
        <w:t>Kính gửi: Giám đốc Bệnh viện đa khoa tỉnh Phú Thọ</w:t>
      </w:r>
    </w:p>
    <w:bookmarkEnd w:id="0"/>
    <w:p w14:paraId="50D0E968" w14:textId="44A49EB7" w:rsidR="008805D4" w:rsidRPr="001453A7" w:rsidRDefault="00444B4E" w:rsidP="00705E5B">
      <w:pPr>
        <w:spacing w:line="288" w:lineRule="auto"/>
        <w:ind w:firstLine="544"/>
        <w:jc w:val="both"/>
        <w:rPr>
          <w:bCs/>
        </w:rPr>
      </w:pPr>
      <w:r w:rsidRPr="001453A7">
        <w:rPr>
          <w:bCs/>
        </w:rPr>
        <w:t>Tổ chuyên gia đấu thầu</w:t>
      </w:r>
      <w:r w:rsidR="0064275C" w:rsidRPr="001453A7">
        <w:rPr>
          <w:bCs/>
        </w:rPr>
        <w:t xml:space="preserve"> </w:t>
      </w:r>
      <w:r w:rsidR="0064275C" w:rsidRPr="001453A7">
        <w:t xml:space="preserve">trình Giám đốc Bệnh viện </w:t>
      </w:r>
      <w:r w:rsidR="008C39A7" w:rsidRPr="001453A7">
        <w:t xml:space="preserve">xem xét, </w:t>
      </w:r>
      <w:r w:rsidR="00FA0A09" w:rsidRPr="001453A7">
        <w:t>phê duyệt K</w:t>
      </w:r>
      <w:r w:rsidR="0064275C" w:rsidRPr="001453A7">
        <w:t xml:space="preserve">ế hoạch lựa chọn nhà thầu </w:t>
      </w:r>
      <w:r w:rsidR="00BE70FB" w:rsidRPr="001453A7">
        <w:rPr>
          <w:bCs/>
        </w:rPr>
        <w:t>trên cơ sở những nội dung dưới đây:</w:t>
      </w:r>
    </w:p>
    <w:p w14:paraId="53DC300A" w14:textId="6BE04461" w:rsidR="00772448" w:rsidRPr="001453A7" w:rsidRDefault="00772448" w:rsidP="00063AF2">
      <w:pPr>
        <w:spacing w:before="120" w:after="120" w:line="288" w:lineRule="auto"/>
        <w:ind w:firstLine="544"/>
        <w:jc w:val="both"/>
        <w:rPr>
          <w:b/>
          <w:lang w:val="vi-VN"/>
        </w:rPr>
      </w:pPr>
      <w:r w:rsidRPr="001453A7">
        <w:rPr>
          <w:b/>
          <w:lang w:val="vi-VN"/>
        </w:rPr>
        <w:t xml:space="preserve">I. </w:t>
      </w:r>
      <w:r w:rsidR="0064275C" w:rsidRPr="001453A7">
        <w:rPr>
          <w:b/>
        </w:rPr>
        <w:t>Mô tả tóm tắt</w:t>
      </w:r>
      <w:r w:rsidR="005A115B" w:rsidRPr="001453A7">
        <w:rPr>
          <w:b/>
          <w:lang w:val="vi-VN"/>
        </w:rPr>
        <w:t xml:space="preserve"> dự </w:t>
      </w:r>
      <w:r w:rsidR="003F60C9" w:rsidRPr="001453A7">
        <w:rPr>
          <w:b/>
        </w:rPr>
        <w:t>toán mua sắm</w:t>
      </w:r>
      <w:r w:rsidR="000519B5" w:rsidRPr="001453A7">
        <w:rPr>
          <w:b/>
          <w:lang w:val="vi-VN"/>
        </w:rPr>
        <w:t xml:space="preserve"> </w:t>
      </w:r>
    </w:p>
    <w:p w14:paraId="20E1A9C9" w14:textId="489D54A9" w:rsidR="00514D7D" w:rsidRPr="001453A7" w:rsidRDefault="00514D7D" w:rsidP="00705E5B">
      <w:pPr>
        <w:spacing w:before="60" w:after="60" w:line="288" w:lineRule="auto"/>
        <w:ind w:firstLine="544"/>
        <w:jc w:val="both"/>
      </w:pPr>
      <w:r w:rsidRPr="001453A7">
        <w:t xml:space="preserve">Dự kiến nguồn tài chính hợp pháp trong năm tài chính: Nguồn tài chính sử dụng cho dự toán mua sắm được phê duyệt </w:t>
      </w:r>
      <w:r w:rsidRPr="00BD3A1B">
        <w:t xml:space="preserve">tại </w:t>
      </w:r>
      <w:r w:rsidR="00C72DB7">
        <w:t>Quyết định</w:t>
      </w:r>
      <w:r w:rsidR="00C72DB7">
        <w:rPr>
          <w:lang w:val="vi-VN"/>
        </w:rPr>
        <w:t xml:space="preserve"> </w:t>
      </w:r>
      <w:r w:rsidR="00410778">
        <w:rPr>
          <w:lang w:val="vi-VN"/>
        </w:rPr>
        <w:t>878</w:t>
      </w:r>
      <w:r w:rsidR="00641648">
        <w:t xml:space="preserve">/QĐ-BV </w:t>
      </w:r>
      <w:r w:rsidR="00F02196" w:rsidRPr="00331688">
        <w:t>ngày</w:t>
      </w:r>
      <w:r w:rsidR="00F02196" w:rsidRPr="00331688">
        <w:rPr>
          <w:lang w:val="vi-VN"/>
        </w:rPr>
        <w:t xml:space="preserve">   </w:t>
      </w:r>
      <w:r w:rsidR="00410778">
        <w:rPr>
          <w:lang w:val="vi-VN"/>
        </w:rPr>
        <w:t>26</w:t>
      </w:r>
      <w:r w:rsidR="00B509D1" w:rsidRPr="00331688">
        <w:rPr>
          <w:lang w:val="vi-VN"/>
        </w:rPr>
        <w:t>/02</w:t>
      </w:r>
      <w:r w:rsidR="008F5343" w:rsidRPr="00331688">
        <w:rPr>
          <w:lang w:val="vi-VN"/>
        </w:rPr>
        <w:t>/2026</w:t>
      </w:r>
      <w:r w:rsidRPr="00331688">
        <w:t xml:space="preserve"> của Giám đốc Bệnh viện đa khoa tỉnh Phú Thọ.</w:t>
      </w:r>
      <w:r w:rsidRPr="001453A7">
        <w:t xml:space="preserve"> </w:t>
      </w:r>
    </w:p>
    <w:p w14:paraId="3D87A3DB" w14:textId="1B0CFFEA" w:rsidR="007E47DF" w:rsidRPr="001453A7" w:rsidRDefault="003F689A" w:rsidP="00705E5B">
      <w:pPr>
        <w:tabs>
          <w:tab w:val="left" w:pos="540"/>
        </w:tabs>
        <w:spacing w:before="60" w:after="60" w:line="288" w:lineRule="auto"/>
        <w:ind w:firstLine="544"/>
        <w:jc w:val="both"/>
        <w:rPr>
          <w:rFonts w:eastAsia="Calibri"/>
        </w:rPr>
      </w:pPr>
      <w:r w:rsidRPr="001453A7">
        <w:t>-</w:t>
      </w:r>
      <w:r w:rsidR="00F0030D" w:rsidRPr="001453A7">
        <w:t xml:space="preserve"> Tên dự </w:t>
      </w:r>
      <w:r w:rsidR="003F60C9" w:rsidRPr="001453A7">
        <w:t>toán mua sắm</w:t>
      </w:r>
      <w:r w:rsidR="00F0030D" w:rsidRPr="001453A7">
        <w:t xml:space="preserve">: </w:t>
      </w:r>
      <w:r w:rsidR="006E0D05" w:rsidRPr="001453A7">
        <w:rPr>
          <w:rFonts w:eastAsia="Calibri"/>
          <w:bCs/>
        </w:rPr>
        <w:t>Mua sắ</w:t>
      </w:r>
      <w:r w:rsidR="00F37B0C">
        <w:rPr>
          <w:rFonts w:eastAsia="Calibri"/>
          <w:bCs/>
          <w:lang w:val="vi-VN"/>
        </w:rPr>
        <w:t xml:space="preserve">m </w:t>
      </w:r>
      <w:r w:rsidR="00830792">
        <w:rPr>
          <w:rFonts w:eastAsia="Calibri"/>
          <w:bCs/>
          <w:lang w:val="vi-VN"/>
        </w:rPr>
        <w:t xml:space="preserve">bộ xét nghiệm định lượng virus viêm gan B, C </w:t>
      </w:r>
      <w:r w:rsidR="00226D13">
        <w:rPr>
          <w:rFonts w:eastAsia="Calibri"/>
          <w:bCs/>
        </w:rPr>
        <w:t>ph</w:t>
      </w:r>
      <w:r w:rsidR="00226D13" w:rsidRPr="00226D13">
        <w:rPr>
          <w:rFonts w:eastAsia="Calibri"/>
          <w:bCs/>
        </w:rPr>
        <w:t>ục</w:t>
      </w:r>
      <w:r w:rsidR="00226D13">
        <w:rPr>
          <w:rFonts w:eastAsia="Calibri"/>
          <w:bCs/>
        </w:rPr>
        <w:t xml:space="preserve"> v</w:t>
      </w:r>
      <w:r w:rsidR="00226D13" w:rsidRPr="00226D13">
        <w:rPr>
          <w:rFonts w:eastAsia="Calibri"/>
          <w:bCs/>
        </w:rPr>
        <w:t>ụ</w:t>
      </w:r>
      <w:r w:rsidR="00226D13">
        <w:rPr>
          <w:rFonts w:eastAsia="Calibri"/>
          <w:bCs/>
        </w:rPr>
        <w:t xml:space="preserve"> c</w:t>
      </w:r>
      <w:r w:rsidR="00226D13" w:rsidRPr="00226D13">
        <w:rPr>
          <w:rFonts w:eastAsia="Calibri"/>
          <w:bCs/>
        </w:rPr>
        <w:t>ô</w:t>
      </w:r>
      <w:r w:rsidR="00226D13">
        <w:rPr>
          <w:rFonts w:eastAsia="Calibri"/>
          <w:bCs/>
        </w:rPr>
        <w:t>ng t</w:t>
      </w:r>
      <w:r w:rsidR="00226D13" w:rsidRPr="00226D13">
        <w:rPr>
          <w:rFonts w:eastAsia="Calibri"/>
          <w:bCs/>
        </w:rPr>
        <w:t>ác</w:t>
      </w:r>
      <w:r w:rsidR="00226D13">
        <w:rPr>
          <w:rFonts w:eastAsia="Calibri"/>
          <w:bCs/>
        </w:rPr>
        <w:t xml:space="preserve"> kh</w:t>
      </w:r>
      <w:r w:rsidR="00226D13" w:rsidRPr="00226D13">
        <w:rPr>
          <w:rFonts w:eastAsia="Calibri"/>
          <w:bCs/>
        </w:rPr>
        <w:t>á</w:t>
      </w:r>
      <w:r w:rsidR="00226D13">
        <w:rPr>
          <w:rFonts w:eastAsia="Calibri"/>
          <w:bCs/>
        </w:rPr>
        <w:t>m ch</w:t>
      </w:r>
      <w:r w:rsidR="00226D13" w:rsidRPr="00226D13">
        <w:rPr>
          <w:rFonts w:eastAsia="Calibri"/>
          <w:bCs/>
        </w:rPr>
        <w:t>ữa</w:t>
      </w:r>
      <w:r w:rsidR="00226D13">
        <w:rPr>
          <w:rFonts w:eastAsia="Calibri"/>
          <w:bCs/>
        </w:rPr>
        <w:t xml:space="preserve"> b</w:t>
      </w:r>
      <w:r w:rsidR="00226D13" w:rsidRPr="00226D13">
        <w:rPr>
          <w:rFonts w:eastAsia="Calibri"/>
          <w:bCs/>
        </w:rPr>
        <w:t>ệnh</w:t>
      </w:r>
      <w:r w:rsidR="006E0D05" w:rsidRPr="001453A7">
        <w:rPr>
          <w:bCs/>
        </w:rPr>
        <w:t xml:space="preserve"> tại Bệnh viện đa khoa tỉnh Phú Thọ</w:t>
      </w:r>
      <w:r w:rsidR="0054495D" w:rsidRPr="001453A7">
        <w:rPr>
          <w:rFonts w:eastAsia="Calibri"/>
        </w:rPr>
        <w:t>.</w:t>
      </w:r>
    </w:p>
    <w:p w14:paraId="4F92E4C3" w14:textId="189C8138" w:rsidR="00B91022" w:rsidRPr="001453A7" w:rsidRDefault="00B11EC6" w:rsidP="00705E5B">
      <w:pPr>
        <w:spacing w:before="60" w:after="60" w:line="288" w:lineRule="auto"/>
        <w:ind w:firstLine="544"/>
        <w:jc w:val="both"/>
      </w:pPr>
      <w:r w:rsidRPr="001453A7">
        <w:t>- Tên gói thầu</w:t>
      </w:r>
      <w:r w:rsidR="00132421" w:rsidRPr="001453A7">
        <w:rPr>
          <w:rFonts w:eastAsia="Calibri"/>
        </w:rPr>
        <w:t xml:space="preserve">: </w:t>
      </w:r>
      <w:r w:rsidR="006E0D05" w:rsidRPr="001453A7">
        <w:rPr>
          <w:rFonts w:eastAsia="Calibri"/>
          <w:bCs/>
        </w:rPr>
        <w:t xml:space="preserve">Mua </w:t>
      </w:r>
      <w:r w:rsidR="008C1009">
        <w:rPr>
          <w:rFonts w:eastAsia="Calibri"/>
          <w:bCs/>
        </w:rPr>
        <w:t>s</w:t>
      </w:r>
      <w:r w:rsidR="008C1009" w:rsidRPr="008C1009">
        <w:rPr>
          <w:rFonts w:eastAsia="Calibri"/>
          <w:bCs/>
        </w:rPr>
        <w:t>ắ</w:t>
      </w:r>
      <w:r w:rsidR="00F1193D">
        <w:rPr>
          <w:rFonts w:eastAsia="Calibri"/>
          <w:bCs/>
          <w:lang w:val="vi-VN"/>
        </w:rPr>
        <w:t xml:space="preserve">m </w:t>
      </w:r>
      <w:r w:rsidR="000F7C16">
        <w:rPr>
          <w:rFonts w:eastAsia="Calibri"/>
          <w:bCs/>
          <w:lang w:val="vi-VN"/>
        </w:rPr>
        <w:t>bộ xét nghiệm định lượng virus viêm gan B, C</w:t>
      </w:r>
      <w:r w:rsidR="003536EF">
        <w:rPr>
          <w:rFonts w:eastAsia="Calibri"/>
          <w:bCs/>
          <w:lang w:val="vi-VN"/>
        </w:rPr>
        <w:t xml:space="preserve"> phục vụ công tác khám chữa bệnh</w:t>
      </w:r>
      <w:r w:rsidR="00A02A2F">
        <w:rPr>
          <w:rFonts w:eastAsia="Calibri"/>
          <w:bCs/>
        </w:rPr>
        <w:t xml:space="preserve"> t</w:t>
      </w:r>
      <w:r w:rsidR="00A02A2F" w:rsidRPr="00A02A2F">
        <w:rPr>
          <w:rFonts w:eastAsia="Calibri"/>
          <w:bCs/>
        </w:rPr>
        <w:t>ại</w:t>
      </w:r>
      <w:r w:rsidR="00A02A2F">
        <w:rPr>
          <w:rFonts w:eastAsia="Calibri"/>
          <w:bCs/>
        </w:rPr>
        <w:t xml:space="preserve"> B</w:t>
      </w:r>
      <w:r w:rsidR="00A02A2F" w:rsidRPr="00A02A2F">
        <w:rPr>
          <w:rFonts w:eastAsia="Calibri"/>
          <w:bCs/>
        </w:rPr>
        <w:t>ệnh</w:t>
      </w:r>
      <w:r w:rsidR="00A02A2F">
        <w:rPr>
          <w:rFonts w:eastAsia="Calibri"/>
          <w:bCs/>
        </w:rPr>
        <w:t xml:space="preserve"> vi</w:t>
      </w:r>
      <w:r w:rsidR="00A02A2F" w:rsidRPr="00A02A2F">
        <w:rPr>
          <w:rFonts w:eastAsia="Calibri"/>
          <w:bCs/>
        </w:rPr>
        <w:t>ện</w:t>
      </w:r>
      <w:r w:rsidR="00A02A2F">
        <w:rPr>
          <w:rFonts w:eastAsia="Calibri"/>
          <w:bCs/>
        </w:rPr>
        <w:t xml:space="preserve"> </w:t>
      </w:r>
      <w:r w:rsidR="00A02A2F" w:rsidRPr="00A02A2F">
        <w:rPr>
          <w:rFonts w:eastAsia="Calibri"/>
          <w:bCs/>
        </w:rPr>
        <w:t>đ</w:t>
      </w:r>
      <w:r w:rsidR="00A02A2F">
        <w:rPr>
          <w:rFonts w:eastAsia="Calibri"/>
          <w:bCs/>
        </w:rPr>
        <w:t>a khoa t</w:t>
      </w:r>
      <w:r w:rsidR="00A02A2F" w:rsidRPr="00A02A2F">
        <w:rPr>
          <w:rFonts w:eastAsia="Calibri"/>
          <w:bCs/>
        </w:rPr>
        <w:t>ỉn</w:t>
      </w:r>
      <w:r w:rsidR="00A02A2F">
        <w:rPr>
          <w:rFonts w:eastAsia="Calibri"/>
          <w:bCs/>
        </w:rPr>
        <w:t>h Ph</w:t>
      </w:r>
      <w:r w:rsidR="00A02A2F" w:rsidRPr="00A02A2F">
        <w:rPr>
          <w:rFonts w:eastAsia="Calibri"/>
          <w:bCs/>
        </w:rPr>
        <w:t>ú</w:t>
      </w:r>
      <w:r w:rsidR="00A02A2F">
        <w:rPr>
          <w:rFonts w:eastAsia="Calibri"/>
          <w:bCs/>
        </w:rPr>
        <w:t xml:space="preserve"> Th</w:t>
      </w:r>
      <w:r w:rsidR="00A02A2F" w:rsidRPr="00A02A2F">
        <w:rPr>
          <w:rFonts w:eastAsia="Calibri"/>
          <w:bCs/>
        </w:rPr>
        <w:t>ọ</w:t>
      </w:r>
      <w:r w:rsidR="00B91022" w:rsidRPr="001453A7">
        <w:t>.</w:t>
      </w:r>
    </w:p>
    <w:p w14:paraId="75ABE0D4" w14:textId="602F4D6B" w:rsidR="00D20EC7" w:rsidRPr="001453A7" w:rsidRDefault="00992B45" w:rsidP="00705E5B">
      <w:pPr>
        <w:spacing w:before="60" w:after="60" w:line="288" w:lineRule="auto"/>
        <w:ind w:firstLine="544"/>
        <w:jc w:val="both"/>
        <w:rPr>
          <w:rFonts w:eastAsia="Calibri"/>
          <w:bCs/>
          <w:lang w:val="es-ES"/>
        </w:rPr>
      </w:pPr>
      <w:r w:rsidRPr="001453A7">
        <w:t>- Tổng mức dự toán:</w:t>
      </w:r>
      <w:r w:rsidR="00662EE5">
        <w:t xml:space="preserve"> </w:t>
      </w:r>
      <w:r w:rsidR="000518B3">
        <w:rPr>
          <w:lang w:val="vi-VN"/>
        </w:rPr>
        <w:t>1.946.700.000</w:t>
      </w:r>
      <w:r w:rsidR="00655D48">
        <w:rPr>
          <w:lang w:val="vi-VN"/>
        </w:rPr>
        <w:t xml:space="preserve"> VND</w:t>
      </w:r>
      <w:r w:rsidR="00CA6F63" w:rsidRPr="001453A7">
        <w:rPr>
          <w:rFonts w:eastAsia="Calibri"/>
          <w:bCs/>
          <w:lang w:val="es-ES"/>
        </w:rPr>
        <w:t xml:space="preserve"> (Bằng chữ: </w:t>
      </w:r>
      <w:r w:rsidR="003B239F">
        <w:rPr>
          <w:rFonts w:eastAsia="Calibri"/>
          <w:bCs/>
        </w:rPr>
        <w:t>M</w:t>
      </w:r>
      <w:r w:rsidR="003B239F" w:rsidRPr="003B239F">
        <w:rPr>
          <w:rFonts w:eastAsia="Calibri"/>
          <w:bCs/>
        </w:rPr>
        <w:t>ộ</w:t>
      </w:r>
      <w:r w:rsidR="003B239F">
        <w:rPr>
          <w:rFonts w:eastAsia="Calibri"/>
          <w:bCs/>
        </w:rPr>
        <w:t>t t</w:t>
      </w:r>
      <w:r w:rsidR="003B239F" w:rsidRPr="003B239F">
        <w:rPr>
          <w:rFonts w:eastAsia="Calibri"/>
          <w:bCs/>
        </w:rPr>
        <w:t>ỷ</w:t>
      </w:r>
      <w:r w:rsidR="00DA62C5">
        <w:rPr>
          <w:rFonts w:eastAsia="Calibri"/>
          <w:bCs/>
          <w:lang w:val="vi-VN"/>
        </w:rPr>
        <w:t xml:space="preserve">, </w:t>
      </w:r>
      <w:r w:rsidR="000518B3">
        <w:rPr>
          <w:rFonts w:eastAsia="Calibri"/>
          <w:bCs/>
          <w:lang w:val="vi-VN"/>
        </w:rPr>
        <w:t>chín trăm bốn mươi sáu triệu, bảy trăm nghìn đồng</w:t>
      </w:r>
      <w:r w:rsidR="00CA6F63" w:rsidRPr="001453A7">
        <w:rPr>
          <w:rFonts w:eastAsia="Calibri"/>
          <w:bCs/>
          <w:lang w:val="es-ES"/>
        </w:rPr>
        <w:t>./.).</w:t>
      </w:r>
    </w:p>
    <w:p w14:paraId="23EDE64B" w14:textId="23783934" w:rsidR="00992B45" w:rsidRPr="001453A7" w:rsidRDefault="00992B45" w:rsidP="00705E5B">
      <w:pPr>
        <w:spacing w:before="60" w:after="60" w:line="288" w:lineRule="auto"/>
        <w:ind w:firstLine="544"/>
        <w:jc w:val="both"/>
        <w:rPr>
          <w:lang w:val="pt-BR"/>
        </w:rPr>
      </w:pPr>
      <w:r w:rsidRPr="001453A7">
        <w:rPr>
          <w:lang w:val="pt-BR"/>
        </w:rPr>
        <w:t>- Chủ đầu tư: Bệnh viện đa khoa tỉnh Phú Thọ</w:t>
      </w:r>
      <w:r w:rsidR="00FA0A09" w:rsidRPr="001453A7">
        <w:rPr>
          <w:lang w:val="pt-BR"/>
        </w:rPr>
        <w:t>.</w:t>
      </w:r>
    </w:p>
    <w:p w14:paraId="1DDD3B56" w14:textId="72115C82" w:rsidR="00992B45" w:rsidRPr="001453A7" w:rsidRDefault="00992B45" w:rsidP="00705E5B">
      <w:pPr>
        <w:spacing w:before="60" w:after="60" w:line="288" w:lineRule="auto"/>
        <w:ind w:firstLine="544"/>
        <w:jc w:val="both"/>
        <w:rPr>
          <w:rStyle w:val="fontstyle01"/>
        </w:rPr>
      </w:pPr>
      <w:r w:rsidRPr="001453A7">
        <w:rPr>
          <w:lang w:val="pt-BR"/>
        </w:rPr>
        <w:t xml:space="preserve">- </w:t>
      </w:r>
      <w:r w:rsidRPr="001453A7">
        <w:rPr>
          <w:lang w:val="nl-NL"/>
        </w:rPr>
        <w:t xml:space="preserve">Nguồn vốn: </w:t>
      </w:r>
      <w:r w:rsidR="0040525C" w:rsidRPr="001453A7">
        <w:rPr>
          <w:spacing w:val="3"/>
          <w:shd w:val="clear" w:color="auto" w:fill="FFFFFF"/>
        </w:rPr>
        <w:t>Nguồn thu từ dịch vụ khám chữa bệnh và các nguồn kinh phí hợp pháp khác của Bệnh viện</w:t>
      </w:r>
      <w:r w:rsidRPr="001453A7">
        <w:rPr>
          <w:rStyle w:val="fontstyle01"/>
        </w:rPr>
        <w:t>.</w:t>
      </w:r>
    </w:p>
    <w:p w14:paraId="1D014F9B" w14:textId="07740AB0" w:rsidR="00992B45" w:rsidRPr="001453A7" w:rsidRDefault="00992B45" w:rsidP="00705E5B">
      <w:pPr>
        <w:spacing w:before="60" w:after="60" w:line="288" w:lineRule="auto"/>
        <w:ind w:firstLine="544"/>
        <w:jc w:val="both"/>
        <w:rPr>
          <w:iCs/>
        </w:rPr>
      </w:pPr>
      <w:r w:rsidRPr="001453A7">
        <w:rPr>
          <w:rStyle w:val="fontstyle01"/>
        </w:rPr>
        <w:t>- Thời gian thực hiện</w:t>
      </w:r>
      <w:r w:rsidR="001B48CD">
        <w:rPr>
          <w:rStyle w:val="fontstyle01"/>
          <w:lang w:val="vi-VN"/>
        </w:rPr>
        <w:t xml:space="preserve">: </w:t>
      </w:r>
      <w:r w:rsidR="0011192E">
        <w:rPr>
          <w:rStyle w:val="fontstyle01"/>
          <w:lang w:val="vi-VN"/>
        </w:rPr>
        <w:t>24</w:t>
      </w:r>
      <w:r w:rsidR="009E0C4A">
        <w:rPr>
          <w:rStyle w:val="fontstyle01"/>
          <w:lang w:val="vi-VN"/>
        </w:rPr>
        <w:t>0</w:t>
      </w:r>
      <w:r w:rsidR="006C6835" w:rsidRPr="001453A7">
        <w:rPr>
          <w:rStyle w:val="fontstyle01"/>
        </w:rPr>
        <w:t xml:space="preserve"> </w:t>
      </w:r>
      <w:r w:rsidRPr="001453A7">
        <w:rPr>
          <w:rStyle w:val="fontstyle01"/>
        </w:rPr>
        <w:t>ngày</w:t>
      </w:r>
      <w:r w:rsidR="00FA0A09" w:rsidRPr="001453A7">
        <w:rPr>
          <w:rStyle w:val="fontstyle01"/>
        </w:rPr>
        <w:t>.</w:t>
      </w:r>
    </w:p>
    <w:p w14:paraId="4E9DD2B0" w14:textId="21F369B5" w:rsidR="00992B45" w:rsidRPr="001453A7" w:rsidRDefault="00992B45" w:rsidP="00705E5B">
      <w:pPr>
        <w:spacing w:before="60" w:after="60" w:line="288" w:lineRule="auto"/>
        <w:ind w:firstLine="544"/>
        <w:jc w:val="both"/>
        <w:rPr>
          <w:iCs/>
        </w:rPr>
      </w:pPr>
      <w:r w:rsidRPr="001453A7">
        <w:rPr>
          <w:rStyle w:val="fontstyle01"/>
        </w:rPr>
        <w:t xml:space="preserve">- Địa điểm thực hiện: tại </w:t>
      </w:r>
      <w:r w:rsidRPr="001453A7">
        <w:rPr>
          <w:lang w:val="pt-BR"/>
        </w:rPr>
        <w:t>Bệnh viện đa khoa tỉnh Phú Thọ</w:t>
      </w:r>
      <w:r w:rsidR="00FA0A09" w:rsidRPr="001453A7">
        <w:rPr>
          <w:lang w:val="pt-BR"/>
        </w:rPr>
        <w:t>.</w:t>
      </w:r>
    </w:p>
    <w:p w14:paraId="61B22C96" w14:textId="5B4A5A46" w:rsidR="0040525C" w:rsidRPr="001453A7" w:rsidRDefault="003F689A" w:rsidP="00705E5B">
      <w:pPr>
        <w:spacing w:before="60" w:after="60" w:line="288" w:lineRule="auto"/>
        <w:ind w:firstLine="544"/>
        <w:jc w:val="both"/>
        <w:rPr>
          <w:color w:val="000000" w:themeColor="text1"/>
          <w:lang w:val="pt-BR"/>
        </w:rPr>
      </w:pPr>
      <w:r w:rsidRPr="001453A7">
        <w:rPr>
          <w:bCs/>
          <w:lang w:eastAsia="en-GB"/>
        </w:rPr>
        <w:t>-</w:t>
      </w:r>
      <w:r w:rsidR="004628D9" w:rsidRPr="001453A7">
        <w:rPr>
          <w:bCs/>
          <w:lang w:eastAsia="en-GB"/>
        </w:rPr>
        <w:t xml:space="preserve"> Mục tiêu đầu tư</w:t>
      </w:r>
      <w:r w:rsidR="004628D9" w:rsidRPr="001453A7">
        <w:rPr>
          <w:bCs/>
          <w:color w:val="000000" w:themeColor="text1"/>
          <w:lang w:eastAsia="en-GB"/>
        </w:rPr>
        <w:t xml:space="preserve">: </w:t>
      </w:r>
      <w:bookmarkStart w:id="1" w:name="_Hlk197619700"/>
      <w:r w:rsidR="0040525C" w:rsidRPr="001453A7">
        <w:rPr>
          <w:bCs/>
          <w:color w:val="000000" w:themeColor="text1"/>
          <w:lang w:val="vi-VN" w:eastAsia="en-GB"/>
        </w:rPr>
        <w:t xml:space="preserve">Bảo đảm cung ứng đầy đủ </w:t>
      </w:r>
      <w:r w:rsidR="004D7379">
        <w:rPr>
          <w:bCs/>
          <w:color w:val="000000" w:themeColor="text1"/>
          <w:lang w:val="vi-VN" w:eastAsia="en-GB"/>
        </w:rPr>
        <w:t>bộ xét nghiệm định lượng virus viêm gan B, C</w:t>
      </w:r>
      <w:r w:rsidR="006C251E">
        <w:rPr>
          <w:bCs/>
          <w:color w:val="000000" w:themeColor="text1"/>
          <w:lang w:val="vi-VN" w:eastAsia="en-GB"/>
        </w:rPr>
        <w:t xml:space="preserve"> </w:t>
      </w:r>
      <w:r w:rsidR="0040525C" w:rsidRPr="001453A7">
        <w:rPr>
          <w:color w:val="000000" w:themeColor="text1"/>
        </w:rPr>
        <w:t xml:space="preserve">đáp ứng kịp thời nhu cầu người bệnh đến khám và điều trị tại Bệnh viện </w:t>
      </w:r>
      <w:r w:rsidR="0040525C" w:rsidRPr="001453A7">
        <w:rPr>
          <w:bCs/>
          <w:color w:val="000000" w:themeColor="text1"/>
          <w:lang w:eastAsia="en-GB"/>
        </w:rPr>
        <w:t>đa khoa tỉnh Phú Thọ</w:t>
      </w:r>
      <w:bookmarkEnd w:id="1"/>
      <w:r w:rsidR="004F76D2" w:rsidRPr="001453A7">
        <w:rPr>
          <w:color w:val="000000" w:themeColor="text1"/>
          <w:lang w:val="pt-BR"/>
        </w:rPr>
        <w:t>.</w:t>
      </w:r>
    </w:p>
    <w:p w14:paraId="203C88EE" w14:textId="01359833" w:rsidR="003A7959" w:rsidRPr="001453A7" w:rsidRDefault="003F689A" w:rsidP="00705E5B">
      <w:pPr>
        <w:spacing w:before="60" w:after="60" w:line="288" w:lineRule="auto"/>
        <w:ind w:firstLine="544"/>
        <w:jc w:val="both"/>
        <w:rPr>
          <w:lang w:val="pt-BR"/>
        </w:rPr>
      </w:pPr>
      <w:r w:rsidRPr="001453A7">
        <w:rPr>
          <w:lang w:val="pt-BR"/>
        </w:rPr>
        <w:t xml:space="preserve">- </w:t>
      </w:r>
      <w:r w:rsidR="003A7959" w:rsidRPr="00A055C4">
        <w:rPr>
          <w:lang w:val="pt-BR"/>
        </w:rPr>
        <w:t xml:space="preserve">Nội dung đầu tư: </w:t>
      </w:r>
      <w:bookmarkStart w:id="2" w:name="_Hlk197619713"/>
      <w:r w:rsidR="00035E2A" w:rsidRPr="00A055C4">
        <w:rPr>
          <w:lang w:val="vi-VN"/>
        </w:rPr>
        <w:t xml:space="preserve">Mua </w:t>
      </w:r>
      <w:bookmarkEnd w:id="2"/>
      <w:r w:rsidR="00F300D1" w:rsidRPr="00A055C4">
        <w:t xml:space="preserve">sắm </w:t>
      </w:r>
      <w:r w:rsidR="001421C0">
        <w:rPr>
          <w:lang w:val="vi-VN"/>
        </w:rPr>
        <w:t>bộ xét nghiệm định lượng virus viêm gan B, C</w:t>
      </w:r>
      <w:r w:rsidR="00A54001">
        <w:t xml:space="preserve"> ph</w:t>
      </w:r>
      <w:r w:rsidR="00A54001" w:rsidRPr="00A54001">
        <w:t>ụ</w:t>
      </w:r>
      <w:r w:rsidR="00A54001">
        <w:t>c v</w:t>
      </w:r>
      <w:r w:rsidR="00A54001" w:rsidRPr="00A54001">
        <w:t>ụ</w:t>
      </w:r>
      <w:r w:rsidR="00A54001">
        <w:t xml:space="preserve"> c</w:t>
      </w:r>
      <w:r w:rsidR="00A54001" w:rsidRPr="00A54001">
        <w:t>ô</w:t>
      </w:r>
      <w:r w:rsidR="00A54001">
        <w:t>ng t</w:t>
      </w:r>
      <w:r w:rsidR="00A54001" w:rsidRPr="00A54001">
        <w:t>ác</w:t>
      </w:r>
      <w:r w:rsidR="00A54001">
        <w:t xml:space="preserve"> kh</w:t>
      </w:r>
      <w:r w:rsidR="00A54001" w:rsidRPr="00A54001">
        <w:t>á</w:t>
      </w:r>
      <w:r w:rsidR="00A54001">
        <w:t>m ch</w:t>
      </w:r>
      <w:r w:rsidR="00A54001" w:rsidRPr="00A54001">
        <w:t>ữa</w:t>
      </w:r>
      <w:r w:rsidR="00A54001">
        <w:t xml:space="preserve"> b</w:t>
      </w:r>
      <w:r w:rsidR="00A54001" w:rsidRPr="00A54001">
        <w:t>ệnh</w:t>
      </w:r>
      <w:r w:rsidR="006E0D05" w:rsidRPr="001453A7">
        <w:rPr>
          <w:bCs/>
        </w:rPr>
        <w:t xml:space="preserve"> tại Bệnh viện đa khoa tỉnh Phú Thọ</w:t>
      </w:r>
      <w:r w:rsidR="00322F09" w:rsidRPr="001453A7">
        <w:rPr>
          <w:bCs/>
          <w:lang w:eastAsia="en-GB"/>
        </w:rPr>
        <w:t>.</w:t>
      </w:r>
    </w:p>
    <w:p w14:paraId="0E9B2B9E" w14:textId="28F25F64" w:rsidR="00173B20" w:rsidRDefault="003A7959" w:rsidP="00A27454">
      <w:pPr>
        <w:spacing w:before="60" w:after="60" w:line="288" w:lineRule="auto"/>
        <w:ind w:firstLine="544"/>
        <w:jc w:val="both"/>
        <w:rPr>
          <w:rFonts w:eastAsia="Calibri"/>
        </w:rPr>
      </w:pPr>
      <w:r w:rsidRPr="001453A7">
        <w:rPr>
          <w:lang w:val="pt-BR"/>
        </w:rPr>
        <w:t xml:space="preserve">- </w:t>
      </w:r>
      <w:r w:rsidR="003F689A" w:rsidRPr="001453A7">
        <w:rPr>
          <w:lang w:val="pt-BR"/>
        </w:rPr>
        <w:t>Quy mô</w:t>
      </w:r>
      <w:r w:rsidR="00D31AB1" w:rsidRPr="001453A7">
        <w:rPr>
          <w:lang w:val="pt-BR"/>
        </w:rPr>
        <w:t xml:space="preserve"> đầu tư</w:t>
      </w:r>
      <w:r w:rsidR="003F689A" w:rsidRPr="001453A7">
        <w:rPr>
          <w:lang w:val="pt-BR"/>
        </w:rPr>
        <w:t xml:space="preserve">: </w:t>
      </w:r>
      <w:r w:rsidR="0086376E" w:rsidRPr="001453A7">
        <w:rPr>
          <w:lang w:val="vi-VN"/>
        </w:rPr>
        <w:t xml:space="preserve">Mua </w:t>
      </w:r>
      <w:r w:rsidR="00A27454">
        <w:t>s</w:t>
      </w:r>
      <w:r w:rsidR="00A27454" w:rsidRPr="00A27454">
        <w:t>ắm</w:t>
      </w:r>
      <w:r w:rsidR="00A27454">
        <w:t xml:space="preserve"> </w:t>
      </w:r>
      <w:r w:rsidR="001421C0">
        <w:rPr>
          <w:lang w:val="vi-VN"/>
        </w:rPr>
        <w:t>bộ xét nghiệm định lượng virus viêm gan B, C</w:t>
      </w:r>
      <w:r w:rsidR="0036408B">
        <w:t xml:space="preserve"> ph</w:t>
      </w:r>
      <w:r w:rsidR="0036408B" w:rsidRPr="0036408B">
        <w:t>ục</w:t>
      </w:r>
      <w:r w:rsidR="0036408B">
        <w:t xml:space="preserve"> v</w:t>
      </w:r>
      <w:r w:rsidR="0036408B" w:rsidRPr="0036408B">
        <w:t>ụ</w:t>
      </w:r>
      <w:r w:rsidR="0036408B">
        <w:t xml:space="preserve"> c</w:t>
      </w:r>
      <w:r w:rsidR="0036408B" w:rsidRPr="0036408B">
        <w:t>ô</w:t>
      </w:r>
      <w:r w:rsidR="0036408B">
        <w:t>ng t</w:t>
      </w:r>
      <w:r w:rsidR="0036408B" w:rsidRPr="0036408B">
        <w:t>ác</w:t>
      </w:r>
      <w:r w:rsidR="0036408B">
        <w:t xml:space="preserve"> kh</w:t>
      </w:r>
      <w:r w:rsidR="0036408B" w:rsidRPr="0036408B">
        <w:t>á</w:t>
      </w:r>
      <w:r w:rsidR="0036408B">
        <w:t>m ch</w:t>
      </w:r>
      <w:r w:rsidR="0036408B" w:rsidRPr="0036408B">
        <w:t>ữa</w:t>
      </w:r>
      <w:r w:rsidR="0036408B">
        <w:t xml:space="preserve"> </w:t>
      </w:r>
      <w:r w:rsidR="00F47B7D">
        <w:t>b</w:t>
      </w:r>
      <w:r w:rsidR="00F47B7D" w:rsidRPr="00F47B7D">
        <w:t>ệnh</w:t>
      </w:r>
      <w:r w:rsidR="00610621" w:rsidRPr="001453A7">
        <w:rPr>
          <w:rFonts w:eastAsia="Calibri"/>
        </w:rPr>
        <w:t xml:space="preserve"> </w:t>
      </w:r>
      <w:r w:rsidR="00CA6F63" w:rsidRPr="001453A7">
        <w:rPr>
          <w:rFonts w:eastAsia="Calibri"/>
        </w:rPr>
        <w:t>tại Bệnh viện đa khoa tỉnh Phú Th</w:t>
      </w:r>
      <w:r w:rsidR="00FA0A09" w:rsidRPr="001453A7">
        <w:rPr>
          <w:rFonts w:eastAsia="Calibri"/>
        </w:rPr>
        <w:t>ọ</w:t>
      </w:r>
      <w:r w:rsidR="00063AF2" w:rsidRPr="001453A7">
        <w:rPr>
          <w:rFonts w:eastAsia="Calibri"/>
        </w:rPr>
        <w:t>.</w:t>
      </w:r>
    </w:p>
    <w:p w14:paraId="75425472" w14:textId="77777777" w:rsidR="00585A69" w:rsidRDefault="00585A69" w:rsidP="00A27454">
      <w:pPr>
        <w:spacing w:before="60" w:after="60" w:line="288" w:lineRule="auto"/>
        <w:ind w:firstLine="544"/>
        <w:jc w:val="both"/>
        <w:rPr>
          <w:rFonts w:eastAsia="Calibri"/>
        </w:rPr>
      </w:pPr>
    </w:p>
    <w:p w14:paraId="614F5585" w14:textId="5715CD36" w:rsidR="004628D9" w:rsidRPr="001453A7" w:rsidRDefault="002A6596" w:rsidP="008760D1">
      <w:pPr>
        <w:spacing w:before="60" w:after="60" w:line="288" w:lineRule="auto"/>
        <w:ind w:firstLine="544"/>
        <w:jc w:val="both"/>
        <w:rPr>
          <w:b/>
          <w:lang w:val="vi-VN"/>
        </w:rPr>
      </w:pPr>
      <w:r w:rsidRPr="001453A7">
        <w:rPr>
          <w:b/>
          <w:lang w:val="vi-VN"/>
        </w:rPr>
        <w:lastRenderedPageBreak/>
        <w:t xml:space="preserve">II. </w:t>
      </w:r>
      <w:r w:rsidR="000611C3" w:rsidRPr="001453A7">
        <w:rPr>
          <w:b/>
          <w:lang w:val="vi-VN"/>
        </w:rPr>
        <w:t>Căn cứ pháp lý</w:t>
      </w:r>
    </w:p>
    <w:p w14:paraId="041FA8C1" w14:textId="77777777" w:rsidR="00EC4F76" w:rsidRPr="00EC4F76" w:rsidRDefault="00EC4F76" w:rsidP="00EC4F76">
      <w:pPr>
        <w:spacing w:line="300" w:lineRule="auto"/>
        <w:ind w:firstLine="567"/>
        <w:jc w:val="both"/>
        <w:rPr>
          <w:szCs w:val="26"/>
        </w:rPr>
      </w:pPr>
      <w:r w:rsidRPr="00EC4F76">
        <w:rPr>
          <w:szCs w:val="26"/>
        </w:rPr>
        <w:t>Căn cứ Luật Đấu thầu ngày 23/06/2023, được sửa đổi bổ sung tại Luật số 57/2024/QH15 ngày 29/11/2024; Luật số 90/2025/QH15 ngày 25/6/2025;</w:t>
      </w:r>
    </w:p>
    <w:p w14:paraId="4D99AFC1" w14:textId="77777777" w:rsidR="00EC4F76" w:rsidRPr="00EC4F76" w:rsidRDefault="00EC4F76" w:rsidP="00EC4F76">
      <w:pPr>
        <w:spacing w:line="300" w:lineRule="auto"/>
        <w:ind w:firstLine="567"/>
        <w:jc w:val="both"/>
        <w:rPr>
          <w:szCs w:val="26"/>
        </w:rPr>
      </w:pPr>
      <w:r w:rsidRPr="00EC4F76">
        <w:rPr>
          <w:szCs w:val="26"/>
        </w:rPr>
        <w:t>Căn cứ Luật Khám bệnh, chữa bệnh ngày 09/01/2023;</w:t>
      </w:r>
    </w:p>
    <w:p w14:paraId="1BF86F6F" w14:textId="77777777" w:rsidR="00EC4F76" w:rsidRPr="00EC4F76" w:rsidRDefault="00EC4F76" w:rsidP="00EC4F76">
      <w:pPr>
        <w:spacing w:line="300" w:lineRule="auto"/>
        <w:ind w:firstLine="567"/>
        <w:jc w:val="both"/>
        <w:rPr>
          <w:szCs w:val="26"/>
        </w:rPr>
      </w:pPr>
      <w:r w:rsidRPr="00EC4F76">
        <w:rPr>
          <w:szCs w:val="26"/>
        </w:rPr>
        <w:t>Căn cứ Luật Quản lý, sử dụng tài sản công ngày 21/6/2017;</w:t>
      </w:r>
    </w:p>
    <w:p w14:paraId="24D7B384" w14:textId="77777777" w:rsidR="00EC4F76" w:rsidRPr="00EC4F76" w:rsidRDefault="00EC4F76" w:rsidP="00EC4F76">
      <w:pPr>
        <w:spacing w:line="300" w:lineRule="auto"/>
        <w:ind w:firstLine="567"/>
        <w:jc w:val="both"/>
        <w:rPr>
          <w:szCs w:val="26"/>
        </w:rPr>
      </w:pPr>
      <w:r w:rsidRPr="00EC4F76">
        <w:rPr>
          <w:szCs w:val="26"/>
        </w:rPr>
        <w:t>Căn cứ Nghị định số 214/2025/NĐ-CP ngày 04/8/2025 của Chính phủ quy định chi tiết một số điều và biện pháp thi hành Luật Đấu thầu về lựa chọn nhà thầu;</w:t>
      </w:r>
    </w:p>
    <w:p w14:paraId="020E9FA8" w14:textId="77777777" w:rsidR="00EC4F76" w:rsidRPr="00EC4F76" w:rsidRDefault="00EC4F76" w:rsidP="00EC4F76">
      <w:pPr>
        <w:spacing w:line="300" w:lineRule="auto"/>
        <w:ind w:firstLine="567"/>
        <w:jc w:val="both"/>
        <w:rPr>
          <w:szCs w:val="26"/>
        </w:rPr>
      </w:pPr>
      <w:r w:rsidRPr="00EC4F76">
        <w:rPr>
          <w:szCs w:val="26"/>
        </w:rPr>
        <w:t xml:space="preserve"> Căn cứ Nghị định số 96/2023/NĐ-CP ngày 30/12/2023 của Chính phủ quy định chi tiết một số điều của Luật khám bệnh, chữa bệnh;</w:t>
      </w:r>
    </w:p>
    <w:p w14:paraId="060F9533" w14:textId="77777777" w:rsidR="00EC4F76" w:rsidRPr="00EC4F76" w:rsidRDefault="00EC4F76" w:rsidP="00EC4F76">
      <w:pPr>
        <w:spacing w:line="300" w:lineRule="auto"/>
        <w:ind w:firstLine="567"/>
        <w:jc w:val="both"/>
        <w:rPr>
          <w:szCs w:val="26"/>
        </w:rPr>
      </w:pPr>
      <w:r w:rsidRPr="00EC4F76">
        <w:rPr>
          <w:szCs w:val="26"/>
        </w:rPr>
        <w:t xml:space="preserve">Căn cứ Nghị định số 186/2025/NĐ-CP ngày 01/7/2025 của Chính phủ quy định chi tiết một số điều của Luật Quản lý, sử dụng tài sản công; </w:t>
      </w:r>
    </w:p>
    <w:p w14:paraId="1EDB7C9B" w14:textId="77777777" w:rsidR="00EC4F76" w:rsidRPr="00EC4F76" w:rsidRDefault="00EC4F76" w:rsidP="00EC4F76">
      <w:pPr>
        <w:spacing w:line="300" w:lineRule="auto"/>
        <w:ind w:firstLine="567"/>
        <w:jc w:val="both"/>
        <w:rPr>
          <w:szCs w:val="26"/>
        </w:rPr>
      </w:pPr>
      <w:r w:rsidRPr="00EC4F76">
        <w:rPr>
          <w:szCs w:val="26"/>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14:paraId="6547FDD2" w14:textId="77777777" w:rsidR="00EC4F76" w:rsidRPr="00EC4F76" w:rsidRDefault="00EC4F76" w:rsidP="00EC4F76">
      <w:pPr>
        <w:spacing w:line="300" w:lineRule="auto"/>
        <w:ind w:firstLine="567"/>
        <w:jc w:val="both"/>
        <w:rPr>
          <w:szCs w:val="26"/>
        </w:rPr>
      </w:pPr>
      <w:r w:rsidRPr="00EC4F76">
        <w:rPr>
          <w:szCs w:val="26"/>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14:paraId="15E142BC" w14:textId="77777777" w:rsidR="00EC4F76" w:rsidRPr="00EC4F76" w:rsidRDefault="00EC4F76" w:rsidP="00EC4F76">
      <w:pPr>
        <w:spacing w:line="300" w:lineRule="auto"/>
        <w:ind w:firstLine="567"/>
        <w:jc w:val="both"/>
        <w:rPr>
          <w:szCs w:val="26"/>
        </w:rPr>
      </w:pPr>
      <w:r w:rsidRPr="00EC4F76">
        <w:rPr>
          <w:szCs w:val="26"/>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14:paraId="7DC9F591" w14:textId="77777777" w:rsidR="00EC4F76" w:rsidRPr="00EC4F76" w:rsidRDefault="00EC4F76" w:rsidP="00EC4F76">
      <w:pPr>
        <w:spacing w:line="300" w:lineRule="auto"/>
        <w:ind w:firstLine="567"/>
        <w:jc w:val="both"/>
        <w:rPr>
          <w:szCs w:val="26"/>
        </w:rPr>
      </w:pPr>
      <w:r w:rsidRPr="00EC4F76">
        <w:rPr>
          <w:szCs w:val="26"/>
        </w:rPr>
        <w:t>Căn cứ Thông tư số 79/2025/TT-BTC ngày 04/8/2025 của Bộ tài chính hướng dẫn việc cung cấp, đăng tải thông tin về đấu thầu và mẫu hồ sơ đấu thầu trên Hệ thống mạng đấu thầu quốc gia;</w:t>
      </w:r>
    </w:p>
    <w:p w14:paraId="47DEC29F" w14:textId="77777777" w:rsidR="00EC4F76" w:rsidRPr="00EC4F76" w:rsidRDefault="00EC4F76" w:rsidP="00EC4F76">
      <w:pPr>
        <w:spacing w:line="300" w:lineRule="auto"/>
        <w:ind w:firstLine="567"/>
        <w:jc w:val="both"/>
        <w:rPr>
          <w:szCs w:val="26"/>
        </w:rPr>
      </w:pPr>
      <w:r w:rsidRPr="00EC4F76">
        <w:rPr>
          <w:szCs w:val="26"/>
        </w:rPr>
        <w:t xml:space="preserve">Căn cứ Nghị quyết số 17/2025/NQ-HĐND ngày 17/9/2025 của Hội đồng nhân dân tỉnh Phú Thọ quy định thẩm quyền quyết định phê duyệt nhiệm vụ và dự toán kinh phí thực hiện chi thường xuyên ngân sách nhà nước để mua sắm, </w:t>
      </w:r>
      <w:r w:rsidRPr="00EC4F76">
        <w:rPr>
          <w:szCs w:val="26"/>
        </w:rPr>
        <w:lastRenderedPageBreak/>
        <w:t>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14:paraId="47DD2CD8" w14:textId="77777777" w:rsidR="00EC4F76" w:rsidRPr="00EC4F76" w:rsidRDefault="00EC4F76" w:rsidP="00EC4F76">
      <w:pPr>
        <w:spacing w:line="300" w:lineRule="auto"/>
        <w:ind w:firstLine="567"/>
        <w:jc w:val="both"/>
        <w:rPr>
          <w:szCs w:val="26"/>
        </w:rPr>
      </w:pPr>
      <w:r w:rsidRPr="00EC4F76">
        <w:rPr>
          <w:szCs w:val="26"/>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14:paraId="0B0E4791" w14:textId="77777777" w:rsidR="00EC4F76" w:rsidRPr="00EC4F76" w:rsidRDefault="00EC4F76" w:rsidP="00EC4F76">
      <w:pPr>
        <w:spacing w:line="300" w:lineRule="auto"/>
        <w:ind w:firstLine="567"/>
        <w:jc w:val="both"/>
        <w:rPr>
          <w:szCs w:val="26"/>
        </w:rPr>
      </w:pPr>
      <w:r w:rsidRPr="00EC4F76">
        <w:rPr>
          <w:szCs w:val="26"/>
        </w:rPr>
        <w:t>Quyết định số 47/2025/QĐ-CTUBND ngày 25/9/2025 của Chủ tịch UBND tỉnh Phú Thọ phân cấp thẩm quyền của Chủ tịch Ủy ban nhân dân tỉnh cho người đứng đầu cơ quan, đơn vị trực thuộc thực hiện một số nội dung quản lý đầu tư công trên địa bàn tỉnh Phú Thọ;</w:t>
      </w:r>
    </w:p>
    <w:p w14:paraId="3DDC4B23" w14:textId="3D72EAA1" w:rsidR="00EC4F76" w:rsidRDefault="00EC4F76" w:rsidP="00EC4F76">
      <w:pPr>
        <w:spacing w:line="300" w:lineRule="auto"/>
        <w:ind w:firstLine="567"/>
        <w:jc w:val="both"/>
        <w:rPr>
          <w:szCs w:val="26"/>
        </w:rPr>
      </w:pPr>
      <w:r w:rsidRPr="00EC4F76">
        <w:rPr>
          <w:szCs w:val="26"/>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14:paraId="1443CD4C" w14:textId="77777777" w:rsidR="00FE634A" w:rsidRPr="00FE634A" w:rsidRDefault="00FE634A" w:rsidP="00FE634A">
      <w:pPr>
        <w:spacing w:before="60" w:after="60" w:line="288" w:lineRule="auto"/>
        <w:ind w:firstLine="567"/>
        <w:jc w:val="both"/>
        <w:rPr>
          <w:iCs/>
        </w:rPr>
      </w:pPr>
      <w:bookmarkStart w:id="3" w:name="_GoBack"/>
      <w:r w:rsidRPr="00FE634A">
        <w:rPr>
          <w:iCs/>
        </w:rPr>
        <w:t xml:space="preserve">Căn cứ </w:t>
      </w:r>
      <w:r w:rsidRPr="00FE634A">
        <w:rPr>
          <w:spacing w:val="3"/>
          <w:shd w:val="clear" w:color="auto" w:fill="FFFFFF"/>
        </w:rPr>
        <w:t>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r w:rsidRPr="00FE634A">
        <w:rPr>
          <w:iCs/>
        </w:rPr>
        <w:t>;</w:t>
      </w:r>
    </w:p>
    <w:bookmarkEnd w:id="3"/>
    <w:p w14:paraId="470B7D41" w14:textId="77777777" w:rsidR="00EC4F76" w:rsidRPr="00EC4F76" w:rsidRDefault="00EC4F76" w:rsidP="00EC4F76">
      <w:pPr>
        <w:spacing w:line="300" w:lineRule="auto"/>
        <w:ind w:firstLine="567"/>
        <w:jc w:val="both"/>
        <w:rPr>
          <w:szCs w:val="26"/>
        </w:rPr>
      </w:pPr>
      <w:r w:rsidRPr="00EC4F76">
        <w:rPr>
          <w:szCs w:val="26"/>
        </w:rPr>
        <w:t>Căn cứ Văn bản số 4203/SYT-KHTC ngày 25/12/2024 của Sở Y tế Phú Thọ về việc hướng dẫn một số nội dung về quản lý, sử dụng tài sản công;</w:t>
      </w:r>
    </w:p>
    <w:p w14:paraId="55FC6EBE" w14:textId="1ED10207" w:rsidR="00E23459" w:rsidRPr="00D67F02" w:rsidRDefault="00EC4F76" w:rsidP="00EC4F76">
      <w:pPr>
        <w:spacing w:line="300" w:lineRule="auto"/>
        <w:ind w:firstLine="567"/>
        <w:jc w:val="both"/>
        <w:rPr>
          <w:szCs w:val="26"/>
        </w:rPr>
      </w:pPr>
      <w:r w:rsidRPr="00EC4F76">
        <w:rPr>
          <w:szCs w:val="26"/>
        </w:rPr>
        <w:t>Căn cứ Quyết định số 65/QĐ-BV ngày 05/01/2026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14:paraId="1F2AD727" w14:textId="42A9E6A1" w:rsidR="00AE43C6" w:rsidRPr="00E161C7" w:rsidRDefault="00AE43C6" w:rsidP="00AE43C6">
      <w:pPr>
        <w:spacing w:before="60" w:after="60" w:line="276" w:lineRule="auto"/>
        <w:ind w:firstLine="547"/>
        <w:jc w:val="both"/>
        <w:rPr>
          <w:lang w:val="pt-BR"/>
        </w:rPr>
      </w:pPr>
      <w:r w:rsidRPr="00E161C7">
        <w:rPr>
          <w:lang w:val="pt-BR"/>
        </w:rPr>
        <w:t xml:space="preserve">Căn cứ Quyết định số </w:t>
      </w:r>
      <w:r w:rsidR="00585A69">
        <w:rPr>
          <w:lang w:val="vi-VN"/>
        </w:rPr>
        <w:t>802</w:t>
      </w:r>
      <w:r w:rsidR="002F7939" w:rsidRPr="00E161C7">
        <w:rPr>
          <w:lang w:val="pt-BR"/>
        </w:rPr>
        <w:t xml:space="preserve">/QĐ-BV ngày </w:t>
      </w:r>
      <w:r w:rsidR="00585A69">
        <w:rPr>
          <w:lang w:val="vi-VN"/>
        </w:rPr>
        <w:t>11/02</w:t>
      </w:r>
      <w:r w:rsidR="00AE2084" w:rsidRPr="00E161C7">
        <w:rPr>
          <w:lang w:val="vi-VN"/>
        </w:rPr>
        <w:t>/2026</w:t>
      </w:r>
      <w:r w:rsidRPr="00E161C7">
        <w:rPr>
          <w:lang w:val="pt-BR"/>
        </w:rPr>
        <w:t xml:space="preserve"> của Giám đốc Bệnh viện đa khoa tỉnh Phú Thọ về việc phê duyệt chủ trương mua sắm </w:t>
      </w:r>
      <w:r w:rsidR="00585A69">
        <w:rPr>
          <w:lang w:val="vi-VN"/>
        </w:rPr>
        <w:t>bộ xét nghiệm định lượng virus viêm gan B, C</w:t>
      </w:r>
      <w:r w:rsidR="009A60C2" w:rsidRPr="00E161C7">
        <w:rPr>
          <w:lang w:val="vi-VN"/>
        </w:rPr>
        <w:t xml:space="preserve"> </w:t>
      </w:r>
      <w:r w:rsidR="00A74335" w:rsidRPr="00E161C7">
        <w:rPr>
          <w:lang w:val="pt-BR"/>
        </w:rPr>
        <w:t>phục vụ công tác khám chữa bệnh</w:t>
      </w:r>
      <w:r w:rsidRPr="00E161C7">
        <w:rPr>
          <w:lang w:val="pt-BR"/>
        </w:rPr>
        <w:t xml:space="preserve"> tại Bệnh viện đa khoa tỉnh Phú Thọ;</w:t>
      </w:r>
    </w:p>
    <w:p w14:paraId="498CBF98" w14:textId="0366F918" w:rsidR="00AE43C6" w:rsidRPr="00504A95" w:rsidRDefault="00AE43C6" w:rsidP="00AE43C6">
      <w:pPr>
        <w:spacing w:before="60" w:after="60" w:line="276" w:lineRule="auto"/>
        <w:ind w:firstLine="547"/>
        <w:jc w:val="both"/>
        <w:rPr>
          <w:lang w:val="pt-BR"/>
        </w:rPr>
      </w:pPr>
      <w:r w:rsidRPr="00504A95">
        <w:rPr>
          <w:lang w:val="pt-BR"/>
        </w:rPr>
        <w:t xml:space="preserve">Căn cứ Biên bản họp ngày </w:t>
      </w:r>
      <w:r w:rsidR="00585A69">
        <w:rPr>
          <w:lang w:val="vi-VN"/>
        </w:rPr>
        <w:t>12/02</w:t>
      </w:r>
      <w:r w:rsidR="00504A95" w:rsidRPr="00504A95">
        <w:rPr>
          <w:lang w:val="vi-VN"/>
        </w:rPr>
        <w:t>/2026</w:t>
      </w:r>
      <w:r w:rsidRPr="00504A95">
        <w:rPr>
          <w:lang w:val="pt-BR"/>
        </w:rPr>
        <w:t xml:space="preserve"> của Hội đồng khoa học Bệnh viện về việc xây dựng, thống nhất các nội dung về danh mục, số lượng, tiêu chí kỹ thuật của hạng mục: Mua sắm </w:t>
      </w:r>
      <w:r w:rsidR="006B559E">
        <w:rPr>
          <w:lang w:val="vi-VN"/>
        </w:rPr>
        <w:t>bộ xét nghiệm định lượng virus viêm gan B, C</w:t>
      </w:r>
      <w:r w:rsidR="005C2CE8" w:rsidRPr="00504A95">
        <w:rPr>
          <w:lang w:val="vi-VN"/>
        </w:rPr>
        <w:t xml:space="preserve"> </w:t>
      </w:r>
      <w:r w:rsidR="004360F7" w:rsidRPr="00504A95">
        <w:rPr>
          <w:lang w:val="pt-BR"/>
        </w:rPr>
        <w:t>phục vụ công tác khám chữa bệnh</w:t>
      </w:r>
      <w:r w:rsidRPr="00504A95">
        <w:rPr>
          <w:lang w:val="pt-BR"/>
        </w:rPr>
        <w:t xml:space="preserve"> tại Bệnh viện đa khoa tỉnh Phú Thọ;</w:t>
      </w:r>
    </w:p>
    <w:p w14:paraId="379F0E8C" w14:textId="0B8444D1" w:rsidR="00AE43C6" w:rsidRPr="00AE43C6" w:rsidRDefault="00AE43C6" w:rsidP="00AE43C6">
      <w:pPr>
        <w:spacing w:before="60" w:after="60" w:line="276" w:lineRule="auto"/>
        <w:ind w:firstLine="547"/>
        <w:jc w:val="both"/>
        <w:rPr>
          <w:lang w:val="pt-BR"/>
        </w:rPr>
      </w:pPr>
      <w:r w:rsidRPr="009F309A">
        <w:rPr>
          <w:lang w:val="pt-BR"/>
        </w:rPr>
        <w:t>Căn cứ Quyết định số</w:t>
      </w:r>
      <w:r w:rsidR="002506EA" w:rsidRPr="009F309A">
        <w:rPr>
          <w:lang w:val="pt-BR"/>
        </w:rPr>
        <w:t xml:space="preserve"> </w:t>
      </w:r>
      <w:r w:rsidR="00434EC2">
        <w:rPr>
          <w:lang w:val="vi-VN"/>
        </w:rPr>
        <w:t>841</w:t>
      </w:r>
      <w:r w:rsidR="0030728C">
        <w:rPr>
          <w:lang w:val="vi-VN"/>
        </w:rPr>
        <w:t>/</w:t>
      </w:r>
      <w:r w:rsidR="00346555" w:rsidRPr="009F309A">
        <w:rPr>
          <w:lang w:val="pt-BR"/>
        </w:rPr>
        <w:t xml:space="preserve">QĐ-BV ngày </w:t>
      </w:r>
      <w:r w:rsidR="00434EC2">
        <w:rPr>
          <w:lang w:val="vi-VN"/>
        </w:rPr>
        <w:t>24/02</w:t>
      </w:r>
      <w:r w:rsidR="00504A95">
        <w:rPr>
          <w:lang w:val="vi-VN"/>
        </w:rPr>
        <w:t>/2026</w:t>
      </w:r>
      <w:r w:rsidRPr="009F309A">
        <w:rPr>
          <w:lang w:val="pt-BR"/>
        </w:rPr>
        <w:t xml:space="preserve"> </w:t>
      </w:r>
      <w:r w:rsidRPr="00AE43C6">
        <w:rPr>
          <w:lang w:val="pt-BR"/>
        </w:rPr>
        <w:t xml:space="preserve">của Giám đốc Bệnh viện đa khoa tỉnh Phú Thọ về việc phê duyệt danh mục, số lượng, tiêu chí kỹ thuật của hạng mục: Mua sắm </w:t>
      </w:r>
      <w:r w:rsidR="00726350">
        <w:rPr>
          <w:lang w:val="vi-VN"/>
        </w:rPr>
        <w:t xml:space="preserve">bộ xét nghiệm định lượng virus viêm gan B, C </w:t>
      </w:r>
      <w:r w:rsidR="00B838D0">
        <w:rPr>
          <w:lang w:val="vi-VN"/>
        </w:rPr>
        <w:t xml:space="preserve"> </w:t>
      </w:r>
      <w:r w:rsidR="00784712">
        <w:rPr>
          <w:lang w:val="pt-BR"/>
        </w:rPr>
        <w:lastRenderedPageBreak/>
        <w:t>ph</w:t>
      </w:r>
      <w:r w:rsidR="00784712" w:rsidRPr="00784712">
        <w:rPr>
          <w:lang w:val="pt-BR"/>
        </w:rPr>
        <w:t>ục</w:t>
      </w:r>
      <w:r w:rsidR="00784712">
        <w:rPr>
          <w:lang w:val="pt-BR"/>
        </w:rPr>
        <w:t xml:space="preserve"> v</w:t>
      </w:r>
      <w:r w:rsidR="00784712" w:rsidRPr="00784712">
        <w:rPr>
          <w:lang w:val="pt-BR"/>
        </w:rPr>
        <w:t>ụ</w:t>
      </w:r>
      <w:r w:rsidR="00784712">
        <w:rPr>
          <w:lang w:val="pt-BR"/>
        </w:rPr>
        <w:t xml:space="preserve"> c</w:t>
      </w:r>
      <w:r w:rsidR="00784712" w:rsidRPr="00784712">
        <w:rPr>
          <w:lang w:val="pt-BR"/>
        </w:rPr>
        <w:t>ô</w:t>
      </w:r>
      <w:r w:rsidR="00784712">
        <w:rPr>
          <w:lang w:val="pt-BR"/>
        </w:rPr>
        <w:t>ng t</w:t>
      </w:r>
      <w:r w:rsidR="00784712" w:rsidRPr="00784712">
        <w:rPr>
          <w:lang w:val="pt-BR"/>
        </w:rPr>
        <w:t>ác</w:t>
      </w:r>
      <w:r w:rsidR="00784712">
        <w:rPr>
          <w:lang w:val="pt-BR"/>
        </w:rPr>
        <w:t xml:space="preserve"> kh</w:t>
      </w:r>
      <w:r w:rsidR="00784712" w:rsidRPr="00784712">
        <w:rPr>
          <w:lang w:val="pt-BR"/>
        </w:rPr>
        <w:t>á</w:t>
      </w:r>
      <w:r w:rsidR="00784712">
        <w:rPr>
          <w:lang w:val="pt-BR"/>
        </w:rPr>
        <w:t>m ch</w:t>
      </w:r>
      <w:r w:rsidR="00784712" w:rsidRPr="00784712">
        <w:rPr>
          <w:lang w:val="pt-BR"/>
        </w:rPr>
        <w:t>ữa</w:t>
      </w:r>
      <w:r w:rsidR="00784712">
        <w:rPr>
          <w:lang w:val="pt-BR"/>
        </w:rPr>
        <w:t xml:space="preserve"> b</w:t>
      </w:r>
      <w:r w:rsidR="00784712" w:rsidRPr="00784712">
        <w:rPr>
          <w:lang w:val="pt-BR"/>
        </w:rPr>
        <w:t>ệnh</w:t>
      </w:r>
      <w:r w:rsidRPr="00AE43C6">
        <w:rPr>
          <w:lang w:val="pt-BR"/>
        </w:rPr>
        <w:t xml:space="preserve"> tại Bệnh viện đa khoa tỉnh Phú Thọ.</w:t>
      </w:r>
    </w:p>
    <w:p w14:paraId="6E61B1D8" w14:textId="3D908103" w:rsidR="00BA0622" w:rsidRDefault="00AD3D27" w:rsidP="00BA0622">
      <w:pPr>
        <w:spacing w:before="60" w:after="60" w:line="276" w:lineRule="auto"/>
        <w:ind w:firstLine="547"/>
        <w:jc w:val="both"/>
        <w:rPr>
          <w:lang w:val="pt-BR"/>
        </w:rPr>
      </w:pPr>
      <w:r w:rsidRPr="009F309A">
        <w:rPr>
          <w:lang w:val="pt-BR"/>
        </w:rPr>
        <w:t xml:space="preserve">Căn cứ Biên bản họp ngày </w:t>
      </w:r>
      <w:r w:rsidR="00726350">
        <w:rPr>
          <w:lang w:val="vi-VN"/>
        </w:rPr>
        <w:t>25/02</w:t>
      </w:r>
      <w:r w:rsidR="00366CC2">
        <w:rPr>
          <w:lang w:val="vi-VN"/>
        </w:rPr>
        <w:t>/2026</w:t>
      </w:r>
      <w:r w:rsidR="00AE43C6" w:rsidRPr="009F309A">
        <w:rPr>
          <w:lang w:val="pt-BR"/>
        </w:rPr>
        <w:t xml:space="preserve"> </w:t>
      </w:r>
      <w:r w:rsidR="00AE43C6" w:rsidRPr="00AD3D27">
        <w:rPr>
          <w:lang w:val="pt-BR"/>
        </w:rPr>
        <w:t xml:space="preserve">của Tổ chuyên gia đấu thầu về việc </w:t>
      </w:r>
      <w:r w:rsidR="00AE43C6" w:rsidRPr="00AE43C6">
        <w:rPr>
          <w:lang w:val="pt-BR"/>
        </w:rPr>
        <w:t xml:space="preserve">thống nhất các nội dung liên quan đến xây dựng dự toán và kế hoạch lựa chọn nhà thầu dự toán mua sắm: Mua sắm </w:t>
      </w:r>
      <w:r w:rsidR="00726350">
        <w:rPr>
          <w:lang w:val="vi-VN"/>
        </w:rPr>
        <w:t>bộ xét nghiệm định lượng virus viêm gan B, C</w:t>
      </w:r>
      <w:r w:rsidR="00366CC2">
        <w:rPr>
          <w:lang w:val="vi-VN"/>
        </w:rPr>
        <w:t xml:space="preserve"> </w:t>
      </w:r>
      <w:r w:rsidR="00084768">
        <w:rPr>
          <w:lang w:val="pt-BR"/>
        </w:rPr>
        <w:t>ph</w:t>
      </w:r>
      <w:r w:rsidR="00084768" w:rsidRPr="00084768">
        <w:rPr>
          <w:lang w:val="pt-BR"/>
        </w:rPr>
        <w:t>ục</w:t>
      </w:r>
      <w:r w:rsidR="00084768">
        <w:rPr>
          <w:lang w:val="pt-BR"/>
        </w:rPr>
        <w:t xml:space="preserve"> v</w:t>
      </w:r>
      <w:r w:rsidR="00084768" w:rsidRPr="00084768">
        <w:rPr>
          <w:lang w:val="pt-BR"/>
        </w:rPr>
        <w:t>ụ</w:t>
      </w:r>
      <w:r w:rsidR="00084768">
        <w:rPr>
          <w:lang w:val="pt-BR"/>
        </w:rPr>
        <w:t xml:space="preserve"> c</w:t>
      </w:r>
      <w:r w:rsidR="00084768" w:rsidRPr="00084768">
        <w:rPr>
          <w:lang w:val="pt-BR"/>
        </w:rPr>
        <w:t>ô</w:t>
      </w:r>
      <w:r w:rsidR="00084768">
        <w:rPr>
          <w:lang w:val="pt-BR"/>
        </w:rPr>
        <w:t>ng t</w:t>
      </w:r>
      <w:r w:rsidR="00084768" w:rsidRPr="00084768">
        <w:rPr>
          <w:lang w:val="pt-BR"/>
        </w:rPr>
        <w:t>ác</w:t>
      </w:r>
      <w:r w:rsidR="00084768">
        <w:rPr>
          <w:lang w:val="pt-BR"/>
        </w:rPr>
        <w:t xml:space="preserve"> kh</w:t>
      </w:r>
      <w:r w:rsidR="00084768" w:rsidRPr="00084768">
        <w:rPr>
          <w:lang w:val="pt-BR"/>
        </w:rPr>
        <w:t>á</w:t>
      </w:r>
      <w:r w:rsidR="00084768">
        <w:rPr>
          <w:lang w:val="pt-BR"/>
        </w:rPr>
        <w:t>m ch</w:t>
      </w:r>
      <w:r w:rsidR="00084768" w:rsidRPr="00084768">
        <w:rPr>
          <w:lang w:val="pt-BR"/>
        </w:rPr>
        <w:t>ữa</w:t>
      </w:r>
      <w:r w:rsidR="00084768">
        <w:rPr>
          <w:lang w:val="pt-BR"/>
        </w:rPr>
        <w:t xml:space="preserve"> b</w:t>
      </w:r>
      <w:r w:rsidR="00084768" w:rsidRPr="00084768">
        <w:rPr>
          <w:lang w:val="pt-BR"/>
        </w:rPr>
        <w:t>ệnh</w:t>
      </w:r>
      <w:r w:rsidR="00AE43C6" w:rsidRPr="00AE43C6">
        <w:rPr>
          <w:lang w:val="pt-BR"/>
        </w:rPr>
        <w:t xml:space="preserve"> tại Bệnh viện đa khoa tỉnh Phú Thọ;</w:t>
      </w:r>
    </w:p>
    <w:p w14:paraId="1011A917" w14:textId="2D7F44AA" w:rsidR="000F5D7E" w:rsidRPr="00BA0622" w:rsidRDefault="00D963A8" w:rsidP="00BA0622">
      <w:pPr>
        <w:spacing w:before="60" w:after="60" w:line="276" w:lineRule="auto"/>
        <w:ind w:firstLine="547"/>
        <w:jc w:val="both"/>
        <w:rPr>
          <w:lang w:val="pt-BR"/>
        </w:rPr>
      </w:pPr>
      <w:r w:rsidRPr="009F309A">
        <w:rPr>
          <w:lang w:val="pt-BR"/>
        </w:rPr>
        <w:t xml:space="preserve">Căn cứ </w:t>
      </w:r>
      <w:r w:rsidRPr="00275CE0">
        <w:rPr>
          <w:spacing w:val="-2"/>
          <w:lang w:val="pt-BR"/>
        </w:rPr>
        <w:t xml:space="preserve">Quyết định </w:t>
      </w:r>
      <w:r w:rsidRPr="00846FA7">
        <w:rPr>
          <w:spacing w:val="-2"/>
          <w:lang w:val="pt-BR"/>
        </w:rPr>
        <w:t>số</w:t>
      </w:r>
      <w:r w:rsidR="00275CE0" w:rsidRPr="00846FA7">
        <w:rPr>
          <w:spacing w:val="-2"/>
          <w:lang w:val="pt-BR"/>
        </w:rPr>
        <w:t xml:space="preserve"> </w:t>
      </w:r>
      <w:r w:rsidR="000004EA">
        <w:rPr>
          <w:spacing w:val="-2"/>
          <w:lang w:val="vi-VN"/>
        </w:rPr>
        <w:t>878</w:t>
      </w:r>
      <w:r w:rsidRPr="00846FA7">
        <w:rPr>
          <w:spacing w:val="-2"/>
          <w:lang w:val="pt-BR"/>
        </w:rPr>
        <w:t xml:space="preserve">/QĐ-BV </w:t>
      </w:r>
      <w:r w:rsidRPr="00846FA7">
        <w:t>ngày</w:t>
      </w:r>
      <w:r w:rsidR="009F309A" w:rsidRPr="00846FA7">
        <w:t xml:space="preserve"> </w:t>
      </w:r>
      <w:r w:rsidR="000004EA">
        <w:rPr>
          <w:lang w:val="vi-VN"/>
        </w:rPr>
        <w:t>2</w:t>
      </w:r>
      <w:r w:rsidR="00366CC2" w:rsidRPr="00846FA7">
        <w:rPr>
          <w:lang w:val="vi-VN"/>
        </w:rPr>
        <w:t>6/02</w:t>
      </w:r>
      <w:r w:rsidR="00CD1898" w:rsidRPr="00846FA7">
        <w:rPr>
          <w:lang w:val="vi-VN"/>
        </w:rPr>
        <w:t>/2026</w:t>
      </w:r>
      <w:r w:rsidRPr="00275CE0">
        <w:rPr>
          <w:spacing w:val="-2"/>
          <w:lang w:val="pt-BR"/>
        </w:rPr>
        <w:t xml:space="preserve"> </w:t>
      </w:r>
      <w:r w:rsidRPr="009F309A">
        <w:t xml:space="preserve">của </w:t>
      </w:r>
      <w:r w:rsidRPr="001453A7">
        <w:t xml:space="preserve">Giám đốc Bệnh viện đa khoa tỉnh Phú Thọ về việc </w:t>
      </w:r>
      <w:r w:rsidRPr="001453A7">
        <w:rPr>
          <w:bCs/>
        </w:rPr>
        <w:t xml:space="preserve">phê duyệt nhiệm vụ và dự toán kinh phí </w:t>
      </w:r>
      <w:r w:rsidR="00FD5DA7" w:rsidRPr="001453A7">
        <w:rPr>
          <w:rFonts w:eastAsia="Calibri"/>
          <w:bCs/>
        </w:rPr>
        <w:t>m</w:t>
      </w:r>
      <w:r w:rsidR="003A71B7" w:rsidRPr="001453A7">
        <w:rPr>
          <w:rFonts w:eastAsia="Calibri"/>
          <w:bCs/>
        </w:rPr>
        <w:t>ua</w:t>
      </w:r>
      <w:r w:rsidR="00A10397">
        <w:rPr>
          <w:rFonts w:eastAsia="Calibri"/>
          <w:bCs/>
        </w:rPr>
        <w:t xml:space="preserve"> s</w:t>
      </w:r>
      <w:r w:rsidR="00A10397" w:rsidRPr="00A10397">
        <w:rPr>
          <w:rFonts w:eastAsia="Calibri"/>
          <w:bCs/>
        </w:rPr>
        <w:t>ắm</w:t>
      </w:r>
      <w:r w:rsidR="00A10397">
        <w:rPr>
          <w:rFonts w:eastAsia="Calibri"/>
          <w:bCs/>
        </w:rPr>
        <w:t xml:space="preserve"> </w:t>
      </w:r>
      <w:r w:rsidR="000004EA">
        <w:rPr>
          <w:rFonts w:eastAsia="Calibri"/>
          <w:bCs/>
          <w:lang w:val="vi-VN"/>
        </w:rPr>
        <w:t>bộ xét nghiệm định lượng virus viêm gan B, C</w:t>
      </w:r>
      <w:r w:rsidR="00B939E3">
        <w:rPr>
          <w:rFonts w:eastAsia="Calibri"/>
          <w:bCs/>
        </w:rPr>
        <w:t xml:space="preserve"> ph</w:t>
      </w:r>
      <w:r w:rsidR="00B939E3" w:rsidRPr="00B939E3">
        <w:rPr>
          <w:rFonts w:eastAsia="Calibri"/>
          <w:bCs/>
        </w:rPr>
        <w:t>ục</w:t>
      </w:r>
      <w:r w:rsidR="00B939E3">
        <w:rPr>
          <w:rFonts w:eastAsia="Calibri"/>
          <w:bCs/>
        </w:rPr>
        <w:t xml:space="preserve"> v</w:t>
      </w:r>
      <w:r w:rsidR="00B939E3" w:rsidRPr="00B939E3">
        <w:rPr>
          <w:rFonts w:eastAsia="Calibri"/>
          <w:bCs/>
        </w:rPr>
        <w:t>ụ</w:t>
      </w:r>
      <w:r w:rsidR="00B939E3">
        <w:rPr>
          <w:rFonts w:eastAsia="Calibri"/>
          <w:bCs/>
        </w:rPr>
        <w:t xml:space="preserve"> c</w:t>
      </w:r>
      <w:r w:rsidR="00B939E3" w:rsidRPr="00B939E3">
        <w:rPr>
          <w:rFonts w:eastAsia="Calibri"/>
          <w:bCs/>
        </w:rPr>
        <w:t>ô</w:t>
      </w:r>
      <w:r w:rsidR="00B939E3">
        <w:rPr>
          <w:rFonts w:eastAsia="Calibri"/>
          <w:bCs/>
        </w:rPr>
        <w:t>ng t</w:t>
      </w:r>
      <w:r w:rsidR="00B939E3" w:rsidRPr="00B939E3">
        <w:rPr>
          <w:rFonts w:eastAsia="Calibri"/>
          <w:bCs/>
        </w:rPr>
        <w:t>ác</w:t>
      </w:r>
      <w:r w:rsidR="00B939E3">
        <w:rPr>
          <w:rFonts w:eastAsia="Calibri"/>
          <w:bCs/>
        </w:rPr>
        <w:t xml:space="preserve"> kh</w:t>
      </w:r>
      <w:r w:rsidR="00B939E3" w:rsidRPr="00B939E3">
        <w:rPr>
          <w:rFonts w:eastAsia="Calibri"/>
          <w:bCs/>
        </w:rPr>
        <w:t>á</w:t>
      </w:r>
      <w:r w:rsidR="00B939E3">
        <w:rPr>
          <w:rFonts w:eastAsia="Calibri"/>
          <w:bCs/>
        </w:rPr>
        <w:t>m ch</w:t>
      </w:r>
      <w:r w:rsidR="00B939E3" w:rsidRPr="00B939E3">
        <w:rPr>
          <w:rFonts w:eastAsia="Calibri"/>
          <w:bCs/>
        </w:rPr>
        <w:t>ữa</w:t>
      </w:r>
      <w:r w:rsidR="00B939E3">
        <w:rPr>
          <w:rFonts w:eastAsia="Calibri"/>
          <w:bCs/>
        </w:rPr>
        <w:t xml:space="preserve"> b</w:t>
      </w:r>
      <w:r w:rsidR="00B939E3" w:rsidRPr="00B939E3">
        <w:rPr>
          <w:rFonts w:eastAsia="Calibri"/>
          <w:bCs/>
        </w:rPr>
        <w:t>ệnh</w:t>
      </w:r>
      <w:r w:rsidR="003A71B7" w:rsidRPr="001453A7">
        <w:rPr>
          <w:bCs/>
        </w:rPr>
        <w:t xml:space="preserve"> tại Bệnh viện đa khoa tỉnh Phú Thọ.</w:t>
      </w:r>
    </w:p>
    <w:p w14:paraId="11773AF3" w14:textId="31060D72" w:rsidR="007353B3" w:rsidRPr="001453A7" w:rsidRDefault="00214D4A" w:rsidP="00165B87">
      <w:pPr>
        <w:tabs>
          <w:tab w:val="left" w:pos="567"/>
        </w:tabs>
        <w:spacing w:before="60" w:after="60" w:line="276" w:lineRule="auto"/>
        <w:ind w:firstLine="142"/>
        <w:jc w:val="both"/>
        <w:rPr>
          <w:rFonts w:eastAsia="SimSun"/>
          <w:bCs/>
        </w:rPr>
      </w:pPr>
      <w:r w:rsidRPr="001453A7">
        <w:rPr>
          <w:b/>
        </w:rPr>
        <w:t xml:space="preserve">      </w:t>
      </w:r>
      <w:r w:rsidR="007353B3" w:rsidRPr="001453A7">
        <w:rPr>
          <w:b/>
        </w:rPr>
        <w:t>I</w:t>
      </w:r>
      <w:r w:rsidR="000611C3" w:rsidRPr="001453A7">
        <w:rPr>
          <w:b/>
          <w:lang w:val="vi-VN"/>
        </w:rPr>
        <w:t>II</w:t>
      </w:r>
      <w:r w:rsidR="007353B3" w:rsidRPr="001453A7">
        <w:rPr>
          <w:b/>
        </w:rPr>
        <w:t xml:space="preserve">. </w:t>
      </w:r>
      <w:r w:rsidR="00A91A83" w:rsidRPr="001453A7">
        <w:rPr>
          <w:b/>
        </w:rPr>
        <w:t>Phần công việc đã thực hiện:</w:t>
      </w:r>
      <w:r w:rsidR="006F63B4" w:rsidRPr="001453A7">
        <w:rPr>
          <w:b/>
        </w:rPr>
        <w:t xml:space="preserve"> </w:t>
      </w:r>
      <w:r w:rsidR="006F63B4" w:rsidRPr="001453A7">
        <w:rPr>
          <w:rFonts w:eastAsia="SimSun"/>
          <w:bCs/>
        </w:rPr>
        <w:t>Không có</w:t>
      </w:r>
      <w:r w:rsidR="00FA4945" w:rsidRPr="001453A7">
        <w:rPr>
          <w:rFonts w:eastAsia="SimSun"/>
          <w:bCs/>
        </w:rPr>
        <w:t>.</w:t>
      </w:r>
    </w:p>
    <w:p w14:paraId="6ACF215B" w14:textId="52EC2E20" w:rsidR="0014667C" w:rsidRPr="001453A7" w:rsidRDefault="0014667C" w:rsidP="00165B87">
      <w:pPr>
        <w:tabs>
          <w:tab w:val="left" w:pos="540"/>
          <w:tab w:val="left" w:pos="567"/>
        </w:tabs>
        <w:spacing w:before="60" w:after="60" w:line="276" w:lineRule="auto"/>
        <w:ind w:firstLine="142"/>
        <w:jc w:val="both"/>
        <w:rPr>
          <w:rFonts w:eastAsia="SimSun"/>
          <w:bCs/>
        </w:rPr>
      </w:pPr>
      <w:r w:rsidRPr="001453A7">
        <w:rPr>
          <w:b/>
        </w:rPr>
        <w:t xml:space="preserve">      IV. Phần công việc </w:t>
      </w:r>
      <w:r w:rsidRPr="001453A7">
        <w:rPr>
          <w:b/>
          <w:bCs/>
          <w:spacing w:val="-8"/>
        </w:rPr>
        <w:t>không áp dụng được một trong các hình thức lựa chọn nhà thầu</w:t>
      </w:r>
      <w:r w:rsidRPr="001453A7">
        <w:rPr>
          <w:b/>
        </w:rPr>
        <w:t xml:space="preserve">: </w:t>
      </w:r>
      <w:r w:rsidRPr="001453A7">
        <w:rPr>
          <w:rFonts w:eastAsia="SimSun"/>
          <w:bCs/>
        </w:rPr>
        <w:t>Không có</w:t>
      </w:r>
      <w:r w:rsidR="00FA4945" w:rsidRPr="001453A7">
        <w:rPr>
          <w:rFonts w:eastAsia="SimSun"/>
          <w:bCs/>
        </w:rPr>
        <w:t>.</w:t>
      </w:r>
    </w:p>
    <w:p w14:paraId="111D044D" w14:textId="77777777" w:rsidR="00C022F8" w:rsidRDefault="0014667C" w:rsidP="00165B87">
      <w:pPr>
        <w:tabs>
          <w:tab w:val="left" w:pos="540"/>
          <w:tab w:val="left" w:pos="567"/>
        </w:tabs>
        <w:spacing w:before="60" w:after="60" w:line="276" w:lineRule="auto"/>
        <w:ind w:firstLine="142"/>
        <w:jc w:val="both"/>
        <w:rPr>
          <w:b/>
          <w:bCs/>
          <w:iCs/>
        </w:rPr>
      </w:pPr>
      <w:r w:rsidRPr="001453A7">
        <w:rPr>
          <w:b/>
        </w:rPr>
        <w:t xml:space="preserve">      V. Phần công việc </w:t>
      </w:r>
      <w:r w:rsidRPr="001453A7">
        <w:rPr>
          <w:b/>
          <w:bCs/>
        </w:rPr>
        <w:t>thuộc kế hoạch lựa chọn nhà thầu</w:t>
      </w:r>
      <w:r w:rsidR="00C022F8">
        <w:rPr>
          <w:b/>
          <w:bCs/>
        </w:rPr>
        <w:t>:</w:t>
      </w:r>
    </w:p>
    <w:p w14:paraId="3CDDC433" w14:textId="77777777" w:rsidR="00DA2C32" w:rsidRDefault="00C022F8" w:rsidP="00F63824">
      <w:pPr>
        <w:tabs>
          <w:tab w:val="left" w:pos="630"/>
          <w:tab w:val="left" w:pos="720"/>
        </w:tabs>
        <w:spacing w:before="60" w:after="60" w:line="276" w:lineRule="auto"/>
        <w:ind w:firstLine="709"/>
        <w:jc w:val="both"/>
        <w:rPr>
          <w:b/>
          <w:bCs/>
        </w:rPr>
      </w:pPr>
      <w:r>
        <w:rPr>
          <w:b/>
          <w:bCs/>
        </w:rPr>
        <w:t xml:space="preserve">1. </w:t>
      </w:r>
      <w:r w:rsidRPr="001453A7">
        <w:rPr>
          <w:b/>
          <w:bCs/>
        </w:rPr>
        <w:t>Bảng tổng hợp phần công việc thuộc kế hoạch lựa chọn nhà thầu:</w:t>
      </w:r>
    </w:p>
    <w:p w14:paraId="65C182E9" w14:textId="27F7A44D" w:rsidR="00C022F8" w:rsidRDefault="00C022F8" w:rsidP="00165B87">
      <w:pPr>
        <w:spacing w:before="60" w:after="60" w:line="312" w:lineRule="auto"/>
        <w:ind w:left="720"/>
        <w:jc w:val="right"/>
        <w:rPr>
          <w:b/>
          <w:bCs/>
        </w:rPr>
      </w:pPr>
      <w:r w:rsidRPr="001453A7">
        <w:rPr>
          <w:b/>
          <w:bCs/>
        </w:rPr>
        <w:t>Bảng số 1</w:t>
      </w:r>
    </w:p>
    <w:tbl>
      <w:tblPr>
        <w:tblW w:w="5930" w:type="pct"/>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79"/>
        <w:gridCol w:w="571"/>
        <w:gridCol w:w="1277"/>
        <w:gridCol w:w="1275"/>
        <w:gridCol w:w="1417"/>
        <w:gridCol w:w="987"/>
        <w:gridCol w:w="707"/>
        <w:gridCol w:w="991"/>
        <w:gridCol w:w="571"/>
        <w:gridCol w:w="707"/>
        <w:gridCol w:w="707"/>
        <w:gridCol w:w="707"/>
        <w:gridCol w:w="575"/>
      </w:tblGrid>
      <w:tr w:rsidR="008D69DE" w:rsidRPr="00E37F59" w14:paraId="1514964F" w14:textId="77777777" w:rsidTr="004331F6">
        <w:trPr>
          <w:trHeight w:val="161"/>
          <w:tblHeader/>
        </w:trPr>
        <w:tc>
          <w:tcPr>
            <w:tcW w:w="130" w:type="pct"/>
            <w:vMerge w:val="restart"/>
            <w:vAlign w:val="center"/>
          </w:tcPr>
          <w:p w14:paraId="4BC80F44" w14:textId="77777777" w:rsidR="00C022F8" w:rsidRPr="00E37F59" w:rsidRDefault="00C022F8" w:rsidP="00FF5F8B">
            <w:pPr>
              <w:jc w:val="center"/>
              <w:rPr>
                <w:b/>
                <w:sz w:val="20"/>
                <w:szCs w:val="20"/>
                <w:lang w:val="vi-VN"/>
              </w:rPr>
            </w:pPr>
            <w:r w:rsidRPr="00E37F59">
              <w:rPr>
                <w:b/>
                <w:sz w:val="20"/>
                <w:szCs w:val="20"/>
              </w:rPr>
              <w:t>TT</w:t>
            </w:r>
          </w:p>
        </w:tc>
        <w:tc>
          <w:tcPr>
            <w:tcW w:w="265" w:type="pct"/>
            <w:vMerge w:val="restart"/>
            <w:vAlign w:val="center"/>
          </w:tcPr>
          <w:p w14:paraId="54FE8FC0" w14:textId="77777777" w:rsidR="00C022F8" w:rsidRPr="00E37F59" w:rsidRDefault="00C022F8" w:rsidP="00FF5F8B">
            <w:pPr>
              <w:jc w:val="center"/>
              <w:rPr>
                <w:b/>
                <w:sz w:val="20"/>
                <w:szCs w:val="20"/>
                <w:lang w:val="vi-VN"/>
              </w:rPr>
            </w:pPr>
          </w:p>
          <w:p w14:paraId="44DD8FBE" w14:textId="77777777" w:rsidR="00C022F8" w:rsidRPr="00E37F59" w:rsidRDefault="00C022F8" w:rsidP="00FF5F8B">
            <w:pPr>
              <w:jc w:val="center"/>
              <w:rPr>
                <w:b/>
                <w:sz w:val="20"/>
                <w:szCs w:val="20"/>
                <w:lang w:val="vi-VN"/>
              </w:rPr>
            </w:pPr>
            <w:r w:rsidRPr="00E37F59">
              <w:rPr>
                <w:b/>
                <w:sz w:val="20"/>
                <w:szCs w:val="20"/>
                <w:lang w:val="vi-VN"/>
              </w:rPr>
              <w:t>Tên chủ đầu tư</w:t>
            </w:r>
          </w:p>
        </w:tc>
        <w:tc>
          <w:tcPr>
            <w:tcW w:w="1185" w:type="pct"/>
            <w:gridSpan w:val="2"/>
            <w:shd w:val="clear" w:color="auto" w:fill="auto"/>
            <w:tcMar>
              <w:top w:w="0" w:type="dxa"/>
              <w:left w:w="108" w:type="dxa"/>
              <w:bottom w:w="0" w:type="dxa"/>
              <w:right w:w="108" w:type="dxa"/>
            </w:tcMar>
            <w:vAlign w:val="center"/>
          </w:tcPr>
          <w:p w14:paraId="02E04172" w14:textId="77777777" w:rsidR="00C022F8" w:rsidRPr="00E37F59" w:rsidRDefault="00C022F8" w:rsidP="00FF5F8B">
            <w:pPr>
              <w:jc w:val="center"/>
              <w:rPr>
                <w:b/>
                <w:sz w:val="20"/>
                <w:szCs w:val="20"/>
              </w:rPr>
            </w:pPr>
            <w:r w:rsidRPr="00E37F59">
              <w:rPr>
                <w:b/>
                <w:sz w:val="20"/>
                <w:szCs w:val="20"/>
              </w:rPr>
              <w:t>Tên gói thầu</w:t>
            </w:r>
          </w:p>
        </w:tc>
        <w:tc>
          <w:tcPr>
            <w:tcW w:w="658" w:type="pct"/>
            <w:vMerge w:val="restart"/>
            <w:shd w:val="clear" w:color="auto" w:fill="auto"/>
            <w:tcMar>
              <w:top w:w="0" w:type="dxa"/>
              <w:left w:w="108" w:type="dxa"/>
              <w:bottom w:w="0" w:type="dxa"/>
              <w:right w:w="108" w:type="dxa"/>
            </w:tcMar>
            <w:vAlign w:val="center"/>
          </w:tcPr>
          <w:p w14:paraId="703B6896" w14:textId="77777777" w:rsidR="00C022F8" w:rsidRPr="00E37F59" w:rsidRDefault="00C022F8" w:rsidP="00FF5F8B">
            <w:pPr>
              <w:jc w:val="center"/>
              <w:rPr>
                <w:b/>
                <w:sz w:val="20"/>
                <w:szCs w:val="20"/>
              </w:rPr>
            </w:pPr>
            <w:r w:rsidRPr="00E37F59">
              <w:rPr>
                <w:b/>
                <w:sz w:val="20"/>
                <w:szCs w:val="20"/>
              </w:rPr>
              <w:t xml:space="preserve">Giá gói thầu </w:t>
            </w:r>
          </w:p>
          <w:p w14:paraId="322828D9" w14:textId="77777777" w:rsidR="00C022F8" w:rsidRPr="00E37F59" w:rsidRDefault="00C022F8" w:rsidP="00FF5F8B">
            <w:pPr>
              <w:jc w:val="center"/>
              <w:rPr>
                <w:b/>
                <w:sz w:val="20"/>
                <w:szCs w:val="20"/>
              </w:rPr>
            </w:pPr>
            <w:r w:rsidRPr="00E37F59">
              <w:rPr>
                <w:b/>
                <w:sz w:val="20"/>
                <w:szCs w:val="20"/>
              </w:rPr>
              <w:t>(VND)</w:t>
            </w:r>
          </w:p>
        </w:tc>
        <w:tc>
          <w:tcPr>
            <w:tcW w:w="458" w:type="pct"/>
            <w:vMerge w:val="restart"/>
            <w:shd w:val="clear" w:color="auto" w:fill="auto"/>
            <w:tcMar>
              <w:top w:w="0" w:type="dxa"/>
              <w:left w:w="108" w:type="dxa"/>
              <w:bottom w:w="0" w:type="dxa"/>
              <w:right w:w="108" w:type="dxa"/>
            </w:tcMar>
            <w:vAlign w:val="center"/>
          </w:tcPr>
          <w:p w14:paraId="49B3DC08" w14:textId="77777777" w:rsidR="00C022F8" w:rsidRPr="00E37F59" w:rsidRDefault="00C022F8" w:rsidP="00FF5F8B">
            <w:pPr>
              <w:jc w:val="center"/>
              <w:rPr>
                <w:b/>
                <w:sz w:val="20"/>
                <w:szCs w:val="20"/>
              </w:rPr>
            </w:pPr>
            <w:r w:rsidRPr="00E37F59">
              <w:rPr>
                <w:b/>
                <w:sz w:val="20"/>
                <w:szCs w:val="20"/>
              </w:rPr>
              <w:t>Nguồn vốn</w:t>
            </w:r>
          </w:p>
        </w:tc>
        <w:tc>
          <w:tcPr>
            <w:tcW w:w="328" w:type="pct"/>
            <w:vMerge w:val="restart"/>
            <w:shd w:val="clear" w:color="auto" w:fill="auto"/>
            <w:tcMar>
              <w:top w:w="0" w:type="dxa"/>
              <w:left w:w="108" w:type="dxa"/>
              <w:bottom w:w="0" w:type="dxa"/>
              <w:right w:w="108" w:type="dxa"/>
            </w:tcMar>
            <w:vAlign w:val="center"/>
          </w:tcPr>
          <w:p w14:paraId="140CF886" w14:textId="77777777" w:rsidR="00C022F8" w:rsidRPr="00E37F59" w:rsidRDefault="00C022F8" w:rsidP="00FF5F8B">
            <w:pPr>
              <w:jc w:val="center"/>
              <w:rPr>
                <w:b/>
                <w:sz w:val="20"/>
                <w:szCs w:val="20"/>
              </w:rPr>
            </w:pPr>
            <w:r w:rsidRPr="00E37F59">
              <w:rPr>
                <w:b/>
                <w:sz w:val="20"/>
                <w:szCs w:val="20"/>
              </w:rPr>
              <w:t>Hình thức lựa chọn nhà thầu</w:t>
            </w:r>
          </w:p>
        </w:tc>
        <w:tc>
          <w:tcPr>
            <w:tcW w:w="460" w:type="pct"/>
            <w:vMerge w:val="restart"/>
            <w:shd w:val="clear" w:color="auto" w:fill="auto"/>
            <w:tcMar>
              <w:top w:w="0" w:type="dxa"/>
              <w:left w:w="108" w:type="dxa"/>
              <w:bottom w:w="0" w:type="dxa"/>
              <w:right w:w="108" w:type="dxa"/>
            </w:tcMar>
            <w:vAlign w:val="center"/>
          </w:tcPr>
          <w:p w14:paraId="50A6E972" w14:textId="77777777" w:rsidR="00C022F8" w:rsidRPr="00E37F59" w:rsidRDefault="00C022F8" w:rsidP="00FF5F8B">
            <w:pPr>
              <w:jc w:val="center"/>
              <w:rPr>
                <w:b/>
                <w:sz w:val="20"/>
                <w:szCs w:val="20"/>
              </w:rPr>
            </w:pPr>
            <w:r w:rsidRPr="00E37F59">
              <w:rPr>
                <w:b/>
                <w:sz w:val="20"/>
                <w:szCs w:val="20"/>
              </w:rPr>
              <w:t>Phương thức lựa chọn nhà thầu</w:t>
            </w:r>
          </w:p>
        </w:tc>
        <w:tc>
          <w:tcPr>
            <w:tcW w:w="265" w:type="pct"/>
            <w:vMerge w:val="restart"/>
            <w:vAlign w:val="center"/>
          </w:tcPr>
          <w:p w14:paraId="2E56A02B" w14:textId="77777777" w:rsidR="00C022F8" w:rsidRPr="00E37F59" w:rsidRDefault="00C022F8" w:rsidP="00FF5F8B">
            <w:pPr>
              <w:jc w:val="center"/>
              <w:rPr>
                <w:b/>
                <w:sz w:val="20"/>
                <w:szCs w:val="20"/>
              </w:rPr>
            </w:pPr>
            <w:r w:rsidRPr="00E37F59">
              <w:rPr>
                <w:b/>
                <w:sz w:val="20"/>
                <w:szCs w:val="20"/>
              </w:rPr>
              <w:t>Thời gian tổ chức lựa chọn nhà thầu</w:t>
            </w:r>
          </w:p>
        </w:tc>
        <w:tc>
          <w:tcPr>
            <w:tcW w:w="328" w:type="pct"/>
            <w:vMerge w:val="restart"/>
            <w:shd w:val="clear" w:color="auto" w:fill="auto"/>
            <w:tcMar>
              <w:top w:w="0" w:type="dxa"/>
              <w:left w:w="108" w:type="dxa"/>
              <w:bottom w:w="0" w:type="dxa"/>
              <w:right w:w="108" w:type="dxa"/>
            </w:tcMar>
            <w:vAlign w:val="center"/>
          </w:tcPr>
          <w:p w14:paraId="4C4B5EB9" w14:textId="77777777" w:rsidR="00C022F8" w:rsidRPr="00E37F59" w:rsidRDefault="00C022F8" w:rsidP="00FF5F8B">
            <w:pPr>
              <w:jc w:val="center"/>
              <w:rPr>
                <w:b/>
                <w:sz w:val="20"/>
                <w:szCs w:val="20"/>
              </w:rPr>
            </w:pPr>
            <w:r w:rsidRPr="00E37F59">
              <w:rPr>
                <w:b/>
                <w:sz w:val="20"/>
                <w:szCs w:val="20"/>
              </w:rPr>
              <w:t>Thời gian bắt đầu tổ chức lựa chọn nhà thầu</w:t>
            </w:r>
          </w:p>
        </w:tc>
        <w:tc>
          <w:tcPr>
            <w:tcW w:w="328" w:type="pct"/>
            <w:vMerge w:val="restart"/>
            <w:shd w:val="clear" w:color="auto" w:fill="auto"/>
            <w:tcMar>
              <w:top w:w="0" w:type="dxa"/>
              <w:left w:w="108" w:type="dxa"/>
              <w:bottom w:w="0" w:type="dxa"/>
              <w:right w:w="108" w:type="dxa"/>
            </w:tcMar>
            <w:vAlign w:val="center"/>
          </w:tcPr>
          <w:p w14:paraId="027DB587" w14:textId="77777777" w:rsidR="00C022F8" w:rsidRPr="00E37F59" w:rsidRDefault="00C022F8" w:rsidP="00FF5F8B">
            <w:pPr>
              <w:jc w:val="center"/>
              <w:rPr>
                <w:b/>
                <w:sz w:val="20"/>
                <w:szCs w:val="20"/>
              </w:rPr>
            </w:pPr>
            <w:r w:rsidRPr="00E37F59">
              <w:rPr>
                <w:b/>
                <w:sz w:val="20"/>
                <w:szCs w:val="20"/>
              </w:rPr>
              <w:t>Loại hợp đồng</w:t>
            </w:r>
          </w:p>
        </w:tc>
        <w:tc>
          <w:tcPr>
            <w:tcW w:w="328" w:type="pct"/>
            <w:vMerge w:val="restart"/>
            <w:shd w:val="clear" w:color="auto" w:fill="auto"/>
            <w:tcMar>
              <w:top w:w="0" w:type="dxa"/>
              <w:left w:w="108" w:type="dxa"/>
              <w:bottom w:w="0" w:type="dxa"/>
              <w:right w:w="108" w:type="dxa"/>
            </w:tcMar>
            <w:vAlign w:val="center"/>
          </w:tcPr>
          <w:p w14:paraId="2BA9B91C" w14:textId="77777777" w:rsidR="00C022F8" w:rsidRPr="00E37F59" w:rsidRDefault="00C022F8" w:rsidP="00FF5F8B">
            <w:pPr>
              <w:jc w:val="center"/>
              <w:rPr>
                <w:b/>
                <w:sz w:val="20"/>
                <w:szCs w:val="20"/>
                <w:lang w:val="vi-VN"/>
              </w:rPr>
            </w:pPr>
            <w:r w:rsidRPr="00E37F59">
              <w:rPr>
                <w:b/>
                <w:sz w:val="20"/>
                <w:szCs w:val="20"/>
              </w:rPr>
              <w:t xml:space="preserve">Thời gian thực hiện </w:t>
            </w:r>
            <w:r w:rsidRPr="00E37F59">
              <w:rPr>
                <w:b/>
                <w:sz w:val="20"/>
                <w:szCs w:val="20"/>
                <w:lang w:val="vi-VN"/>
              </w:rPr>
              <w:t>gói thầu</w:t>
            </w:r>
          </w:p>
        </w:tc>
        <w:tc>
          <w:tcPr>
            <w:tcW w:w="267" w:type="pct"/>
            <w:vMerge w:val="restart"/>
            <w:vAlign w:val="center"/>
          </w:tcPr>
          <w:p w14:paraId="292F4270" w14:textId="77777777" w:rsidR="00C022F8" w:rsidRPr="00E37F59" w:rsidRDefault="00C022F8" w:rsidP="00FF5F8B">
            <w:pPr>
              <w:jc w:val="center"/>
              <w:rPr>
                <w:b/>
                <w:sz w:val="20"/>
                <w:szCs w:val="20"/>
              </w:rPr>
            </w:pPr>
            <w:r w:rsidRPr="00E37F59">
              <w:rPr>
                <w:b/>
                <w:bCs/>
                <w:sz w:val="20"/>
                <w:szCs w:val="20"/>
              </w:rPr>
              <w:t>Tùy chọn mua thêm</w:t>
            </w:r>
          </w:p>
        </w:tc>
      </w:tr>
      <w:tr w:rsidR="008D69DE" w:rsidRPr="00E37F59" w14:paraId="6A4867DB" w14:textId="77777777" w:rsidTr="004331F6">
        <w:trPr>
          <w:trHeight w:val="1403"/>
          <w:tblHeader/>
        </w:trPr>
        <w:tc>
          <w:tcPr>
            <w:tcW w:w="130" w:type="pct"/>
            <w:vMerge/>
            <w:vAlign w:val="center"/>
          </w:tcPr>
          <w:p w14:paraId="51D72373" w14:textId="77777777" w:rsidR="00C022F8" w:rsidRPr="00E37F59" w:rsidRDefault="00C022F8" w:rsidP="009310F2">
            <w:pPr>
              <w:jc w:val="center"/>
              <w:rPr>
                <w:b/>
                <w:sz w:val="20"/>
                <w:szCs w:val="20"/>
              </w:rPr>
            </w:pPr>
          </w:p>
        </w:tc>
        <w:tc>
          <w:tcPr>
            <w:tcW w:w="265" w:type="pct"/>
            <w:vMerge/>
            <w:vAlign w:val="center"/>
          </w:tcPr>
          <w:p w14:paraId="4577C8F2" w14:textId="77777777" w:rsidR="00C022F8" w:rsidRPr="00E37F59" w:rsidRDefault="00C022F8" w:rsidP="009310F2">
            <w:pPr>
              <w:jc w:val="center"/>
              <w:rPr>
                <w:b/>
                <w:sz w:val="20"/>
                <w:szCs w:val="20"/>
                <w:lang w:val="vi-VN"/>
              </w:rPr>
            </w:pPr>
          </w:p>
        </w:tc>
        <w:tc>
          <w:tcPr>
            <w:tcW w:w="593" w:type="pct"/>
            <w:shd w:val="clear" w:color="auto" w:fill="auto"/>
            <w:tcMar>
              <w:top w:w="0" w:type="dxa"/>
              <w:left w:w="108" w:type="dxa"/>
              <w:bottom w:w="0" w:type="dxa"/>
              <w:right w:w="108" w:type="dxa"/>
            </w:tcMar>
            <w:vAlign w:val="center"/>
          </w:tcPr>
          <w:p w14:paraId="1F64C169" w14:textId="77777777" w:rsidR="00C022F8" w:rsidRPr="00E37F59" w:rsidRDefault="00C022F8" w:rsidP="009310F2">
            <w:pPr>
              <w:jc w:val="center"/>
              <w:rPr>
                <w:b/>
                <w:sz w:val="20"/>
                <w:szCs w:val="20"/>
              </w:rPr>
            </w:pPr>
            <w:r w:rsidRPr="00E37F59">
              <w:rPr>
                <w:b/>
                <w:sz w:val="20"/>
                <w:szCs w:val="20"/>
              </w:rPr>
              <w:t>Tên gói thầu</w:t>
            </w:r>
          </w:p>
        </w:tc>
        <w:tc>
          <w:tcPr>
            <w:tcW w:w="592" w:type="pct"/>
            <w:shd w:val="clear" w:color="auto" w:fill="auto"/>
            <w:vAlign w:val="center"/>
          </w:tcPr>
          <w:p w14:paraId="775C9648" w14:textId="77777777" w:rsidR="00C022F8" w:rsidRPr="00E37F59" w:rsidRDefault="00C022F8" w:rsidP="009310F2">
            <w:pPr>
              <w:jc w:val="center"/>
              <w:rPr>
                <w:b/>
                <w:sz w:val="20"/>
                <w:szCs w:val="20"/>
              </w:rPr>
            </w:pPr>
            <w:r w:rsidRPr="00E37F59">
              <w:rPr>
                <w:b/>
                <w:sz w:val="20"/>
                <w:szCs w:val="20"/>
              </w:rPr>
              <w:t>Tóm tắt công việc chính của gói thầu</w:t>
            </w:r>
          </w:p>
        </w:tc>
        <w:tc>
          <w:tcPr>
            <w:tcW w:w="658" w:type="pct"/>
            <w:vMerge/>
            <w:shd w:val="clear" w:color="auto" w:fill="auto"/>
            <w:tcMar>
              <w:top w:w="0" w:type="dxa"/>
              <w:left w:w="108" w:type="dxa"/>
              <w:bottom w:w="0" w:type="dxa"/>
              <w:right w:w="108" w:type="dxa"/>
            </w:tcMar>
            <w:vAlign w:val="center"/>
          </w:tcPr>
          <w:p w14:paraId="35FE50C0" w14:textId="77777777" w:rsidR="00C022F8" w:rsidRPr="00E37F59" w:rsidRDefault="00C022F8" w:rsidP="009310F2">
            <w:pPr>
              <w:jc w:val="center"/>
              <w:rPr>
                <w:b/>
                <w:sz w:val="20"/>
                <w:szCs w:val="20"/>
              </w:rPr>
            </w:pPr>
          </w:p>
        </w:tc>
        <w:tc>
          <w:tcPr>
            <w:tcW w:w="458" w:type="pct"/>
            <w:vMerge/>
            <w:shd w:val="clear" w:color="auto" w:fill="auto"/>
            <w:tcMar>
              <w:top w:w="0" w:type="dxa"/>
              <w:left w:w="108" w:type="dxa"/>
              <w:bottom w:w="0" w:type="dxa"/>
              <w:right w:w="108" w:type="dxa"/>
            </w:tcMar>
            <w:vAlign w:val="center"/>
          </w:tcPr>
          <w:p w14:paraId="786CB4AE" w14:textId="77777777" w:rsidR="00C022F8" w:rsidRPr="00E37F59" w:rsidRDefault="00C022F8" w:rsidP="009310F2">
            <w:pPr>
              <w:jc w:val="center"/>
              <w:rPr>
                <w:b/>
                <w:sz w:val="20"/>
                <w:szCs w:val="20"/>
              </w:rPr>
            </w:pPr>
          </w:p>
        </w:tc>
        <w:tc>
          <w:tcPr>
            <w:tcW w:w="328" w:type="pct"/>
            <w:vMerge/>
            <w:shd w:val="clear" w:color="auto" w:fill="auto"/>
            <w:tcMar>
              <w:top w:w="0" w:type="dxa"/>
              <w:left w:w="108" w:type="dxa"/>
              <w:bottom w:w="0" w:type="dxa"/>
              <w:right w:w="108" w:type="dxa"/>
            </w:tcMar>
            <w:vAlign w:val="center"/>
          </w:tcPr>
          <w:p w14:paraId="7D5C7CBB" w14:textId="77777777" w:rsidR="00C022F8" w:rsidRPr="00E37F59" w:rsidRDefault="00C022F8" w:rsidP="009310F2">
            <w:pPr>
              <w:jc w:val="center"/>
              <w:rPr>
                <w:b/>
                <w:sz w:val="20"/>
                <w:szCs w:val="20"/>
              </w:rPr>
            </w:pPr>
          </w:p>
        </w:tc>
        <w:tc>
          <w:tcPr>
            <w:tcW w:w="460" w:type="pct"/>
            <w:vMerge/>
            <w:shd w:val="clear" w:color="auto" w:fill="auto"/>
            <w:tcMar>
              <w:top w:w="0" w:type="dxa"/>
              <w:left w:w="108" w:type="dxa"/>
              <w:bottom w:w="0" w:type="dxa"/>
              <w:right w:w="108" w:type="dxa"/>
            </w:tcMar>
            <w:vAlign w:val="center"/>
          </w:tcPr>
          <w:p w14:paraId="602A0625" w14:textId="77777777" w:rsidR="00C022F8" w:rsidRPr="00E37F59" w:rsidRDefault="00C022F8" w:rsidP="009310F2">
            <w:pPr>
              <w:jc w:val="center"/>
              <w:rPr>
                <w:b/>
                <w:sz w:val="20"/>
                <w:szCs w:val="20"/>
              </w:rPr>
            </w:pPr>
          </w:p>
        </w:tc>
        <w:tc>
          <w:tcPr>
            <w:tcW w:w="265" w:type="pct"/>
            <w:vMerge/>
            <w:vAlign w:val="center"/>
          </w:tcPr>
          <w:p w14:paraId="473AAF27" w14:textId="77777777" w:rsidR="00C022F8" w:rsidRPr="00E37F59" w:rsidRDefault="00C022F8" w:rsidP="009310F2">
            <w:pPr>
              <w:jc w:val="center"/>
              <w:rPr>
                <w:b/>
                <w:sz w:val="20"/>
                <w:szCs w:val="20"/>
              </w:rPr>
            </w:pPr>
          </w:p>
        </w:tc>
        <w:tc>
          <w:tcPr>
            <w:tcW w:w="328" w:type="pct"/>
            <w:vMerge/>
            <w:shd w:val="clear" w:color="auto" w:fill="auto"/>
            <w:tcMar>
              <w:top w:w="0" w:type="dxa"/>
              <w:left w:w="108" w:type="dxa"/>
              <w:bottom w:w="0" w:type="dxa"/>
              <w:right w:w="108" w:type="dxa"/>
            </w:tcMar>
            <w:vAlign w:val="center"/>
          </w:tcPr>
          <w:p w14:paraId="315E52B8" w14:textId="77777777" w:rsidR="00C022F8" w:rsidRPr="00E37F59" w:rsidRDefault="00C022F8" w:rsidP="009310F2">
            <w:pPr>
              <w:jc w:val="center"/>
              <w:rPr>
                <w:b/>
                <w:sz w:val="20"/>
                <w:szCs w:val="20"/>
              </w:rPr>
            </w:pPr>
          </w:p>
        </w:tc>
        <w:tc>
          <w:tcPr>
            <w:tcW w:w="328" w:type="pct"/>
            <w:vMerge/>
            <w:shd w:val="clear" w:color="auto" w:fill="auto"/>
            <w:tcMar>
              <w:top w:w="0" w:type="dxa"/>
              <w:left w:w="108" w:type="dxa"/>
              <w:bottom w:w="0" w:type="dxa"/>
              <w:right w:w="108" w:type="dxa"/>
            </w:tcMar>
            <w:vAlign w:val="center"/>
          </w:tcPr>
          <w:p w14:paraId="0A9837BC" w14:textId="77777777" w:rsidR="00C022F8" w:rsidRPr="00E37F59" w:rsidRDefault="00C022F8" w:rsidP="009310F2">
            <w:pPr>
              <w:jc w:val="center"/>
              <w:rPr>
                <w:b/>
                <w:sz w:val="20"/>
                <w:szCs w:val="20"/>
              </w:rPr>
            </w:pPr>
          </w:p>
        </w:tc>
        <w:tc>
          <w:tcPr>
            <w:tcW w:w="328" w:type="pct"/>
            <w:vMerge/>
            <w:shd w:val="clear" w:color="auto" w:fill="auto"/>
            <w:tcMar>
              <w:top w:w="0" w:type="dxa"/>
              <w:left w:w="108" w:type="dxa"/>
              <w:bottom w:w="0" w:type="dxa"/>
              <w:right w:w="108" w:type="dxa"/>
            </w:tcMar>
            <w:vAlign w:val="center"/>
          </w:tcPr>
          <w:p w14:paraId="0C9EE770" w14:textId="77777777" w:rsidR="00C022F8" w:rsidRPr="00E37F59" w:rsidRDefault="00C022F8" w:rsidP="009310F2">
            <w:pPr>
              <w:jc w:val="center"/>
              <w:rPr>
                <w:b/>
                <w:sz w:val="20"/>
                <w:szCs w:val="20"/>
              </w:rPr>
            </w:pPr>
          </w:p>
        </w:tc>
        <w:tc>
          <w:tcPr>
            <w:tcW w:w="267" w:type="pct"/>
            <w:vMerge/>
            <w:vAlign w:val="center"/>
          </w:tcPr>
          <w:p w14:paraId="472179BF" w14:textId="77777777" w:rsidR="00C022F8" w:rsidRPr="00E37F59" w:rsidRDefault="00C022F8" w:rsidP="009310F2">
            <w:pPr>
              <w:jc w:val="center"/>
              <w:rPr>
                <w:b/>
                <w:sz w:val="20"/>
                <w:szCs w:val="20"/>
              </w:rPr>
            </w:pPr>
          </w:p>
        </w:tc>
      </w:tr>
      <w:tr w:rsidR="008D69DE" w:rsidRPr="00E37F59" w14:paraId="1670D6E6" w14:textId="77777777" w:rsidTr="004331F6">
        <w:trPr>
          <w:trHeight w:val="3216"/>
        </w:trPr>
        <w:tc>
          <w:tcPr>
            <w:tcW w:w="130" w:type="pct"/>
            <w:vAlign w:val="center"/>
          </w:tcPr>
          <w:p w14:paraId="76C523BB" w14:textId="77777777" w:rsidR="009E057A" w:rsidRPr="00E37F59" w:rsidRDefault="009E057A" w:rsidP="009E057A">
            <w:pPr>
              <w:jc w:val="center"/>
              <w:rPr>
                <w:sz w:val="20"/>
                <w:szCs w:val="20"/>
              </w:rPr>
            </w:pPr>
            <w:r w:rsidRPr="00E37F59">
              <w:rPr>
                <w:sz w:val="20"/>
                <w:szCs w:val="20"/>
              </w:rPr>
              <w:t>1</w:t>
            </w:r>
          </w:p>
          <w:p w14:paraId="03F8C1B6" w14:textId="77777777" w:rsidR="009E057A" w:rsidRPr="00E37F59" w:rsidRDefault="009E057A" w:rsidP="009E057A">
            <w:pPr>
              <w:jc w:val="center"/>
              <w:rPr>
                <w:sz w:val="20"/>
                <w:szCs w:val="20"/>
              </w:rPr>
            </w:pPr>
          </w:p>
        </w:tc>
        <w:tc>
          <w:tcPr>
            <w:tcW w:w="265" w:type="pct"/>
            <w:vAlign w:val="center"/>
          </w:tcPr>
          <w:p w14:paraId="792C117F" w14:textId="77777777" w:rsidR="009E057A" w:rsidRPr="00E37F59" w:rsidRDefault="009E057A" w:rsidP="007D7DA5">
            <w:pPr>
              <w:jc w:val="center"/>
              <w:rPr>
                <w:bCs/>
                <w:sz w:val="20"/>
                <w:szCs w:val="20"/>
              </w:rPr>
            </w:pPr>
            <w:r w:rsidRPr="00E37F59">
              <w:rPr>
                <w:sz w:val="20"/>
                <w:szCs w:val="20"/>
              </w:rPr>
              <w:t>Bệnh viện đa khoa tỉnh Phú Thọ</w:t>
            </w:r>
          </w:p>
        </w:tc>
        <w:tc>
          <w:tcPr>
            <w:tcW w:w="593" w:type="pct"/>
            <w:shd w:val="clear" w:color="auto" w:fill="auto"/>
            <w:tcMar>
              <w:top w:w="0" w:type="dxa"/>
              <w:left w:w="108" w:type="dxa"/>
              <w:bottom w:w="0" w:type="dxa"/>
              <w:right w:w="108" w:type="dxa"/>
            </w:tcMar>
            <w:vAlign w:val="center"/>
          </w:tcPr>
          <w:p w14:paraId="2AA81FB0" w14:textId="591F1116" w:rsidR="009E057A" w:rsidRPr="00E37F59" w:rsidRDefault="009E057A" w:rsidP="00416110">
            <w:pPr>
              <w:jc w:val="center"/>
              <w:rPr>
                <w:iCs/>
                <w:sz w:val="20"/>
                <w:szCs w:val="20"/>
              </w:rPr>
            </w:pPr>
            <w:r w:rsidRPr="00E37F59">
              <w:rPr>
                <w:rFonts w:eastAsia="Calibri"/>
                <w:bCs/>
                <w:sz w:val="20"/>
                <w:szCs w:val="20"/>
              </w:rPr>
              <w:t xml:space="preserve">Mua sắm </w:t>
            </w:r>
            <w:r w:rsidR="00ED29D0">
              <w:rPr>
                <w:rFonts w:eastAsia="Calibri"/>
                <w:bCs/>
                <w:sz w:val="20"/>
                <w:szCs w:val="20"/>
                <w:lang w:val="vi-VN"/>
              </w:rPr>
              <w:t xml:space="preserve">bộ xét nghiệm định lượng virus viêm gan B, C </w:t>
            </w:r>
            <w:r w:rsidRPr="00E37F59">
              <w:rPr>
                <w:rFonts w:eastAsia="Calibri"/>
                <w:bCs/>
                <w:sz w:val="20"/>
                <w:szCs w:val="20"/>
              </w:rPr>
              <w:t>phục vụ công tác khám chữa bệnh tại Bệnh viện đa khoa tỉnh Phú Thọ</w:t>
            </w:r>
          </w:p>
        </w:tc>
        <w:tc>
          <w:tcPr>
            <w:tcW w:w="592" w:type="pct"/>
            <w:shd w:val="clear" w:color="auto" w:fill="auto"/>
            <w:vAlign w:val="center"/>
          </w:tcPr>
          <w:p w14:paraId="0ED461CE" w14:textId="4A720538" w:rsidR="009E057A" w:rsidRPr="00E37F59" w:rsidRDefault="009E057A" w:rsidP="00E23459">
            <w:pPr>
              <w:jc w:val="center"/>
              <w:rPr>
                <w:iCs/>
                <w:sz w:val="20"/>
                <w:szCs w:val="20"/>
              </w:rPr>
            </w:pPr>
            <w:r w:rsidRPr="00E37F59">
              <w:rPr>
                <w:rFonts w:eastAsia="Calibri"/>
                <w:bCs/>
                <w:sz w:val="20"/>
                <w:szCs w:val="20"/>
              </w:rPr>
              <w:t>Mua sắm</w:t>
            </w:r>
            <w:r w:rsidR="00DA2C32">
              <w:rPr>
                <w:rFonts w:eastAsia="Calibri"/>
                <w:bCs/>
                <w:sz w:val="20"/>
                <w:szCs w:val="20"/>
                <w:lang w:val="vi-VN"/>
              </w:rPr>
              <w:t xml:space="preserve"> </w:t>
            </w:r>
            <w:r w:rsidR="00E03E2D">
              <w:rPr>
                <w:rFonts w:eastAsia="Calibri"/>
                <w:bCs/>
                <w:sz w:val="20"/>
                <w:szCs w:val="20"/>
                <w:lang w:val="vi-VN"/>
              </w:rPr>
              <w:t>02</w:t>
            </w:r>
            <w:r w:rsidR="00194E30">
              <w:rPr>
                <w:rFonts w:eastAsia="Calibri"/>
                <w:bCs/>
                <w:sz w:val="20"/>
                <w:szCs w:val="20"/>
                <w:lang w:val="vi-VN"/>
              </w:rPr>
              <w:t xml:space="preserve"> mặ</w:t>
            </w:r>
            <w:r w:rsidR="00E03E2D">
              <w:rPr>
                <w:rFonts w:eastAsia="Calibri"/>
                <w:bCs/>
                <w:sz w:val="20"/>
                <w:szCs w:val="20"/>
                <w:lang w:val="vi-VN"/>
              </w:rPr>
              <w:t>t hàng</w:t>
            </w:r>
            <w:r w:rsidR="00D02587" w:rsidRPr="00E37F59">
              <w:rPr>
                <w:rFonts w:eastAsia="Calibri"/>
                <w:bCs/>
                <w:sz w:val="20"/>
                <w:szCs w:val="20"/>
              </w:rPr>
              <w:t xml:space="preserve"> </w:t>
            </w:r>
            <w:r w:rsidR="00683724">
              <w:rPr>
                <w:rFonts w:eastAsia="Calibri"/>
                <w:bCs/>
                <w:sz w:val="20"/>
                <w:szCs w:val="20"/>
                <w:lang w:val="vi-VN"/>
              </w:rPr>
              <w:t xml:space="preserve">bộ xét nghiệm định lượng virus viêm gan B, C </w:t>
            </w:r>
            <w:r w:rsidRPr="00E37F59">
              <w:rPr>
                <w:rFonts w:eastAsia="Calibri"/>
                <w:bCs/>
                <w:sz w:val="20"/>
                <w:szCs w:val="20"/>
              </w:rPr>
              <w:t>phục vụ công tác khám chữa bệnh tại Bệnh viện đa khoa tỉnh Phú Thọ</w:t>
            </w:r>
          </w:p>
        </w:tc>
        <w:tc>
          <w:tcPr>
            <w:tcW w:w="658" w:type="pct"/>
            <w:shd w:val="clear" w:color="auto" w:fill="auto"/>
            <w:tcMar>
              <w:top w:w="0" w:type="dxa"/>
              <w:left w:w="108" w:type="dxa"/>
              <w:bottom w:w="0" w:type="dxa"/>
              <w:right w:w="108" w:type="dxa"/>
            </w:tcMar>
            <w:vAlign w:val="center"/>
          </w:tcPr>
          <w:p w14:paraId="519B3B85" w14:textId="09615912" w:rsidR="009E057A" w:rsidRPr="00307714" w:rsidRDefault="00D10DEF" w:rsidP="007D7DA5">
            <w:pPr>
              <w:jc w:val="center"/>
              <w:rPr>
                <w:rFonts w:eastAsia="Calibri"/>
                <w:bCs/>
                <w:sz w:val="20"/>
                <w:szCs w:val="20"/>
                <w:lang w:val="vi-VN"/>
              </w:rPr>
            </w:pPr>
            <w:r>
              <w:rPr>
                <w:rFonts w:eastAsia="Calibri"/>
                <w:bCs/>
                <w:sz w:val="20"/>
                <w:szCs w:val="20"/>
                <w:lang w:val="vi-VN"/>
              </w:rPr>
              <w:t>1.946.700.000</w:t>
            </w:r>
          </w:p>
          <w:p w14:paraId="04B8DE87" w14:textId="79018311" w:rsidR="009E057A" w:rsidRPr="00E37F59" w:rsidRDefault="009E057A" w:rsidP="007D7DA5">
            <w:pPr>
              <w:jc w:val="center"/>
              <w:rPr>
                <w:rFonts w:eastAsia="Calibri"/>
                <w:bCs/>
                <w:sz w:val="20"/>
                <w:szCs w:val="20"/>
              </w:rPr>
            </w:pPr>
          </w:p>
        </w:tc>
        <w:tc>
          <w:tcPr>
            <w:tcW w:w="458" w:type="pct"/>
            <w:shd w:val="clear" w:color="auto" w:fill="auto"/>
            <w:tcMar>
              <w:top w:w="0" w:type="dxa"/>
              <w:left w:w="108" w:type="dxa"/>
              <w:bottom w:w="0" w:type="dxa"/>
              <w:right w:w="108" w:type="dxa"/>
            </w:tcMar>
            <w:vAlign w:val="center"/>
          </w:tcPr>
          <w:p w14:paraId="433D877B" w14:textId="77777777" w:rsidR="009E057A" w:rsidRPr="00E37F59" w:rsidRDefault="009E057A" w:rsidP="007D7DA5">
            <w:pPr>
              <w:jc w:val="center"/>
              <w:rPr>
                <w:sz w:val="20"/>
                <w:szCs w:val="20"/>
                <w:lang w:val="sv-SE"/>
              </w:rPr>
            </w:pPr>
            <w:r w:rsidRPr="00E37F59">
              <w:rPr>
                <w:spacing w:val="3"/>
                <w:sz w:val="20"/>
                <w:szCs w:val="20"/>
                <w:shd w:val="clear" w:color="auto" w:fill="FFFFFF"/>
              </w:rPr>
              <w:t>Nguồn thu từ dịch vụ khám chữa bệnh và các nguồn kinh phí hợp pháp khác của Bệnh viện</w:t>
            </w:r>
          </w:p>
        </w:tc>
        <w:tc>
          <w:tcPr>
            <w:tcW w:w="328" w:type="pct"/>
            <w:shd w:val="clear" w:color="auto" w:fill="auto"/>
            <w:tcMar>
              <w:top w:w="0" w:type="dxa"/>
              <w:left w:w="108" w:type="dxa"/>
              <w:bottom w:w="0" w:type="dxa"/>
              <w:right w:w="108" w:type="dxa"/>
            </w:tcMar>
            <w:vAlign w:val="center"/>
          </w:tcPr>
          <w:p w14:paraId="2A835A7E" w14:textId="77777777" w:rsidR="009E057A" w:rsidRPr="00E37F59" w:rsidRDefault="009E057A" w:rsidP="007D7DA5">
            <w:pPr>
              <w:jc w:val="center"/>
              <w:rPr>
                <w:sz w:val="20"/>
                <w:szCs w:val="20"/>
                <w:lang w:val="sv-SE"/>
              </w:rPr>
            </w:pPr>
            <w:r w:rsidRPr="00E37F59">
              <w:rPr>
                <w:rFonts w:eastAsia="Calibri"/>
                <w:bCs/>
                <w:sz w:val="20"/>
                <w:szCs w:val="20"/>
                <w:lang w:val="es-ES"/>
              </w:rPr>
              <w:t>Chào giá trực tuyến rút gọn</w:t>
            </w:r>
          </w:p>
        </w:tc>
        <w:tc>
          <w:tcPr>
            <w:tcW w:w="460" w:type="pct"/>
            <w:shd w:val="clear" w:color="auto" w:fill="auto"/>
            <w:tcMar>
              <w:top w:w="0" w:type="dxa"/>
              <w:left w:w="108" w:type="dxa"/>
              <w:bottom w:w="0" w:type="dxa"/>
              <w:right w:w="108" w:type="dxa"/>
            </w:tcMar>
            <w:vAlign w:val="center"/>
          </w:tcPr>
          <w:p w14:paraId="0C336154" w14:textId="77777777" w:rsidR="009E057A" w:rsidRPr="00E37F59" w:rsidRDefault="009E057A" w:rsidP="007D7DA5">
            <w:pPr>
              <w:jc w:val="center"/>
              <w:rPr>
                <w:sz w:val="20"/>
                <w:szCs w:val="20"/>
                <w:lang w:val="sv-SE"/>
              </w:rPr>
            </w:pPr>
            <w:r w:rsidRPr="00E37F59">
              <w:rPr>
                <w:sz w:val="20"/>
                <w:szCs w:val="20"/>
                <w:lang w:val="sv-SE"/>
              </w:rPr>
              <w:t xml:space="preserve">1 giai đoạn, </w:t>
            </w:r>
            <w:r w:rsidRPr="00E37F59">
              <w:rPr>
                <w:sz w:val="20"/>
                <w:szCs w:val="20"/>
                <w:lang w:val="vi-VN"/>
              </w:rPr>
              <w:t>1</w:t>
            </w:r>
            <w:r w:rsidRPr="00E37F59">
              <w:rPr>
                <w:sz w:val="20"/>
                <w:szCs w:val="20"/>
                <w:lang w:val="sv-SE"/>
              </w:rPr>
              <w:t xml:space="preserve"> túi hồ sơ</w:t>
            </w:r>
          </w:p>
        </w:tc>
        <w:tc>
          <w:tcPr>
            <w:tcW w:w="265" w:type="pct"/>
            <w:vAlign w:val="center"/>
          </w:tcPr>
          <w:p w14:paraId="2A2986EB" w14:textId="77777777" w:rsidR="009E057A" w:rsidRPr="00E37F59" w:rsidRDefault="009E057A" w:rsidP="007D7DA5">
            <w:pPr>
              <w:jc w:val="center"/>
              <w:rPr>
                <w:sz w:val="20"/>
                <w:szCs w:val="20"/>
                <w:lang w:val="sv-SE"/>
              </w:rPr>
            </w:pPr>
            <w:r w:rsidRPr="00E37F59">
              <w:rPr>
                <w:sz w:val="20"/>
                <w:szCs w:val="20"/>
                <w:lang w:val="sv-SE"/>
              </w:rPr>
              <w:t>30 ngày</w:t>
            </w:r>
          </w:p>
        </w:tc>
        <w:tc>
          <w:tcPr>
            <w:tcW w:w="328" w:type="pct"/>
            <w:shd w:val="clear" w:color="auto" w:fill="auto"/>
            <w:tcMar>
              <w:top w:w="0" w:type="dxa"/>
              <w:left w:w="108" w:type="dxa"/>
              <w:bottom w:w="0" w:type="dxa"/>
              <w:right w:w="108" w:type="dxa"/>
            </w:tcMar>
            <w:vAlign w:val="center"/>
          </w:tcPr>
          <w:p w14:paraId="1629B014" w14:textId="7EC9D0F7" w:rsidR="009E057A" w:rsidRPr="00E37F59" w:rsidRDefault="009E057A" w:rsidP="00B85847">
            <w:pPr>
              <w:jc w:val="center"/>
              <w:rPr>
                <w:sz w:val="20"/>
                <w:szCs w:val="20"/>
                <w:lang w:val="sv-SE"/>
              </w:rPr>
            </w:pPr>
            <w:r w:rsidRPr="00E37F59">
              <w:rPr>
                <w:sz w:val="20"/>
                <w:szCs w:val="20"/>
                <w:lang w:val="sv-SE"/>
              </w:rPr>
              <w:t>Quý I</w:t>
            </w:r>
            <w:r w:rsidR="00B85847">
              <w:rPr>
                <w:sz w:val="20"/>
                <w:szCs w:val="20"/>
                <w:lang w:val="sv-SE"/>
              </w:rPr>
              <w:t xml:space="preserve">/ </w:t>
            </w:r>
            <w:r w:rsidR="00B85847">
              <w:rPr>
                <w:sz w:val="20"/>
                <w:szCs w:val="20"/>
                <w:lang w:val="vi-VN"/>
              </w:rPr>
              <w:t>2026</w:t>
            </w:r>
            <w:r w:rsidRPr="00E37F59">
              <w:rPr>
                <w:sz w:val="20"/>
                <w:szCs w:val="20"/>
                <w:lang w:val="sv-SE"/>
              </w:rPr>
              <w:t xml:space="preserve"> </w:t>
            </w:r>
          </w:p>
        </w:tc>
        <w:tc>
          <w:tcPr>
            <w:tcW w:w="328" w:type="pct"/>
            <w:shd w:val="clear" w:color="auto" w:fill="auto"/>
            <w:tcMar>
              <w:top w:w="0" w:type="dxa"/>
              <w:left w:w="108" w:type="dxa"/>
              <w:bottom w:w="0" w:type="dxa"/>
              <w:right w:w="108" w:type="dxa"/>
            </w:tcMar>
            <w:vAlign w:val="center"/>
          </w:tcPr>
          <w:p w14:paraId="5854A669" w14:textId="77777777" w:rsidR="009E057A" w:rsidRPr="00E37F59" w:rsidRDefault="009E057A" w:rsidP="007D7DA5">
            <w:pPr>
              <w:jc w:val="center"/>
              <w:rPr>
                <w:sz w:val="20"/>
                <w:szCs w:val="20"/>
                <w:lang w:val="sv-SE"/>
              </w:rPr>
            </w:pPr>
            <w:r w:rsidRPr="00E37F59">
              <w:rPr>
                <w:sz w:val="20"/>
                <w:szCs w:val="20"/>
                <w:lang w:val="sv-SE"/>
              </w:rPr>
              <w:t>Trọn gói</w:t>
            </w:r>
          </w:p>
        </w:tc>
        <w:tc>
          <w:tcPr>
            <w:tcW w:w="328" w:type="pct"/>
            <w:shd w:val="clear" w:color="auto" w:fill="auto"/>
            <w:tcMar>
              <w:top w:w="0" w:type="dxa"/>
              <w:left w:w="108" w:type="dxa"/>
              <w:bottom w:w="0" w:type="dxa"/>
              <w:right w:w="108" w:type="dxa"/>
            </w:tcMar>
            <w:vAlign w:val="center"/>
          </w:tcPr>
          <w:p w14:paraId="4280FE5C" w14:textId="477E1CAE" w:rsidR="009E057A" w:rsidRPr="00E37F59" w:rsidRDefault="00D10DEF" w:rsidP="007D7DA5">
            <w:pPr>
              <w:jc w:val="center"/>
              <w:rPr>
                <w:sz w:val="20"/>
                <w:szCs w:val="20"/>
                <w:lang w:val="sv-SE"/>
              </w:rPr>
            </w:pPr>
            <w:r>
              <w:rPr>
                <w:sz w:val="20"/>
                <w:szCs w:val="20"/>
                <w:lang w:val="vi-VN"/>
              </w:rPr>
              <w:t>24</w:t>
            </w:r>
            <w:r w:rsidR="00137630">
              <w:rPr>
                <w:sz w:val="20"/>
                <w:szCs w:val="20"/>
                <w:lang w:val="vi-VN"/>
              </w:rPr>
              <w:t>0</w:t>
            </w:r>
          </w:p>
          <w:p w14:paraId="69AADEB2" w14:textId="77777777" w:rsidR="009E057A" w:rsidRPr="00E37F59" w:rsidRDefault="009E057A" w:rsidP="007D7DA5">
            <w:pPr>
              <w:jc w:val="center"/>
              <w:rPr>
                <w:sz w:val="20"/>
                <w:szCs w:val="20"/>
                <w:lang w:val="sv-SE"/>
              </w:rPr>
            </w:pPr>
            <w:r w:rsidRPr="00E37F59">
              <w:rPr>
                <w:sz w:val="20"/>
                <w:szCs w:val="20"/>
                <w:lang w:val="sv-SE"/>
              </w:rPr>
              <w:t>ngày</w:t>
            </w:r>
          </w:p>
        </w:tc>
        <w:tc>
          <w:tcPr>
            <w:tcW w:w="267" w:type="pct"/>
            <w:vAlign w:val="center"/>
          </w:tcPr>
          <w:p w14:paraId="5B2E333F" w14:textId="77777777" w:rsidR="009E057A" w:rsidRPr="00E37F59" w:rsidRDefault="009E057A" w:rsidP="007D7DA5">
            <w:pPr>
              <w:jc w:val="center"/>
              <w:rPr>
                <w:sz w:val="20"/>
                <w:szCs w:val="20"/>
                <w:lang w:val="sv-SE"/>
              </w:rPr>
            </w:pPr>
            <w:r w:rsidRPr="00E37F59">
              <w:rPr>
                <w:sz w:val="20"/>
                <w:szCs w:val="20"/>
                <w:lang w:val="sv-SE"/>
              </w:rPr>
              <w:t>Không áp dụng</w:t>
            </w:r>
          </w:p>
        </w:tc>
      </w:tr>
      <w:tr w:rsidR="009E057A" w:rsidRPr="00E37F59" w14:paraId="47E6DC57" w14:textId="77777777" w:rsidTr="008D69DE">
        <w:trPr>
          <w:trHeight w:val="144"/>
        </w:trPr>
        <w:tc>
          <w:tcPr>
            <w:tcW w:w="5000" w:type="pct"/>
            <w:gridSpan w:val="13"/>
            <w:vAlign w:val="center"/>
          </w:tcPr>
          <w:p w14:paraId="42C84C4E" w14:textId="2C88665B" w:rsidR="009E057A" w:rsidRPr="00E37F59" w:rsidRDefault="009E057A" w:rsidP="009E057A">
            <w:pPr>
              <w:spacing w:line="276" w:lineRule="auto"/>
              <w:jc w:val="center"/>
              <w:rPr>
                <w:b/>
                <w:color w:val="000000"/>
                <w:sz w:val="20"/>
                <w:szCs w:val="20"/>
              </w:rPr>
            </w:pPr>
            <w:r w:rsidRPr="00E37F59">
              <w:rPr>
                <w:b/>
                <w:bCs/>
                <w:color w:val="000000"/>
                <w:sz w:val="20"/>
                <w:szCs w:val="20"/>
              </w:rPr>
              <w:t>Tổng cộng</w:t>
            </w:r>
            <w:r w:rsidRPr="00E37F59">
              <w:rPr>
                <w:b/>
                <w:color w:val="000000"/>
                <w:sz w:val="20"/>
                <w:szCs w:val="20"/>
              </w:rPr>
              <w:t xml:space="preserve"> giá trị gói thầu:</w:t>
            </w:r>
            <w:r w:rsidRPr="00E37F59">
              <w:rPr>
                <w:b/>
                <w:bCs/>
                <w:color w:val="000000"/>
                <w:sz w:val="20"/>
                <w:szCs w:val="20"/>
              </w:rPr>
              <w:t xml:space="preserve"> </w:t>
            </w:r>
            <w:r w:rsidR="00DE526C">
              <w:rPr>
                <w:b/>
                <w:bCs/>
                <w:color w:val="000000"/>
                <w:sz w:val="20"/>
                <w:szCs w:val="20"/>
                <w:lang w:val="vi-VN"/>
              </w:rPr>
              <w:t>1.946.700.000</w:t>
            </w:r>
            <w:r w:rsidRPr="00E37F59">
              <w:rPr>
                <w:b/>
                <w:bCs/>
                <w:color w:val="000000"/>
                <w:sz w:val="20"/>
                <w:szCs w:val="20"/>
                <w:lang w:val="vi-VN"/>
              </w:rPr>
              <w:t xml:space="preserve"> </w:t>
            </w:r>
            <w:r w:rsidRPr="00E37F59">
              <w:rPr>
                <w:b/>
                <w:bCs/>
                <w:color w:val="000000"/>
                <w:sz w:val="20"/>
                <w:szCs w:val="20"/>
              </w:rPr>
              <w:t>VND</w:t>
            </w:r>
          </w:p>
          <w:p w14:paraId="468DC5B7" w14:textId="4B8929BE" w:rsidR="009E057A" w:rsidRPr="00E37F59" w:rsidRDefault="009E057A" w:rsidP="004A3779">
            <w:pPr>
              <w:spacing w:line="276" w:lineRule="auto"/>
              <w:jc w:val="center"/>
              <w:rPr>
                <w:sz w:val="20"/>
                <w:szCs w:val="20"/>
                <w:lang w:val="sv-SE"/>
              </w:rPr>
            </w:pPr>
            <w:r w:rsidRPr="00E37F59">
              <w:rPr>
                <w:b/>
                <w:color w:val="000000"/>
                <w:sz w:val="20"/>
                <w:szCs w:val="20"/>
              </w:rPr>
              <w:t xml:space="preserve">(Bằng chữ: Một tỷ, </w:t>
            </w:r>
            <w:r w:rsidR="00DE526C">
              <w:rPr>
                <w:b/>
                <w:color w:val="000000"/>
                <w:sz w:val="20"/>
                <w:szCs w:val="20"/>
                <w:lang w:val="vi-VN"/>
              </w:rPr>
              <w:t>chín trăm bốn mươi sáu triệu, bảy trăm nghìn đồng</w:t>
            </w:r>
            <w:r w:rsidRPr="00E37F59">
              <w:rPr>
                <w:b/>
                <w:color w:val="000000"/>
                <w:sz w:val="20"/>
                <w:szCs w:val="20"/>
              </w:rPr>
              <w:t>./.)</w:t>
            </w:r>
          </w:p>
        </w:tc>
      </w:tr>
    </w:tbl>
    <w:p w14:paraId="70EB657E" w14:textId="384EFCA0" w:rsidR="00A252F2" w:rsidRPr="00807988" w:rsidRDefault="006B3E61" w:rsidP="00EF7500">
      <w:pPr>
        <w:tabs>
          <w:tab w:val="left" w:pos="1770"/>
        </w:tabs>
        <w:spacing w:before="120"/>
        <w:rPr>
          <w:b/>
          <w:iCs/>
        </w:rPr>
      </w:pPr>
      <w:r w:rsidRPr="0018108E">
        <w:rPr>
          <w:b/>
          <w:bCs/>
          <w:lang w:val="vi-VN"/>
        </w:rPr>
        <w:t xml:space="preserve">2. </w:t>
      </w:r>
      <w:r w:rsidR="007353B3" w:rsidRPr="0018108E">
        <w:rPr>
          <w:b/>
          <w:bCs/>
        </w:rPr>
        <w:t>Giải</w:t>
      </w:r>
      <w:r w:rsidR="007353B3" w:rsidRPr="0018108E">
        <w:rPr>
          <w:b/>
        </w:rPr>
        <w:t xml:space="preserve"> trình nội dung kế hoạch lựa chọn nhà thầu</w:t>
      </w:r>
      <w:r w:rsidR="007353B3" w:rsidRPr="00807988">
        <w:rPr>
          <w:b/>
        </w:rPr>
        <w:t xml:space="preserve">: </w:t>
      </w:r>
    </w:p>
    <w:p w14:paraId="426570A3" w14:textId="7113ABF2" w:rsidR="007600C1" w:rsidRPr="001453A7" w:rsidRDefault="00135AEE" w:rsidP="00EC77CB">
      <w:pPr>
        <w:tabs>
          <w:tab w:val="left" w:pos="540"/>
        </w:tabs>
        <w:spacing w:line="288" w:lineRule="auto"/>
        <w:ind w:firstLine="544"/>
        <w:jc w:val="both"/>
        <w:rPr>
          <w:iCs/>
          <w:color w:val="000000" w:themeColor="text1"/>
          <w:lang w:val="it-IT"/>
        </w:rPr>
      </w:pPr>
      <w:r w:rsidRPr="00807988">
        <w:rPr>
          <w:color w:val="000000" w:themeColor="text1"/>
          <w:lang w:val="vi-VN"/>
        </w:rPr>
        <w:t xml:space="preserve">a, </w:t>
      </w:r>
      <w:r w:rsidR="003269A0" w:rsidRPr="00807988">
        <w:rPr>
          <w:color w:val="000000" w:themeColor="text1"/>
          <w:lang w:val="it-IT"/>
        </w:rPr>
        <w:t>Cơ sở phân chia gói thầu</w:t>
      </w:r>
      <w:r w:rsidR="001D0E2E" w:rsidRPr="00807988">
        <w:rPr>
          <w:color w:val="000000" w:themeColor="text1"/>
          <w:lang w:val="it-IT"/>
        </w:rPr>
        <w:t xml:space="preserve">: </w:t>
      </w:r>
      <w:r w:rsidR="007600C1" w:rsidRPr="00807988">
        <w:rPr>
          <w:color w:val="000000" w:themeColor="text1"/>
          <w:lang w:val="nl-NL"/>
        </w:rPr>
        <w:t>Dự toán mua sắm không</w:t>
      </w:r>
      <w:r w:rsidR="007600C1" w:rsidRPr="001453A7">
        <w:rPr>
          <w:color w:val="000000" w:themeColor="text1"/>
          <w:lang w:val="nl-NL"/>
        </w:rPr>
        <w:t xml:space="preserve"> phân chia gói thầu. Căn cứ theo tính chất kỹ thuật, tính đồng bộ của </w:t>
      </w:r>
      <w:r w:rsidR="00646B3A" w:rsidRPr="001453A7">
        <w:rPr>
          <w:color w:val="000000" w:themeColor="text1"/>
          <w:lang w:val="nl-NL"/>
        </w:rPr>
        <w:t xml:space="preserve">gói thầu: Mua sắm </w:t>
      </w:r>
      <w:r w:rsidR="00E31DC2">
        <w:rPr>
          <w:color w:val="000000" w:themeColor="text1"/>
          <w:lang w:val="vi-VN"/>
        </w:rPr>
        <w:t>bộ xét nghiệm định lượng virus viêm gan B, C</w:t>
      </w:r>
      <w:r w:rsidR="00485D1A">
        <w:rPr>
          <w:color w:val="000000" w:themeColor="text1"/>
          <w:lang w:val="vi-VN"/>
        </w:rPr>
        <w:t xml:space="preserve"> </w:t>
      </w:r>
      <w:r w:rsidR="007036F2">
        <w:rPr>
          <w:color w:val="000000" w:themeColor="text1"/>
          <w:lang w:val="nl-NL"/>
        </w:rPr>
        <w:t>ph</w:t>
      </w:r>
      <w:r w:rsidR="007036F2" w:rsidRPr="007036F2">
        <w:rPr>
          <w:color w:val="000000" w:themeColor="text1"/>
          <w:lang w:val="nl-NL"/>
        </w:rPr>
        <w:t>ục</w:t>
      </w:r>
      <w:r w:rsidR="007036F2">
        <w:rPr>
          <w:color w:val="000000" w:themeColor="text1"/>
          <w:lang w:val="nl-NL"/>
        </w:rPr>
        <w:t xml:space="preserve"> v</w:t>
      </w:r>
      <w:r w:rsidR="007036F2" w:rsidRPr="007036F2">
        <w:rPr>
          <w:color w:val="000000" w:themeColor="text1"/>
          <w:lang w:val="nl-NL"/>
        </w:rPr>
        <w:t>ụ</w:t>
      </w:r>
      <w:r w:rsidR="007036F2">
        <w:rPr>
          <w:color w:val="000000" w:themeColor="text1"/>
          <w:lang w:val="nl-NL"/>
        </w:rPr>
        <w:t xml:space="preserve"> c</w:t>
      </w:r>
      <w:r w:rsidR="007036F2" w:rsidRPr="007036F2">
        <w:rPr>
          <w:color w:val="000000" w:themeColor="text1"/>
          <w:lang w:val="nl-NL"/>
        </w:rPr>
        <w:t>ô</w:t>
      </w:r>
      <w:r w:rsidR="007036F2">
        <w:rPr>
          <w:color w:val="000000" w:themeColor="text1"/>
          <w:lang w:val="nl-NL"/>
        </w:rPr>
        <w:t>ng t</w:t>
      </w:r>
      <w:r w:rsidR="007036F2" w:rsidRPr="007036F2">
        <w:rPr>
          <w:color w:val="000000" w:themeColor="text1"/>
          <w:lang w:val="nl-NL"/>
        </w:rPr>
        <w:t>ác</w:t>
      </w:r>
      <w:r w:rsidR="007036F2">
        <w:rPr>
          <w:color w:val="000000" w:themeColor="text1"/>
          <w:lang w:val="nl-NL"/>
        </w:rPr>
        <w:t xml:space="preserve"> kh</w:t>
      </w:r>
      <w:r w:rsidR="007036F2" w:rsidRPr="007036F2">
        <w:rPr>
          <w:color w:val="000000" w:themeColor="text1"/>
          <w:lang w:val="nl-NL"/>
        </w:rPr>
        <w:t>á</w:t>
      </w:r>
      <w:r w:rsidR="007036F2">
        <w:rPr>
          <w:color w:val="000000" w:themeColor="text1"/>
          <w:lang w:val="nl-NL"/>
        </w:rPr>
        <w:t>m ch</w:t>
      </w:r>
      <w:r w:rsidR="007036F2" w:rsidRPr="007036F2">
        <w:rPr>
          <w:color w:val="000000" w:themeColor="text1"/>
          <w:lang w:val="nl-NL"/>
        </w:rPr>
        <w:t>ữa</w:t>
      </w:r>
      <w:r w:rsidR="007036F2">
        <w:rPr>
          <w:color w:val="000000" w:themeColor="text1"/>
          <w:lang w:val="nl-NL"/>
        </w:rPr>
        <w:t xml:space="preserve"> b</w:t>
      </w:r>
      <w:r w:rsidR="007036F2" w:rsidRPr="007036F2">
        <w:rPr>
          <w:color w:val="000000" w:themeColor="text1"/>
          <w:lang w:val="nl-NL"/>
        </w:rPr>
        <w:t>ệnh</w:t>
      </w:r>
      <w:r w:rsidR="0027290C" w:rsidRPr="001453A7">
        <w:rPr>
          <w:color w:val="000000" w:themeColor="text1"/>
        </w:rPr>
        <w:t xml:space="preserve"> tại Bệnh viện đa khoa tỉnh Phú Thọ</w:t>
      </w:r>
      <w:r w:rsidR="007600C1" w:rsidRPr="001453A7">
        <w:rPr>
          <w:color w:val="000000" w:themeColor="text1"/>
          <w:lang w:val="nl-NL"/>
        </w:rPr>
        <w:t xml:space="preserve">, tiến hành triển khai thành 01 gói thầu nhằm đảm bảo tính thống nhất và thuận lợi trong công tác lập hồ sơ mời thầu và triển </w:t>
      </w:r>
      <w:r w:rsidR="007600C1" w:rsidRPr="001453A7">
        <w:rPr>
          <w:color w:val="000000" w:themeColor="text1"/>
          <w:lang w:val="nl-NL"/>
        </w:rPr>
        <w:lastRenderedPageBreak/>
        <w:t>khai thực hiện.</w:t>
      </w:r>
    </w:p>
    <w:p w14:paraId="784A52EC" w14:textId="489EF5B4" w:rsidR="007E4068" w:rsidRPr="001453A7" w:rsidRDefault="00135AEE" w:rsidP="00EC77CB">
      <w:pPr>
        <w:spacing w:line="288" w:lineRule="auto"/>
        <w:ind w:firstLine="544"/>
        <w:jc w:val="both"/>
        <w:rPr>
          <w:color w:val="000000" w:themeColor="text1"/>
          <w:lang w:val="nl-NL"/>
        </w:rPr>
      </w:pPr>
      <w:r w:rsidRPr="001453A7">
        <w:rPr>
          <w:color w:val="000000" w:themeColor="text1"/>
          <w:lang w:val="vi-VN"/>
        </w:rPr>
        <w:t xml:space="preserve">b, </w:t>
      </w:r>
      <w:r w:rsidRPr="001453A7">
        <w:rPr>
          <w:color w:val="000000" w:themeColor="text1"/>
          <w:lang w:val="nl-NL"/>
        </w:rPr>
        <w:t xml:space="preserve">Giá </w:t>
      </w:r>
      <w:r w:rsidR="007E4068" w:rsidRPr="001453A7">
        <w:rPr>
          <w:color w:val="000000" w:themeColor="text1"/>
          <w:lang w:val="nl-NL"/>
        </w:rPr>
        <w:t xml:space="preserve">gói thầu: </w:t>
      </w:r>
      <w:r w:rsidR="00772D4E" w:rsidRPr="001453A7">
        <w:rPr>
          <w:color w:val="000000" w:themeColor="text1"/>
          <w:lang w:val="nl-NL"/>
        </w:rPr>
        <w:t>Giá gói thầu được tính đủ toàn bộ chi phí để thực hiện gói thầu, kể cả chi phí dự phòng, phí, lệ phí và thuế</w:t>
      </w:r>
      <w:r w:rsidRPr="001453A7">
        <w:rPr>
          <w:color w:val="000000" w:themeColor="text1"/>
          <w:lang w:val="nl-NL"/>
        </w:rPr>
        <w:t>.</w:t>
      </w:r>
    </w:p>
    <w:p w14:paraId="4BD9043D" w14:textId="3AF7B035" w:rsidR="001C4EFD" w:rsidRPr="001453A7" w:rsidRDefault="007600C1" w:rsidP="00EC77CB">
      <w:pPr>
        <w:tabs>
          <w:tab w:val="left" w:pos="540"/>
          <w:tab w:val="left" w:pos="630"/>
        </w:tabs>
        <w:spacing w:line="288" w:lineRule="auto"/>
        <w:ind w:firstLine="544"/>
        <w:jc w:val="both"/>
        <w:rPr>
          <w:iCs/>
          <w:color w:val="000000" w:themeColor="text1"/>
          <w:lang w:val="es-ES"/>
        </w:rPr>
      </w:pPr>
      <w:r w:rsidRPr="001453A7">
        <w:rPr>
          <w:color w:val="000000" w:themeColor="text1"/>
          <w:lang w:val="es-ES"/>
        </w:rPr>
        <w:t>Giá gói thầu được lựa chọn căn cứ theo quy định tại</w:t>
      </w:r>
      <w:r w:rsidR="00E37C5D" w:rsidRPr="001453A7">
        <w:rPr>
          <w:color w:val="000000" w:themeColor="text1"/>
          <w:lang w:val="es-ES"/>
        </w:rPr>
        <w:t xml:space="preserve"> </w:t>
      </w:r>
      <w:r w:rsidR="00E37C5D" w:rsidRPr="001453A7">
        <w:rPr>
          <w:bCs/>
        </w:rPr>
        <w:t>điểm c, khoản 2</w:t>
      </w:r>
      <w:r w:rsidR="00E37C5D" w:rsidRPr="001453A7">
        <w:rPr>
          <w:color w:val="000000" w:themeColor="text1"/>
          <w:lang w:val="es-ES"/>
        </w:rPr>
        <w:t xml:space="preserve">, </w:t>
      </w:r>
      <w:r w:rsidRPr="001453A7">
        <w:rPr>
          <w:color w:val="000000" w:themeColor="text1"/>
          <w:lang w:val="es-ES"/>
        </w:rPr>
        <w:t xml:space="preserve">điều 18, </w:t>
      </w:r>
      <w:r w:rsidRPr="001453A7">
        <w:rPr>
          <w:color w:val="000000" w:themeColor="text1"/>
          <w:lang w:val="vi-VN"/>
        </w:rPr>
        <w:t>N</w:t>
      </w:r>
      <w:r w:rsidRPr="001453A7">
        <w:rPr>
          <w:color w:val="000000" w:themeColor="text1"/>
          <w:lang w:val="es-ES"/>
        </w:rPr>
        <w:t>ghị định số 214/2025/NĐ-CP ngày 04/8/2025 của Chính phủ</w:t>
      </w:r>
      <w:bookmarkStart w:id="4" w:name="_Hlk197620076"/>
      <w:r w:rsidR="0034068D" w:rsidRPr="001453A7">
        <w:rPr>
          <w:color w:val="000000" w:themeColor="text1"/>
          <w:lang w:val="es-ES"/>
        </w:rPr>
        <w:t>.</w:t>
      </w:r>
      <w:r w:rsidR="003031EA" w:rsidRPr="001453A7">
        <w:rPr>
          <w:color w:val="000000" w:themeColor="text1"/>
          <w:lang w:val="es-ES"/>
        </w:rPr>
        <w:tab/>
      </w:r>
    </w:p>
    <w:p w14:paraId="4868054F" w14:textId="45D44186" w:rsidR="009A0C9F" w:rsidRDefault="0056429B" w:rsidP="00EC77CB">
      <w:pPr>
        <w:tabs>
          <w:tab w:val="left" w:pos="993"/>
          <w:tab w:val="left" w:pos="1260"/>
        </w:tabs>
        <w:spacing w:line="288" w:lineRule="auto"/>
        <w:ind w:firstLine="544"/>
        <w:jc w:val="both"/>
      </w:pPr>
      <w:r w:rsidRPr="00F557DB">
        <w:rPr>
          <w:spacing w:val="-2"/>
          <w:lang w:val="vi-VN"/>
        </w:rPr>
        <w:t xml:space="preserve">Bệnh viện </w:t>
      </w:r>
      <w:r w:rsidRPr="00F557DB">
        <w:rPr>
          <w:spacing w:val="-2"/>
        </w:rPr>
        <w:t>lựa chọn giá dự toán của gói thầu căn cứ vào</w:t>
      </w:r>
      <w:r w:rsidR="00EC21F3" w:rsidRPr="00F557DB">
        <w:rPr>
          <w:spacing w:val="-2"/>
        </w:rPr>
        <w:t xml:space="preserve"> </w:t>
      </w:r>
      <w:r w:rsidR="008C5465" w:rsidRPr="00F557DB">
        <w:t>kết quả tham chiếu giá trún</w:t>
      </w:r>
      <w:r w:rsidR="00D63506" w:rsidRPr="00F557DB">
        <w:t xml:space="preserve">g thầu </w:t>
      </w:r>
      <w:r w:rsidR="00BD1DF8" w:rsidRPr="00F557DB">
        <w:t xml:space="preserve">trong vòng 12 tháng </w:t>
      </w:r>
      <w:r w:rsidR="00D63506" w:rsidRPr="00F557DB">
        <w:t>theo</w:t>
      </w:r>
      <w:r w:rsidR="00BD1DF8" w:rsidRPr="00F557DB">
        <w:t xml:space="preserve"> </w:t>
      </w:r>
      <w:r w:rsidR="008C5465" w:rsidRPr="00F557DB">
        <w:t xml:space="preserve">Quyết định phê </w:t>
      </w:r>
      <w:r w:rsidR="00BD1DF8" w:rsidRPr="00F557DB">
        <w:t>duyệt kết quả lựa chọn nhà thầu</w:t>
      </w:r>
      <w:r w:rsidR="00AD757D" w:rsidRPr="00F557DB">
        <w:t xml:space="preserve"> </w:t>
      </w:r>
      <w:r w:rsidR="00214425" w:rsidRPr="00F557DB">
        <w:t xml:space="preserve">số </w:t>
      </w:r>
      <w:r w:rsidR="00E16889">
        <w:rPr>
          <w:lang w:val="vi-VN"/>
        </w:rPr>
        <w:t>188</w:t>
      </w:r>
      <w:r w:rsidR="00F510D9">
        <w:rPr>
          <w:lang w:val="vi-VN"/>
        </w:rPr>
        <w:t>/QĐ-</w:t>
      </w:r>
      <w:r w:rsidR="00E16889">
        <w:rPr>
          <w:lang w:val="vi-VN"/>
        </w:rPr>
        <w:t>BVĐK</w:t>
      </w:r>
      <w:r w:rsidR="00F510D9">
        <w:rPr>
          <w:lang w:val="vi-VN"/>
        </w:rPr>
        <w:t xml:space="preserve"> </w:t>
      </w:r>
      <w:r w:rsidR="00214425" w:rsidRPr="00F557DB">
        <w:t xml:space="preserve">ngày </w:t>
      </w:r>
      <w:r w:rsidR="00E16889">
        <w:rPr>
          <w:lang w:val="vi-VN"/>
        </w:rPr>
        <w:t>22</w:t>
      </w:r>
      <w:r w:rsidR="00D86530">
        <w:rPr>
          <w:lang w:val="vi-VN"/>
        </w:rPr>
        <w:t>/</w:t>
      </w:r>
      <w:r w:rsidR="00E16889">
        <w:rPr>
          <w:lang w:val="vi-VN"/>
        </w:rPr>
        <w:t>07</w:t>
      </w:r>
      <w:r w:rsidR="003D42A1">
        <w:rPr>
          <w:lang w:val="vi-VN"/>
        </w:rPr>
        <w:t>/2025</w:t>
      </w:r>
      <w:r w:rsidR="00214425" w:rsidRPr="00F557DB">
        <w:t xml:space="preserve"> </w:t>
      </w:r>
      <w:r w:rsidR="00D24D61" w:rsidRPr="00F557DB">
        <w:t xml:space="preserve">của Bệnh viện </w:t>
      </w:r>
      <w:r w:rsidR="003D42A1">
        <w:rPr>
          <w:lang w:val="vi-VN"/>
        </w:rPr>
        <w:t xml:space="preserve">đa khoa </w:t>
      </w:r>
      <w:r w:rsidR="00E16889">
        <w:rPr>
          <w:lang w:val="vi-VN"/>
        </w:rPr>
        <w:t>Bắc Ninh số 1</w:t>
      </w:r>
      <w:r w:rsidR="00D24D61" w:rsidRPr="00F557DB">
        <w:t xml:space="preserve"> (mặt hàng: </w:t>
      </w:r>
      <w:r w:rsidR="00E16889">
        <w:rPr>
          <w:lang w:val="vi-VN"/>
        </w:rPr>
        <w:t>Bộ xét nghiệm định lượng virus viêm gan B, Bộ xét nghiệm định lượng virus viêm gan C</w:t>
      </w:r>
      <w:r w:rsidR="00D41E30" w:rsidRPr="00F557DB">
        <w:t>)</w:t>
      </w:r>
      <w:r w:rsidR="00D24D61" w:rsidRPr="00F557DB">
        <w:t xml:space="preserve"> </w:t>
      </w:r>
      <w:r w:rsidR="00AD757D" w:rsidRPr="00F557DB">
        <w:t>với g</w:t>
      </w:r>
      <w:r w:rsidR="005A48CB" w:rsidRPr="00F557DB">
        <w:t xml:space="preserve">iá gói thầu là: </w:t>
      </w:r>
      <w:r w:rsidR="00E16889">
        <w:rPr>
          <w:lang w:val="vi-VN"/>
        </w:rPr>
        <w:t xml:space="preserve">1.946.700.000 </w:t>
      </w:r>
      <w:r w:rsidR="00AD757D" w:rsidRPr="00F557DB">
        <w:t xml:space="preserve">VND (Bằng chữ: </w:t>
      </w:r>
      <w:r w:rsidR="00CA2B0E" w:rsidRPr="00F557DB">
        <w:t xml:space="preserve">Một tỷ, </w:t>
      </w:r>
      <w:r w:rsidR="00E16889">
        <w:rPr>
          <w:lang w:val="vi-VN"/>
        </w:rPr>
        <w:t>chín trăm bốn mươi sáu triệu, bảy trăm nghìn đồng</w:t>
      </w:r>
      <w:r w:rsidR="00AD757D" w:rsidRPr="00F557DB">
        <w:t>./.)</w:t>
      </w:r>
      <w:bookmarkEnd w:id="4"/>
      <w:r w:rsidR="001B53BC" w:rsidRPr="00F557DB">
        <w:t>.</w:t>
      </w:r>
    </w:p>
    <w:p w14:paraId="01193F7A" w14:textId="2817B2B0" w:rsidR="00E92E7B" w:rsidRPr="001453A7" w:rsidRDefault="009040D7" w:rsidP="00EC77CB">
      <w:pPr>
        <w:tabs>
          <w:tab w:val="left" w:pos="810"/>
          <w:tab w:val="left" w:pos="1260"/>
        </w:tabs>
        <w:spacing w:line="269" w:lineRule="auto"/>
        <w:ind w:firstLine="547"/>
        <w:jc w:val="both"/>
      </w:pPr>
      <w:r w:rsidRPr="005C0CD9">
        <w:t xml:space="preserve">Bệnh viện lựa chọn giá gói thầu như trên nhằm phù hợp với khả năng </w:t>
      </w:r>
      <w:r w:rsidR="00B5421A" w:rsidRPr="005C0CD9">
        <w:t xml:space="preserve">tài chính, tiết kiệm, tránh </w:t>
      </w:r>
      <w:r w:rsidR="00B5421A" w:rsidRPr="005C0CD9">
        <w:rPr>
          <w:lang w:val="vi-VN"/>
        </w:rPr>
        <w:t>lãng</w:t>
      </w:r>
      <w:r w:rsidRPr="005C0CD9">
        <w:t xml:space="preserve"> phí.</w:t>
      </w:r>
    </w:p>
    <w:p w14:paraId="12B3A581" w14:textId="77777777" w:rsidR="0056429B" w:rsidRPr="0028556A" w:rsidRDefault="00135AEE" w:rsidP="00EC77CB">
      <w:pPr>
        <w:spacing w:line="269" w:lineRule="auto"/>
        <w:ind w:firstLine="547"/>
        <w:jc w:val="both"/>
      </w:pPr>
      <w:r w:rsidRPr="001453A7">
        <w:rPr>
          <w:lang w:val="vi-VN"/>
        </w:rPr>
        <w:t>c</w:t>
      </w:r>
      <w:r w:rsidRPr="0028556A">
        <w:rPr>
          <w:lang w:val="vi-VN"/>
        </w:rPr>
        <w:t xml:space="preserve">, </w:t>
      </w:r>
      <w:r w:rsidR="007E4068" w:rsidRPr="0028556A">
        <w:rPr>
          <w:lang w:val="nl-NL"/>
        </w:rPr>
        <w:t xml:space="preserve">Nguồn vốn: </w:t>
      </w:r>
      <w:r w:rsidR="0056429B" w:rsidRPr="0028556A">
        <w:rPr>
          <w:spacing w:val="3"/>
          <w:shd w:val="clear" w:color="auto" w:fill="FFFFFF"/>
        </w:rPr>
        <w:t>Nguồn thu từ dịch vụ khám chữa bệnh và các nguồn kinh phí hợp pháp khác của Bệnh viện</w:t>
      </w:r>
      <w:r w:rsidR="0056429B" w:rsidRPr="0028556A">
        <w:t>.</w:t>
      </w:r>
    </w:p>
    <w:p w14:paraId="078310C2" w14:textId="32A2AA2F" w:rsidR="00E92E7B" w:rsidRPr="0028556A" w:rsidRDefault="00135AEE" w:rsidP="00EC77CB">
      <w:pPr>
        <w:tabs>
          <w:tab w:val="left" w:pos="540"/>
          <w:tab w:val="left" w:pos="810"/>
          <w:tab w:val="left" w:pos="851"/>
          <w:tab w:val="left" w:pos="1350"/>
        </w:tabs>
        <w:spacing w:line="269" w:lineRule="auto"/>
        <w:ind w:firstLine="547"/>
        <w:jc w:val="both"/>
      </w:pPr>
      <w:r w:rsidRPr="0028556A">
        <w:rPr>
          <w:lang w:val="vi-VN"/>
        </w:rPr>
        <w:t>d,</w:t>
      </w:r>
      <w:r w:rsidR="007E4068" w:rsidRPr="0028556A">
        <w:rPr>
          <w:lang w:val="nl-NL"/>
        </w:rPr>
        <w:t xml:space="preserve"> Hình thức </w:t>
      </w:r>
      <w:r w:rsidR="00C609C2" w:rsidRPr="0028556A">
        <w:rPr>
          <w:lang w:val="nl-NL"/>
        </w:rPr>
        <w:t xml:space="preserve">và phương thức </w:t>
      </w:r>
      <w:r w:rsidR="007E4068" w:rsidRPr="0028556A">
        <w:rPr>
          <w:lang w:val="nl-NL"/>
        </w:rPr>
        <w:t xml:space="preserve">lựa chọn nhà thầu: </w:t>
      </w:r>
    </w:p>
    <w:p w14:paraId="363151F2" w14:textId="11D23711" w:rsidR="007600C1" w:rsidRPr="001453A7" w:rsidRDefault="007600C1" w:rsidP="00EC77CB">
      <w:pPr>
        <w:tabs>
          <w:tab w:val="left" w:pos="540"/>
          <w:tab w:val="left" w:pos="720"/>
          <w:tab w:val="left" w:pos="810"/>
        </w:tabs>
        <w:spacing w:line="269" w:lineRule="auto"/>
        <w:ind w:firstLine="547"/>
        <w:jc w:val="both"/>
        <w:rPr>
          <w:rFonts w:eastAsia="Calibri"/>
          <w:color w:val="000000" w:themeColor="text1"/>
        </w:rPr>
      </w:pPr>
      <w:r w:rsidRPr="0028556A">
        <w:rPr>
          <w:color w:val="000000" w:themeColor="text1"/>
          <w:lang w:val="nl-NL"/>
        </w:rPr>
        <w:t xml:space="preserve">- </w:t>
      </w:r>
      <w:bookmarkStart w:id="5" w:name="_Hlk197620164"/>
      <w:r w:rsidRPr="0028556A">
        <w:rPr>
          <w:color w:val="000000" w:themeColor="text1"/>
          <w:lang w:val="nl-NL"/>
        </w:rPr>
        <w:t xml:space="preserve">Hình thức lựa chọn nhà thầu: Áp dụng hình thức chào giá trực tuyến rút gọn </w:t>
      </w:r>
      <w:bookmarkStart w:id="6" w:name="_Hlk205916546"/>
      <w:bookmarkEnd w:id="5"/>
      <w:r w:rsidRPr="0028556A">
        <w:rPr>
          <w:rFonts w:eastAsia="Calibri"/>
          <w:bCs/>
          <w:color w:val="000000" w:themeColor="text1"/>
          <w:lang w:val="es-ES"/>
        </w:rPr>
        <w:t>(theo điều 99</w:t>
      </w:r>
      <w:r w:rsidR="00505C5C" w:rsidRPr="0028556A">
        <w:rPr>
          <w:rFonts w:eastAsia="Calibri"/>
          <w:bCs/>
          <w:color w:val="000000" w:themeColor="text1"/>
          <w:lang w:val="es-ES"/>
        </w:rPr>
        <w:t xml:space="preserve">, </w:t>
      </w:r>
      <w:r w:rsidRPr="0028556A">
        <w:rPr>
          <w:color w:val="000000" w:themeColor="text1"/>
          <w:lang w:val="vi-VN"/>
        </w:rPr>
        <w:t>N</w:t>
      </w:r>
      <w:r w:rsidRPr="0028556A">
        <w:rPr>
          <w:color w:val="000000" w:themeColor="text1"/>
          <w:lang w:val="es-ES"/>
        </w:rPr>
        <w:t>ghị định số 214/2025/NĐ-CP ngày 04/8/2025 của Chính phủ</w:t>
      </w:r>
      <w:r w:rsidRPr="0028556A">
        <w:rPr>
          <w:rFonts w:eastAsia="Calibri"/>
          <w:bCs/>
          <w:color w:val="000000" w:themeColor="text1"/>
          <w:lang w:val="es-ES"/>
        </w:rPr>
        <w:t>).</w:t>
      </w:r>
    </w:p>
    <w:bookmarkEnd w:id="6"/>
    <w:p w14:paraId="344BEC81" w14:textId="1BBD0C54" w:rsidR="00E92E7B" w:rsidRPr="001453A7" w:rsidRDefault="00C609C2" w:rsidP="00EC77CB">
      <w:pPr>
        <w:tabs>
          <w:tab w:val="left" w:pos="810"/>
        </w:tabs>
        <w:spacing w:line="288" w:lineRule="auto"/>
        <w:ind w:firstLine="547"/>
        <w:jc w:val="both"/>
        <w:rPr>
          <w:color w:val="000000" w:themeColor="text1"/>
          <w:lang w:val="nl-NL"/>
        </w:rPr>
      </w:pPr>
      <w:r w:rsidRPr="001453A7">
        <w:rPr>
          <w:color w:val="000000" w:themeColor="text1"/>
          <w:lang w:val="nl-NL"/>
        </w:rPr>
        <w:t xml:space="preserve">- Phương thức lựa chọn nhà thầu: </w:t>
      </w:r>
      <w:r w:rsidRPr="001453A7">
        <w:rPr>
          <w:color w:val="000000" w:themeColor="text1"/>
        </w:rPr>
        <w:t>M</w:t>
      </w:r>
      <w:r w:rsidRPr="001453A7">
        <w:rPr>
          <w:color w:val="000000" w:themeColor="text1"/>
          <w:lang w:val="vi-VN"/>
        </w:rPr>
        <w:t xml:space="preserve">ột giai đoạn, một túi hồ sơ </w:t>
      </w:r>
      <w:r w:rsidRPr="001453A7">
        <w:rPr>
          <w:color w:val="000000" w:themeColor="text1"/>
        </w:rPr>
        <w:t>(</w:t>
      </w:r>
      <w:r w:rsidR="0052102E" w:rsidRPr="001453A7">
        <w:rPr>
          <w:color w:val="000000" w:themeColor="text1"/>
          <w:lang w:val="vi-VN"/>
        </w:rPr>
        <w:t xml:space="preserve">theo </w:t>
      </w:r>
      <w:r w:rsidR="0052102E" w:rsidRPr="001453A7">
        <w:rPr>
          <w:color w:val="000000" w:themeColor="text1"/>
        </w:rPr>
        <w:t>đ</w:t>
      </w:r>
      <w:r w:rsidRPr="001453A7">
        <w:rPr>
          <w:color w:val="000000" w:themeColor="text1"/>
          <w:lang w:val="vi-VN"/>
        </w:rPr>
        <w:t xml:space="preserve">iều </w:t>
      </w:r>
      <w:r w:rsidRPr="001453A7">
        <w:rPr>
          <w:color w:val="000000" w:themeColor="text1"/>
        </w:rPr>
        <w:t>30</w:t>
      </w:r>
      <w:r w:rsidR="009218DA" w:rsidRPr="001453A7">
        <w:rPr>
          <w:color w:val="000000" w:themeColor="text1"/>
        </w:rPr>
        <w:t>,</w:t>
      </w:r>
      <w:r w:rsidRPr="001453A7">
        <w:rPr>
          <w:color w:val="000000" w:themeColor="text1"/>
          <w:lang w:val="vi-VN"/>
        </w:rPr>
        <w:t xml:space="preserve"> Luật Đấu thầu số </w:t>
      </w:r>
      <w:r w:rsidRPr="001453A7">
        <w:rPr>
          <w:color w:val="000000" w:themeColor="text1"/>
        </w:rPr>
        <w:t>22/2023/QH15</w:t>
      </w:r>
      <w:r w:rsidRPr="001453A7">
        <w:rPr>
          <w:color w:val="000000" w:themeColor="text1"/>
          <w:lang w:val="vi-VN"/>
        </w:rPr>
        <w:t xml:space="preserve"> ngày 23/6/2023</w:t>
      </w:r>
      <w:r w:rsidRPr="001453A7">
        <w:rPr>
          <w:color w:val="000000" w:themeColor="text1"/>
        </w:rPr>
        <w:t>).</w:t>
      </w:r>
    </w:p>
    <w:p w14:paraId="66DFE4A9" w14:textId="7AD157AC" w:rsidR="0056429B" w:rsidRPr="00543271" w:rsidRDefault="001F53BC" w:rsidP="00EC77CB">
      <w:pPr>
        <w:spacing w:line="288" w:lineRule="auto"/>
        <w:ind w:firstLine="544"/>
        <w:jc w:val="both"/>
        <w:rPr>
          <w:color w:val="000000" w:themeColor="text1"/>
        </w:rPr>
      </w:pPr>
      <w:r w:rsidRPr="001453A7">
        <w:rPr>
          <w:color w:val="000000" w:themeColor="text1"/>
          <w:lang w:val="vi-VN"/>
        </w:rPr>
        <w:t xml:space="preserve">đ, </w:t>
      </w:r>
      <w:r w:rsidRPr="001453A7">
        <w:rPr>
          <w:color w:val="000000" w:themeColor="text1"/>
          <w:lang w:val="nl-NL"/>
        </w:rPr>
        <w:t>Thời gian tổ chức lựa chọn nhà thầu</w:t>
      </w:r>
      <w:r w:rsidRPr="001453A7">
        <w:rPr>
          <w:color w:val="000000" w:themeColor="text1"/>
          <w:lang w:val="vi-VN"/>
        </w:rPr>
        <w:t xml:space="preserve">: </w:t>
      </w:r>
      <w:r w:rsidR="00DB01A7" w:rsidRPr="001453A7">
        <w:rPr>
          <w:color w:val="000000" w:themeColor="text1"/>
          <w:lang w:val="it-IT"/>
        </w:rPr>
        <w:t xml:space="preserve">Trong vòng 30 ngày để đảm bảo phù hợp với tính chất công việc và yêu cầu tiến độ thực hiện kế hoạch </w:t>
      </w:r>
      <w:r w:rsidR="00C05647" w:rsidRPr="001453A7">
        <w:rPr>
          <w:color w:val="000000" w:themeColor="text1"/>
          <w:lang w:val="it-IT"/>
        </w:rPr>
        <w:t>mua sắm</w:t>
      </w:r>
      <w:r w:rsidR="0056429B" w:rsidRPr="001453A7">
        <w:rPr>
          <w:color w:val="000000" w:themeColor="text1"/>
          <w:lang w:val="vi-VN"/>
        </w:rPr>
        <w:t xml:space="preserve"> </w:t>
      </w:r>
      <w:r w:rsidR="0053583F">
        <w:rPr>
          <w:color w:val="000000" w:themeColor="text1"/>
          <w:lang w:val="vi-VN"/>
        </w:rPr>
        <w:t>bộ xét nghiệm định lượng virus viêm gan B, C</w:t>
      </w:r>
      <w:r w:rsidR="007028F9">
        <w:rPr>
          <w:color w:val="000000" w:themeColor="text1"/>
          <w:lang w:val="vi-VN"/>
        </w:rPr>
        <w:t xml:space="preserve"> </w:t>
      </w:r>
      <w:r w:rsidR="001924F2">
        <w:rPr>
          <w:color w:val="000000" w:themeColor="text1"/>
        </w:rPr>
        <w:t>ph</w:t>
      </w:r>
      <w:r w:rsidR="001924F2" w:rsidRPr="001924F2">
        <w:rPr>
          <w:color w:val="000000" w:themeColor="text1"/>
        </w:rPr>
        <w:t>ục</w:t>
      </w:r>
      <w:r w:rsidR="001924F2">
        <w:rPr>
          <w:color w:val="000000" w:themeColor="text1"/>
        </w:rPr>
        <w:t xml:space="preserve"> v</w:t>
      </w:r>
      <w:r w:rsidR="001924F2" w:rsidRPr="001924F2">
        <w:rPr>
          <w:color w:val="000000" w:themeColor="text1"/>
        </w:rPr>
        <w:t>ụ</w:t>
      </w:r>
      <w:r w:rsidR="001924F2">
        <w:rPr>
          <w:color w:val="000000" w:themeColor="text1"/>
        </w:rPr>
        <w:t xml:space="preserve"> </w:t>
      </w:r>
      <w:r w:rsidR="00983448">
        <w:rPr>
          <w:color w:val="000000" w:themeColor="text1"/>
        </w:rPr>
        <w:t>c</w:t>
      </w:r>
      <w:r w:rsidR="00983448" w:rsidRPr="00983448">
        <w:rPr>
          <w:color w:val="000000" w:themeColor="text1"/>
        </w:rPr>
        <w:t>ô</w:t>
      </w:r>
      <w:r w:rsidR="00983448">
        <w:rPr>
          <w:color w:val="000000" w:themeColor="text1"/>
        </w:rPr>
        <w:t>ng t</w:t>
      </w:r>
      <w:r w:rsidR="00983448" w:rsidRPr="00983448">
        <w:rPr>
          <w:color w:val="000000" w:themeColor="text1"/>
        </w:rPr>
        <w:t>ác</w:t>
      </w:r>
      <w:r w:rsidR="00983448">
        <w:rPr>
          <w:color w:val="000000" w:themeColor="text1"/>
        </w:rPr>
        <w:t xml:space="preserve"> </w:t>
      </w:r>
      <w:r w:rsidR="001924F2">
        <w:rPr>
          <w:color w:val="000000" w:themeColor="text1"/>
        </w:rPr>
        <w:t>kh</w:t>
      </w:r>
      <w:r w:rsidR="001924F2" w:rsidRPr="001924F2">
        <w:rPr>
          <w:color w:val="000000" w:themeColor="text1"/>
        </w:rPr>
        <w:t>á</w:t>
      </w:r>
      <w:r w:rsidR="001924F2">
        <w:rPr>
          <w:color w:val="000000" w:themeColor="text1"/>
        </w:rPr>
        <w:t>m ch</w:t>
      </w:r>
      <w:r w:rsidR="001924F2" w:rsidRPr="001924F2">
        <w:rPr>
          <w:color w:val="000000" w:themeColor="text1"/>
        </w:rPr>
        <w:t>ữa</w:t>
      </w:r>
      <w:r w:rsidR="001924F2">
        <w:rPr>
          <w:color w:val="000000" w:themeColor="text1"/>
        </w:rPr>
        <w:t xml:space="preserve"> b</w:t>
      </w:r>
      <w:r w:rsidR="001924F2" w:rsidRPr="001924F2">
        <w:rPr>
          <w:color w:val="000000" w:themeColor="text1"/>
        </w:rPr>
        <w:t>ệnh</w:t>
      </w:r>
      <w:r w:rsidR="001924F2">
        <w:rPr>
          <w:color w:val="000000" w:themeColor="text1"/>
        </w:rPr>
        <w:t>.</w:t>
      </w:r>
    </w:p>
    <w:p w14:paraId="23A58576" w14:textId="3C88EE1C" w:rsidR="00DA1CF6" w:rsidRPr="00543271" w:rsidRDefault="001F53BC" w:rsidP="00EC77CB">
      <w:pPr>
        <w:spacing w:line="288" w:lineRule="auto"/>
        <w:ind w:firstLine="544"/>
        <w:jc w:val="both"/>
        <w:rPr>
          <w:color w:val="000000" w:themeColor="text1"/>
        </w:rPr>
      </w:pPr>
      <w:r w:rsidRPr="001453A7">
        <w:rPr>
          <w:color w:val="000000" w:themeColor="text1"/>
          <w:lang w:val="vi-VN"/>
        </w:rPr>
        <w:t>e,</w:t>
      </w:r>
      <w:r w:rsidR="007E4068" w:rsidRPr="001453A7">
        <w:rPr>
          <w:color w:val="000000" w:themeColor="text1"/>
          <w:lang w:val="nl-NL"/>
        </w:rPr>
        <w:t xml:space="preserve"> Thời gian bắt đầu tổ chức lựa chọn nhà thầu: </w:t>
      </w:r>
      <w:r w:rsidR="00785105" w:rsidRPr="008C70CB">
        <w:rPr>
          <w:lang w:val="sv-SE"/>
        </w:rPr>
        <w:t xml:space="preserve">Quý </w:t>
      </w:r>
      <w:r w:rsidR="00E23A6C" w:rsidRPr="008C70CB">
        <w:rPr>
          <w:lang w:val="sv-SE"/>
        </w:rPr>
        <w:t>I/202</w:t>
      </w:r>
      <w:r w:rsidR="00466AC9">
        <w:rPr>
          <w:lang w:val="sv-SE"/>
        </w:rPr>
        <w:t>6</w:t>
      </w:r>
      <w:r w:rsidR="00DB01A7" w:rsidRPr="008C70CB">
        <w:rPr>
          <w:lang w:val="sv-SE"/>
        </w:rPr>
        <w:t xml:space="preserve"> </w:t>
      </w:r>
      <w:r w:rsidR="00DB01A7" w:rsidRPr="001453A7">
        <w:rPr>
          <w:color w:val="000000" w:themeColor="text1"/>
          <w:lang w:val="sv-SE"/>
        </w:rPr>
        <w:t>đ</w:t>
      </w:r>
      <w:r w:rsidR="00DB01A7" w:rsidRPr="001453A7">
        <w:rPr>
          <w:color w:val="000000" w:themeColor="text1"/>
          <w:lang w:val="it-IT"/>
        </w:rPr>
        <w:t xml:space="preserve">ể đảm bảo phù hợp với tính chất công việc và yêu cầu tiến độ thực hiện kế hoạch </w:t>
      </w:r>
      <w:r w:rsidR="00C05647" w:rsidRPr="001453A7">
        <w:rPr>
          <w:color w:val="000000" w:themeColor="text1"/>
          <w:lang w:val="it-IT"/>
        </w:rPr>
        <w:t>mua sắm</w:t>
      </w:r>
      <w:r w:rsidR="0056429B" w:rsidRPr="001453A7">
        <w:rPr>
          <w:color w:val="000000" w:themeColor="text1"/>
          <w:lang w:val="vi-VN"/>
        </w:rPr>
        <w:t xml:space="preserve"> </w:t>
      </w:r>
      <w:r w:rsidR="00686AC3">
        <w:rPr>
          <w:color w:val="000000" w:themeColor="text1"/>
          <w:lang w:val="vi-VN"/>
        </w:rPr>
        <w:t>bộ xét nghiệm định lượng virus viêm gan B, C</w:t>
      </w:r>
      <w:r w:rsidR="00B25CEF">
        <w:rPr>
          <w:color w:val="000000" w:themeColor="text1"/>
          <w:lang w:val="vi-VN"/>
        </w:rPr>
        <w:t xml:space="preserve"> </w:t>
      </w:r>
      <w:r w:rsidR="001924F2">
        <w:rPr>
          <w:color w:val="000000" w:themeColor="text1"/>
        </w:rPr>
        <w:t>ph</w:t>
      </w:r>
      <w:r w:rsidR="001924F2" w:rsidRPr="001924F2">
        <w:rPr>
          <w:color w:val="000000" w:themeColor="text1"/>
        </w:rPr>
        <w:t>ục</w:t>
      </w:r>
      <w:r w:rsidR="001924F2">
        <w:rPr>
          <w:color w:val="000000" w:themeColor="text1"/>
        </w:rPr>
        <w:t xml:space="preserve"> v</w:t>
      </w:r>
      <w:r w:rsidR="001924F2" w:rsidRPr="001924F2">
        <w:rPr>
          <w:color w:val="000000" w:themeColor="text1"/>
        </w:rPr>
        <w:t>ụ</w:t>
      </w:r>
      <w:r w:rsidR="00396227">
        <w:rPr>
          <w:color w:val="000000" w:themeColor="text1"/>
        </w:rPr>
        <w:t xml:space="preserve"> c</w:t>
      </w:r>
      <w:r w:rsidR="00396227" w:rsidRPr="00396227">
        <w:rPr>
          <w:color w:val="000000" w:themeColor="text1"/>
        </w:rPr>
        <w:t>ô</w:t>
      </w:r>
      <w:r w:rsidR="00396227">
        <w:rPr>
          <w:color w:val="000000" w:themeColor="text1"/>
        </w:rPr>
        <w:t>ng t</w:t>
      </w:r>
      <w:r w:rsidR="00396227" w:rsidRPr="00396227">
        <w:rPr>
          <w:color w:val="000000" w:themeColor="text1"/>
        </w:rPr>
        <w:t>ác</w:t>
      </w:r>
      <w:r w:rsidR="001924F2">
        <w:rPr>
          <w:color w:val="000000" w:themeColor="text1"/>
        </w:rPr>
        <w:t xml:space="preserve"> kh</w:t>
      </w:r>
      <w:r w:rsidR="001924F2" w:rsidRPr="001924F2">
        <w:rPr>
          <w:color w:val="000000" w:themeColor="text1"/>
        </w:rPr>
        <w:t>á</w:t>
      </w:r>
      <w:r w:rsidR="001924F2">
        <w:rPr>
          <w:color w:val="000000" w:themeColor="text1"/>
        </w:rPr>
        <w:t>m ch</w:t>
      </w:r>
      <w:r w:rsidR="001924F2" w:rsidRPr="001924F2">
        <w:rPr>
          <w:color w:val="000000" w:themeColor="text1"/>
        </w:rPr>
        <w:t>ữa</w:t>
      </w:r>
      <w:r w:rsidR="001924F2">
        <w:rPr>
          <w:color w:val="000000" w:themeColor="text1"/>
        </w:rPr>
        <w:t xml:space="preserve"> b</w:t>
      </w:r>
      <w:r w:rsidR="001924F2" w:rsidRPr="001924F2">
        <w:rPr>
          <w:color w:val="000000" w:themeColor="text1"/>
        </w:rPr>
        <w:t>ệnh</w:t>
      </w:r>
      <w:r w:rsidR="00543271">
        <w:rPr>
          <w:color w:val="000000" w:themeColor="text1"/>
        </w:rPr>
        <w:t>.</w:t>
      </w:r>
    </w:p>
    <w:p w14:paraId="4EE49192" w14:textId="7B486708" w:rsidR="007E4068" w:rsidRPr="001453A7" w:rsidRDefault="009D6D6A" w:rsidP="00EC77CB">
      <w:pPr>
        <w:spacing w:line="288" w:lineRule="auto"/>
        <w:ind w:firstLine="544"/>
        <w:jc w:val="both"/>
        <w:rPr>
          <w:color w:val="000000" w:themeColor="text1"/>
          <w:lang w:val="nl-NL"/>
        </w:rPr>
      </w:pPr>
      <w:r w:rsidRPr="001453A7">
        <w:rPr>
          <w:color w:val="000000" w:themeColor="text1"/>
          <w:lang w:val="vi-VN"/>
        </w:rPr>
        <w:t xml:space="preserve">g, </w:t>
      </w:r>
      <w:r w:rsidR="007E4068" w:rsidRPr="001453A7">
        <w:rPr>
          <w:color w:val="000000" w:themeColor="text1"/>
          <w:lang w:val="nl-NL"/>
        </w:rPr>
        <w:t xml:space="preserve">Loại hợp đồng: </w:t>
      </w:r>
      <w:bookmarkStart w:id="7" w:name="_Hlk205917478"/>
      <w:r w:rsidR="007E4068" w:rsidRPr="001453A7">
        <w:rPr>
          <w:color w:val="000000" w:themeColor="text1"/>
          <w:lang w:val="nl-NL"/>
        </w:rPr>
        <w:t>Trọn gói</w:t>
      </w:r>
      <w:r w:rsidR="00DB01A7" w:rsidRPr="001453A7">
        <w:rPr>
          <w:color w:val="000000" w:themeColor="text1"/>
          <w:lang w:val="nl-NL"/>
        </w:rPr>
        <w:t xml:space="preserve"> </w:t>
      </w:r>
      <w:r w:rsidR="00DB01A7" w:rsidRPr="001453A7">
        <w:rPr>
          <w:color w:val="000000" w:themeColor="text1"/>
        </w:rPr>
        <w:t>(</w:t>
      </w:r>
      <w:r w:rsidR="00DB01A7" w:rsidRPr="001453A7">
        <w:rPr>
          <w:color w:val="000000" w:themeColor="text1"/>
          <w:lang w:val="vi-VN"/>
        </w:rPr>
        <w:t xml:space="preserve">theo </w:t>
      </w:r>
      <w:r w:rsidR="00DB01A7" w:rsidRPr="001453A7">
        <w:rPr>
          <w:color w:val="000000" w:themeColor="text1"/>
        </w:rPr>
        <w:t>đ</w:t>
      </w:r>
      <w:r w:rsidR="00DB01A7" w:rsidRPr="001453A7">
        <w:rPr>
          <w:color w:val="000000" w:themeColor="text1"/>
          <w:lang w:val="vi-VN"/>
        </w:rPr>
        <w:t xml:space="preserve">iều </w:t>
      </w:r>
      <w:r w:rsidR="00DB01A7" w:rsidRPr="001453A7">
        <w:rPr>
          <w:color w:val="000000" w:themeColor="text1"/>
        </w:rPr>
        <w:t>64,</w:t>
      </w:r>
      <w:r w:rsidR="00DB01A7" w:rsidRPr="001453A7">
        <w:rPr>
          <w:color w:val="000000" w:themeColor="text1"/>
          <w:lang w:val="vi-VN"/>
        </w:rPr>
        <w:t xml:space="preserve"> Luật Đấu thầu số </w:t>
      </w:r>
      <w:r w:rsidR="00DB01A7" w:rsidRPr="001453A7">
        <w:rPr>
          <w:color w:val="000000" w:themeColor="text1"/>
        </w:rPr>
        <w:t>22/2023/QH15</w:t>
      </w:r>
      <w:r w:rsidR="00DB01A7" w:rsidRPr="001453A7">
        <w:rPr>
          <w:color w:val="000000" w:themeColor="text1"/>
          <w:lang w:val="vi-VN"/>
        </w:rPr>
        <w:t xml:space="preserve"> ngày 23/6/2023</w:t>
      </w:r>
      <w:r w:rsidR="00DB01A7" w:rsidRPr="001453A7">
        <w:rPr>
          <w:color w:val="000000" w:themeColor="text1"/>
        </w:rPr>
        <w:t>).</w:t>
      </w:r>
    </w:p>
    <w:bookmarkEnd w:id="7"/>
    <w:p w14:paraId="351E8C52" w14:textId="792B6F42" w:rsidR="00E92E7B" w:rsidRPr="001453A7" w:rsidRDefault="009D6D6A" w:rsidP="00EC77CB">
      <w:pPr>
        <w:spacing w:line="288" w:lineRule="auto"/>
        <w:ind w:firstLine="544"/>
        <w:jc w:val="both"/>
        <w:rPr>
          <w:color w:val="000000" w:themeColor="text1"/>
        </w:rPr>
      </w:pPr>
      <w:r w:rsidRPr="001453A7">
        <w:rPr>
          <w:lang w:val="vi-VN"/>
        </w:rPr>
        <w:t xml:space="preserve">h, </w:t>
      </w:r>
      <w:r w:rsidR="007E4068" w:rsidRPr="001453A7">
        <w:rPr>
          <w:lang w:val="nl-NL"/>
        </w:rPr>
        <w:t xml:space="preserve">Thời gian thực hiện </w:t>
      </w:r>
      <w:r w:rsidRPr="001453A7">
        <w:rPr>
          <w:lang w:val="vi-VN"/>
        </w:rPr>
        <w:t>gói thầu</w:t>
      </w:r>
      <w:r w:rsidR="007E4068" w:rsidRPr="001453A7">
        <w:rPr>
          <w:lang w:val="nl-NL"/>
        </w:rPr>
        <w:t xml:space="preserve">: </w:t>
      </w:r>
      <w:r w:rsidR="00686AC3">
        <w:rPr>
          <w:lang w:val="vi-VN"/>
        </w:rPr>
        <w:t>24</w:t>
      </w:r>
      <w:r w:rsidR="00FB475F">
        <w:rPr>
          <w:lang w:val="vi-VN"/>
        </w:rPr>
        <w:t>0</w:t>
      </w:r>
      <w:r w:rsidR="007E4068" w:rsidRPr="001453A7">
        <w:rPr>
          <w:lang w:val="nl-NL"/>
        </w:rPr>
        <w:t xml:space="preserve"> ngày</w:t>
      </w:r>
      <w:r w:rsidR="00DB01A7" w:rsidRPr="001453A7">
        <w:rPr>
          <w:lang w:val="nl-NL"/>
        </w:rPr>
        <w:t xml:space="preserve"> đ</w:t>
      </w:r>
      <w:r w:rsidR="00DB01A7" w:rsidRPr="001453A7">
        <w:rPr>
          <w:lang w:val="it-IT"/>
        </w:rPr>
        <w:t xml:space="preserve">ể đảm bảo phù hợp với tính chất công việc và yêu cầu tiến độ thực hiện kế hoạch </w:t>
      </w:r>
      <w:r w:rsidR="008F7990" w:rsidRPr="001453A7">
        <w:rPr>
          <w:lang w:val="it-IT"/>
        </w:rPr>
        <w:t xml:space="preserve">mua </w:t>
      </w:r>
      <w:r w:rsidR="002D2A76">
        <w:rPr>
          <w:lang w:val="it-IT"/>
        </w:rPr>
        <w:t>s</w:t>
      </w:r>
      <w:r w:rsidR="002D2A76" w:rsidRPr="002D2A76">
        <w:rPr>
          <w:lang w:val="it-IT"/>
        </w:rPr>
        <w:t>ắm</w:t>
      </w:r>
      <w:r w:rsidR="002D2A76">
        <w:rPr>
          <w:lang w:val="it-IT"/>
        </w:rPr>
        <w:t xml:space="preserve"> </w:t>
      </w:r>
      <w:r w:rsidR="00881DD2">
        <w:rPr>
          <w:lang w:val="vi-VN"/>
        </w:rPr>
        <w:t>bộ xét nghiệm định lượn virus viêm gan B, C</w:t>
      </w:r>
      <w:r w:rsidR="00E97CE0">
        <w:rPr>
          <w:color w:val="000000" w:themeColor="text1"/>
          <w:lang w:val="vi-VN"/>
        </w:rPr>
        <w:t xml:space="preserve"> </w:t>
      </w:r>
      <w:r w:rsidR="00086391">
        <w:rPr>
          <w:color w:val="000000" w:themeColor="text1"/>
        </w:rPr>
        <w:t>ph</w:t>
      </w:r>
      <w:r w:rsidR="00086391" w:rsidRPr="001924F2">
        <w:rPr>
          <w:color w:val="000000" w:themeColor="text1"/>
        </w:rPr>
        <w:t>ục</w:t>
      </w:r>
      <w:r w:rsidR="00086391">
        <w:rPr>
          <w:color w:val="000000" w:themeColor="text1"/>
        </w:rPr>
        <w:t xml:space="preserve"> v</w:t>
      </w:r>
      <w:r w:rsidR="00086391" w:rsidRPr="001924F2">
        <w:rPr>
          <w:color w:val="000000" w:themeColor="text1"/>
        </w:rPr>
        <w:t>ụ</w:t>
      </w:r>
      <w:r w:rsidR="00086391">
        <w:rPr>
          <w:color w:val="000000" w:themeColor="text1"/>
        </w:rPr>
        <w:t xml:space="preserve"> kh</w:t>
      </w:r>
      <w:r w:rsidR="00086391" w:rsidRPr="001924F2">
        <w:rPr>
          <w:color w:val="000000" w:themeColor="text1"/>
        </w:rPr>
        <w:t>á</w:t>
      </w:r>
      <w:r w:rsidR="00086391">
        <w:rPr>
          <w:color w:val="000000" w:themeColor="text1"/>
        </w:rPr>
        <w:t xml:space="preserve">m </w:t>
      </w:r>
      <w:r w:rsidR="0084470E">
        <w:rPr>
          <w:color w:val="000000" w:themeColor="text1"/>
        </w:rPr>
        <w:t>c</w:t>
      </w:r>
      <w:r w:rsidR="0084470E" w:rsidRPr="0084470E">
        <w:rPr>
          <w:color w:val="000000" w:themeColor="text1"/>
        </w:rPr>
        <w:t>ô</w:t>
      </w:r>
      <w:r w:rsidR="0084470E">
        <w:rPr>
          <w:color w:val="000000" w:themeColor="text1"/>
        </w:rPr>
        <w:t>ng t</w:t>
      </w:r>
      <w:r w:rsidR="0084470E" w:rsidRPr="0084470E">
        <w:rPr>
          <w:color w:val="000000" w:themeColor="text1"/>
        </w:rPr>
        <w:t>ác</w:t>
      </w:r>
      <w:r w:rsidR="0084470E">
        <w:rPr>
          <w:color w:val="000000" w:themeColor="text1"/>
        </w:rPr>
        <w:t xml:space="preserve"> kh</w:t>
      </w:r>
      <w:r w:rsidR="0084470E" w:rsidRPr="0084470E">
        <w:rPr>
          <w:color w:val="000000" w:themeColor="text1"/>
        </w:rPr>
        <w:t>á</w:t>
      </w:r>
      <w:r w:rsidR="0084470E">
        <w:rPr>
          <w:color w:val="000000" w:themeColor="text1"/>
        </w:rPr>
        <w:t xml:space="preserve">m </w:t>
      </w:r>
      <w:r w:rsidR="00086391">
        <w:rPr>
          <w:color w:val="000000" w:themeColor="text1"/>
        </w:rPr>
        <w:t>ch</w:t>
      </w:r>
      <w:r w:rsidR="00086391" w:rsidRPr="001924F2">
        <w:rPr>
          <w:color w:val="000000" w:themeColor="text1"/>
        </w:rPr>
        <w:t>ữa</w:t>
      </w:r>
      <w:r w:rsidR="00086391">
        <w:rPr>
          <w:color w:val="000000" w:themeColor="text1"/>
        </w:rPr>
        <w:t xml:space="preserve"> b</w:t>
      </w:r>
      <w:r w:rsidR="00086391" w:rsidRPr="001924F2">
        <w:rPr>
          <w:color w:val="000000" w:themeColor="text1"/>
        </w:rPr>
        <w:t>ệnh</w:t>
      </w:r>
      <w:r w:rsidR="006A6944" w:rsidRPr="001453A7">
        <w:rPr>
          <w:color w:val="000000" w:themeColor="text1"/>
          <w:lang w:val="vi-VN"/>
        </w:rPr>
        <w:t>.</w:t>
      </w:r>
    </w:p>
    <w:p w14:paraId="6E858F7C" w14:textId="227B1670" w:rsidR="004A76B1" w:rsidRPr="001453A7" w:rsidRDefault="004A76B1" w:rsidP="00EC77CB">
      <w:pPr>
        <w:tabs>
          <w:tab w:val="left" w:pos="851"/>
        </w:tabs>
        <w:spacing w:line="288" w:lineRule="auto"/>
        <w:ind w:firstLine="544"/>
        <w:jc w:val="both"/>
        <w:rPr>
          <w:iCs/>
          <w:lang w:val="it-IT"/>
        </w:rPr>
      </w:pPr>
      <w:r w:rsidRPr="001453A7">
        <w:rPr>
          <w:lang w:val="it-IT"/>
        </w:rPr>
        <w:t>i</w:t>
      </w:r>
      <w:r w:rsidR="00AF7D5A" w:rsidRPr="001453A7">
        <w:rPr>
          <w:lang w:val="it-IT"/>
        </w:rPr>
        <w:t xml:space="preserve">, </w:t>
      </w:r>
      <w:r w:rsidR="008C092C">
        <w:rPr>
          <w:lang w:val="it-IT"/>
        </w:rPr>
        <w:t xml:space="preserve"> </w:t>
      </w:r>
      <w:r w:rsidRPr="001453A7">
        <w:rPr>
          <w:lang w:val="it-IT"/>
        </w:rPr>
        <w:t>Tùy chọn mua thêm (nếu có): Không áp dụng.</w:t>
      </w:r>
    </w:p>
    <w:p w14:paraId="6C7610E1" w14:textId="125837DB" w:rsidR="00266C06" w:rsidRDefault="007353B3" w:rsidP="00EC77CB">
      <w:pPr>
        <w:spacing w:line="276" w:lineRule="auto"/>
        <w:ind w:firstLine="547"/>
        <w:jc w:val="both"/>
        <w:rPr>
          <w:lang w:val="vi-VN"/>
        </w:rPr>
      </w:pPr>
      <w:r w:rsidRPr="001453A7">
        <w:rPr>
          <w:b/>
        </w:rPr>
        <w:t>V</w:t>
      </w:r>
      <w:r w:rsidR="00AD1CF4" w:rsidRPr="001453A7">
        <w:rPr>
          <w:b/>
          <w:lang w:val="vi-VN"/>
        </w:rPr>
        <w:t>I</w:t>
      </w:r>
      <w:r w:rsidRPr="001453A7">
        <w:rPr>
          <w:b/>
        </w:rPr>
        <w:t xml:space="preserve">. </w:t>
      </w:r>
      <w:r w:rsidR="007E4068" w:rsidRPr="001453A7">
        <w:rPr>
          <w:b/>
        </w:rPr>
        <w:t xml:space="preserve">Phần công việc chưa đủ điều kiện lập kế hoạch lựa chọn nhà thầu: </w:t>
      </w:r>
      <w:r w:rsidR="001579D5" w:rsidRPr="001453A7">
        <w:t xml:space="preserve">Không </w:t>
      </w:r>
      <w:r w:rsidR="00266C06" w:rsidRPr="001453A7">
        <w:rPr>
          <w:lang w:val="vi-VN"/>
        </w:rPr>
        <w:t>có.</w:t>
      </w:r>
    </w:p>
    <w:p w14:paraId="5D639038" w14:textId="4FA08F02" w:rsidR="00881DD2" w:rsidRDefault="00881DD2" w:rsidP="00EC77CB">
      <w:pPr>
        <w:spacing w:line="276" w:lineRule="auto"/>
        <w:ind w:firstLine="547"/>
        <w:jc w:val="both"/>
        <w:rPr>
          <w:lang w:val="vi-VN"/>
        </w:rPr>
      </w:pPr>
    </w:p>
    <w:p w14:paraId="5D9B1152" w14:textId="20F46F93" w:rsidR="00881DD2" w:rsidRDefault="00881DD2" w:rsidP="00EC77CB">
      <w:pPr>
        <w:spacing w:line="276" w:lineRule="auto"/>
        <w:ind w:firstLine="547"/>
        <w:jc w:val="both"/>
        <w:rPr>
          <w:lang w:val="vi-VN"/>
        </w:rPr>
      </w:pPr>
    </w:p>
    <w:p w14:paraId="5C692CBF" w14:textId="77777777" w:rsidR="00881DD2" w:rsidRPr="001453A7" w:rsidRDefault="00881DD2" w:rsidP="00EC77CB">
      <w:pPr>
        <w:spacing w:line="276" w:lineRule="auto"/>
        <w:ind w:firstLine="547"/>
        <w:jc w:val="both"/>
        <w:rPr>
          <w:lang w:val="vi-VN"/>
        </w:rPr>
      </w:pPr>
    </w:p>
    <w:p w14:paraId="61A8B40A" w14:textId="2AF6BD9C" w:rsidR="00932F14" w:rsidRPr="001453A7" w:rsidRDefault="00932F14" w:rsidP="00EC77CB">
      <w:pPr>
        <w:spacing w:line="288" w:lineRule="auto"/>
        <w:ind w:firstLine="567"/>
        <w:jc w:val="both"/>
        <w:rPr>
          <w:b/>
        </w:rPr>
      </w:pPr>
      <w:r w:rsidRPr="001453A7">
        <w:rPr>
          <w:b/>
        </w:rPr>
        <w:t>V</w:t>
      </w:r>
      <w:r w:rsidR="00D30AD6" w:rsidRPr="001453A7">
        <w:rPr>
          <w:b/>
        </w:rPr>
        <w:t>I</w:t>
      </w:r>
      <w:r w:rsidR="00AD1CF4" w:rsidRPr="001453A7">
        <w:rPr>
          <w:b/>
          <w:lang w:val="vi-VN"/>
        </w:rPr>
        <w:t>I</w:t>
      </w:r>
      <w:r w:rsidRPr="001453A7">
        <w:rPr>
          <w:b/>
        </w:rPr>
        <w:t xml:space="preserve">. </w:t>
      </w:r>
      <w:r w:rsidR="007E4068" w:rsidRPr="001453A7">
        <w:rPr>
          <w:b/>
        </w:rPr>
        <w:t>Tổng giá trị các phần công việc:</w:t>
      </w:r>
    </w:p>
    <w:p w14:paraId="649F0FB8" w14:textId="0C6ECCF9" w:rsidR="007E4068" w:rsidRPr="001453A7" w:rsidRDefault="007E4068" w:rsidP="00EC77CB">
      <w:pPr>
        <w:spacing w:line="276" w:lineRule="auto"/>
        <w:jc w:val="right"/>
        <w:rPr>
          <w:bCs/>
        </w:rPr>
      </w:pPr>
      <w:r w:rsidRPr="001453A7">
        <w:rPr>
          <w:b/>
        </w:rPr>
        <w:t xml:space="preserve">Bảng số </w:t>
      </w:r>
      <w:r w:rsidR="00C40D37" w:rsidRPr="001453A7">
        <w:rPr>
          <w:b/>
        </w:rPr>
        <w:t>2</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575"/>
        <w:gridCol w:w="1859"/>
      </w:tblGrid>
      <w:tr w:rsidR="001730CB" w:rsidRPr="001453A7" w14:paraId="3546EF88" w14:textId="77777777" w:rsidTr="008D69DE">
        <w:trPr>
          <w:trHeight w:val="244"/>
          <w:tblHeader/>
        </w:trPr>
        <w:tc>
          <w:tcPr>
            <w:tcW w:w="0" w:type="auto"/>
            <w:shd w:val="clear" w:color="auto" w:fill="auto"/>
            <w:vAlign w:val="center"/>
          </w:tcPr>
          <w:p w14:paraId="200FD12E" w14:textId="77777777" w:rsidR="00D30AD6" w:rsidRPr="001453A7" w:rsidRDefault="00D30AD6" w:rsidP="00155B4D">
            <w:pPr>
              <w:spacing w:line="276" w:lineRule="auto"/>
              <w:jc w:val="center"/>
            </w:pPr>
            <w:r w:rsidRPr="001453A7">
              <w:rPr>
                <w:b/>
                <w:bCs/>
              </w:rPr>
              <w:t>STT</w:t>
            </w:r>
          </w:p>
        </w:tc>
        <w:tc>
          <w:tcPr>
            <w:tcW w:w="0" w:type="auto"/>
            <w:shd w:val="clear" w:color="auto" w:fill="auto"/>
            <w:vAlign w:val="center"/>
          </w:tcPr>
          <w:p w14:paraId="19D89A9E" w14:textId="77777777" w:rsidR="00D30AD6" w:rsidRPr="001453A7" w:rsidRDefault="00D30AD6" w:rsidP="00155B4D">
            <w:pPr>
              <w:spacing w:line="276" w:lineRule="auto"/>
              <w:jc w:val="center"/>
            </w:pPr>
            <w:r w:rsidRPr="001453A7">
              <w:rPr>
                <w:b/>
                <w:bCs/>
              </w:rPr>
              <w:t>Nội dung</w:t>
            </w:r>
          </w:p>
        </w:tc>
        <w:tc>
          <w:tcPr>
            <w:tcW w:w="0" w:type="auto"/>
            <w:shd w:val="clear" w:color="auto" w:fill="auto"/>
            <w:vAlign w:val="center"/>
          </w:tcPr>
          <w:p w14:paraId="7CA3DC4A" w14:textId="2C4E62B8" w:rsidR="00D30AD6" w:rsidRPr="001453A7" w:rsidRDefault="00D30AD6" w:rsidP="009310F2">
            <w:pPr>
              <w:jc w:val="center"/>
            </w:pPr>
            <w:r w:rsidRPr="001453A7">
              <w:rPr>
                <w:b/>
                <w:bCs/>
              </w:rPr>
              <w:t>Giá trị</w:t>
            </w:r>
            <w:r w:rsidR="009B7A4A" w:rsidRPr="001453A7">
              <w:rPr>
                <w:b/>
                <w:bCs/>
              </w:rPr>
              <w:t xml:space="preserve"> </w:t>
            </w:r>
            <w:r w:rsidRPr="001453A7">
              <w:rPr>
                <w:b/>
                <w:bCs/>
              </w:rPr>
              <w:t>(</w:t>
            </w:r>
            <w:r w:rsidR="00B44638" w:rsidRPr="001453A7">
              <w:rPr>
                <w:b/>
                <w:bCs/>
              </w:rPr>
              <w:t>VND</w:t>
            </w:r>
            <w:r w:rsidR="00C56A61" w:rsidRPr="001453A7">
              <w:rPr>
                <w:b/>
                <w:bCs/>
              </w:rPr>
              <w:t>)</w:t>
            </w:r>
          </w:p>
        </w:tc>
      </w:tr>
      <w:tr w:rsidR="001730CB" w:rsidRPr="001453A7" w14:paraId="73EE7A7F" w14:textId="77777777" w:rsidTr="00EC77CB">
        <w:trPr>
          <w:trHeight w:val="373"/>
        </w:trPr>
        <w:tc>
          <w:tcPr>
            <w:tcW w:w="0" w:type="auto"/>
            <w:shd w:val="clear" w:color="auto" w:fill="auto"/>
            <w:vAlign w:val="center"/>
          </w:tcPr>
          <w:p w14:paraId="7D5FF691" w14:textId="77777777" w:rsidR="00270734" w:rsidRPr="001453A7" w:rsidRDefault="00270734" w:rsidP="00155B4D">
            <w:pPr>
              <w:spacing w:line="276" w:lineRule="auto"/>
              <w:jc w:val="center"/>
            </w:pPr>
            <w:r w:rsidRPr="001453A7">
              <w:t>1</w:t>
            </w:r>
          </w:p>
        </w:tc>
        <w:tc>
          <w:tcPr>
            <w:tcW w:w="0" w:type="auto"/>
            <w:shd w:val="clear" w:color="auto" w:fill="auto"/>
            <w:vAlign w:val="center"/>
          </w:tcPr>
          <w:p w14:paraId="6583016C" w14:textId="77777777" w:rsidR="00270734" w:rsidRPr="001453A7" w:rsidRDefault="00270734" w:rsidP="00155B4D">
            <w:pPr>
              <w:spacing w:line="276" w:lineRule="auto"/>
            </w:pPr>
            <w:r w:rsidRPr="001453A7">
              <w:t>Tổng giá trị phần công việc đã thực hiện</w:t>
            </w:r>
          </w:p>
        </w:tc>
        <w:tc>
          <w:tcPr>
            <w:tcW w:w="0" w:type="auto"/>
            <w:shd w:val="clear" w:color="auto" w:fill="auto"/>
            <w:vAlign w:val="center"/>
          </w:tcPr>
          <w:p w14:paraId="6DDA8A09" w14:textId="3B11D168" w:rsidR="00270734" w:rsidRPr="001453A7" w:rsidRDefault="00C40D37" w:rsidP="00155B4D">
            <w:pPr>
              <w:spacing w:line="276" w:lineRule="auto"/>
              <w:jc w:val="right"/>
            </w:pPr>
            <w:r w:rsidRPr="001453A7">
              <w:t>0</w:t>
            </w:r>
          </w:p>
        </w:tc>
      </w:tr>
      <w:tr w:rsidR="001730CB" w:rsidRPr="001453A7" w14:paraId="7F8EF02A" w14:textId="77777777" w:rsidTr="00EC77CB">
        <w:trPr>
          <w:trHeight w:val="704"/>
        </w:trPr>
        <w:tc>
          <w:tcPr>
            <w:tcW w:w="0" w:type="auto"/>
            <w:shd w:val="clear" w:color="auto" w:fill="auto"/>
            <w:vAlign w:val="center"/>
          </w:tcPr>
          <w:p w14:paraId="52CF8752" w14:textId="29A07FBC" w:rsidR="00573664" w:rsidRPr="001453A7" w:rsidRDefault="00573664" w:rsidP="00155B4D">
            <w:pPr>
              <w:spacing w:line="276" w:lineRule="auto"/>
              <w:jc w:val="center"/>
            </w:pPr>
            <w:r w:rsidRPr="001453A7">
              <w:t>2</w:t>
            </w:r>
          </w:p>
        </w:tc>
        <w:tc>
          <w:tcPr>
            <w:tcW w:w="0" w:type="auto"/>
            <w:shd w:val="clear" w:color="auto" w:fill="auto"/>
            <w:vAlign w:val="center"/>
          </w:tcPr>
          <w:p w14:paraId="7E87476D" w14:textId="4094AEC9" w:rsidR="00573664" w:rsidRPr="001453A7" w:rsidRDefault="00573664" w:rsidP="009310F2">
            <w:pPr>
              <w:spacing w:line="276" w:lineRule="auto"/>
            </w:pPr>
            <w:r w:rsidRPr="001453A7">
              <w:rPr>
                <w:rFonts w:eastAsia="Calibri"/>
              </w:rPr>
              <w:t>Tổng giá trị phần công việc không áp dụng được một trong các hình thức lựa chọn nhà thầu</w:t>
            </w:r>
          </w:p>
        </w:tc>
        <w:tc>
          <w:tcPr>
            <w:tcW w:w="0" w:type="auto"/>
            <w:shd w:val="clear" w:color="auto" w:fill="auto"/>
            <w:vAlign w:val="center"/>
          </w:tcPr>
          <w:p w14:paraId="26CC1D5B" w14:textId="23022977" w:rsidR="00573664" w:rsidRPr="001453A7" w:rsidRDefault="00573664" w:rsidP="00155B4D">
            <w:pPr>
              <w:spacing w:line="276" w:lineRule="auto"/>
              <w:jc w:val="right"/>
            </w:pPr>
            <w:r w:rsidRPr="001453A7">
              <w:t>0</w:t>
            </w:r>
          </w:p>
        </w:tc>
      </w:tr>
      <w:tr w:rsidR="001730CB" w:rsidRPr="001453A7" w14:paraId="77C1F226" w14:textId="77777777" w:rsidTr="00EC77CB">
        <w:trPr>
          <w:trHeight w:val="361"/>
        </w:trPr>
        <w:tc>
          <w:tcPr>
            <w:tcW w:w="0" w:type="auto"/>
            <w:shd w:val="clear" w:color="auto" w:fill="auto"/>
            <w:vAlign w:val="center"/>
          </w:tcPr>
          <w:p w14:paraId="5C6BB92E" w14:textId="78B32E49" w:rsidR="00270734" w:rsidRPr="001453A7" w:rsidRDefault="00573664" w:rsidP="00155B4D">
            <w:pPr>
              <w:spacing w:line="276" w:lineRule="auto"/>
              <w:jc w:val="center"/>
            </w:pPr>
            <w:r w:rsidRPr="001453A7">
              <w:t>3</w:t>
            </w:r>
          </w:p>
        </w:tc>
        <w:tc>
          <w:tcPr>
            <w:tcW w:w="0" w:type="auto"/>
            <w:shd w:val="clear" w:color="auto" w:fill="auto"/>
            <w:vAlign w:val="center"/>
          </w:tcPr>
          <w:p w14:paraId="2BAC023D" w14:textId="77777777" w:rsidR="00270734" w:rsidRPr="001453A7" w:rsidRDefault="00270734" w:rsidP="00155B4D">
            <w:pPr>
              <w:spacing w:line="276" w:lineRule="auto"/>
            </w:pPr>
            <w:r w:rsidRPr="001453A7">
              <w:t>Tổng giá trị phần công việc thuộc kế hoạch lựa chọn nhà thầu</w:t>
            </w:r>
          </w:p>
        </w:tc>
        <w:tc>
          <w:tcPr>
            <w:tcW w:w="0" w:type="auto"/>
            <w:shd w:val="clear" w:color="auto" w:fill="auto"/>
            <w:vAlign w:val="center"/>
          </w:tcPr>
          <w:p w14:paraId="00DEA08D" w14:textId="4D198434" w:rsidR="00270734" w:rsidRPr="00F26E3E" w:rsidRDefault="00881DD2" w:rsidP="00155B4D">
            <w:pPr>
              <w:spacing w:line="276" w:lineRule="auto"/>
              <w:jc w:val="right"/>
              <w:rPr>
                <w:b/>
                <w:lang w:val="vi-VN"/>
              </w:rPr>
            </w:pPr>
            <w:r>
              <w:rPr>
                <w:b/>
                <w:lang w:val="vi-VN"/>
              </w:rPr>
              <w:t>1.946.700.000</w:t>
            </w:r>
          </w:p>
        </w:tc>
      </w:tr>
      <w:tr w:rsidR="00E923AA" w:rsidRPr="001453A7" w14:paraId="0D0EB83A" w14:textId="77777777" w:rsidTr="00EC77CB">
        <w:trPr>
          <w:trHeight w:val="613"/>
        </w:trPr>
        <w:tc>
          <w:tcPr>
            <w:tcW w:w="0" w:type="auto"/>
            <w:shd w:val="clear" w:color="auto" w:fill="auto"/>
            <w:vAlign w:val="center"/>
          </w:tcPr>
          <w:p w14:paraId="525BFDE7" w14:textId="08BE4611" w:rsidR="00E923AA" w:rsidRPr="001453A7" w:rsidRDefault="00E923AA" w:rsidP="00155B4D">
            <w:pPr>
              <w:spacing w:line="276" w:lineRule="auto"/>
              <w:jc w:val="center"/>
            </w:pPr>
            <w:r w:rsidRPr="001453A7">
              <w:t>4</w:t>
            </w:r>
          </w:p>
        </w:tc>
        <w:tc>
          <w:tcPr>
            <w:tcW w:w="0" w:type="auto"/>
            <w:shd w:val="clear" w:color="auto" w:fill="auto"/>
            <w:vAlign w:val="center"/>
          </w:tcPr>
          <w:p w14:paraId="2E285D50" w14:textId="75E4E985" w:rsidR="00E923AA" w:rsidRPr="001453A7" w:rsidRDefault="00E923AA" w:rsidP="00155B4D">
            <w:pPr>
              <w:spacing w:line="276" w:lineRule="auto"/>
            </w:pPr>
            <w:r w:rsidRPr="001453A7">
              <w:t xml:space="preserve">Tổng giá trị phần công việc chưa đủ điều kiện lập kế hoạch lựa chọn nhà thầu </w:t>
            </w:r>
          </w:p>
        </w:tc>
        <w:tc>
          <w:tcPr>
            <w:tcW w:w="0" w:type="auto"/>
            <w:shd w:val="clear" w:color="auto" w:fill="auto"/>
            <w:vAlign w:val="center"/>
          </w:tcPr>
          <w:p w14:paraId="5D908A19" w14:textId="2BA00589" w:rsidR="00E923AA" w:rsidRPr="001453A7" w:rsidRDefault="00E923AA" w:rsidP="00155B4D">
            <w:pPr>
              <w:spacing w:line="276" w:lineRule="auto"/>
              <w:jc w:val="right"/>
              <w:rPr>
                <w:bCs/>
                <w:lang w:eastAsia="en-GB"/>
              </w:rPr>
            </w:pPr>
            <w:r w:rsidRPr="001453A7">
              <w:rPr>
                <w:bCs/>
                <w:lang w:eastAsia="en-GB"/>
              </w:rPr>
              <w:t>0</w:t>
            </w:r>
          </w:p>
        </w:tc>
      </w:tr>
      <w:tr w:rsidR="00881DD2" w:rsidRPr="001453A7" w14:paraId="5943E049" w14:textId="77777777" w:rsidTr="00EC77CB">
        <w:trPr>
          <w:trHeight w:val="425"/>
        </w:trPr>
        <w:tc>
          <w:tcPr>
            <w:tcW w:w="0" w:type="auto"/>
            <w:gridSpan w:val="2"/>
            <w:shd w:val="clear" w:color="auto" w:fill="auto"/>
            <w:vAlign w:val="center"/>
          </w:tcPr>
          <w:p w14:paraId="66738D18" w14:textId="77777777" w:rsidR="00881DD2" w:rsidRPr="001453A7" w:rsidRDefault="00881DD2" w:rsidP="00881DD2">
            <w:pPr>
              <w:spacing w:line="276" w:lineRule="auto"/>
              <w:jc w:val="center"/>
              <w:rPr>
                <w:b/>
              </w:rPr>
            </w:pPr>
            <w:r w:rsidRPr="001453A7">
              <w:rPr>
                <w:b/>
              </w:rPr>
              <w:t>Tổng giá trị các phần công việc</w:t>
            </w:r>
          </w:p>
        </w:tc>
        <w:tc>
          <w:tcPr>
            <w:tcW w:w="0" w:type="auto"/>
            <w:shd w:val="clear" w:color="auto" w:fill="auto"/>
            <w:vAlign w:val="center"/>
          </w:tcPr>
          <w:p w14:paraId="79F8CFAC" w14:textId="419B1F49" w:rsidR="00881DD2" w:rsidRPr="00F26E3E" w:rsidRDefault="00881DD2" w:rsidP="00881DD2">
            <w:pPr>
              <w:spacing w:line="276" w:lineRule="auto"/>
              <w:jc w:val="right"/>
              <w:rPr>
                <w:b/>
                <w:lang w:val="vi-VN"/>
              </w:rPr>
            </w:pPr>
            <w:r>
              <w:rPr>
                <w:b/>
                <w:lang w:val="vi-VN"/>
              </w:rPr>
              <w:t>1.946.700.000</w:t>
            </w:r>
          </w:p>
        </w:tc>
      </w:tr>
      <w:tr w:rsidR="00881DD2" w:rsidRPr="001453A7" w14:paraId="13AA95B0" w14:textId="77777777" w:rsidTr="00EC77CB">
        <w:trPr>
          <w:trHeight w:val="417"/>
        </w:trPr>
        <w:tc>
          <w:tcPr>
            <w:tcW w:w="0" w:type="auto"/>
            <w:gridSpan w:val="2"/>
            <w:shd w:val="clear" w:color="auto" w:fill="auto"/>
            <w:vAlign w:val="center"/>
          </w:tcPr>
          <w:p w14:paraId="23CE1C04" w14:textId="0B9C59AF" w:rsidR="00881DD2" w:rsidRPr="001453A7" w:rsidRDefault="00881DD2" w:rsidP="00881DD2">
            <w:pPr>
              <w:spacing w:line="276" w:lineRule="auto"/>
              <w:jc w:val="center"/>
              <w:rPr>
                <w:b/>
              </w:rPr>
            </w:pPr>
            <w:r w:rsidRPr="001453A7">
              <w:rPr>
                <w:b/>
              </w:rPr>
              <w:t>Tổng mức đầu tư của dự toán mua sắm</w:t>
            </w:r>
          </w:p>
        </w:tc>
        <w:tc>
          <w:tcPr>
            <w:tcW w:w="0" w:type="auto"/>
            <w:shd w:val="clear" w:color="auto" w:fill="auto"/>
            <w:vAlign w:val="center"/>
          </w:tcPr>
          <w:p w14:paraId="35157808" w14:textId="2E0AC957" w:rsidR="00881DD2" w:rsidRPr="003A0B2F" w:rsidRDefault="00881DD2" w:rsidP="00881DD2">
            <w:pPr>
              <w:spacing w:line="276" w:lineRule="auto"/>
              <w:jc w:val="right"/>
              <w:rPr>
                <w:b/>
                <w:lang w:val="vi-VN"/>
              </w:rPr>
            </w:pPr>
            <w:r>
              <w:rPr>
                <w:b/>
                <w:lang w:val="vi-VN"/>
              </w:rPr>
              <w:t>1.946.700.000</w:t>
            </w:r>
          </w:p>
        </w:tc>
      </w:tr>
    </w:tbl>
    <w:p w14:paraId="026D9283" w14:textId="77777777" w:rsidR="00E92E7B" w:rsidRPr="001453A7" w:rsidRDefault="00932F14" w:rsidP="0008159D">
      <w:pPr>
        <w:spacing w:before="120" w:after="60" w:line="288" w:lineRule="auto"/>
        <w:ind w:firstLine="544"/>
        <w:jc w:val="both"/>
        <w:rPr>
          <w:b/>
        </w:rPr>
      </w:pPr>
      <w:r w:rsidRPr="001453A7">
        <w:rPr>
          <w:b/>
        </w:rPr>
        <w:t>V</w:t>
      </w:r>
      <w:r w:rsidR="00C56A61" w:rsidRPr="001453A7">
        <w:rPr>
          <w:b/>
        </w:rPr>
        <w:t>I</w:t>
      </w:r>
      <w:r w:rsidR="006C3DF7" w:rsidRPr="001453A7">
        <w:rPr>
          <w:b/>
          <w:lang w:val="vi-VN"/>
        </w:rPr>
        <w:t>I</w:t>
      </w:r>
      <w:r w:rsidR="00C56A61" w:rsidRPr="001453A7">
        <w:rPr>
          <w:b/>
        </w:rPr>
        <w:t>I</w:t>
      </w:r>
      <w:r w:rsidR="00270734" w:rsidRPr="001453A7">
        <w:rPr>
          <w:b/>
        </w:rPr>
        <w:t>. Kiến nghị:</w:t>
      </w:r>
    </w:p>
    <w:p w14:paraId="29FE5C17" w14:textId="79182353" w:rsidR="00E923AA" w:rsidRPr="001453A7" w:rsidRDefault="00932F14" w:rsidP="00667388">
      <w:pPr>
        <w:tabs>
          <w:tab w:val="left" w:pos="540"/>
        </w:tabs>
        <w:spacing w:before="120" w:after="60" w:line="288" w:lineRule="auto"/>
        <w:ind w:firstLine="544"/>
        <w:jc w:val="both"/>
        <w:rPr>
          <w:bCs/>
          <w:iCs/>
        </w:rPr>
      </w:pPr>
      <w:r w:rsidRPr="001453A7">
        <w:rPr>
          <w:bCs/>
        </w:rPr>
        <w:t>Trên cơ sở những nội dung</w:t>
      </w:r>
      <w:r w:rsidR="000D6355" w:rsidRPr="001453A7">
        <w:rPr>
          <w:bCs/>
        </w:rPr>
        <w:t xml:space="preserve"> phân tích</w:t>
      </w:r>
      <w:r w:rsidRPr="001453A7">
        <w:rPr>
          <w:bCs/>
        </w:rPr>
        <w:t xml:space="preserve"> nêu trên</w:t>
      </w:r>
      <w:r w:rsidR="000D6355" w:rsidRPr="001453A7">
        <w:rPr>
          <w:bCs/>
        </w:rPr>
        <w:t>,</w:t>
      </w:r>
      <w:r w:rsidRPr="001453A7">
        <w:rPr>
          <w:bCs/>
        </w:rPr>
        <w:t xml:space="preserve"> </w:t>
      </w:r>
      <w:r w:rsidR="00B44638" w:rsidRPr="001453A7">
        <w:rPr>
          <w:bCs/>
        </w:rPr>
        <w:t>Tổ c</w:t>
      </w:r>
      <w:r w:rsidR="00A252F2" w:rsidRPr="001453A7">
        <w:rPr>
          <w:bCs/>
        </w:rPr>
        <w:t xml:space="preserve">huyên gia </w:t>
      </w:r>
      <w:r w:rsidR="00266C06" w:rsidRPr="001453A7">
        <w:rPr>
          <w:bCs/>
        </w:rPr>
        <w:t>đấu thầu</w:t>
      </w:r>
      <w:r w:rsidR="00266C06" w:rsidRPr="001453A7">
        <w:rPr>
          <w:bCs/>
          <w:lang w:val="vi-VN"/>
        </w:rPr>
        <w:t xml:space="preserve"> </w:t>
      </w:r>
      <w:r w:rsidR="00E923AA" w:rsidRPr="001453A7">
        <w:rPr>
          <w:bCs/>
        </w:rPr>
        <w:t>đề nghị</w:t>
      </w:r>
      <w:r w:rsidR="00A252F2" w:rsidRPr="001453A7">
        <w:rPr>
          <w:bCs/>
        </w:rPr>
        <w:t xml:space="preserve"> </w:t>
      </w:r>
      <w:r w:rsidR="00E1000E" w:rsidRPr="001453A7">
        <w:rPr>
          <w:bCs/>
        </w:rPr>
        <w:t>Giám đốc Bệnh viện</w:t>
      </w:r>
      <w:r w:rsidR="00D1798F" w:rsidRPr="001453A7">
        <w:rPr>
          <w:bCs/>
        </w:rPr>
        <w:t xml:space="preserve"> </w:t>
      </w:r>
      <w:r w:rsidR="007600C1" w:rsidRPr="001453A7">
        <w:rPr>
          <w:bCs/>
        </w:rPr>
        <w:t xml:space="preserve">đa khoa tỉnh Phú Thọ </w:t>
      </w:r>
      <w:r w:rsidR="00D1798F" w:rsidRPr="001453A7">
        <w:rPr>
          <w:bCs/>
        </w:rPr>
        <w:t>xem xét</w:t>
      </w:r>
      <w:r w:rsidR="00155B4D" w:rsidRPr="001453A7">
        <w:rPr>
          <w:bCs/>
        </w:rPr>
        <w:t xml:space="preserve">, </w:t>
      </w:r>
      <w:r w:rsidR="00D149E7" w:rsidRPr="001453A7">
        <w:rPr>
          <w:bCs/>
        </w:rPr>
        <w:t xml:space="preserve">phê </w:t>
      </w:r>
      <w:r w:rsidR="0056429B" w:rsidRPr="001453A7">
        <w:rPr>
          <w:bCs/>
        </w:rPr>
        <w:t>duyệt kế hoạch lựa chọn nhà thầu dự toán mua sắm</w:t>
      </w:r>
      <w:r w:rsidR="003358A1" w:rsidRPr="001453A7">
        <w:rPr>
          <w:bCs/>
        </w:rPr>
        <w:t xml:space="preserve">: </w:t>
      </w:r>
      <w:r w:rsidR="008F027A" w:rsidRPr="001453A7">
        <w:rPr>
          <w:rFonts w:eastAsia="Calibri"/>
          <w:bCs/>
        </w:rPr>
        <w:t xml:space="preserve">Mua sắm </w:t>
      </w:r>
      <w:r w:rsidR="00F92319">
        <w:rPr>
          <w:rFonts w:eastAsia="Calibri"/>
          <w:bCs/>
          <w:lang w:val="vi-VN"/>
        </w:rPr>
        <w:t>bộ xét nghiệm định lượng virus viêm gan B, C</w:t>
      </w:r>
      <w:r w:rsidR="006D74CC">
        <w:rPr>
          <w:rFonts w:eastAsia="Calibri"/>
          <w:bCs/>
          <w:lang w:val="vi-VN"/>
        </w:rPr>
        <w:t xml:space="preserve"> </w:t>
      </w:r>
      <w:r w:rsidR="00217BAC">
        <w:rPr>
          <w:rFonts w:eastAsia="Calibri"/>
          <w:bCs/>
        </w:rPr>
        <w:t>ph</w:t>
      </w:r>
      <w:r w:rsidR="00217BAC" w:rsidRPr="00217BAC">
        <w:rPr>
          <w:rFonts w:eastAsia="Calibri"/>
          <w:bCs/>
        </w:rPr>
        <w:t>ục</w:t>
      </w:r>
      <w:r w:rsidR="00217BAC">
        <w:rPr>
          <w:rFonts w:eastAsia="Calibri"/>
          <w:bCs/>
        </w:rPr>
        <w:t xml:space="preserve"> v</w:t>
      </w:r>
      <w:r w:rsidR="00217BAC" w:rsidRPr="00217BAC">
        <w:rPr>
          <w:rFonts w:eastAsia="Calibri"/>
          <w:bCs/>
        </w:rPr>
        <w:t>ụ</w:t>
      </w:r>
      <w:r w:rsidR="00217BAC">
        <w:rPr>
          <w:rFonts w:eastAsia="Calibri"/>
          <w:bCs/>
        </w:rPr>
        <w:t xml:space="preserve"> c</w:t>
      </w:r>
      <w:r w:rsidR="00217BAC" w:rsidRPr="00217BAC">
        <w:rPr>
          <w:rFonts w:eastAsia="Calibri"/>
          <w:bCs/>
        </w:rPr>
        <w:t>ô</w:t>
      </w:r>
      <w:r w:rsidR="00217BAC">
        <w:rPr>
          <w:rFonts w:eastAsia="Calibri"/>
          <w:bCs/>
        </w:rPr>
        <w:t>ng t</w:t>
      </w:r>
      <w:r w:rsidR="00217BAC" w:rsidRPr="00217BAC">
        <w:rPr>
          <w:rFonts w:eastAsia="Calibri"/>
          <w:bCs/>
        </w:rPr>
        <w:t>ác</w:t>
      </w:r>
      <w:r w:rsidR="00217BAC">
        <w:rPr>
          <w:rFonts w:eastAsia="Calibri"/>
          <w:bCs/>
        </w:rPr>
        <w:t xml:space="preserve"> kh</w:t>
      </w:r>
      <w:r w:rsidR="00217BAC" w:rsidRPr="00217BAC">
        <w:rPr>
          <w:rFonts w:eastAsia="Calibri"/>
          <w:bCs/>
        </w:rPr>
        <w:t>á</w:t>
      </w:r>
      <w:r w:rsidR="00217BAC">
        <w:rPr>
          <w:rFonts w:eastAsia="Calibri"/>
          <w:bCs/>
        </w:rPr>
        <w:t>m ch</w:t>
      </w:r>
      <w:r w:rsidR="00217BAC" w:rsidRPr="00217BAC">
        <w:rPr>
          <w:rFonts w:eastAsia="Calibri"/>
          <w:bCs/>
        </w:rPr>
        <w:t>ữa</w:t>
      </w:r>
      <w:r w:rsidR="00217BAC">
        <w:rPr>
          <w:rFonts w:eastAsia="Calibri"/>
          <w:bCs/>
        </w:rPr>
        <w:t xml:space="preserve"> b</w:t>
      </w:r>
      <w:r w:rsidR="00217BAC" w:rsidRPr="00217BAC">
        <w:rPr>
          <w:rFonts w:eastAsia="Calibri"/>
          <w:bCs/>
        </w:rPr>
        <w:t>ệnh</w:t>
      </w:r>
      <w:r w:rsidR="008F027A" w:rsidRPr="001453A7">
        <w:rPr>
          <w:bCs/>
        </w:rPr>
        <w:t xml:space="preserve"> tại Bệnh viện đa khoa tỉnh Phú Thọ</w:t>
      </w:r>
      <w:r w:rsidR="00341905" w:rsidRPr="001453A7">
        <w:rPr>
          <w:rFonts w:eastAsia="Calibri"/>
          <w:lang w:val="sv-SE"/>
        </w:rPr>
        <w:t>.</w:t>
      </w:r>
    </w:p>
    <w:p w14:paraId="67322E79" w14:textId="2D8DC56B" w:rsidR="00D1798F" w:rsidRPr="001453A7" w:rsidRDefault="00E923AA" w:rsidP="0008159D">
      <w:pPr>
        <w:spacing w:before="60" w:after="120" w:line="288" w:lineRule="auto"/>
        <w:ind w:firstLine="544"/>
        <w:jc w:val="both"/>
        <w:rPr>
          <w:b/>
        </w:rPr>
      </w:pPr>
      <w:r w:rsidRPr="001453A7">
        <w:rPr>
          <w:bCs/>
        </w:rPr>
        <w:t xml:space="preserve">Kính trình </w:t>
      </w:r>
      <w:r w:rsidR="00317B7E" w:rsidRPr="001453A7">
        <w:rPr>
          <w:bCs/>
        </w:rPr>
        <w:t xml:space="preserve">Giám đốc Bệnh viện đa khoa tỉnh Phú Thọ </w:t>
      </w:r>
      <w:r w:rsidRPr="001453A7">
        <w:rPr>
          <w:bCs/>
        </w:rPr>
        <w:t xml:space="preserve">xem xét, </w:t>
      </w:r>
      <w:r w:rsidR="00317B7E" w:rsidRPr="001453A7">
        <w:rPr>
          <w:bCs/>
        </w:rPr>
        <w:t>quyết định</w:t>
      </w:r>
      <w:r w:rsidRPr="001453A7">
        <w:rPr>
          <w:bCs/>
        </w:rPr>
        <w:t>.</w:t>
      </w:r>
      <w:r w:rsidR="00D1798F" w:rsidRPr="001453A7">
        <w:rPr>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41"/>
      </w:tblGrid>
      <w:tr w:rsidR="0000661F" w:rsidRPr="001453A7" w14:paraId="2F24858A" w14:textId="77777777" w:rsidTr="00083E77">
        <w:trPr>
          <w:trHeight w:val="2334"/>
        </w:trPr>
        <w:tc>
          <w:tcPr>
            <w:tcW w:w="4641" w:type="dxa"/>
          </w:tcPr>
          <w:p w14:paraId="366B1B59" w14:textId="491EC728" w:rsidR="00E92E7B" w:rsidRPr="00273124" w:rsidRDefault="00E92E7B" w:rsidP="00155B4D">
            <w:pPr>
              <w:keepNext/>
              <w:tabs>
                <w:tab w:val="left" w:pos="664"/>
              </w:tabs>
              <w:spacing w:line="276" w:lineRule="auto"/>
              <w:outlineLvl w:val="1"/>
              <w:rPr>
                <w:b/>
                <w:i/>
                <w:szCs w:val="26"/>
                <w:lang w:val="nl-NL"/>
              </w:rPr>
            </w:pPr>
            <w:r w:rsidRPr="00273124">
              <w:rPr>
                <w:b/>
                <w:i/>
                <w:szCs w:val="26"/>
                <w:lang w:val="nl-NL"/>
              </w:rPr>
              <w:t xml:space="preserve">Nơi </w:t>
            </w:r>
            <w:r w:rsidR="0000661F" w:rsidRPr="00273124">
              <w:rPr>
                <w:b/>
                <w:i/>
                <w:szCs w:val="26"/>
                <w:lang w:val="nl-NL"/>
              </w:rPr>
              <w:t>nhận:</w:t>
            </w:r>
          </w:p>
          <w:p w14:paraId="43137766" w14:textId="77777777" w:rsidR="0067275D" w:rsidRPr="00273124" w:rsidRDefault="0000661F" w:rsidP="00155B4D">
            <w:pPr>
              <w:keepNext/>
              <w:tabs>
                <w:tab w:val="left" w:pos="664"/>
              </w:tabs>
              <w:spacing w:line="276" w:lineRule="auto"/>
              <w:outlineLvl w:val="1"/>
              <w:rPr>
                <w:sz w:val="24"/>
                <w:szCs w:val="24"/>
                <w:lang w:val="nl-NL"/>
              </w:rPr>
            </w:pPr>
            <w:r w:rsidRPr="00273124">
              <w:rPr>
                <w:sz w:val="24"/>
                <w:szCs w:val="24"/>
                <w:lang w:val="nl-NL"/>
              </w:rPr>
              <w:t xml:space="preserve">- Như </w:t>
            </w:r>
            <w:r w:rsidR="0067275D" w:rsidRPr="00273124">
              <w:rPr>
                <w:sz w:val="24"/>
                <w:szCs w:val="24"/>
                <w:lang w:val="nl-NL"/>
              </w:rPr>
              <w:t>trên</w:t>
            </w:r>
            <w:r w:rsidRPr="00273124">
              <w:rPr>
                <w:sz w:val="24"/>
                <w:szCs w:val="24"/>
                <w:lang w:val="nl-NL"/>
              </w:rPr>
              <w:t>;</w:t>
            </w:r>
          </w:p>
          <w:p w14:paraId="39B3608C" w14:textId="77777777" w:rsidR="0000661F" w:rsidRDefault="0000661F" w:rsidP="00155B4D">
            <w:pPr>
              <w:keepNext/>
              <w:tabs>
                <w:tab w:val="left" w:pos="664"/>
              </w:tabs>
              <w:spacing w:line="276" w:lineRule="auto"/>
              <w:outlineLvl w:val="1"/>
              <w:rPr>
                <w:sz w:val="24"/>
                <w:szCs w:val="24"/>
                <w:lang w:val="nl-NL"/>
              </w:rPr>
            </w:pPr>
            <w:r w:rsidRPr="00273124">
              <w:rPr>
                <w:sz w:val="24"/>
                <w:szCs w:val="24"/>
                <w:lang w:val="nl-NL"/>
              </w:rPr>
              <w:t>- Lưu: VT.</w:t>
            </w:r>
          </w:p>
          <w:p w14:paraId="578629DD" w14:textId="77777777" w:rsidR="00A73BB2" w:rsidRDefault="00A73BB2" w:rsidP="00155B4D">
            <w:pPr>
              <w:keepNext/>
              <w:tabs>
                <w:tab w:val="left" w:pos="664"/>
              </w:tabs>
              <w:spacing w:line="276" w:lineRule="auto"/>
              <w:outlineLvl w:val="1"/>
              <w:rPr>
                <w:sz w:val="24"/>
                <w:szCs w:val="24"/>
                <w:lang w:val="nl-NL"/>
              </w:rPr>
            </w:pPr>
          </w:p>
          <w:p w14:paraId="28EDC946" w14:textId="77777777" w:rsidR="00A73BB2" w:rsidRDefault="00A73BB2" w:rsidP="00155B4D">
            <w:pPr>
              <w:keepNext/>
              <w:tabs>
                <w:tab w:val="left" w:pos="664"/>
              </w:tabs>
              <w:spacing w:line="276" w:lineRule="auto"/>
              <w:outlineLvl w:val="1"/>
              <w:rPr>
                <w:sz w:val="24"/>
                <w:szCs w:val="24"/>
                <w:lang w:val="nl-NL"/>
              </w:rPr>
            </w:pPr>
          </w:p>
          <w:p w14:paraId="1585AA40" w14:textId="5100DB66" w:rsidR="00A73BB2" w:rsidRPr="001453A7" w:rsidRDefault="00A73BB2" w:rsidP="00155B4D">
            <w:pPr>
              <w:keepNext/>
              <w:tabs>
                <w:tab w:val="left" w:pos="664"/>
              </w:tabs>
              <w:spacing w:line="276" w:lineRule="auto"/>
              <w:outlineLvl w:val="1"/>
              <w:rPr>
                <w:lang w:val="nl-NL"/>
              </w:rPr>
            </w:pPr>
          </w:p>
        </w:tc>
        <w:tc>
          <w:tcPr>
            <w:tcW w:w="4641" w:type="dxa"/>
          </w:tcPr>
          <w:p w14:paraId="4B1A2049" w14:textId="31FB0738" w:rsidR="0000661F" w:rsidRPr="001453A7" w:rsidRDefault="00D1798F" w:rsidP="00155B4D">
            <w:pPr>
              <w:spacing w:line="276" w:lineRule="auto"/>
              <w:jc w:val="center"/>
              <w:rPr>
                <w:b/>
                <w:lang w:val="nl-NL"/>
              </w:rPr>
            </w:pPr>
            <w:r w:rsidRPr="001453A7">
              <w:rPr>
                <w:b/>
                <w:lang w:val="nl-NL"/>
              </w:rPr>
              <w:t>ĐẠI DIỆN</w:t>
            </w:r>
            <w:r w:rsidR="00530265" w:rsidRPr="001453A7">
              <w:rPr>
                <w:b/>
                <w:lang w:val="nl-NL"/>
              </w:rPr>
              <w:t xml:space="preserve"> TỔ CHUYÊN GIA</w:t>
            </w:r>
          </w:p>
          <w:p w14:paraId="0650C810" w14:textId="6417C3AF" w:rsidR="00D1798F" w:rsidRPr="001453A7" w:rsidRDefault="00D1798F" w:rsidP="00155B4D">
            <w:pPr>
              <w:spacing w:line="276" w:lineRule="auto"/>
              <w:jc w:val="center"/>
              <w:rPr>
                <w:b/>
                <w:lang w:val="nl-NL"/>
              </w:rPr>
            </w:pPr>
            <w:r w:rsidRPr="001453A7">
              <w:rPr>
                <w:b/>
                <w:lang w:val="nl-NL"/>
              </w:rPr>
              <w:t>TỔ TRƯỞNG</w:t>
            </w:r>
          </w:p>
          <w:p w14:paraId="7AC73EE0" w14:textId="77777777" w:rsidR="0000661F" w:rsidRPr="001453A7" w:rsidRDefault="0000661F" w:rsidP="00155B4D">
            <w:pPr>
              <w:spacing w:line="276" w:lineRule="auto"/>
              <w:jc w:val="center"/>
              <w:rPr>
                <w:b/>
                <w:lang w:val="nl-NL"/>
              </w:rPr>
            </w:pPr>
          </w:p>
          <w:p w14:paraId="48C3FFC0" w14:textId="77777777" w:rsidR="0000661F" w:rsidRPr="001453A7" w:rsidRDefault="0000661F" w:rsidP="00155B4D">
            <w:pPr>
              <w:spacing w:line="276" w:lineRule="auto"/>
              <w:jc w:val="center"/>
              <w:rPr>
                <w:b/>
                <w:lang w:val="nl-NL"/>
              </w:rPr>
            </w:pPr>
          </w:p>
          <w:p w14:paraId="51CDB589" w14:textId="77777777" w:rsidR="004B04D2" w:rsidRPr="001453A7" w:rsidRDefault="004B04D2" w:rsidP="00155B4D">
            <w:pPr>
              <w:spacing w:line="276" w:lineRule="auto"/>
              <w:jc w:val="center"/>
              <w:rPr>
                <w:b/>
                <w:lang w:val="nl-NL"/>
              </w:rPr>
            </w:pPr>
          </w:p>
          <w:p w14:paraId="3132FF09" w14:textId="3057D8AF" w:rsidR="00142221" w:rsidRPr="001453A7" w:rsidRDefault="00142221" w:rsidP="00083E77">
            <w:pPr>
              <w:spacing w:line="276" w:lineRule="auto"/>
              <w:rPr>
                <w:b/>
                <w:lang w:val="nl-NL"/>
              </w:rPr>
            </w:pPr>
          </w:p>
          <w:p w14:paraId="223743A4" w14:textId="77777777" w:rsidR="0000661F" w:rsidRPr="001453A7" w:rsidRDefault="0000661F" w:rsidP="00155B4D">
            <w:pPr>
              <w:spacing w:line="276" w:lineRule="auto"/>
              <w:jc w:val="center"/>
              <w:rPr>
                <w:b/>
                <w:lang w:val="nl-NL"/>
              </w:rPr>
            </w:pPr>
          </w:p>
          <w:p w14:paraId="43E123BB" w14:textId="0CADEC11" w:rsidR="0000661F" w:rsidRPr="001453A7" w:rsidRDefault="0000661F" w:rsidP="00155B4D">
            <w:pPr>
              <w:spacing w:line="276" w:lineRule="auto"/>
              <w:jc w:val="center"/>
              <w:rPr>
                <w:b/>
                <w:lang w:val="nl-NL"/>
              </w:rPr>
            </w:pPr>
            <w:r w:rsidRPr="001453A7">
              <w:rPr>
                <w:b/>
                <w:lang w:val="nl-NL"/>
              </w:rPr>
              <w:t xml:space="preserve">Lê </w:t>
            </w:r>
            <w:r w:rsidR="00A252F2" w:rsidRPr="001453A7">
              <w:rPr>
                <w:b/>
                <w:lang w:val="nl-NL"/>
              </w:rPr>
              <w:t>Na</w:t>
            </w:r>
          </w:p>
        </w:tc>
      </w:tr>
    </w:tbl>
    <w:p w14:paraId="1E14ED17" w14:textId="26BDBFCD" w:rsidR="00A73BB2" w:rsidRPr="001453A7" w:rsidRDefault="00A73BB2" w:rsidP="00505C5C">
      <w:pPr>
        <w:widowControl/>
        <w:rPr>
          <w:b/>
          <w:bCs/>
        </w:rPr>
      </w:pPr>
    </w:p>
    <w:p w14:paraId="729F11C1" w14:textId="64811541" w:rsidR="00EC77CB" w:rsidRDefault="00EC77CB" w:rsidP="00F60606">
      <w:pPr>
        <w:widowControl/>
        <w:spacing w:before="120" w:after="120" w:line="276" w:lineRule="auto"/>
        <w:jc w:val="center"/>
        <w:rPr>
          <w:b/>
          <w:bCs/>
          <w:lang w:val="vi-VN"/>
        </w:rPr>
      </w:pPr>
    </w:p>
    <w:p w14:paraId="47194065" w14:textId="2EC83E1B" w:rsidR="009E41EA" w:rsidRDefault="009E41EA" w:rsidP="00F60606">
      <w:pPr>
        <w:widowControl/>
        <w:spacing w:before="120" w:after="120" w:line="276" w:lineRule="auto"/>
        <w:jc w:val="center"/>
        <w:rPr>
          <w:b/>
          <w:bCs/>
          <w:lang w:val="vi-VN"/>
        </w:rPr>
      </w:pPr>
    </w:p>
    <w:p w14:paraId="53035C5D" w14:textId="42FB2B5C" w:rsidR="009E41EA" w:rsidRDefault="009E41EA" w:rsidP="00F60606">
      <w:pPr>
        <w:widowControl/>
        <w:spacing w:before="120" w:after="120" w:line="276" w:lineRule="auto"/>
        <w:jc w:val="center"/>
        <w:rPr>
          <w:b/>
          <w:bCs/>
          <w:lang w:val="vi-VN"/>
        </w:rPr>
      </w:pPr>
    </w:p>
    <w:p w14:paraId="38BB3E84" w14:textId="025A1C7B" w:rsidR="009E41EA" w:rsidRDefault="009E41EA" w:rsidP="00F60606">
      <w:pPr>
        <w:widowControl/>
        <w:spacing w:before="120" w:after="120" w:line="276" w:lineRule="auto"/>
        <w:jc w:val="center"/>
        <w:rPr>
          <w:b/>
          <w:bCs/>
          <w:lang w:val="vi-VN"/>
        </w:rPr>
      </w:pPr>
    </w:p>
    <w:p w14:paraId="56035BF2" w14:textId="59EB34C6" w:rsidR="009E41EA" w:rsidRDefault="009E41EA" w:rsidP="00F60606">
      <w:pPr>
        <w:widowControl/>
        <w:spacing w:before="120" w:after="120" w:line="276" w:lineRule="auto"/>
        <w:jc w:val="center"/>
        <w:rPr>
          <w:b/>
          <w:bCs/>
          <w:lang w:val="vi-VN"/>
        </w:rPr>
      </w:pPr>
    </w:p>
    <w:p w14:paraId="2F5462F4" w14:textId="77777777" w:rsidR="009E41EA" w:rsidRDefault="009E41EA" w:rsidP="00F60606">
      <w:pPr>
        <w:widowControl/>
        <w:spacing w:before="120" w:after="120" w:line="276" w:lineRule="auto"/>
        <w:jc w:val="center"/>
        <w:rPr>
          <w:b/>
          <w:bCs/>
          <w:lang w:val="vi-VN"/>
        </w:rPr>
      </w:pPr>
    </w:p>
    <w:p w14:paraId="63B9D4C0" w14:textId="6B23A323" w:rsidR="009E0E52" w:rsidRDefault="009E0E52" w:rsidP="00F60606">
      <w:pPr>
        <w:widowControl/>
        <w:spacing w:before="120" w:after="120" w:line="276" w:lineRule="auto"/>
        <w:jc w:val="center"/>
        <w:rPr>
          <w:b/>
          <w:bCs/>
          <w:lang w:val="vi-VN"/>
        </w:rPr>
      </w:pPr>
    </w:p>
    <w:p w14:paraId="376956D7" w14:textId="6276621E" w:rsidR="00275177" w:rsidRPr="001453A7" w:rsidRDefault="00275177" w:rsidP="00F60606">
      <w:pPr>
        <w:widowControl/>
        <w:spacing w:before="120" w:after="120" w:line="276" w:lineRule="auto"/>
        <w:jc w:val="center"/>
        <w:rPr>
          <w:b/>
          <w:bCs/>
          <w:lang w:val="vi-VN"/>
        </w:rPr>
      </w:pPr>
      <w:r w:rsidRPr="001453A7">
        <w:rPr>
          <w:b/>
          <w:bCs/>
          <w:lang w:val="vi-VN"/>
        </w:rPr>
        <w:t>DANH MỤC TÀI LIỆU</w:t>
      </w:r>
    </w:p>
    <w:p w14:paraId="72D2214D" w14:textId="7A3B338D" w:rsidR="00205C2A" w:rsidRPr="001453A7" w:rsidRDefault="00275177" w:rsidP="006535F5">
      <w:pPr>
        <w:spacing w:before="120" w:after="120" w:line="276" w:lineRule="auto"/>
        <w:ind w:left="547" w:hanging="547"/>
        <w:jc w:val="center"/>
        <w:rPr>
          <w:i/>
          <w:lang w:val="nl-NL"/>
        </w:rPr>
      </w:pPr>
      <w:r w:rsidRPr="001453A7">
        <w:rPr>
          <w:i/>
          <w:lang w:val="nl-NL"/>
        </w:rPr>
        <w:t xml:space="preserve">(Kèm theo </w:t>
      </w:r>
      <w:r w:rsidR="004B04D2" w:rsidRPr="001453A7">
        <w:rPr>
          <w:i/>
        </w:rPr>
        <w:t xml:space="preserve">Tờ trình </w:t>
      </w:r>
      <w:r w:rsidR="00F904E0" w:rsidRPr="001453A7">
        <w:rPr>
          <w:i/>
        </w:rPr>
        <w:t>phê duyệt kế hoạch lựa chọn nhà thầu</w:t>
      </w:r>
      <w:r w:rsidRPr="001453A7">
        <w:rPr>
          <w:i/>
          <w:lang w:val="nl-NL"/>
        </w:rPr>
        <w:t>)</w:t>
      </w:r>
    </w:p>
    <w:tbl>
      <w:tblPr>
        <w:tblW w:w="0" w:type="auto"/>
        <w:tblBorders>
          <w:top w:val="single" w:sz="8" w:space="0" w:color="000000"/>
          <w:left w:val="single" w:sz="8" w:space="0" w:color="000000"/>
          <w:bottom w:val="single" w:sz="4" w:space="0" w:color="000000"/>
          <w:right w:val="single" w:sz="8"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545"/>
        <w:gridCol w:w="7392"/>
        <w:gridCol w:w="1155"/>
      </w:tblGrid>
      <w:tr w:rsidR="001730CB" w:rsidRPr="001453A7" w14:paraId="7F2439CF" w14:textId="0AA2EB0B" w:rsidTr="00FC4FF2">
        <w:trPr>
          <w:trHeight w:val="446"/>
          <w:tblHeader/>
        </w:trPr>
        <w:tc>
          <w:tcPr>
            <w:tcW w:w="0" w:type="auto"/>
            <w:vAlign w:val="center"/>
          </w:tcPr>
          <w:p w14:paraId="2800E8D0" w14:textId="5D6930F7" w:rsidR="004F709F" w:rsidRPr="001453A7" w:rsidRDefault="004F709F" w:rsidP="004F709F">
            <w:pPr>
              <w:spacing w:line="320" w:lineRule="exact"/>
              <w:jc w:val="center"/>
              <w:rPr>
                <w:b/>
                <w:bCs/>
                <w:lang w:val="vi-VN"/>
              </w:rPr>
            </w:pPr>
            <w:r w:rsidRPr="001453A7">
              <w:rPr>
                <w:b/>
                <w:bCs/>
                <w:lang w:val="vi-VN"/>
              </w:rPr>
              <w:t>STT</w:t>
            </w:r>
          </w:p>
        </w:tc>
        <w:tc>
          <w:tcPr>
            <w:tcW w:w="7404" w:type="dxa"/>
            <w:shd w:val="clear" w:color="auto" w:fill="auto"/>
            <w:tcMar>
              <w:top w:w="0" w:type="dxa"/>
              <w:left w:w="108" w:type="dxa"/>
              <w:bottom w:w="0" w:type="dxa"/>
              <w:right w:w="108" w:type="dxa"/>
            </w:tcMar>
            <w:vAlign w:val="center"/>
          </w:tcPr>
          <w:p w14:paraId="1C86EC4E" w14:textId="28CEFE5C" w:rsidR="004F709F" w:rsidRPr="001453A7" w:rsidRDefault="004F709F" w:rsidP="00CC2BE9">
            <w:pPr>
              <w:spacing w:line="320" w:lineRule="exact"/>
              <w:jc w:val="center"/>
              <w:rPr>
                <w:b/>
                <w:lang w:val="nl-NL"/>
              </w:rPr>
            </w:pPr>
            <w:r w:rsidRPr="001453A7">
              <w:rPr>
                <w:b/>
                <w:bCs/>
                <w:lang w:val="nl-NL"/>
              </w:rPr>
              <w:t>Nội dung</w:t>
            </w:r>
          </w:p>
        </w:tc>
        <w:tc>
          <w:tcPr>
            <w:tcW w:w="1156" w:type="dxa"/>
            <w:vAlign w:val="center"/>
          </w:tcPr>
          <w:p w14:paraId="271FCCA1" w14:textId="6892C943" w:rsidR="004F709F" w:rsidRPr="001453A7" w:rsidRDefault="004F709F" w:rsidP="00CC2BE9">
            <w:pPr>
              <w:spacing w:line="320" w:lineRule="exact"/>
              <w:jc w:val="center"/>
              <w:rPr>
                <w:b/>
                <w:bCs/>
                <w:lang w:val="vi-VN"/>
              </w:rPr>
            </w:pPr>
            <w:r w:rsidRPr="001453A7">
              <w:rPr>
                <w:b/>
                <w:bCs/>
                <w:lang w:val="vi-VN"/>
              </w:rPr>
              <w:t>Ghi chú</w:t>
            </w:r>
          </w:p>
        </w:tc>
      </w:tr>
      <w:tr w:rsidR="002A0B3A" w:rsidRPr="001453A7" w14:paraId="1363B8EC" w14:textId="77777777" w:rsidTr="00CC1E02">
        <w:trPr>
          <w:trHeight w:val="1951"/>
        </w:trPr>
        <w:tc>
          <w:tcPr>
            <w:tcW w:w="0" w:type="auto"/>
            <w:vAlign w:val="center"/>
          </w:tcPr>
          <w:p w14:paraId="1264AC16" w14:textId="377E1BAF" w:rsidR="002A0B3A" w:rsidRPr="001453A7" w:rsidRDefault="002A0B3A" w:rsidP="002A0B3A">
            <w:pPr>
              <w:spacing w:before="60" w:after="60" w:line="312" w:lineRule="auto"/>
              <w:jc w:val="center"/>
            </w:pPr>
            <w:r w:rsidRPr="001453A7">
              <w:t>1</w:t>
            </w:r>
          </w:p>
        </w:tc>
        <w:tc>
          <w:tcPr>
            <w:tcW w:w="7404" w:type="dxa"/>
            <w:shd w:val="clear" w:color="auto" w:fill="auto"/>
            <w:tcMar>
              <w:top w:w="0" w:type="dxa"/>
              <w:left w:w="108" w:type="dxa"/>
              <w:bottom w:w="0" w:type="dxa"/>
              <w:right w:w="108" w:type="dxa"/>
            </w:tcMar>
            <w:vAlign w:val="center"/>
          </w:tcPr>
          <w:p w14:paraId="3B2A94F2" w14:textId="5FB09F3E" w:rsidR="002A0B3A" w:rsidRPr="001453A7" w:rsidRDefault="003D40C7" w:rsidP="00BA19C0">
            <w:pPr>
              <w:spacing w:line="276" w:lineRule="auto"/>
              <w:jc w:val="both"/>
              <w:rPr>
                <w:rFonts w:eastAsia="Calibri"/>
              </w:rPr>
            </w:pPr>
            <w:r w:rsidRPr="001453A7">
              <w:t>Qu</w:t>
            </w:r>
            <w:r w:rsidR="006A0D35" w:rsidRPr="001453A7">
              <w:t xml:space="preserve">yết định số </w:t>
            </w:r>
            <w:r w:rsidR="00BA19C0">
              <w:t>65</w:t>
            </w:r>
            <w:r w:rsidR="006A0D35" w:rsidRPr="001453A7">
              <w:t xml:space="preserve">/QĐ-BV ngày </w:t>
            </w:r>
            <w:r w:rsidR="00BA19C0">
              <w:t>05/01/2026</w:t>
            </w:r>
            <w:r w:rsidRPr="001453A7">
              <w:t xml:space="preserve"> của Giám đốc Bệnh viện </w:t>
            </w:r>
            <w:r w:rsidRPr="001453A7">
              <w:rPr>
                <w:rFonts w:eastAsia="Calibri"/>
              </w:rPr>
              <w:t>đa khoa tỉnh Phú Thọ về việc kiện toàn Tổ chuyên gia đấu thầu các gói thầ</w:t>
            </w:r>
            <w:r w:rsidR="00FD5DA7" w:rsidRPr="001453A7">
              <w:rPr>
                <w:rFonts w:eastAsia="Calibri"/>
              </w:rPr>
              <w:t>u M</w:t>
            </w:r>
            <w:r w:rsidRPr="001453A7">
              <w:rPr>
                <w:rFonts w:eastAsia="Calibri"/>
              </w:rPr>
              <w:t>ua sắm thiết bị y tế, vật tư tiêu hao, hóa chất xét nghiệm phục vụ công tác khám chữa bệnh tại Bệnh viện đa khoa tỉnh Phú Thọ;</w:t>
            </w:r>
          </w:p>
        </w:tc>
        <w:tc>
          <w:tcPr>
            <w:tcW w:w="1156" w:type="dxa"/>
            <w:vAlign w:val="center"/>
          </w:tcPr>
          <w:p w14:paraId="6BA0D04B" w14:textId="321FD73B" w:rsidR="002A0B3A" w:rsidRPr="001453A7" w:rsidRDefault="002A0B3A" w:rsidP="002A0B3A">
            <w:pPr>
              <w:spacing w:before="60" w:after="60" w:line="312" w:lineRule="auto"/>
              <w:jc w:val="center"/>
              <w:rPr>
                <w:lang w:val="vi-VN"/>
              </w:rPr>
            </w:pPr>
            <w:r w:rsidRPr="001453A7">
              <w:rPr>
                <w:lang w:val="vi-VN"/>
              </w:rPr>
              <w:t>Bản chụp</w:t>
            </w:r>
          </w:p>
        </w:tc>
      </w:tr>
      <w:tr w:rsidR="00192C02" w:rsidRPr="001453A7" w14:paraId="214E0BF3" w14:textId="77777777" w:rsidTr="00CC1E02">
        <w:trPr>
          <w:trHeight w:val="1965"/>
        </w:trPr>
        <w:tc>
          <w:tcPr>
            <w:tcW w:w="0" w:type="auto"/>
            <w:vAlign w:val="center"/>
          </w:tcPr>
          <w:p w14:paraId="0FD3946E" w14:textId="319BA29C" w:rsidR="00192C02" w:rsidRPr="001453A7" w:rsidRDefault="00192C02" w:rsidP="00192C02">
            <w:pPr>
              <w:spacing w:before="60" w:after="60" w:line="312" w:lineRule="auto"/>
              <w:jc w:val="center"/>
            </w:pPr>
            <w:r w:rsidRPr="001453A7">
              <w:t>2</w:t>
            </w:r>
          </w:p>
        </w:tc>
        <w:tc>
          <w:tcPr>
            <w:tcW w:w="7404" w:type="dxa"/>
            <w:shd w:val="clear" w:color="auto" w:fill="auto"/>
            <w:tcMar>
              <w:top w:w="0" w:type="dxa"/>
              <w:left w:w="108" w:type="dxa"/>
              <w:bottom w:w="0" w:type="dxa"/>
              <w:right w:w="108" w:type="dxa"/>
            </w:tcMar>
            <w:vAlign w:val="center"/>
          </w:tcPr>
          <w:p w14:paraId="42F20C03" w14:textId="02677724" w:rsidR="00192C02" w:rsidRPr="001453A7" w:rsidRDefault="003D40C7" w:rsidP="00D265A2">
            <w:pPr>
              <w:spacing w:line="276" w:lineRule="auto"/>
              <w:jc w:val="both"/>
              <w:rPr>
                <w:rFonts w:eastAsia="Calibri"/>
                <w:lang w:val="sv-SE"/>
              </w:rPr>
            </w:pPr>
            <w:r w:rsidRPr="004F6986">
              <w:rPr>
                <w:bCs/>
              </w:rPr>
              <w:t xml:space="preserve">Quyết định số </w:t>
            </w:r>
            <w:r w:rsidR="009E41EA">
              <w:rPr>
                <w:bCs/>
                <w:lang w:val="vi-VN"/>
              </w:rPr>
              <w:t>802</w:t>
            </w:r>
            <w:r w:rsidRPr="004F6986">
              <w:rPr>
                <w:bCs/>
              </w:rPr>
              <w:t xml:space="preserve">/QĐ-BV ngày </w:t>
            </w:r>
            <w:r w:rsidR="00D265A2">
              <w:rPr>
                <w:bCs/>
              </w:rPr>
              <w:t>11/02/2026</w:t>
            </w:r>
            <w:r w:rsidRPr="004F6986">
              <w:rPr>
                <w:bCs/>
              </w:rPr>
              <w:t xml:space="preserve"> </w:t>
            </w:r>
            <w:r w:rsidRPr="001453A7">
              <w:rPr>
                <w:bCs/>
              </w:rPr>
              <w:t xml:space="preserve">của Giám đốc Bệnh viện đa khoa tỉnh Phú Thọ về việc </w:t>
            </w:r>
            <w:r w:rsidR="008F77E4">
              <w:rPr>
                <w:bCs/>
              </w:rPr>
              <w:t>phê duyệt chủ trương</w:t>
            </w:r>
            <w:r w:rsidR="008F77E4">
              <w:rPr>
                <w:bCs/>
                <w:lang w:val="vi-VN"/>
              </w:rPr>
              <w:t xml:space="preserve"> </w:t>
            </w:r>
            <w:r w:rsidRPr="001453A7">
              <w:rPr>
                <w:bCs/>
              </w:rPr>
              <w:t>m</w:t>
            </w:r>
            <w:r w:rsidRPr="001453A7">
              <w:rPr>
                <w:rFonts w:eastAsia="Calibri"/>
              </w:rPr>
              <w:t>ua sắm</w:t>
            </w:r>
            <w:r w:rsidRPr="001453A7">
              <w:rPr>
                <w:bCs/>
              </w:rPr>
              <w:t xml:space="preserve"> </w:t>
            </w:r>
            <w:r w:rsidR="006630E9">
              <w:rPr>
                <w:bCs/>
                <w:lang w:val="vi-VN"/>
              </w:rPr>
              <w:t>bộ xét nghiệm định lượng virus viêm gan B, C</w:t>
            </w:r>
            <w:r w:rsidR="00C24A5E">
              <w:rPr>
                <w:bCs/>
              </w:rPr>
              <w:t xml:space="preserve"> ph</w:t>
            </w:r>
            <w:r w:rsidR="00C24A5E" w:rsidRPr="00C24A5E">
              <w:rPr>
                <w:bCs/>
              </w:rPr>
              <w:t>ục</w:t>
            </w:r>
            <w:r w:rsidR="00C24A5E">
              <w:rPr>
                <w:bCs/>
              </w:rPr>
              <w:t xml:space="preserve"> v</w:t>
            </w:r>
            <w:r w:rsidR="00C24A5E" w:rsidRPr="00C24A5E">
              <w:rPr>
                <w:bCs/>
              </w:rPr>
              <w:t>ụ</w:t>
            </w:r>
            <w:r w:rsidR="00C24A5E">
              <w:rPr>
                <w:bCs/>
              </w:rPr>
              <w:t xml:space="preserve"> </w:t>
            </w:r>
            <w:r w:rsidR="008377D4">
              <w:rPr>
                <w:bCs/>
              </w:rPr>
              <w:t>c</w:t>
            </w:r>
            <w:r w:rsidR="008377D4" w:rsidRPr="008377D4">
              <w:rPr>
                <w:bCs/>
              </w:rPr>
              <w:t>ô</w:t>
            </w:r>
            <w:r w:rsidR="008377D4">
              <w:rPr>
                <w:bCs/>
              </w:rPr>
              <w:t>ng t</w:t>
            </w:r>
            <w:r w:rsidR="008377D4" w:rsidRPr="008377D4">
              <w:rPr>
                <w:bCs/>
              </w:rPr>
              <w:t>ác</w:t>
            </w:r>
            <w:r w:rsidR="008377D4">
              <w:rPr>
                <w:bCs/>
              </w:rPr>
              <w:t xml:space="preserve"> </w:t>
            </w:r>
            <w:r w:rsidR="00C24A5E">
              <w:rPr>
                <w:bCs/>
              </w:rPr>
              <w:t>kh</w:t>
            </w:r>
            <w:r w:rsidR="00C24A5E" w:rsidRPr="00C24A5E">
              <w:rPr>
                <w:bCs/>
              </w:rPr>
              <w:t>á</w:t>
            </w:r>
            <w:r w:rsidR="00C24A5E">
              <w:rPr>
                <w:bCs/>
              </w:rPr>
              <w:t>m ch</w:t>
            </w:r>
            <w:r w:rsidR="00C24A5E" w:rsidRPr="00C24A5E">
              <w:rPr>
                <w:bCs/>
              </w:rPr>
              <w:t>ữa</w:t>
            </w:r>
            <w:r w:rsidR="00C24A5E">
              <w:rPr>
                <w:bCs/>
              </w:rPr>
              <w:t xml:space="preserve"> b</w:t>
            </w:r>
            <w:r w:rsidR="00C24A5E" w:rsidRPr="00C24A5E">
              <w:rPr>
                <w:bCs/>
              </w:rPr>
              <w:t>ệnh</w:t>
            </w:r>
            <w:r w:rsidRPr="001453A7">
              <w:rPr>
                <w:bCs/>
              </w:rPr>
              <w:t xml:space="preserve"> tại Bệnh viện đa khoa tỉnh Phú Thọ</w:t>
            </w:r>
            <w:r w:rsidRPr="001453A7">
              <w:rPr>
                <w:rFonts w:eastAsia="Calibri"/>
                <w:lang w:val="sv-SE"/>
              </w:rPr>
              <w:t>;</w:t>
            </w:r>
          </w:p>
        </w:tc>
        <w:tc>
          <w:tcPr>
            <w:tcW w:w="1156" w:type="dxa"/>
            <w:vAlign w:val="center"/>
          </w:tcPr>
          <w:p w14:paraId="5AC3B6F0" w14:textId="7762A5D8" w:rsidR="00192C02" w:rsidRPr="001453A7" w:rsidRDefault="00192C02" w:rsidP="00192C02">
            <w:pPr>
              <w:spacing w:before="60" w:after="60" w:line="312" w:lineRule="auto"/>
              <w:jc w:val="center"/>
              <w:rPr>
                <w:lang w:val="vi-VN"/>
              </w:rPr>
            </w:pPr>
            <w:r w:rsidRPr="001453A7">
              <w:rPr>
                <w:lang w:val="vi-VN"/>
              </w:rPr>
              <w:t>Bản chụp</w:t>
            </w:r>
          </w:p>
        </w:tc>
      </w:tr>
      <w:tr w:rsidR="00192C02" w:rsidRPr="001453A7" w14:paraId="151E0574" w14:textId="77777777" w:rsidTr="00CC1E02">
        <w:trPr>
          <w:trHeight w:val="1979"/>
        </w:trPr>
        <w:tc>
          <w:tcPr>
            <w:tcW w:w="0" w:type="auto"/>
            <w:vAlign w:val="center"/>
          </w:tcPr>
          <w:p w14:paraId="62A61A5E" w14:textId="3ABA1436" w:rsidR="00192C02" w:rsidRPr="001453A7" w:rsidRDefault="00192C02" w:rsidP="00192C02">
            <w:pPr>
              <w:spacing w:before="60" w:after="60" w:line="312" w:lineRule="auto"/>
              <w:jc w:val="center"/>
            </w:pPr>
            <w:r w:rsidRPr="001453A7">
              <w:t>3</w:t>
            </w:r>
          </w:p>
        </w:tc>
        <w:tc>
          <w:tcPr>
            <w:tcW w:w="7404" w:type="dxa"/>
            <w:shd w:val="clear" w:color="auto" w:fill="auto"/>
            <w:tcMar>
              <w:top w:w="0" w:type="dxa"/>
              <w:left w:w="108" w:type="dxa"/>
              <w:bottom w:w="0" w:type="dxa"/>
              <w:right w:w="108" w:type="dxa"/>
            </w:tcMar>
            <w:vAlign w:val="center"/>
          </w:tcPr>
          <w:p w14:paraId="194E7698" w14:textId="43E5034E" w:rsidR="00192C02" w:rsidRPr="001453A7" w:rsidRDefault="003D40C7" w:rsidP="00DF6E20">
            <w:pPr>
              <w:spacing w:line="276" w:lineRule="auto"/>
              <w:jc w:val="both"/>
              <w:rPr>
                <w:bCs/>
                <w:lang w:val="pt-BR"/>
              </w:rPr>
            </w:pPr>
            <w:r w:rsidRPr="00BB3B41">
              <w:t>Biên bản họp ngày</w:t>
            </w:r>
            <w:r w:rsidR="00BB3B41" w:rsidRPr="00BB3B41">
              <w:t xml:space="preserve"> </w:t>
            </w:r>
            <w:r w:rsidR="00F42FE7">
              <w:rPr>
                <w:lang w:val="vi-VN"/>
              </w:rPr>
              <w:t>12/02/2026</w:t>
            </w:r>
            <w:r w:rsidR="008C092C" w:rsidRPr="00BB3B41">
              <w:t xml:space="preserve"> </w:t>
            </w:r>
            <w:r w:rsidR="008C092C">
              <w:t xml:space="preserve">của Hội đồng khoa học </w:t>
            </w:r>
            <w:r w:rsidRPr="001453A7">
              <w:t xml:space="preserve">Bệnh viện về việc xây dựng, thống nhất các nội dung về danh mục, số lượng, tiêu chí kỹ thuật </w:t>
            </w:r>
            <w:r w:rsidR="007E3D27" w:rsidRPr="001453A7">
              <w:rPr>
                <w:lang w:val="vi-VN"/>
              </w:rPr>
              <w:t xml:space="preserve">của </w:t>
            </w:r>
            <w:r w:rsidRPr="001453A7">
              <w:t xml:space="preserve">hạng mục: </w:t>
            </w:r>
            <w:r w:rsidRPr="001453A7">
              <w:rPr>
                <w:rFonts w:eastAsia="Calibri"/>
                <w:bCs/>
              </w:rPr>
              <w:t xml:space="preserve">Mua sắm </w:t>
            </w:r>
            <w:r w:rsidR="00F42FE7">
              <w:rPr>
                <w:rFonts w:eastAsia="Calibri"/>
                <w:bCs/>
                <w:lang w:val="vi-VN"/>
              </w:rPr>
              <w:t>bộ xét nghiệm định lượng virus viêm gan B, C</w:t>
            </w:r>
            <w:r w:rsidR="004F20EC">
              <w:rPr>
                <w:rFonts w:eastAsia="Calibri"/>
                <w:bCs/>
              </w:rPr>
              <w:t xml:space="preserve"> ph</w:t>
            </w:r>
            <w:r w:rsidR="004F20EC" w:rsidRPr="004F20EC">
              <w:rPr>
                <w:rFonts w:eastAsia="Calibri"/>
                <w:bCs/>
              </w:rPr>
              <w:t>ục</w:t>
            </w:r>
            <w:r w:rsidR="004F20EC">
              <w:rPr>
                <w:rFonts w:eastAsia="Calibri"/>
                <w:bCs/>
              </w:rPr>
              <w:t xml:space="preserve"> v</w:t>
            </w:r>
            <w:r w:rsidR="004F20EC" w:rsidRPr="004F20EC">
              <w:rPr>
                <w:rFonts w:eastAsia="Calibri"/>
                <w:bCs/>
              </w:rPr>
              <w:t>ụ</w:t>
            </w:r>
            <w:r w:rsidR="004F20EC">
              <w:rPr>
                <w:rFonts w:eastAsia="Calibri"/>
                <w:bCs/>
              </w:rPr>
              <w:t xml:space="preserve"> c</w:t>
            </w:r>
            <w:r w:rsidR="004F20EC" w:rsidRPr="004F20EC">
              <w:rPr>
                <w:rFonts w:eastAsia="Calibri"/>
                <w:bCs/>
              </w:rPr>
              <w:t>ô</w:t>
            </w:r>
            <w:r w:rsidR="004F20EC">
              <w:rPr>
                <w:rFonts w:eastAsia="Calibri"/>
                <w:bCs/>
              </w:rPr>
              <w:t>ng t</w:t>
            </w:r>
            <w:r w:rsidR="004F20EC" w:rsidRPr="004F20EC">
              <w:rPr>
                <w:rFonts w:eastAsia="Calibri"/>
                <w:bCs/>
              </w:rPr>
              <w:t>ác</w:t>
            </w:r>
            <w:r w:rsidR="004F20EC">
              <w:rPr>
                <w:rFonts w:eastAsia="Calibri"/>
                <w:bCs/>
              </w:rPr>
              <w:t xml:space="preserve"> kh</w:t>
            </w:r>
            <w:r w:rsidR="004F20EC" w:rsidRPr="004F20EC">
              <w:rPr>
                <w:rFonts w:eastAsia="Calibri"/>
                <w:bCs/>
              </w:rPr>
              <w:t>á</w:t>
            </w:r>
            <w:r w:rsidR="004F20EC">
              <w:rPr>
                <w:rFonts w:eastAsia="Calibri"/>
                <w:bCs/>
              </w:rPr>
              <w:t>m ch</w:t>
            </w:r>
            <w:r w:rsidR="004F20EC" w:rsidRPr="004F20EC">
              <w:rPr>
                <w:rFonts w:eastAsia="Calibri"/>
                <w:bCs/>
              </w:rPr>
              <w:t>ữa</w:t>
            </w:r>
            <w:r w:rsidR="004F20EC">
              <w:rPr>
                <w:rFonts w:eastAsia="Calibri"/>
                <w:bCs/>
              </w:rPr>
              <w:t xml:space="preserve"> b</w:t>
            </w:r>
            <w:r w:rsidR="004F20EC" w:rsidRPr="004F20EC">
              <w:rPr>
                <w:rFonts w:eastAsia="Calibri"/>
                <w:bCs/>
              </w:rPr>
              <w:t>ệnh</w:t>
            </w:r>
            <w:r w:rsidRPr="001453A7">
              <w:rPr>
                <w:bCs/>
              </w:rPr>
              <w:t xml:space="preserve"> tại Bệnh viện đa khoa tỉnh Phú Thọ</w:t>
            </w:r>
            <w:r w:rsidRPr="001453A7">
              <w:rPr>
                <w:bCs/>
                <w:lang w:val="pt-BR"/>
              </w:rPr>
              <w:t>;</w:t>
            </w:r>
          </w:p>
        </w:tc>
        <w:tc>
          <w:tcPr>
            <w:tcW w:w="1156" w:type="dxa"/>
            <w:vAlign w:val="center"/>
          </w:tcPr>
          <w:p w14:paraId="72287504" w14:textId="7727169E" w:rsidR="00192C02" w:rsidRPr="001453A7" w:rsidRDefault="00192C02" w:rsidP="00192C02">
            <w:pPr>
              <w:spacing w:before="60" w:after="60" w:line="312" w:lineRule="auto"/>
              <w:jc w:val="center"/>
              <w:rPr>
                <w:lang w:val="vi-VN"/>
              </w:rPr>
            </w:pPr>
            <w:r w:rsidRPr="001453A7">
              <w:rPr>
                <w:lang w:val="vi-VN"/>
              </w:rPr>
              <w:t>Bản chụp</w:t>
            </w:r>
          </w:p>
        </w:tc>
      </w:tr>
      <w:tr w:rsidR="002A0B3A" w:rsidRPr="001453A7" w14:paraId="03EB7681" w14:textId="77777777" w:rsidTr="00CC1E02">
        <w:trPr>
          <w:trHeight w:val="2249"/>
        </w:trPr>
        <w:tc>
          <w:tcPr>
            <w:tcW w:w="0" w:type="auto"/>
            <w:vAlign w:val="center"/>
          </w:tcPr>
          <w:p w14:paraId="4ABE873B" w14:textId="76B6B72A" w:rsidR="002A0B3A" w:rsidRPr="001453A7" w:rsidRDefault="002A0B3A" w:rsidP="002A0B3A">
            <w:pPr>
              <w:spacing w:before="60" w:after="60" w:line="312" w:lineRule="auto"/>
              <w:jc w:val="center"/>
            </w:pPr>
            <w:r w:rsidRPr="001453A7">
              <w:t>4</w:t>
            </w:r>
          </w:p>
        </w:tc>
        <w:tc>
          <w:tcPr>
            <w:tcW w:w="7404" w:type="dxa"/>
            <w:shd w:val="clear" w:color="auto" w:fill="auto"/>
            <w:tcMar>
              <w:top w:w="0" w:type="dxa"/>
              <w:left w:w="108" w:type="dxa"/>
              <w:bottom w:w="0" w:type="dxa"/>
              <w:right w:w="108" w:type="dxa"/>
            </w:tcMar>
            <w:vAlign w:val="center"/>
          </w:tcPr>
          <w:p w14:paraId="0A56CF02" w14:textId="00CD92E8" w:rsidR="002A0B3A" w:rsidRPr="00385530" w:rsidRDefault="003D40C7" w:rsidP="003B581C">
            <w:pPr>
              <w:spacing w:line="276" w:lineRule="auto"/>
              <w:jc w:val="both"/>
              <w:rPr>
                <w:rFonts w:eastAsia="Calibri"/>
                <w:lang w:val="sv-SE"/>
              </w:rPr>
            </w:pPr>
            <w:r w:rsidRPr="00DA61C9">
              <w:rPr>
                <w:bCs/>
              </w:rPr>
              <w:t>Quyết định số</w:t>
            </w:r>
            <w:r w:rsidR="00216113" w:rsidRPr="00DA61C9">
              <w:rPr>
                <w:bCs/>
              </w:rPr>
              <w:t xml:space="preserve"> </w:t>
            </w:r>
            <w:r w:rsidR="008F7D3D">
              <w:rPr>
                <w:bCs/>
                <w:lang w:val="vi-VN"/>
              </w:rPr>
              <w:t>841</w:t>
            </w:r>
            <w:r w:rsidR="00A05DD9" w:rsidRPr="00DA61C9">
              <w:rPr>
                <w:bCs/>
              </w:rPr>
              <w:t>/QĐ-BV ngày</w:t>
            </w:r>
            <w:r w:rsidR="00216113" w:rsidRPr="00DA61C9">
              <w:rPr>
                <w:bCs/>
              </w:rPr>
              <w:t xml:space="preserve"> </w:t>
            </w:r>
            <w:r w:rsidR="008F7D3D">
              <w:rPr>
                <w:bCs/>
                <w:lang w:val="vi-VN"/>
              </w:rPr>
              <w:t>24</w:t>
            </w:r>
            <w:r w:rsidR="003F538E">
              <w:rPr>
                <w:bCs/>
                <w:lang w:val="vi-VN"/>
              </w:rPr>
              <w:t>/02</w:t>
            </w:r>
            <w:r w:rsidR="002E05E8">
              <w:rPr>
                <w:bCs/>
              </w:rPr>
              <w:t>/2026</w:t>
            </w:r>
            <w:r w:rsidRPr="00DA61C9">
              <w:rPr>
                <w:bCs/>
              </w:rPr>
              <w:t xml:space="preserve"> </w:t>
            </w:r>
            <w:r w:rsidRPr="00385530">
              <w:rPr>
                <w:bCs/>
              </w:rPr>
              <w:t xml:space="preserve">của Giám đốc Bệnh viện đa khoa tỉnh Phú Thọ về việc phê duyệt danh mục, số lượng, tiêu chí kỹ thuật của hạng mục: </w:t>
            </w:r>
            <w:r w:rsidRPr="00385530">
              <w:rPr>
                <w:rFonts w:eastAsia="Calibri"/>
                <w:bCs/>
              </w:rPr>
              <w:t xml:space="preserve">Mua sắm </w:t>
            </w:r>
            <w:r w:rsidR="008F7D3D">
              <w:rPr>
                <w:rFonts w:eastAsia="Calibri"/>
                <w:bCs/>
                <w:lang w:val="vi-VN"/>
              </w:rPr>
              <w:t>bộ xét nghiệm định lượng virus viêm gan B, C</w:t>
            </w:r>
            <w:r w:rsidR="00A02E4F">
              <w:rPr>
                <w:rFonts w:eastAsia="Calibri"/>
                <w:bCs/>
                <w:lang w:val="vi-VN"/>
              </w:rPr>
              <w:t xml:space="preserve"> </w:t>
            </w:r>
            <w:r w:rsidR="0034581D">
              <w:rPr>
                <w:rFonts w:eastAsia="Calibri"/>
                <w:bCs/>
              </w:rPr>
              <w:t>ph</w:t>
            </w:r>
            <w:r w:rsidR="0034581D" w:rsidRPr="0034581D">
              <w:rPr>
                <w:rFonts w:eastAsia="Calibri"/>
                <w:bCs/>
              </w:rPr>
              <w:t>ục</w:t>
            </w:r>
            <w:r w:rsidR="0034581D">
              <w:rPr>
                <w:rFonts w:eastAsia="Calibri"/>
                <w:bCs/>
              </w:rPr>
              <w:t xml:space="preserve"> v</w:t>
            </w:r>
            <w:r w:rsidR="0034581D" w:rsidRPr="0034581D">
              <w:rPr>
                <w:rFonts w:eastAsia="Calibri"/>
                <w:bCs/>
              </w:rPr>
              <w:t>ụ</w:t>
            </w:r>
            <w:r w:rsidR="0034581D">
              <w:rPr>
                <w:rFonts w:eastAsia="Calibri"/>
                <w:bCs/>
              </w:rPr>
              <w:t xml:space="preserve"> c</w:t>
            </w:r>
            <w:r w:rsidR="0034581D" w:rsidRPr="0034581D">
              <w:rPr>
                <w:rFonts w:eastAsia="Calibri"/>
                <w:bCs/>
              </w:rPr>
              <w:t>ô</w:t>
            </w:r>
            <w:r w:rsidR="0034581D">
              <w:rPr>
                <w:rFonts w:eastAsia="Calibri"/>
                <w:bCs/>
              </w:rPr>
              <w:t>ng t</w:t>
            </w:r>
            <w:r w:rsidR="0034581D" w:rsidRPr="0034581D">
              <w:rPr>
                <w:rFonts w:eastAsia="Calibri"/>
                <w:bCs/>
              </w:rPr>
              <w:t>ác</w:t>
            </w:r>
            <w:r w:rsidR="0034581D">
              <w:rPr>
                <w:rFonts w:eastAsia="Calibri"/>
                <w:bCs/>
              </w:rPr>
              <w:t xml:space="preserve"> kh</w:t>
            </w:r>
            <w:r w:rsidR="0034581D" w:rsidRPr="0034581D">
              <w:rPr>
                <w:rFonts w:eastAsia="Calibri"/>
                <w:bCs/>
              </w:rPr>
              <w:t>á</w:t>
            </w:r>
            <w:r w:rsidR="0034581D">
              <w:rPr>
                <w:rFonts w:eastAsia="Calibri"/>
                <w:bCs/>
              </w:rPr>
              <w:t>m ch</w:t>
            </w:r>
            <w:r w:rsidR="0034581D" w:rsidRPr="0034581D">
              <w:rPr>
                <w:rFonts w:eastAsia="Calibri"/>
                <w:bCs/>
              </w:rPr>
              <w:t>ữa</w:t>
            </w:r>
            <w:r w:rsidR="0034581D">
              <w:rPr>
                <w:rFonts w:eastAsia="Calibri"/>
                <w:bCs/>
              </w:rPr>
              <w:t xml:space="preserve"> b</w:t>
            </w:r>
            <w:r w:rsidR="0034581D" w:rsidRPr="0034581D">
              <w:rPr>
                <w:rFonts w:eastAsia="Calibri"/>
                <w:bCs/>
              </w:rPr>
              <w:t>ệnh</w:t>
            </w:r>
            <w:r w:rsidRPr="00385530">
              <w:rPr>
                <w:bCs/>
              </w:rPr>
              <w:t xml:space="preserve"> tại Bệnh viện đa khoa tỉnh Phú Thọ</w:t>
            </w:r>
            <w:r w:rsidRPr="00385530">
              <w:rPr>
                <w:rFonts w:eastAsia="Calibri"/>
                <w:lang w:val="sv-SE"/>
              </w:rPr>
              <w:t>;</w:t>
            </w:r>
          </w:p>
        </w:tc>
        <w:tc>
          <w:tcPr>
            <w:tcW w:w="1156" w:type="dxa"/>
            <w:vAlign w:val="center"/>
          </w:tcPr>
          <w:p w14:paraId="3F503AC5" w14:textId="10F5DD73" w:rsidR="002A0B3A" w:rsidRPr="001453A7" w:rsidRDefault="002A0B3A" w:rsidP="002A0B3A">
            <w:pPr>
              <w:spacing w:before="60" w:after="60" w:line="312" w:lineRule="auto"/>
              <w:jc w:val="center"/>
              <w:rPr>
                <w:lang w:val="vi-VN"/>
              </w:rPr>
            </w:pPr>
            <w:r w:rsidRPr="001453A7">
              <w:rPr>
                <w:lang w:val="vi-VN"/>
              </w:rPr>
              <w:t>Bản chụp</w:t>
            </w:r>
          </w:p>
        </w:tc>
      </w:tr>
      <w:tr w:rsidR="002A0B3A" w:rsidRPr="001453A7" w14:paraId="27BFDE8D" w14:textId="62A32429" w:rsidTr="00CC1E02">
        <w:trPr>
          <w:trHeight w:val="2407"/>
        </w:trPr>
        <w:tc>
          <w:tcPr>
            <w:tcW w:w="0" w:type="auto"/>
            <w:vAlign w:val="center"/>
          </w:tcPr>
          <w:p w14:paraId="2B6B52FE" w14:textId="3555445A" w:rsidR="002A0B3A" w:rsidRPr="001453A7" w:rsidRDefault="009B4D7F" w:rsidP="002A0B3A">
            <w:pPr>
              <w:spacing w:after="120"/>
              <w:jc w:val="center"/>
            </w:pPr>
            <w:r w:rsidRPr="001453A7">
              <w:t>5</w:t>
            </w:r>
          </w:p>
        </w:tc>
        <w:tc>
          <w:tcPr>
            <w:tcW w:w="7404" w:type="dxa"/>
            <w:shd w:val="clear" w:color="auto" w:fill="auto"/>
            <w:tcMar>
              <w:top w:w="0" w:type="dxa"/>
              <w:left w:w="108" w:type="dxa"/>
              <w:bottom w:w="0" w:type="dxa"/>
              <w:right w:w="108" w:type="dxa"/>
            </w:tcMar>
            <w:vAlign w:val="center"/>
          </w:tcPr>
          <w:p w14:paraId="7037CCFC" w14:textId="599E6E6C" w:rsidR="002A0B3A" w:rsidRPr="00385530" w:rsidRDefault="00D0637B" w:rsidP="00DA12BA">
            <w:pPr>
              <w:spacing w:line="276" w:lineRule="auto"/>
              <w:jc w:val="both"/>
              <w:rPr>
                <w:rFonts w:eastAsia="Calibri"/>
                <w:lang w:val="sv-SE"/>
              </w:rPr>
            </w:pPr>
            <w:r w:rsidRPr="00100463">
              <w:rPr>
                <w:lang w:val="pt-BR"/>
              </w:rPr>
              <w:t>Biên bản họp ngày</w:t>
            </w:r>
            <w:r w:rsidR="00100463" w:rsidRPr="00100463">
              <w:rPr>
                <w:lang w:val="pt-BR"/>
              </w:rPr>
              <w:t xml:space="preserve"> </w:t>
            </w:r>
            <w:r w:rsidR="00D16F8F">
              <w:rPr>
                <w:lang w:val="vi-VN"/>
              </w:rPr>
              <w:t xml:space="preserve">25/02/2026 </w:t>
            </w:r>
            <w:r w:rsidR="003D40C7" w:rsidRPr="00385530">
              <w:rPr>
                <w:lang w:val="pt-BR"/>
              </w:rPr>
              <w:t xml:space="preserve">của Tổ chuyên gia đấu thầu về việc </w:t>
            </w:r>
            <w:r w:rsidR="003D40C7" w:rsidRPr="00385530">
              <w:t>thống nhất các nội dung liên quan đến</w:t>
            </w:r>
            <w:r w:rsidR="008C092C" w:rsidRPr="00385530">
              <w:t xml:space="preserve"> xây dựng dự toán và </w:t>
            </w:r>
            <w:r w:rsidR="003D40C7" w:rsidRPr="00385530">
              <w:t xml:space="preserve"> kế hoạch lựa chọn nhà thầu dự toán mua sắm: </w:t>
            </w:r>
            <w:r w:rsidR="009E1F91">
              <w:rPr>
                <w:rFonts w:eastAsia="Calibri"/>
                <w:bCs/>
              </w:rPr>
              <w:t>Mua s</w:t>
            </w:r>
            <w:r w:rsidR="009E1F91" w:rsidRPr="009E1F91">
              <w:rPr>
                <w:rFonts w:eastAsia="Calibri"/>
                <w:bCs/>
              </w:rPr>
              <w:t>ắm</w:t>
            </w:r>
            <w:r w:rsidR="009E1F91">
              <w:rPr>
                <w:rFonts w:eastAsia="Calibri"/>
                <w:bCs/>
              </w:rPr>
              <w:t xml:space="preserve"> </w:t>
            </w:r>
            <w:r w:rsidR="00D16F8F">
              <w:rPr>
                <w:rFonts w:eastAsia="Calibri"/>
                <w:bCs/>
                <w:lang w:val="vi-VN"/>
              </w:rPr>
              <w:t xml:space="preserve">bộ xét  nghiệm định lượng virus viêm gan B, C </w:t>
            </w:r>
            <w:r w:rsidR="009E1F91">
              <w:rPr>
                <w:rFonts w:eastAsia="Calibri"/>
                <w:bCs/>
              </w:rPr>
              <w:t>ph</w:t>
            </w:r>
            <w:r w:rsidR="009E1F91" w:rsidRPr="009E1F91">
              <w:rPr>
                <w:rFonts w:eastAsia="Calibri"/>
                <w:bCs/>
              </w:rPr>
              <w:t>ục</w:t>
            </w:r>
            <w:r w:rsidR="009E1F91">
              <w:rPr>
                <w:rFonts w:eastAsia="Calibri"/>
                <w:bCs/>
              </w:rPr>
              <w:t xml:space="preserve"> v</w:t>
            </w:r>
            <w:r w:rsidR="009E1F91" w:rsidRPr="009E1F91">
              <w:rPr>
                <w:rFonts w:eastAsia="Calibri"/>
                <w:bCs/>
              </w:rPr>
              <w:t>ụ</w:t>
            </w:r>
            <w:r w:rsidR="009E1F91">
              <w:rPr>
                <w:rFonts w:eastAsia="Calibri"/>
                <w:bCs/>
              </w:rPr>
              <w:t xml:space="preserve"> c</w:t>
            </w:r>
            <w:r w:rsidR="009E1F91" w:rsidRPr="009E1F91">
              <w:rPr>
                <w:rFonts w:eastAsia="Calibri"/>
                <w:bCs/>
              </w:rPr>
              <w:t>ô</w:t>
            </w:r>
            <w:r w:rsidR="009E1F91">
              <w:rPr>
                <w:rFonts w:eastAsia="Calibri"/>
                <w:bCs/>
              </w:rPr>
              <w:t>ng t</w:t>
            </w:r>
            <w:r w:rsidR="009E1F91" w:rsidRPr="009E1F91">
              <w:rPr>
                <w:rFonts w:eastAsia="Calibri"/>
                <w:bCs/>
              </w:rPr>
              <w:t>ác</w:t>
            </w:r>
            <w:r w:rsidR="009E1F91">
              <w:rPr>
                <w:rFonts w:eastAsia="Calibri"/>
                <w:bCs/>
              </w:rPr>
              <w:t xml:space="preserve"> kh</w:t>
            </w:r>
            <w:r w:rsidR="009E1F91" w:rsidRPr="009E1F91">
              <w:rPr>
                <w:rFonts w:eastAsia="Calibri"/>
                <w:bCs/>
              </w:rPr>
              <w:t>á</w:t>
            </w:r>
            <w:r w:rsidR="009E1F91">
              <w:rPr>
                <w:rFonts w:eastAsia="Calibri"/>
                <w:bCs/>
              </w:rPr>
              <w:t>m ch</w:t>
            </w:r>
            <w:r w:rsidR="009E1F91" w:rsidRPr="009E1F91">
              <w:rPr>
                <w:rFonts w:eastAsia="Calibri"/>
                <w:bCs/>
              </w:rPr>
              <w:t>ữa</w:t>
            </w:r>
            <w:r w:rsidR="009E1F91">
              <w:rPr>
                <w:rFonts w:eastAsia="Calibri"/>
                <w:bCs/>
              </w:rPr>
              <w:t xml:space="preserve"> b</w:t>
            </w:r>
            <w:r w:rsidR="009E1F91" w:rsidRPr="009E1F91">
              <w:rPr>
                <w:rFonts w:eastAsia="Calibri"/>
                <w:bCs/>
              </w:rPr>
              <w:t>ệnh</w:t>
            </w:r>
            <w:r w:rsidR="003D40C7" w:rsidRPr="00385530">
              <w:rPr>
                <w:bCs/>
              </w:rPr>
              <w:t xml:space="preserve"> tại Bệnh viện đa khoa tỉnh Phú Thọ</w:t>
            </w:r>
            <w:r w:rsidR="003D40C7" w:rsidRPr="00385530">
              <w:rPr>
                <w:rFonts w:eastAsia="Calibri"/>
                <w:lang w:val="sv-SE"/>
              </w:rPr>
              <w:t>;</w:t>
            </w:r>
          </w:p>
        </w:tc>
        <w:tc>
          <w:tcPr>
            <w:tcW w:w="1156" w:type="dxa"/>
            <w:vAlign w:val="center"/>
          </w:tcPr>
          <w:p w14:paraId="27AF246B" w14:textId="6B79BA8B" w:rsidR="002A0B3A" w:rsidRPr="001453A7" w:rsidRDefault="002A0B3A" w:rsidP="002A0B3A">
            <w:pPr>
              <w:spacing w:before="60" w:after="60"/>
              <w:jc w:val="center"/>
              <w:rPr>
                <w:lang w:val="pt-BR"/>
              </w:rPr>
            </w:pPr>
            <w:r w:rsidRPr="001453A7">
              <w:rPr>
                <w:lang w:val="vi-VN"/>
              </w:rPr>
              <w:t>Bản chụp</w:t>
            </w:r>
          </w:p>
        </w:tc>
      </w:tr>
      <w:tr w:rsidR="00262957" w:rsidRPr="001453A7" w14:paraId="4CB2E1C2" w14:textId="77777777" w:rsidTr="006B3E11">
        <w:trPr>
          <w:trHeight w:val="236"/>
        </w:trPr>
        <w:tc>
          <w:tcPr>
            <w:tcW w:w="0" w:type="auto"/>
            <w:vAlign w:val="center"/>
          </w:tcPr>
          <w:p w14:paraId="39C3D5FE" w14:textId="232C1267" w:rsidR="00262957" w:rsidRPr="005D5A29" w:rsidRDefault="009B4D7F" w:rsidP="002A0B3A">
            <w:pPr>
              <w:spacing w:after="120"/>
              <w:jc w:val="center"/>
            </w:pPr>
            <w:r w:rsidRPr="005D5A29">
              <w:t>6</w:t>
            </w:r>
          </w:p>
        </w:tc>
        <w:tc>
          <w:tcPr>
            <w:tcW w:w="7404" w:type="dxa"/>
            <w:shd w:val="clear" w:color="auto" w:fill="auto"/>
            <w:tcMar>
              <w:top w:w="0" w:type="dxa"/>
              <w:left w:w="108" w:type="dxa"/>
              <w:bottom w:w="0" w:type="dxa"/>
              <w:right w:w="108" w:type="dxa"/>
            </w:tcMar>
            <w:vAlign w:val="center"/>
          </w:tcPr>
          <w:p w14:paraId="28F533BD" w14:textId="53E16771" w:rsidR="00262957" w:rsidRPr="005D5A29" w:rsidRDefault="00262957" w:rsidP="00FC141C">
            <w:pPr>
              <w:spacing w:before="120" w:line="276" w:lineRule="auto"/>
              <w:jc w:val="both"/>
              <w:rPr>
                <w:bCs/>
              </w:rPr>
            </w:pPr>
            <w:r w:rsidRPr="007A7823">
              <w:rPr>
                <w:spacing w:val="-2"/>
                <w:lang w:val="pt-BR"/>
              </w:rPr>
              <w:t>Quyết định số</w:t>
            </w:r>
            <w:r w:rsidR="00DC71DF" w:rsidRPr="007A7823">
              <w:rPr>
                <w:spacing w:val="-2"/>
                <w:lang w:val="vi-VN"/>
              </w:rPr>
              <w:t xml:space="preserve"> </w:t>
            </w:r>
            <w:r w:rsidR="0017532D">
              <w:rPr>
                <w:spacing w:val="-2"/>
                <w:lang w:val="vi-VN"/>
              </w:rPr>
              <w:t>878</w:t>
            </w:r>
            <w:r w:rsidRPr="007A7823">
              <w:rPr>
                <w:spacing w:val="-2"/>
                <w:lang w:val="pt-BR"/>
              </w:rPr>
              <w:t>/QĐ-BV</w:t>
            </w:r>
            <w:r w:rsidRPr="005D5A29">
              <w:rPr>
                <w:spacing w:val="-2"/>
                <w:lang w:val="pt-BR"/>
              </w:rPr>
              <w:t xml:space="preserve"> </w:t>
            </w:r>
            <w:r w:rsidR="00DC71DF" w:rsidRPr="005D5A29">
              <w:t>ngày</w:t>
            </w:r>
            <w:r w:rsidR="00C13504" w:rsidRPr="005D5A29">
              <w:t xml:space="preserve"> </w:t>
            </w:r>
            <w:r w:rsidR="0017532D">
              <w:rPr>
                <w:lang w:val="vi-VN"/>
              </w:rPr>
              <w:t>26/02</w:t>
            </w:r>
            <w:r w:rsidR="00FC141C">
              <w:rPr>
                <w:lang w:val="vi-VN"/>
              </w:rPr>
              <w:t>/2026</w:t>
            </w:r>
            <w:r w:rsidRPr="005D5A29">
              <w:rPr>
                <w:spacing w:val="-2"/>
                <w:lang w:val="pt-BR"/>
              </w:rPr>
              <w:t xml:space="preserve"> </w:t>
            </w:r>
            <w:r w:rsidRPr="005D5A29">
              <w:t xml:space="preserve">của Giám đốc Bệnh viện đa khoa tỉnh Phú Thọ về việc </w:t>
            </w:r>
            <w:r w:rsidRPr="005D5A29">
              <w:rPr>
                <w:bCs/>
              </w:rPr>
              <w:t>phê duyệt nhiệm vụ và dự toán kinh phí</w:t>
            </w:r>
            <w:r w:rsidR="00901A09" w:rsidRPr="005D5A29">
              <w:rPr>
                <w:bCs/>
              </w:rPr>
              <w:t xml:space="preserve"> mua</w:t>
            </w:r>
            <w:r w:rsidR="003D40C7" w:rsidRPr="005D5A29">
              <w:rPr>
                <w:rFonts w:eastAsia="Calibri"/>
                <w:bCs/>
              </w:rPr>
              <w:t xml:space="preserve"> sắm </w:t>
            </w:r>
            <w:r w:rsidR="0017532D">
              <w:rPr>
                <w:rFonts w:eastAsia="Calibri"/>
                <w:bCs/>
                <w:lang w:val="vi-VN"/>
              </w:rPr>
              <w:t>bộ xét nghiệm định lượng virus viêm gan B, C</w:t>
            </w:r>
            <w:r w:rsidR="002B0F39">
              <w:rPr>
                <w:rFonts w:eastAsia="Calibri"/>
                <w:bCs/>
                <w:lang w:val="vi-VN"/>
              </w:rPr>
              <w:t xml:space="preserve"> </w:t>
            </w:r>
            <w:r w:rsidR="005752A7" w:rsidRPr="005D5A29">
              <w:rPr>
                <w:rFonts w:eastAsia="Calibri"/>
                <w:bCs/>
              </w:rPr>
              <w:t>phục vụ công tác khám chữa bệnh</w:t>
            </w:r>
            <w:r w:rsidR="003D40C7" w:rsidRPr="005D5A29">
              <w:rPr>
                <w:bCs/>
              </w:rPr>
              <w:t xml:space="preserve"> tại Bệnh viện đa khoa tỉnh Phú Thọ</w:t>
            </w:r>
            <w:r w:rsidR="00D46C59" w:rsidRPr="005D5A29">
              <w:rPr>
                <w:rFonts w:eastAsia="Calibri"/>
                <w:lang w:val="sv-SE"/>
              </w:rPr>
              <w:t>.</w:t>
            </w:r>
          </w:p>
        </w:tc>
        <w:tc>
          <w:tcPr>
            <w:tcW w:w="1156" w:type="dxa"/>
            <w:vAlign w:val="center"/>
          </w:tcPr>
          <w:p w14:paraId="61CE918E" w14:textId="5B74BF86" w:rsidR="00262957" w:rsidRPr="001453A7" w:rsidRDefault="00262957" w:rsidP="002A0B3A">
            <w:pPr>
              <w:spacing w:before="60" w:after="60"/>
              <w:jc w:val="center"/>
              <w:rPr>
                <w:lang w:val="vi-VN"/>
              </w:rPr>
            </w:pPr>
            <w:r w:rsidRPr="001453A7">
              <w:rPr>
                <w:lang w:val="vi-VN"/>
              </w:rPr>
              <w:t>Bản chụp</w:t>
            </w:r>
          </w:p>
        </w:tc>
      </w:tr>
    </w:tbl>
    <w:p w14:paraId="4E0210B6" w14:textId="28E45A5D" w:rsidR="00DD76C8" w:rsidRPr="001453A7" w:rsidRDefault="00DD76C8">
      <w:pPr>
        <w:widowControl/>
        <w:sectPr w:rsidR="00DD76C8" w:rsidRPr="001453A7" w:rsidSect="007F579A">
          <w:footerReference w:type="default" r:id="rId8"/>
          <w:pgSz w:w="11907" w:h="16840" w:code="9"/>
          <w:pgMar w:top="1134" w:right="1134" w:bottom="1134" w:left="1701" w:header="680" w:footer="340" w:gutter="0"/>
          <w:cols w:space="720"/>
          <w:docGrid w:linePitch="381"/>
        </w:sectPr>
      </w:pPr>
    </w:p>
    <w:p w14:paraId="72BA5DA4" w14:textId="77777777" w:rsidR="00205C2A" w:rsidRPr="001F2C4F" w:rsidRDefault="00205C2A" w:rsidP="009D3956">
      <w:pPr>
        <w:tabs>
          <w:tab w:val="left" w:pos="1056"/>
        </w:tabs>
        <w:spacing w:before="120" w:after="120" w:line="276" w:lineRule="auto"/>
        <w:jc w:val="center"/>
        <w:rPr>
          <w:b/>
          <w:szCs w:val="26"/>
        </w:rPr>
      </w:pPr>
      <w:r w:rsidRPr="001F2C4F">
        <w:rPr>
          <w:b/>
          <w:szCs w:val="26"/>
        </w:rPr>
        <w:lastRenderedPageBreak/>
        <w:t>PHỤ LỤC</w:t>
      </w:r>
    </w:p>
    <w:p w14:paraId="72A74C85" w14:textId="3138683E" w:rsidR="00205C2A" w:rsidRPr="005D5A29" w:rsidRDefault="00205C2A" w:rsidP="009D3956">
      <w:pPr>
        <w:tabs>
          <w:tab w:val="left" w:pos="1056"/>
        </w:tabs>
        <w:spacing w:line="276" w:lineRule="auto"/>
        <w:jc w:val="center"/>
        <w:rPr>
          <w:b/>
          <w:szCs w:val="26"/>
        </w:rPr>
      </w:pPr>
      <w:r w:rsidRPr="001F2C4F">
        <w:rPr>
          <w:b/>
          <w:szCs w:val="26"/>
        </w:rPr>
        <w:t xml:space="preserve">Danh mục </w:t>
      </w:r>
      <w:r w:rsidR="0077132A">
        <w:rPr>
          <w:b/>
          <w:szCs w:val="26"/>
          <w:lang w:val="vi-VN"/>
        </w:rPr>
        <w:t>bộ xét nghiệm định lượng virus viêm gan B, C</w:t>
      </w:r>
      <w:r w:rsidR="00D0366C">
        <w:rPr>
          <w:b/>
          <w:szCs w:val="26"/>
          <w:lang w:val="vi-VN"/>
        </w:rPr>
        <w:t xml:space="preserve"> </w:t>
      </w:r>
      <w:r w:rsidRPr="005D5A29">
        <w:rPr>
          <w:b/>
          <w:szCs w:val="26"/>
        </w:rPr>
        <w:t xml:space="preserve">được </w:t>
      </w:r>
      <w:r w:rsidR="00E33D7C" w:rsidRPr="005D5A29">
        <w:rPr>
          <w:b/>
          <w:bCs/>
          <w:snapToGrid w:val="0"/>
          <w:szCs w:val="26"/>
        </w:rPr>
        <w:t>mua sắm</w:t>
      </w:r>
    </w:p>
    <w:p w14:paraId="0B307F19" w14:textId="38DA27E8" w:rsidR="005A38AF" w:rsidRPr="006B342A" w:rsidRDefault="00E55E26" w:rsidP="009D3956">
      <w:pPr>
        <w:spacing w:after="120" w:line="276" w:lineRule="auto"/>
        <w:jc w:val="center"/>
        <w:rPr>
          <w:i/>
          <w:sz w:val="26"/>
          <w:szCs w:val="26"/>
        </w:rPr>
      </w:pPr>
      <w:r w:rsidRPr="005D5A29">
        <w:rPr>
          <w:i/>
          <w:sz w:val="26"/>
          <w:szCs w:val="26"/>
        </w:rPr>
        <w:t xml:space="preserve">(Kèm theo Tờ trình </w:t>
      </w:r>
      <w:r w:rsidR="00205C2A" w:rsidRPr="005D5A29">
        <w:rPr>
          <w:i/>
          <w:sz w:val="26"/>
          <w:szCs w:val="26"/>
        </w:rPr>
        <w:t>số</w:t>
      </w:r>
      <w:r w:rsidR="00D37404" w:rsidRPr="005D5A29">
        <w:rPr>
          <w:i/>
          <w:sz w:val="26"/>
          <w:szCs w:val="26"/>
        </w:rPr>
        <w:t xml:space="preserve"> </w:t>
      </w:r>
      <w:r w:rsidR="0067707B">
        <w:rPr>
          <w:i/>
          <w:sz w:val="26"/>
          <w:szCs w:val="26"/>
          <w:lang w:val="vi-VN"/>
        </w:rPr>
        <w:t>27.02</w:t>
      </w:r>
      <w:r w:rsidR="00192C02" w:rsidRPr="005D5A29">
        <w:rPr>
          <w:bCs/>
          <w:sz w:val="26"/>
          <w:szCs w:val="26"/>
        </w:rPr>
        <w:t>/TTr-TCG</w:t>
      </w:r>
      <w:r w:rsidR="00192C02" w:rsidRPr="005D5A29">
        <w:rPr>
          <w:i/>
          <w:sz w:val="26"/>
          <w:szCs w:val="26"/>
        </w:rPr>
        <w:t xml:space="preserve"> </w:t>
      </w:r>
      <w:r w:rsidRPr="005D5A29">
        <w:rPr>
          <w:i/>
          <w:sz w:val="26"/>
          <w:szCs w:val="26"/>
        </w:rPr>
        <w:t>ngày</w:t>
      </w:r>
      <w:r w:rsidR="00D37404" w:rsidRPr="005D5A29">
        <w:rPr>
          <w:i/>
          <w:sz w:val="26"/>
          <w:szCs w:val="26"/>
        </w:rPr>
        <w:t xml:space="preserve"> </w:t>
      </w:r>
      <w:r w:rsidR="0067707B">
        <w:rPr>
          <w:i/>
          <w:sz w:val="26"/>
          <w:szCs w:val="26"/>
          <w:lang w:val="vi-VN"/>
        </w:rPr>
        <w:t>27</w:t>
      </w:r>
      <w:r w:rsidR="00A11DC4">
        <w:rPr>
          <w:i/>
          <w:sz w:val="26"/>
          <w:szCs w:val="26"/>
          <w:lang w:val="vi-VN"/>
        </w:rPr>
        <w:t>/02</w:t>
      </w:r>
      <w:r w:rsidR="0066095E">
        <w:rPr>
          <w:i/>
          <w:sz w:val="26"/>
          <w:szCs w:val="26"/>
        </w:rPr>
        <w:t>/2026</w:t>
      </w:r>
      <w:r w:rsidRPr="005D5A29">
        <w:rPr>
          <w:i/>
          <w:sz w:val="26"/>
          <w:szCs w:val="26"/>
        </w:rPr>
        <w:t xml:space="preserve"> </w:t>
      </w:r>
      <w:r w:rsidRPr="006B342A">
        <w:rPr>
          <w:i/>
          <w:sz w:val="26"/>
          <w:szCs w:val="26"/>
        </w:rPr>
        <w:t xml:space="preserve">của </w:t>
      </w:r>
      <w:r w:rsidR="00BC14D3" w:rsidRPr="006B342A">
        <w:rPr>
          <w:i/>
          <w:sz w:val="26"/>
          <w:szCs w:val="26"/>
        </w:rPr>
        <w:t>Tổ chuyên gia</w:t>
      </w:r>
      <w:r w:rsidRPr="006B342A">
        <w:rPr>
          <w:i/>
          <w:sz w:val="26"/>
          <w:szCs w:val="26"/>
        </w:rPr>
        <w:t>)</w:t>
      </w:r>
    </w:p>
    <w:tbl>
      <w:tblPr>
        <w:tblW w:w="0" w:type="auto"/>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8"/>
        <w:gridCol w:w="1212"/>
        <w:gridCol w:w="3223"/>
        <w:gridCol w:w="1977"/>
        <w:gridCol w:w="1787"/>
        <w:gridCol w:w="1114"/>
        <w:gridCol w:w="720"/>
        <w:gridCol w:w="863"/>
        <w:gridCol w:w="1378"/>
        <w:gridCol w:w="1799"/>
      </w:tblGrid>
      <w:tr w:rsidR="00F1289B" w:rsidRPr="00F1289B" w14:paraId="5170F1AF" w14:textId="77777777" w:rsidTr="00964E11">
        <w:trPr>
          <w:trHeight w:val="1805"/>
          <w:tblHeader/>
        </w:trPr>
        <w:tc>
          <w:tcPr>
            <w:tcW w:w="582" w:type="dxa"/>
            <w:tcBorders>
              <w:top w:val="single" w:sz="4" w:space="0" w:color="auto"/>
              <w:left w:val="single" w:sz="4" w:space="0" w:color="auto"/>
              <w:bottom w:val="single" w:sz="4" w:space="0" w:color="auto"/>
              <w:right w:val="single" w:sz="4" w:space="0" w:color="auto"/>
            </w:tcBorders>
            <w:shd w:val="clear" w:color="auto" w:fill="auto"/>
            <w:vAlign w:val="center"/>
          </w:tcPr>
          <w:p w14:paraId="0292EBD5" w14:textId="77777777" w:rsidR="00F1289B" w:rsidRPr="00F1289B" w:rsidRDefault="00F1289B" w:rsidP="00F1289B">
            <w:pPr>
              <w:spacing w:before="40" w:after="40" w:line="276" w:lineRule="auto"/>
              <w:jc w:val="center"/>
              <w:rPr>
                <w:b/>
                <w:sz w:val="26"/>
                <w:szCs w:val="26"/>
              </w:rPr>
            </w:pPr>
            <w:r w:rsidRPr="00F1289B">
              <w:rPr>
                <w:b/>
                <w:sz w:val="26"/>
                <w:szCs w:val="26"/>
              </w:rPr>
              <w:t>TT</w:t>
            </w:r>
          </w:p>
        </w:tc>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14:paraId="60B5C12A" w14:textId="77777777" w:rsidR="00F1289B" w:rsidRPr="00F1289B" w:rsidRDefault="00F1289B" w:rsidP="00F1289B">
            <w:pPr>
              <w:spacing w:line="276" w:lineRule="auto"/>
              <w:jc w:val="center"/>
              <w:rPr>
                <w:b/>
                <w:sz w:val="26"/>
                <w:szCs w:val="26"/>
                <w:lang w:val="vi-VN"/>
              </w:rPr>
            </w:pPr>
            <w:r w:rsidRPr="00F1289B">
              <w:rPr>
                <w:b/>
                <w:sz w:val="26"/>
                <w:szCs w:val="26"/>
              </w:rPr>
              <w:t xml:space="preserve">Tên </w:t>
            </w:r>
            <w:r w:rsidRPr="00F1289B">
              <w:rPr>
                <w:b/>
                <w:sz w:val="26"/>
                <w:szCs w:val="26"/>
                <w:lang w:val="vi-VN"/>
              </w:rPr>
              <w:t>vật tư</w:t>
            </w:r>
          </w:p>
          <w:p w14:paraId="596DFB15" w14:textId="49411454" w:rsidR="00F1289B" w:rsidRPr="00F1289B" w:rsidRDefault="00F1289B" w:rsidP="00F1289B">
            <w:pPr>
              <w:spacing w:line="276" w:lineRule="auto"/>
              <w:jc w:val="center"/>
              <w:rPr>
                <w:b/>
                <w:sz w:val="26"/>
                <w:szCs w:val="26"/>
                <w:lang w:val="vi-VN"/>
              </w:rPr>
            </w:pPr>
            <w:r w:rsidRPr="00F1289B">
              <w:rPr>
                <w:b/>
                <w:sz w:val="26"/>
                <w:szCs w:val="26"/>
                <w:lang w:val="vi-VN"/>
              </w:rPr>
              <w:t xml:space="preserve"> y tế</w:t>
            </w:r>
          </w:p>
        </w:tc>
        <w:tc>
          <w:tcPr>
            <w:tcW w:w="3783" w:type="dxa"/>
            <w:tcBorders>
              <w:top w:val="single" w:sz="4" w:space="0" w:color="auto"/>
              <w:left w:val="single" w:sz="4" w:space="0" w:color="auto"/>
              <w:bottom w:val="single" w:sz="4" w:space="0" w:color="auto"/>
              <w:right w:val="single" w:sz="4" w:space="0" w:color="auto"/>
            </w:tcBorders>
            <w:shd w:val="clear" w:color="auto" w:fill="auto"/>
            <w:vAlign w:val="center"/>
          </w:tcPr>
          <w:p w14:paraId="6B463104" w14:textId="77777777" w:rsidR="00F1289B" w:rsidRPr="00F1289B" w:rsidRDefault="00F1289B" w:rsidP="00F1289B">
            <w:pPr>
              <w:spacing w:line="276" w:lineRule="auto"/>
              <w:jc w:val="center"/>
              <w:rPr>
                <w:b/>
                <w:sz w:val="26"/>
                <w:szCs w:val="26"/>
              </w:rPr>
            </w:pPr>
            <w:r w:rsidRPr="00F1289B">
              <w:rPr>
                <w:b/>
                <w:sz w:val="26"/>
                <w:szCs w:val="26"/>
              </w:rPr>
              <w:t>Tiêu chí kỹ thuật</w:t>
            </w:r>
          </w:p>
        </w:tc>
        <w:tc>
          <w:tcPr>
            <w:tcW w:w="1418" w:type="dxa"/>
            <w:tcBorders>
              <w:top w:val="single" w:sz="4" w:space="0" w:color="auto"/>
              <w:left w:val="single" w:sz="4" w:space="0" w:color="auto"/>
              <w:bottom w:val="single" w:sz="4" w:space="0" w:color="auto"/>
              <w:right w:val="single" w:sz="4" w:space="0" w:color="auto"/>
            </w:tcBorders>
            <w:vAlign w:val="center"/>
          </w:tcPr>
          <w:p w14:paraId="088D23B7" w14:textId="14E06958" w:rsidR="00F1289B" w:rsidRPr="00F1289B" w:rsidRDefault="00F1289B" w:rsidP="00F1289B">
            <w:pPr>
              <w:spacing w:line="276" w:lineRule="auto"/>
              <w:jc w:val="center"/>
              <w:rPr>
                <w:b/>
                <w:sz w:val="26"/>
                <w:szCs w:val="26"/>
              </w:rPr>
            </w:pPr>
            <w:r w:rsidRPr="00F1289B">
              <w:rPr>
                <w:b/>
                <w:sz w:val="26"/>
                <w:szCs w:val="26"/>
              </w:rPr>
              <w:t>Ký mã hiệu</w:t>
            </w:r>
          </w:p>
        </w:tc>
        <w:tc>
          <w:tcPr>
            <w:tcW w:w="1462" w:type="dxa"/>
            <w:tcBorders>
              <w:top w:val="single" w:sz="4" w:space="0" w:color="auto"/>
              <w:left w:val="single" w:sz="4" w:space="0" w:color="auto"/>
              <w:bottom w:val="single" w:sz="4" w:space="0" w:color="auto"/>
              <w:right w:val="single" w:sz="4" w:space="0" w:color="auto"/>
            </w:tcBorders>
            <w:vAlign w:val="center"/>
          </w:tcPr>
          <w:p w14:paraId="34B1DC67" w14:textId="00361077" w:rsidR="00F1289B" w:rsidRPr="00F1289B" w:rsidRDefault="00F1289B" w:rsidP="00F1289B">
            <w:pPr>
              <w:spacing w:line="276" w:lineRule="auto"/>
              <w:jc w:val="center"/>
              <w:rPr>
                <w:b/>
                <w:sz w:val="26"/>
                <w:szCs w:val="26"/>
              </w:rPr>
            </w:pPr>
            <w:r w:rsidRPr="00F1289B">
              <w:rPr>
                <w:b/>
                <w:sz w:val="26"/>
                <w:szCs w:val="26"/>
              </w:rPr>
              <w:t>Hãng, nước sản xuất</w:t>
            </w:r>
          </w:p>
        </w:tc>
        <w:tc>
          <w:tcPr>
            <w:tcW w:w="1235" w:type="dxa"/>
            <w:tcBorders>
              <w:top w:val="single" w:sz="4" w:space="0" w:color="auto"/>
              <w:left w:val="single" w:sz="4" w:space="0" w:color="auto"/>
              <w:bottom w:val="single" w:sz="4" w:space="0" w:color="auto"/>
              <w:right w:val="single" w:sz="4" w:space="0" w:color="auto"/>
            </w:tcBorders>
            <w:shd w:val="clear" w:color="auto" w:fill="auto"/>
            <w:vAlign w:val="center"/>
          </w:tcPr>
          <w:p w14:paraId="7ED355DE" w14:textId="3AE66B5F" w:rsidR="00F1289B" w:rsidRPr="00F1289B" w:rsidRDefault="00F1289B" w:rsidP="00F1289B">
            <w:pPr>
              <w:spacing w:line="276" w:lineRule="auto"/>
              <w:jc w:val="center"/>
              <w:rPr>
                <w:b/>
                <w:sz w:val="26"/>
                <w:szCs w:val="26"/>
              </w:rPr>
            </w:pPr>
            <w:r w:rsidRPr="00F1289B">
              <w:rPr>
                <w:b/>
                <w:sz w:val="26"/>
                <w:szCs w:val="26"/>
              </w:rPr>
              <w:t>Quy cách</w:t>
            </w:r>
          </w:p>
        </w:tc>
        <w:tc>
          <w:tcPr>
            <w:tcW w:w="728" w:type="dxa"/>
            <w:tcBorders>
              <w:top w:val="single" w:sz="4" w:space="0" w:color="auto"/>
              <w:left w:val="single" w:sz="4" w:space="0" w:color="auto"/>
              <w:bottom w:val="single" w:sz="4" w:space="0" w:color="auto"/>
              <w:right w:val="single" w:sz="4" w:space="0" w:color="auto"/>
            </w:tcBorders>
            <w:shd w:val="clear" w:color="auto" w:fill="auto"/>
            <w:vAlign w:val="center"/>
          </w:tcPr>
          <w:p w14:paraId="0C9229C0" w14:textId="77777777" w:rsidR="00F1289B" w:rsidRPr="00F1289B" w:rsidRDefault="00F1289B" w:rsidP="00F1289B">
            <w:pPr>
              <w:spacing w:line="276" w:lineRule="auto"/>
              <w:jc w:val="center"/>
              <w:rPr>
                <w:b/>
                <w:sz w:val="26"/>
                <w:szCs w:val="26"/>
              </w:rPr>
            </w:pPr>
            <w:r w:rsidRPr="00F1289B">
              <w:rPr>
                <w:b/>
                <w:sz w:val="26"/>
                <w:szCs w:val="26"/>
              </w:rPr>
              <w:t>Đơn vị tính</w:t>
            </w:r>
          </w:p>
        </w:tc>
        <w:tc>
          <w:tcPr>
            <w:tcW w:w="863" w:type="dxa"/>
            <w:tcBorders>
              <w:top w:val="single" w:sz="4" w:space="0" w:color="auto"/>
              <w:left w:val="single" w:sz="4" w:space="0" w:color="auto"/>
              <w:bottom w:val="single" w:sz="4" w:space="0" w:color="auto"/>
              <w:right w:val="single" w:sz="4" w:space="0" w:color="auto"/>
            </w:tcBorders>
            <w:shd w:val="clear" w:color="auto" w:fill="auto"/>
            <w:vAlign w:val="center"/>
          </w:tcPr>
          <w:p w14:paraId="5E586737" w14:textId="77777777" w:rsidR="00F1289B" w:rsidRPr="00F1289B" w:rsidRDefault="00F1289B" w:rsidP="00F1289B">
            <w:pPr>
              <w:spacing w:line="276" w:lineRule="auto"/>
              <w:jc w:val="center"/>
              <w:rPr>
                <w:b/>
                <w:sz w:val="26"/>
                <w:szCs w:val="26"/>
              </w:rPr>
            </w:pPr>
            <w:r w:rsidRPr="00F1289B">
              <w:rPr>
                <w:b/>
                <w:sz w:val="26"/>
                <w:szCs w:val="26"/>
              </w:rPr>
              <w:t>Số lượng</w:t>
            </w:r>
          </w:p>
        </w:tc>
        <w:tc>
          <w:tcPr>
            <w:tcW w:w="1476" w:type="dxa"/>
            <w:tcBorders>
              <w:top w:val="single" w:sz="4" w:space="0" w:color="auto"/>
              <w:left w:val="single" w:sz="4" w:space="0" w:color="auto"/>
              <w:bottom w:val="single" w:sz="4" w:space="0" w:color="auto"/>
              <w:right w:val="single" w:sz="4" w:space="0" w:color="auto"/>
            </w:tcBorders>
            <w:shd w:val="clear" w:color="auto" w:fill="auto"/>
            <w:vAlign w:val="center"/>
          </w:tcPr>
          <w:p w14:paraId="007C993A" w14:textId="0834D58B" w:rsidR="00F1289B" w:rsidRPr="00F1289B" w:rsidRDefault="00F1289B" w:rsidP="00F1289B">
            <w:pPr>
              <w:spacing w:line="276" w:lineRule="auto"/>
              <w:jc w:val="center"/>
              <w:rPr>
                <w:b/>
                <w:sz w:val="26"/>
                <w:szCs w:val="26"/>
              </w:rPr>
            </w:pPr>
            <w:r w:rsidRPr="00F1289B">
              <w:rPr>
                <w:b/>
                <w:sz w:val="26"/>
                <w:szCs w:val="26"/>
              </w:rPr>
              <w:t>Đơn giá</w:t>
            </w:r>
          </w:p>
          <w:p w14:paraId="6DF0FBA0" w14:textId="655635FF" w:rsidR="00F1289B" w:rsidRPr="00F1289B" w:rsidRDefault="00F1289B" w:rsidP="00F1289B">
            <w:pPr>
              <w:spacing w:line="276" w:lineRule="auto"/>
              <w:jc w:val="center"/>
              <w:rPr>
                <w:b/>
                <w:sz w:val="26"/>
                <w:szCs w:val="26"/>
              </w:rPr>
            </w:pPr>
            <w:r w:rsidRPr="00F1289B">
              <w:rPr>
                <w:b/>
                <w:sz w:val="26"/>
                <w:szCs w:val="26"/>
              </w:rPr>
              <w:t>(VND)</w:t>
            </w:r>
          </w:p>
          <w:p w14:paraId="470EFD4B" w14:textId="7C47541E" w:rsidR="00F1289B" w:rsidRPr="00F1289B" w:rsidRDefault="00F1289B" w:rsidP="00F1289B">
            <w:pPr>
              <w:spacing w:line="276" w:lineRule="auto"/>
              <w:jc w:val="center"/>
              <w:rPr>
                <w:b/>
                <w:sz w:val="26"/>
                <w:szCs w:val="26"/>
              </w:rPr>
            </w:pPr>
            <w:r w:rsidRPr="00F1289B">
              <w:rPr>
                <w:b/>
                <w:sz w:val="26"/>
                <w:szCs w:val="26"/>
              </w:rPr>
              <w:t>(Đã bao gồm VAT)</w:t>
            </w:r>
          </w:p>
        </w:tc>
        <w:tc>
          <w:tcPr>
            <w:tcW w:w="1826" w:type="dxa"/>
            <w:tcBorders>
              <w:top w:val="single" w:sz="4" w:space="0" w:color="auto"/>
              <w:left w:val="single" w:sz="4" w:space="0" w:color="auto"/>
              <w:bottom w:val="single" w:sz="4" w:space="0" w:color="auto"/>
              <w:right w:val="single" w:sz="4" w:space="0" w:color="auto"/>
            </w:tcBorders>
            <w:shd w:val="clear" w:color="auto" w:fill="auto"/>
            <w:vAlign w:val="center"/>
          </w:tcPr>
          <w:p w14:paraId="2517FB11" w14:textId="77777777" w:rsidR="00F1289B" w:rsidRPr="00F1289B" w:rsidRDefault="00F1289B" w:rsidP="00F1289B">
            <w:pPr>
              <w:spacing w:line="276" w:lineRule="auto"/>
              <w:jc w:val="center"/>
              <w:rPr>
                <w:b/>
                <w:sz w:val="26"/>
                <w:szCs w:val="26"/>
              </w:rPr>
            </w:pPr>
            <w:r w:rsidRPr="00F1289B">
              <w:rPr>
                <w:b/>
                <w:sz w:val="26"/>
                <w:szCs w:val="26"/>
              </w:rPr>
              <w:t>Thành tiền</w:t>
            </w:r>
          </w:p>
          <w:p w14:paraId="240791CB" w14:textId="69875781" w:rsidR="00F1289B" w:rsidRPr="00F1289B" w:rsidRDefault="00F1289B" w:rsidP="00F1289B">
            <w:pPr>
              <w:spacing w:line="276" w:lineRule="auto"/>
              <w:jc w:val="center"/>
              <w:rPr>
                <w:b/>
                <w:sz w:val="26"/>
                <w:szCs w:val="26"/>
              </w:rPr>
            </w:pPr>
            <w:r w:rsidRPr="00F1289B">
              <w:rPr>
                <w:b/>
                <w:sz w:val="26"/>
                <w:szCs w:val="26"/>
              </w:rPr>
              <w:t>(VND)</w:t>
            </w:r>
          </w:p>
        </w:tc>
      </w:tr>
      <w:tr w:rsidR="00AC4B20" w:rsidRPr="00F1289B" w14:paraId="71590D74" w14:textId="77777777" w:rsidTr="00964E11">
        <w:trPr>
          <w:trHeight w:val="1995"/>
        </w:trPr>
        <w:tc>
          <w:tcPr>
            <w:tcW w:w="582" w:type="dxa"/>
            <w:tcBorders>
              <w:top w:val="single" w:sz="4" w:space="0" w:color="auto"/>
              <w:left w:val="single" w:sz="4" w:space="0" w:color="auto"/>
              <w:bottom w:val="single" w:sz="4" w:space="0" w:color="auto"/>
              <w:right w:val="single" w:sz="4" w:space="0" w:color="auto"/>
            </w:tcBorders>
            <w:vAlign w:val="center"/>
          </w:tcPr>
          <w:p w14:paraId="74F4B7B7" w14:textId="77777777" w:rsidR="00AC4B20" w:rsidRPr="00F1289B" w:rsidRDefault="00AC4B20" w:rsidP="00AC4B20">
            <w:pPr>
              <w:spacing w:line="276" w:lineRule="auto"/>
              <w:jc w:val="center"/>
              <w:rPr>
                <w:bCs/>
                <w:sz w:val="26"/>
                <w:szCs w:val="26"/>
              </w:rPr>
            </w:pPr>
            <w:r w:rsidRPr="00F1289B">
              <w:rPr>
                <w:bCs/>
                <w:sz w:val="26"/>
                <w:szCs w:val="26"/>
              </w:rPr>
              <w:t>1</w:t>
            </w:r>
          </w:p>
        </w:tc>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14:paraId="6B38CBF5" w14:textId="43C92D0D" w:rsidR="00AC4B20" w:rsidRPr="00F1289B" w:rsidRDefault="00AC4B20" w:rsidP="00AC4B20">
            <w:pPr>
              <w:shd w:val="clear" w:color="auto" w:fill="FFFFFF"/>
              <w:spacing w:line="312" w:lineRule="auto"/>
              <w:jc w:val="center"/>
              <w:rPr>
                <w:b/>
                <w:bCs/>
                <w:sz w:val="26"/>
                <w:szCs w:val="26"/>
                <w:shd w:val="clear" w:color="auto" w:fill="FFFFFF"/>
              </w:rPr>
            </w:pPr>
            <w:r w:rsidRPr="005034BB">
              <w:rPr>
                <w:color w:val="000000"/>
                <w:sz w:val="26"/>
                <w:szCs w:val="26"/>
              </w:rPr>
              <w:t>Bộ xét nghiệm định lượng virus viêm gan B</w:t>
            </w:r>
          </w:p>
        </w:tc>
        <w:tc>
          <w:tcPr>
            <w:tcW w:w="3783" w:type="dxa"/>
            <w:tcBorders>
              <w:top w:val="single" w:sz="4" w:space="0" w:color="auto"/>
              <w:left w:val="single" w:sz="4" w:space="0" w:color="auto"/>
              <w:bottom w:val="single" w:sz="4" w:space="0" w:color="auto"/>
              <w:right w:val="single" w:sz="4" w:space="0" w:color="auto"/>
            </w:tcBorders>
            <w:vAlign w:val="center"/>
          </w:tcPr>
          <w:p w14:paraId="17D23526" w14:textId="77777777" w:rsidR="00AC4B20" w:rsidRPr="005034BB" w:rsidRDefault="00AC4B20" w:rsidP="00AC4B20">
            <w:pPr>
              <w:rPr>
                <w:color w:val="000000"/>
                <w:sz w:val="26"/>
                <w:szCs w:val="26"/>
              </w:rPr>
            </w:pPr>
            <w:r w:rsidRPr="005034BB">
              <w:rPr>
                <w:color w:val="000000"/>
                <w:sz w:val="26"/>
                <w:szCs w:val="26"/>
              </w:rPr>
              <w:t xml:space="preserve">- Để phát hiện và định lượng DNA của vi rút viêm gan B (HBV) được tách chiết từ các mẫu bệnh phẩm.  </w:t>
            </w:r>
          </w:p>
          <w:p w14:paraId="764DBC15" w14:textId="77777777" w:rsidR="00AC4B20" w:rsidRPr="005034BB" w:rsidRDefault="00AC4B20" w:rsidP="00AC4B20">
            <w:pPr>
              <w:rPr>
                <w:color w:val="000000"/>
                <w:sz w:val="26"/>
                <w:szCs w:val="26"/>
              </w:rPr>
            </w:pPr>
            <w:r w:rsidRPr="005034BB">
              <w:rPr>
                <w:color w:val="000000"/>
                <w:sz w:val="26"/>
                <w:szCs w:val="26"/>
              </w:rPr>
              <w:t xml:space="preserve">- Thành phần: </w:t>
            </w:r>
          </w:p>
          <w:p w14:paraId="1F356432" w14:textId="77777777" w:rsidR="00AC4B20" w:rsidRPr="005034BB" w:rsidRDefault="00AC4B20" w:rsidP="00AC4B20">
            <w:pPr>
              <w:rPr>
                <w:color w:val="000000"/>
                <w:sz w:val="26"/>
                <w:szCs w:val="26"/>
              </w:rPr>
            </w:pPr>
            <w:r w:rsidRPr="005034BB">
              <w:rPr>
                <w:color w:val="000000"/>
                <w:sz w:val="26"/>
                <w:szCs w:val="26"/>
              </w:rPr>
              <w:t xml:space="preserve">Hoá chất phản ứng (HBV Mix) </w:t>
            </w:r>
          </w:p>
          <w:p w14:paraId="5E51A1A9" w14:textId="77777777" w:rsidR="00AC4B20" w:rsidRPr="005034BB" w:rsidRDefault="00AC4B20" w:rsidP="00AC4B20">
            <w:pPr>
              <w:rPr>
                <w:color w:val="000000"/>
                <w:sz w:val="26"/>
                <w:szCs w:val="26"/>
              </w:rPr>
            </w:pPr>
            <w:r w:rsidRPr="005034BB">
              <w:rPr>
                <w:color w:val="000000"/>
                <w:sz w:val="26"/>
                <w:szCs w:val="26"/>
              </w:rPr>
              <w:t xml:space="preserve">Thang chuẩn (HBV Standard) </w:t>
            </w:r>
          </w:p>
          <w:p w14:paraId="7CB3C5E1" w14:textId="77777777" w:rsidR="00AC4B20" w:rsidRPr="005034BB" w:rsidRDefault="00AC4B20" w:rsidP="00AC4B20">
            <w:pPr>
              <w:rPr>
                <w:color w:val="000000"/>
                <w:sz w:val="26"/>
                <w:szCs w:val="26"/>
              </w:rPr>
            </w:pPr>
            <w:r w:rsidRPr="005034BB">
              <w:rPr>
                <w:color w:val="000000"/>
                <w:sz w:val="26"/>
                <w:szCs w:val="26"/>
              </w:rPr>
              <w:t>Chứng dương (HBV Positive Control)</w:t>
            </w:r>
          </w:p>
          <w:p w14:paraId="17BB41C0" w14:textId="77777777" w:rsidR="00AC4B20" w:rsidRPr="005034BB" w:rsidRDefault="00AC4B20" w:rsidP="00AC4B20">
            <w:pPr>
              <w:rPr>
                <w:color w:val="000000"/>
                <w:sz w:val="26"/>
                <w:szCs w:val="26"/>
              </w:rPr>
            </w:pPr>
            <w:r w:rsidRPr="005034BB">
              <w:rPr>
                <w:color w:val="000000"/>
                <w:sz w:val="26"/>
                <w:szCs w:val="26"/>
              </w:rPr>
              <w:t>Chứng âm (HBV Internal Control)</w:t>
            </w:r>
          </w:p>
          <w:p w14:paraId="05D623B7" w14:textId="77777777" w:rsidR="00AC4B20" w:rsidRPr="005034BB" w:rsidRDefault="00AC4B20" w:rsidP="00AC4B20">
            <w:pPr>
              <w:rPr>
                <w:color w:val="000000"/>
                <w:sz w:val="26"/>
                <w:szCs w:val="26"/>
              </w:rPr>
            </w:pPr>
            <w:r w:rsidRPr="005034BB">
              <w:rPr>
                <w:color w:val="000000"/>
                <w:sz w:val="26"/>
                <w:szCs w:val="26"/>
              </w:rPr>
              <w:t xml:space="preserve">Ngưỡng phát hiện (LoD): 9 IU/mL (38 copies/mL) mẫu huyết thanh, huyết tương </w:t>
            </w:r>
          </w:p>
          <w:p w14:paraId="7CF5662B" w14:textId="0324E978" w:rsidR="00AC4B20" w:rsidRPr="00F1289B" w:rsidRDefault="00AC4B20" w:rsidP="00AC4B20">
            <w:pPr>
              <w:spacing w:line="312" w:lineRule="auto"/>
              <w:rPr>
                <w:sz w:val="26"/>
                <w:szCs w:val="26"/>
              </w:rPr>
            </w:pPr>
            <w:r w:rsidRPr="005034BB">
              <w:rPr>
                <w:color w:val="000000"/>
                <w:sz w:val="26"/>
                <w:szCs w:val="26"/>
              </w:rPr>
              <w:t>- Độ đặc hiệu: 97.6%</w:t>
            </w:r>
          </w:p>
        </w:tc>
        <w:tc>
          <w:tcPr>
            <w:tcW w:w="1418" w:type="dxa"/>
            <w:tcBorders>
              <w:top w:val="single" w:sz="4" w:space="0" w:color="auto"/>
              <w:left w:val="single" w:sz="4" w:space="0" w:color="auto"/>
              <w:bottom w:val="single" w:sz="4" w:space="0" w:color="auto"/>
              <w:right w:val="single" w:sz="4" w:space="0" w:color="auto"/>
            </w:tcBorders>
            <w:vAlign w:val="center"/>
          </w:tcPr>
          <w:p w14:paraId="73B00A8D" w14:textId="76D1CE6A" w:rsidR="00AC4B20" w:rsidRPr="00F1289B" w:rsidRDefault="00E059DA" w:rsidP="00AC4B20">
            <w:pPr>
              <w:tabs>
                <w:tab w:val="left" w:pos="540"/>
                <w:tab w:val="left" w:pos="720"/>
                <w:tab w:val="left" w:pos="810"/>
              </w:tabs>
              <w:spacing w:line="312" w:lineRule="auto"/>
              <w:jc w:val="center"/>
              <w:rPr>
                <w:color w:val="000000"/>
                <w:sz w:val="26"/>
                <w:szCs w:val="26"/>
              </w:rPr>
            </w:pPr>
            <w:r w:rsidRPr="00E059DA">
              <w:rPr>
                <w:color w:val="000000"/>
                <w:sz w:val="26"/>
                <w:szCs w:val="26"/>
              </w:rPr>
              <w:t>HBV ELITe MGB® Kit /RTK602ING</w:t>
            </w:r>
          </w:p>
        </w:tc>
        <w:tc>
          <w:tcPr>
            <w:tcW w:w="1462" w:type="dxa"/>
            <w:tcBorders>
              <w:top w:val="single" w:sz="4" w:space="0" w:color="auto"/>
              <w:left w:val="single" w:sz="4" w:space="0" w:color="auto"/>
              <w:bottom w:val="single" w:sz="4" w:space="0" w:color="auto"/>
              <w:right w:val="single" w:sz="4" w:space="0" w:color="auto"/>
            </w:tcBorders>
            <w:vAlign w:val="center"/>
          </w:tcPr>
          <w:p w14:paraId="763FE4F2" w14:textId="59C90D6E" w:rsidR="00AC4B20" w:rsidRPr="00E059DA" w:rsidRDefault="00E059DA" w:rsidP="00AC4B20">
            <w:pPr>
              <w:tabs>
                <w:tab w:val="left" w:pos="540"/>
                <w:tab w:val="left" w:pos="720"/>
                <w:tab w:val="left" w:pos="810"/>
              </w:tabs>
              <w:spacing w:line="312" w:lineRule="auto"/>
              <w:jc w:val="center"/>
              <w:rPr>
                <w:color w:val="000000"/>
                <w:sz w:val="26"/>
                <w:szCs w:val="26"/>
                <w:lang w:val="vi-VN"/>
              </w:rPr>
            </w:pPr>
            <w:r w:rsidRPr="00E059DA">
              <w:rPr>
                <w:color w:val="000000"/>
                <w:sz w:val="26"/>
                <w:szCs w:val="26"/>
              </w:rPr>
              <w:t>ELITechGroup S.p.A.</w:t>
            </w:r>
            <w:r>
              <w:rPr>
                <w:color w:val="000000"/>
                <w:sz w:val="26"/>
                <w:szCs w:val="26"/>
                <w:lang w:val="vi-VN"/>
              </w:rPr>
              <w:t>/ Italy</w:t>
            </w:r>
          </w:p>
        </w:tc>
        <w:tc>
          <w:tcPr>
            <w:tcW w:w="1235" w:type="dxa"/>
            <w:tcBorders>
              <w:top w:val="single" w:sz="4" w:space="0" w:color="auto"/>
              <w:left w:val="single" w:sz="4" w:space="0" w:color="auto"/>
              <w:bottom w:val="single" w:sz="4" w:space="0" w:color="auto"/>
              <w:right w:val="single" w:sz="4" w:space="0" w:color="auto"/>
            </w:tcBorders>
            <w:vAlign w:val="center"/>
          </w:tcPr>
          <w:p w14:paraId="6D5D7CAD" w14:textId="3999443C" w:rsidR="00AC4B20" w:rsidRPr="00F1289B" w:rsidRDefault="00AC4B20" w:rsidP="00AC4B20">
            <w:pPr>
              <w:spacing w:line="312" w:lineRule="auto"/>
              <w:jc w:val="center"/>
              <w:rPr>
                <w:color w:val="000000"/>
                <w:sz w:val="26"/>
                <w:szCs w:val="26"/>
              </w:rPr>
            </w:pPr>
            <w:r w:rsidRPr="005034BB">
              <w:rPr>
                <w:color w:val="000000"/>
                <w:sz w:val="26"/>
                <w:szCs w:val="26"/>
              </w:rPr>
              <w:t>96 test/ Hộp</w:t>
            </w:r>
          </w:p>
        </w:tc>
        <w:tc>
          <w:tcPr>
            <w:tcW w:w="728" w:type="dxa"/>
            <w:tcBorders>
              <w:top w:val="single" w:sz="4" w:space="0" w:color="auto"/>
              <w:left w:val="single" w:sz="4" w:space="0" w:color="auto"/>
              <w:bottom w:val="single" w:sz="4" w:space="0" w:color="auto"/>
              <w:right w:val="single" w:sz="4" w:space="0" w:color="auto"/>
            </w:tcBorders>
            <w:vAlign w:val="center"/>
          </w:tcPr>
          <w:p w14:paraId="278AB3F8" w14:textId="47DB8D0F" w:rsidR="00AC4B20" w:rsidRPr="00F1289B" w:rsidRDefault="00AC4B20" w:rsidP="00AC4B20">
            <w:pPr>
              <w:spacing w:line="312" w:lineRule="auto"/>
              <w:jc w:val="center"/>
              <w:rPr>
                <w:sz w:val="26"/>
                <w:szCs w:val="26"/>
              </w:rPr>
            </w:pPr>
            <w:r w:rsidRPr="005034BB">
              <w:rPr>
                <w:color w:val="000000"/>
                <w:sz w:val="26"/>
                <w:szCs w:val="26"/>
              </w:rPr>
              <w:t>Test</w:t>
            </w:r>
          </w:p>
        </w:tc>
        <w:tc>
          <w:tcPr>
            <w:tcW w:w="863" w:type="dxa"/>
            <w:tcBorders>
              <w:top w:val="single" w:sz="4" w:space="0" w:color="auto"/>
              <w:left w:val="single" w:sz="4" w:space="0" w:color="auto"/>
              <w:bottom w:val="single" w:sz="4" w:space="0" w:color="auto"/>
              <w:right w:val="single" w:sz="4" w:space="0" w:color="auto"/>
            </w:tcBorders>
            <w:vAlign w:val="center"/>
          </w:tcPr>
          <w:p w14:paraId="0F26F38F" w14:textId="4CBF5B6E" w:rsidR="00AC4B20" w:rsidRPr="00F1289B" w:rsidRDefault="00AC4B20" w:rsidP="00AC4B20">
            <w:pPr>
              <w:spacing w:line="312" w:lineRule="auto"/>
              <w:jc w:val="center"/>
              <w:rPr>
                <w:sz w:val="26"/>
                <w:szCs w:val="26"/>
              </w:rPr>
            </w:pPr>
            <w:r w:rsidRPr="005034BB">
              <w:rPr>
                <w:color w:val="000000" w:themeColor="text1"/>
                <w:sz w:val="26"/>
                <w:szCs w:val="26"/>
              </w:rPr>
              <w:t>4.320</w:t>
            </w:r>
          </w:p>
        </w:tc>
        <w:tc>
          <w:tcPr>
            <w:tcW w:w="1476" w:type="dxa"/>
            <w:tcBorders>
              <w:top w:val="single" w:sz="4" w:space="0" w:color="auto"/>
              <w:left w:val="single" w:sz="4" w:space="0" w:color="auto"/>
              <w:bottom w:val="single" w:sz="4" w:space="0" w:color="auto"/>
              <w:right w:val="single" w:sz="4" w:space="0" w:color="auto"/>
            </w:tcBorders>
            <w:vAlign w:val="center"/>
          </w:tcPr>
          <w:p w14:paraId="54766B01" w14:textId="11D8A4A1" w:rsidR="00AC4B20" w:rsidRPr="00F1289B" w:rsidRDefault="00AC4B20" w:rsidP="00AC4B20">
            <w:pPr>
              <w:spacing w:line="312" w:lineRule="auto"/>
              <w:jc w:val="right"/>
              <w:rPr>
                <w:sz w:val="26"/>
                <w:szCs w:val="26"/>
              </w:rPr>
            </w:pPr>
            <w:r w:rsidRPr="005034BB">
              <w:rPr>
                <w:color w:val="000000" w:themeColor="text1"/>
                <w:sz w:val="26"/>
                <w:szCs w:val="26"/>
              </w:rPr>
              <w:t>354.375</w:t>
            </w:r>
          </w:p>
        </w:tc>
        <w:tc>
          <w:tcPr>
            <w:tcW w:w="1826" w:type="dxa"/>
            <w:tcBorders>
              <w:top w:val="single" w:sz="4" w:space="0" w:color="auto"/>
              <w:left w:val="single" w:sz="4" w:space="0" w:color="auto"/>
              <w:bottom w:val="single" w:sz="4" w:space="0" w:color="auto"/>
              <w:right w:val="single" w:sz="4" w:space="0" w:color="auto"/>
            </w:tcBorders>
            <w:vAlign w:val="center"/>
          </w:tcPr>
          <w:p w14:paraId="5DF3E9B1" w14:textId="3F306797" w:rsidR="00AC4B20" w:rsidRPr="00F1289B" w:rsidRDefault="00AC4B20" w:rsidP="00AC4B20">
            <w:pPr>
              <w:spacing w:line="312" w:lineRule="auto"/>
              <w:jc w:val="right"/>
              <w:rPr>
                <w:sz w:val="26"/>
                <w:szCs w:val="26"/>
              </w:rPr>
            </w:pPr>
            <w:r w:rsidRPr="005034BB">
              <w:rPr>
                <w:sz w:val="26"/>
                <w:szCs w:val="26"/>
              </w:rPr>
              <w:t>1.530.900.000</w:t>
            </w:r>
          </w:p>
        </w:tc>
      </w:tr>
      <w:tr w:rsidR="00DB08FB" w:rsidRPr="00F1289B" w14:paraId="3402AF08" w14:textId="77777777" w:rsidTr="00964E11">
        <w:trPr>
          <w:trHeight w:val="1995"/>
        </w:trPr>
        <w:tc>
          <w:tcPr>
            <w:tcW w:w="582" w:type="dxa"/>
            <w:tcBorders>
              <w:top w:val="single" w:sz="4" w:space="0" w:color="auto"/>
              <w:left w:val="single" w:sz="4" w:space="0" w:color="auto"/>
              <w:bottom w:val="single" w:sz="4" w:space="0" w:color="auto"/>
              <w:right w:val="single" w:sz="4" w:space="0" w:color="auto"/>
            </w:tcBorders>
            <w:vAlign w:val="center"/>
          </w:tcPr>
          <w:p w14:paraId="4CD6077B" w14:textId="365567F5" w:rsidR="00DB08FB" w:rsidRPr="00F1289B" w:rsidRDefault="00DB08FB" w:rsidP="00DB08FB">
            <w:pPr>
              <w:spacing w:line="276" w:lineRule="auto"/>
              <w:jc w:val="center"/>
              <w:rPr>
                <w:bCs/>
                <w:sz w:val="26"/>
                <w:szCs w:val="26"/>
              </w:rPr>
            </w:pPr>
            <w:r>
              <w:rPr>
                <w:bCs/>
                <w:sz w:val="26"/>
                <w:szCs w:val="26"/>
                <w:lang w:val="vi-VN"/>
              </w:rPr>
              <w:lastRenderedPageBreak/>
              <w:t>2</w:t>
            </w:r>
          </w:p>
        </w:tc>
        <w:tc>
          <w:tcPr>
            <w:tcW w:w="1278" w:type="dxa"/>
            <w:tcBorders>
              <w:top w:val="single" w:sz="4" w:space="0" w:color="auto"/>
              <w:left w:val="single" w:sz="4" w:space="0" w:color="auto"/>
              <w:bottom w:val="single" w:sz="4" w:space="0" w:color="auto"/>
              <w:right w:val="single" w:sz="4" w:space="0" w:color="auto"/>
            </w:tcBorders>
            <w:shd w:val="clear" w:color="auto" w:fill="auto"/>
            <w:vAlign w:val="center"/>
          </w:tcPr>
          <w:p w14:paraId="49E9D625" w14:textId="75CD2F47" w:rsidR="00DB08FB" w:rsidRPr="00F1289B" w:rsidRDefault="00DB08FB" w:rsidP="00DB08FB">
            <w:pPr>
              <w:shd w:val="clear" w:color="auto" w:fill="FFFFFF"/>
              <w:spacing w:line="312" w:lineRule="auto"/>
              <w:jc w:val="center"/>
              <w:rPr>
                <w:b/>
                <w:bCs/>
                <w:sz w:val="26"/>
                <w:szCs w:val="26"/>
                <w:shd w:val="clear" w:color="auto" w:fill="FFFFFF"/>
              </w:rPr>
            </w:pPr>
            <w:r w:rsidRPr="005034BB">
              <w:rPr>
                <w:color w:val="000000"/>
                <w:sz w:val="26"/>
                <w:szCs w:val="26"/>
              </w:rPr>
              <w:t>Bộ xét nghiệm định lượng virus Viêm gan C</w:t>
            </w:r>
          </w:p>
        </w:tc>
        <w:tc>
          <w:tcPr>
            <w:tcW w:w="3783" w:type="dxa"/>
            <w:tcBorders>
              <w:top w:val="single" w:sz="4" w:space="0" w:color="auto"/>
              <w:left w:val="single" w:sz="4" w:space="0" w:color="auto"/>
              <w:bottom w:val="single" w:sz="4" w:space="0" w:color="auto"/>
              <w:right w:val="single" w:sz="4" w:space="0" w:color="auto"/>
            </w:tcBorders>
            <w:vAlign w:val="center"/>
          </w:tcPr>
          <w:p w14:paraId="5B9BAE3A" w14:textId="77777777" w:rsidR="00DB08FB" w:rsidRPr="005034BB" w:rsidRDefault="00DB08FB" w:rsidP="00DB08FB">
            <w:pPr>
              <w:rPr>
                <w:color w:val="000000"/>
                <w:sz w:val="26"/>
                <w:szCs w:val="26"/>
              </w:rPr>
            </w:pPr>
            <w:r w:rsidRPr="005034BB">
              <w:rPr>
                <w:color w:val="000000"/>
                <w:sz w:val="26"/>
                <w:szCs w:val="26"/>
              </w:rPr>
              <w:t xml:space="preserve">- Xét nghiệm phiên mã ngược axit nucleic và khuếch đại định lượng để phát hiện và định lượng RNA của vi rút viêm gan C </w:t>
            </w:r>
          </w:p>
          <w:p w14:paraId="7E77D596" w14:textId="77777777" w:rsidR="00DB08FB" w:rsidRPr="005034BB" w:rsidRDefault="00DB08FB" w:rsidP="00DB08FB">
            <w:pPr>
              <w:rPr>
                <w:color w:val="000000"/>
                <w:sz w:val="26"/>
                <w:szCs w:val="26"/>
              </w:rPr>
            </w:pPr>
            <w:r w:rsidRPr="005034BB">
              <w:rPr>
                <w:color w:val="000000"/>
                <w:sz w:val="26"/>
                <w:szCs w:val="26"/>
              </w:rPr>
              <w:t xml:space="preserve">- Thành phần: </w:t>
            </w:r>
          </w:p>
          <w:p w14:paraId="5649D89F" w14:textId="77777777" w:rsidR="00DB08FB" w:rsidRPr="005034BB" w:rsidRDefault="00DB08FB" w:rsidP="00DB08FB">
            <w:pPr>
              <w:rPr>
                <w:color w:val="000000"/>
                <w:sz w:val="26"/>
                <w:szCs w:val="26"/>
              </w:rPr>
            </w:pPr>
            <w:r w:rsidRPr="005034BB">
              <w:rPr>
                <w:color w:val="000000"/>
                <w:sz w:val="26"/>
                <w:szCs w:val="26"/>
              </w:rPr>
              <w:t>Hoá chất phản ứng (HCV Mix)</w:t>
            </w:r>
          </w:p>
          <w:p w14:paraId="6A0832C9" w14:textId="77777777" w:rsidR="00DB08FB" w:rsidRPr="005034BB" w:rsidRDefault="00DB08FB" w:rsidP="00DB08FB">
            <w:pPr>
              <w:rPr>
                <w:color w:val="000000"/>
                <w:sz w:val="26"/>
                <w:szCs w:val="26"/>
              </w:rPr>
            </w:pPr>
            <w:r w:rsidRPr="005034BB">
              <w:rPr>
                <w:color w:val="000000"/>
                <w:sz w:val="26"/>
                <w:szCs w:val="26"/>
              </w:rPr>
              <w:t>Thang chuẩn định lượng (HCV Standard)</w:t>
            </w:r>
          </w:p>
          <w:p w14:paraId="57913FDB" w14:textId="77777777" w:rsidR="00DB08FB" w:rsidRPr="005034BB" w:rsidRDefault="00DB08FB" w:rsidP="00DB08FB">
            <w:pPr>
              <w:rPr>
                <w:color w:val="000000"/>
                <w:sz w:val="26"/>
                <w:szCs w:val="26"/>
              </w:rPr>
            </w:pPr>
            <w:r w:rsidRPr="005034BB">
              <w:rPr>
                <w:color w:val="000000"/>
                <w:sz w:val="26"/>
                <w:szCs w:val="26"/>
              </w:rPr>
              <w:t>Chứng dương (HCV Positive Control)</w:t>
            </w:r>
          </w:p>
          <w:p w14:paraId="7A4B918B" w14:textId="77777777" w:rsidR="00DB08FB" w:rsidRPr="005034BB" w:rsidRDefault="00DB08FB" w:rsidP="00DB08FB">
            <w:pPr>
              <w:rPr>
                <w:color w:val="000000"/>
                <w:sz w:val="26"/>
                <w:szCs w:val="26"/>
              </w:rPr>
            </w:pPr>
            <w:r w:rsidRPr="005034BB">
              <w:rPr>
                <w:color w:val="000000"/>
                <w:sz w:val="26"/>
                <w:szCs w:val="26"/>
              </w:rPr>
              <w:t>Chứng âm (HCV Internal Control).</w:t>
            </w:r>
          </w:p>
          <w:p w14:paraId="401B6B4C" w14:textId="77777777" w:rsidR="00DB08FB" w:rsidRPr="005034BB" w:rsidRDefault="00DB08FB" w:rsidP="00DB08FB">
            <w:pPr>
              <w:rPr>
                <w:color w:val="000000"/>
                <w:sz w:val="26"/>
                <w:szCs w:val="26"/>
              </w:rPr>
            </w:pPr>
            <w:r w:rsidRPr="005034BB">
              <w:rPr>
                <w:color w:val="000000"/>
                <w:sz w:val="26"/>
                <w:szCs w:val="26"/>
              </w:rPr>
              <w:t>- Ngưỡng phát hiện (LoD): 26 IU/mL (11 copies/mL) mẫu huyết thanh, huyết tương</w:t>
            </w:r>
          </w:p>
          <w:p w14:paraId="2AC928D4" w14:textId="76F0085D" w:rsidR="00DB08FB" w:rsidRPr="00F1289B" w:rsidRDefault="00DB08FB" w:rsidP="00DB08FB">
            <w:pPr>
              <w:spacing w:line="312" w:lineRule="auto"/>
              <w:rPr>
                <w:sz w:val="26"/>
                <w:szCs w:val="26"/>
              </w:rPr>
            </w:pPr>
            <w:r w:rsidRPr="005034BB">
              <w:rPr>
                <w:color w:val="000000"/>
                <w:sz w:val="26"/>
                <w:szCs w:val="26"/>
              </w:rPr>
              <w:t>- Độ đặc hiệu: 100%</w:t>
            </w:r>
          </w:p>
        </w:tc>
        <w:tc>
          <w:tcPr>
            <w:tcW w:w="1418" w:type="dxa"/>
            <w:tcBorders>
              <w:top w:val="single" w:sz="4" w:space="0" w:color="auto"/>
              <w:left w:val="single" w:sz="4" w:space="0" w:color="auto"/>
              <w:bottom w:val="single" w:sz="4" w:space="0" w:color="auto"/>
              <w:right w:val="single" w:sz="4" w:space="0" w:color="auto"/>
            </w:tcBorders>
            <w:vAlign w:val="center"/>
          </w:tcPr>
          <w:p w14:paraId="02300943" w14:textId="297CE247" w:rsidR="00DB08FB" w:rsidRPr="00F1289B" w:rsidRDefault="0023291E" w:rsidP="00DB08FB">
            <w:pPr>
              <w:tabs>
                <w:tab w:val="left" w:pos="540"/>
                <w:tab w:val="left" w:pos="720"/>
                <w:tab w:val="left" w:pos="810"/>
              </w:tabs>
              <w:spacing w:line="312" w:lineRule="auto"/>
              <w:jc w:val="center"/>
              <w:rPr>
                <w:color w:val="000000"/>
                <w:sz w:val="26"/>
                <w:szCs w:val="26"/>
              </w:rPr>
            </w:pPr>
            <w:r w:rsidRPr="0023291E">
              <w:rPr>
                <w:color w:val="000000"/>
                <w:sz w:val="26"/>
                <w:szCs w:val="26"/>
              </w:rPr>
              <w:t>HCV ELITe MGB® Kit/RTK601ING</w:t>
            </w:r>
          </w:p>
        </w:tc>
        <w:tc>
          <w:tcPr>
            <w:tcW w:w="1462" w:type="dxa"/>
            <w:tcBorders>
              <w:top w:val="single" w:sz="4" w:space="0" w:color="auto"/>
              <w:left w:val="single" w:sz="4" w:space="0" w:color="auto"/>
              <w:bottom w:val="single" w:sz="4" w:space="0" w:color="auto"/>
              <w:right w:val="single" w:sz="4" w:space="0" w:color="auto"/>
            </w:tcBorders>
            <w:vAlign w:val="center"/>
          </w:tcPr>
          <w:p w14:paraId="07E00451" w14:textId="0B1BA59A" w:rsidR="00DB08FB" w:rsidRPr="0023291E" w:rsidRDefault="0023291E" w:rsidP="00DB08FB">
            <w:pPr>
              <w:tabs>
                <w:tab w:val="left" w:pos="540"/>
                <w:tab w:val="left" w:pos="720"/>
                <w:tab w:val="left" w:pos="810"/>
              </w:tabs>
              <w:spacing w:line="312" w:lineRule="auto"/>
              <w:jc w:val="center"/>
              <w:rPr>
                <w:color w:val="000000"/>
                <w:sz w:val="26"/>
                <w:szCs w:val="26"/>
                <w:lang w:val="vi-VN"/>
              </w:rPr>
            </w:pPr>
            <w:r w:rsidRPr="0023291E">
              <w:rPr>
                <w:color w:val="000000"/>
                <w:sz w:val="26"/>
                <w:szCs w:val="26"/>
              </w:rPr>
              <w:t>ELITechGroup S.p.A.</w:t>
            </w:r>
            <w:r>
              <w:rPr>
                <w:color w:val="000000"/>
                <w:sz w:val="26"/>
                <w:szCs w:val="26"/>
                <w:lang w:val="vi-VN"/>
              </w:rPr>
              <w:t>/ Italy</w:t>
            </w:r>
          </w:p>
        </w:tc>
        <w:tc>
          <w:tcPr>
            <w:tcW w:w="1235" w:type="dxa"/>
            <w:tcBorders>
              <w:top w:val="single" w:sz="4" w:space="0" w:color="auto"/>
              <w:left w:val="single" w:sz="4" w:space="0" w:color="auto"/>
              <w:bottom w:val="single" w:sz="4" w:space="0" w:color="auto"/>
              <w:right w:val="single" w:sz="4" w:space="0" w:color="auto"/>
            </w:tcBorders>
            <w:vAlign w:val="center"/>
          </w:tcPr>
          <w:p w14:paraId="38125B04" w14:textId="3737DFBC" w:rsidR="00DB08FB" w:rsidRPr="00F1289B" w:rsidRDefault="00DB08FB" w:rsidP="00DB08FB">
            <w:pPr>
              <w:spacing w:line="312" w:lineRule="auto"/>
              <w:jc w:val="center"/>
              <w:rPr>
                <w:color w:val="000000"/>
                <w:sz w:val="26"/>
                <w:szCs w:val="26"/>
              </w:rPr>
            </w:pPr>
            <w:r w:rsidRPr="005034BB">
              <w:rPr>
                <w:color w:val="000000"/>
                <w:sz w:val="26"/>
                <w:szCs w:val="26"/>
              </w:rPr>
              <w:t>96 test/ Hộp</w:t>
            </w:r>
          </w:p>
        </w:tc>
        <w:tc>
          <w:tcPr>
            <w:tcW w:w="728" w:type="dxa"/>
            <w:tcBorders>
              <w:top w:val="single" w:sz="4" w:space="0" w:color="auto"/>
              <w:left w:val="single" w:sz="4" w:space="0" w:color="auto"/>
              <w:bottom w:val="single" w:sz="4" w:space="0" w:color="auto"/>
              <w:right w:val="single" w:sz="4" w:space="0" w:color="auto"/>
            </w:tcBorders>
            <w:vAlign w:val="center"/>
          </w:tcPr>
          <w:p w14:paraId="333A6CC8" w14:textId="758EF653" w:rsidR="00DB08FB" w:rsidRPr="00F1289B" w:rsidRDefault="00DB08FB" w:rsidP="00DB08FB">
            <w:pPr>
              <w:spacing w:line="312" w:lineRule="auto"/>
              <w:jc w:val="center"/>
              <w:rPr>
                <w:sz w:val="26"/>
                <w:szCs w:val="26"/>
              </w:rPr>
            </w:pPr>
            <w:r w:rsidRPr="005034BB">
              <w:rPr>
                <w:color w:val="000000"/>
                <w:sz w:val="26"/>
                <w:szCs w:val="26"/>
              </w:rPr>
              <w:t>Test</w:t>
            </w:r>
          </w:p>
        </w:tc>
        <w:tc>
          <w:tcPr>
            <w:tcW w:w="863" w:type="dxa"/>
            <w:tcBorders>
              <w:top w:val="single" w:sz="4" w:space="0" w:color="auto"/>
              <w:left w:val="single" w:sz="4" w:space="0" w:color="auto"/>
              <w:bottom w:val="single" w:sz="4" w:space="0" w:color="auto"/>
              <w:right w:val="single" w:sz="4" w:space="0" w:color="auto"/>
            </w:tcBorders>
            <w:vAlign w:val="center"/>
          </w:tcPr>
          <w:p w14:paraId="636BF205" w14:textId="088CD5DA" w:rsidR="00DB08FB" w:rsidRPr="00F1289B" w:rsidRDefault="00DB08FB" w:rsidP="00DB08FB">
            <w:pPr>
              <w:spacing w:line="312" w:lineRule="auto"/>
              <w:jc w:val="center"/>
              <w:rPr>
                <w:sz w:val="26"/>
                <w:szCs w:val="26"/>
              </w:rPr>
            </w:pPr>
            <w:r w:rsidRPr="005034BB">
              <w:rPr>
                <w:color w:val="000000" w:themeColor="text1"/>
                <w:sz w:val="26"/>
                <w:szCs w:val="26"/>
              </w:rPr>
              <w:t>960</w:t>
            </w:r>
          </w:p>
        </w:tc>
        <w:tc>
          <w:tcPr>
            <w:tcW w:w="1476" w:type="dxa"/>
            <w:tcBorders>
              <w:top w:val="single" w:sz="4" w:space="0" w:color="auto"/>
              <w:left w:val="single" w:sz="4" w:space="0" w:color="auto"/>
              <w:bottom w:val="single" w:sz="4" w:space="0" w:color="auto"/>
              <w:right w:val="single" w:sz="4" w:space="0" w:color="auto"/>
            </w:tcBorders>
            <w:vAlign w:val="center"/>
          </w:tcPr>
          <w:p w14:paraId="3F30A0F4" w14:textId="74C9C451" w:rsidR="00DB08FB" w:rsidRPr="00F1289B" w:rsidRDefault="00DB08FB" w:rsidP="00DB08FB">
            <w:pPr>
              <w:spacing w:line="312" w:lineRule="auto"/>
              <w:jc w:val="right"/>
              <w:rPr>
                <w:sz w:val="26"/>
                <w:szCs w:val="26"/>
              </w:rPr>
            </w:pPr>
            <w:r w:rsidRPr="005034BB">
              <w:rPr>
                <w:color w:val="000000" w:themeColor="text1"/>
                <w:sz w:val="26"/>
                <w:szCs w:val="26"/>
              </w:rPr>
              <w:t>433.125</w:t>
            </w:r>
          </w:p>
        </w:tc>
        <w:tc>
          <w:tcPr>
            <w:tcW w:w="1826" w:type="dxa"/>
            <w:tcBorders>
              <w:top w:val="single" w:sz="4" w:space="0" w:color="auto"/>
              <w:left w:val="single" w:sz="4" w:space="0" w:color="auto"/>
              <w:bottom w:val="single" w:sz="4" w:space="0" w:color="auto"/>
              <w:right w:val="single" w:sz="4" w:space="0" w:color="auto"/>
            </w:tcBorders>
            <w:vAlign w:val="center"/>
          </w:tcPr>
          <w:p w14:paraId="479B8323" w14:textId="7B7D4A23" w:rsidR="00DB08FB" w:rsidRPr="00F1289B" w:rsidRDefault="00DB08FB" w:rsidP="00DB08FB">
            <w:pPr>
              <w:spacing w:line="312" w:lineRule="auto"/>
              <w:jc w:val="right"/>
              <w:rPr>
                <w:sz w:val="26"/>
                <w:szCs w:val="26"/>
              </w:rPr>
            </w:pPr>
            <w:r w:rsidRPr="005034BB">
              <w:rPr>
                <w:sz w:val="26"/>
                <w:szCs w:val="26"/>
              </w:rPr>
              <w:t>415.800.000</w:t>
            </w:r>
          </w:p>
        </w:tc>
      </w:tr>
      <w:tr w:rsidR="00DB08FB" w:rsidRPr="00F1289B" w14:paraId="20704F3E" w14:textId="6B92B8B2" w:rsidTr="007A3749">
        <w:trPr>
          <w:trHeight w:val="825"/>
        </w:trPr>
        <w:tc>
          <w:tcPr>
            <w:tcW w:w="12825" w:type="dxa"/>
            <w:gridSpan w:val="9"/>
            <w:tcBorders>
              <w:top w:val="single" w:sz="4" w:space="0" w:color="auto"/>
              <w:left w:val="single" w:sz="4" w:space="0" w:color="auto"/>
              <w:bottom w:val="single" w:sz="4" w:space="0" w:color="auto"/>
              <w:right w:val="single" w:sz="4" w:space="0" w:color="auto"/>
            </w:tcBorders>
          </w:tcPr>
          <w:p w14:paraId="188CAA59" w14:textId="0444A58F" w:rsidR="00DB08FB" w:rsidRPr="00F1289B" w:rsidRDefault="00DB08FB" w:rsidP="00DB08FB">
            <w:pPr>
              <w:spacing w:line="312" w:lineRule="auto"/>
              <w:ind w:right="-23"/>
              <w:jc w:val="center"/>
              <w:rPr>
                <w:b/>
                <w:color w:val="000000"/>
                <w:sz w:val="26"/>
                <w:szCs w:val="26"/>
                <w:lang w:val="vi-VN"/>
              </w:rPr>
            </w:pPr>
            <w:r w:rsidRPr="00F1289B">
              <w:rPr>
                <w:b/>
                <w:bCs/>
                <w:color w:val="000000"/>
                <w:sz w:val="26"/>
                <w:szCs w:val="26"/>
              </w:rPr>
              <w:t>Tổng cộng</w:t>
            </w:r>
            <w:r w:rsidRPr="00F1289B">
              <w:rPr>
                <w:b/>
                <w:color w:val="000000"/>
                <w:sz w:val="26"/>
                <w:szCs w:val="26"/>
              </w:rPr>
              <w:t>:</w:t>
            </w:r>
            <w:r w:rsidRPr="00F1289B">
              <w:rPr>
                <w:b/>
                <w:color w:val="000000"/>
                <w:sz w:val="26"/>
                <w:szCs w:val="26"/>
                <w:lang w:val="vi-VN"/>
              </w:rPr>
              <w:t xml:space="preserve"> </w:t>
            </w:r>
            <w:r>
              <w:rPr>
                <w:b/>
                <w:color w:val="000000"/>
                <w:sz w:val="26"/>
                <w:szCs w:val="26"/>
                <w:lang w:val="vi-VN"/>
              </w:rPr>
              <w:t>02</w:t>
            </w:r>
            <w:r w:rsidRPr="00F1289B">
              <w:rPr>
                <w:b/>
                <w:color w:val="000000"/>
                <w:sz w:val="26"/>
                <w:szCs w:val="26"/>
                <w:lang w:val="vi-VN"/>
              </w:rPr>
              <w:t xml:space="preserve"> khoản</w:t>
            </w:r>
          </w:p>
          <w:p w14:paraId="5BA07173" w14:textId="262497CD" w:rsidR="00DB08FB" w:rsidRPr="00F1289B" w:rsidRDefault="00DB08FB" w:rsidP="00DB08FB">
            <w:pPr>
              <w:spacing w:line="312" w:lineRule="auto"/>
              <w:jc w:val="center"/>
              <w:rPr>
                <w:bCs/>
                <w:sz w:val="26"/>
                <w:szCs w:val="26"/>
                <w:lang w:val="vi-VN"/>
              </w:rPr>
            </w:pPr>
            <w:r w:rsidRPr="00F1289B">
              <w:rPr>
                <w:b/>
                <w:color w:val="000000"/>
                <w:sz w:val="26"/>
                <w:szCs w:val="26"/>
              </w:rPr>
              <w:t xml:space="preserve">(Bằng chữ: Một tỷ, </w:t>
            </w:r>
            <w:r w:rsidR="004B3314">
              <w:rPr>
                <w:b/>
                <w:color w:val="000000"/>
                <w:sz w:val="26"/>
                <w:szCs w:val="26"/>
                <w:lang w:val="vi-VN"/>
              </w:rPr>
              <w:t>chín trăm bốn mươi sáu triệu, bảy trăm nghìn đồng</w:t>
            </w:r>
            <w:r w:rsidRPr="00F1289B">
              <w:rPr>
                <w:b/>
                <w:color w:val="000000"/>
                <w:sz w:val="26"/>
                <w:szCs w:val="26"/>
              </w:rPr>
              <w:t>./.)</w:t>
            </w:r>
          </w:p>
        </w:tc>
        <w:tc>
          <w:tcPr>
            <w:tcW w:w="1826" w:type="dxa"/>
            <w:tcBorders>
              <w:top w:val="single" w:sz="4" w:space="0" w:color="auto"/>
              <w:left w:val="single" w:sz="4" w:space="0" w:color="auto"/>
              <w:bottom w:val="single" w:sz="4" w:space="0" w:color="auto"/>
              <w:right w:val="single" w:sz="4" w:space="0" w:color="auto"/>
            </w:tcBorders>
            <w:vAlign w:val="center"/>
          </w:tcPr>
          <w:p w14:paraId="352D2850" w14:textId="45BB82DA" w:rsidR="00DB08FB" w:rsidRPr="004B3314" w:rsidRDefault="004B3314" w:rsidP="00DB08FB">
            <w:pPr>
              <w:spacing w:line="276" w:lineRule="auto"/>
              <w:jc w:val="right"/>
              <w:rPr>
                <w:b/>
                <w:bCs/>
                <w:sz w:val="26"/>
                <w:szCs w:val="26"/>
                <w:lang w:val="vi-VN"/>
              </w:rPr>
            </w:pPr>
            <w:r>
              <w:rPr>
                <w:b/>
                <w:bCs/>
                <w:sz w:val="26"/>
                <w:szCs w:val="26"/>
                <w:lang w:val="vi-VN"/>
              </w:rPr>
              <w:t>1.946.700.000</w:t>
            </w:r>
          </w:p>
        </w:tc>
      </w:tr>
    </w:tbl>
    <w:p w14:paraId="47953037" w14:textId="77777777" w:rsidR="00E55E26" w:rsidRPr="001453A7" w:rsidRDefault="00E55E26" w:rsidP="00F00520"/>
    <w:sectPr w:rsidR="00E55E26" w:rsidRPr="001453A7" w:rsidSect="007818AB">
      <w:pgSz w:w="16840" w:h="11907" w:orient="landscape" w:code="9"/>
      <w:pgMar w:top="1138" w:right="1138" w:bottom="1138" w:left="1699" w:header="680" w:footer="34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DD1CB5" w14:textId="77777777" w:rsidR="00026BC4" w:rsidRDefault="00026BC4" w:rsidP="00916362">
      <w:r>
        <w:separator/>
      </w:r>
    </w:p>
  </w:endnote>
  <w:endnote w:type="continuationSeparator" w:id="0">
    <w:p w14:paraId="2E37B6D7" w14:textId="77777777" w:rsidR="00026BC4" w:rsidRDefault="00026BC4" w:rsidP="00916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Vni 03 LinotypeZapfino Three"/>
    <w:panose1 w:val="00000000000000000000"/>
    <w:charset w:val="00"/>
    <w:family w:val="roman"/>
    <w:notTrueType/>
    <w:pitch w:val="default"/>
  </w:font>
  <w:font w:name="Tms Rmn">
    <w:panose1 w:val="02020603040505020304"/>
    <w:charset w:val="00"/>
    <w:family w:val="roman"/>
    <w:notTrueType/>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ptima">
    <w:charset w:val="00"/>
    <w:family w:val="auto"/>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Ocean Sans MT Std Light">
    <w:altName w:val="Arial"/>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BB2996" w14:textId="04997D2C" w:rsidR="00086391" w:rsidRDefault="00086391" w:rsidP="00E02902">
    <w:pPr>
      <w:pStyle w:val="Footer"/>
    </w:pPr>
  </w:p>
  <w:p w14:paraId="1B44D7EF" w14:textId="77777777" w:rsidR="00086391" w:rsidRDefault="0008639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9A6477C" w14:textId="77777777" w:rsidR="00026BC4" w:rsidRDefault="00026BC4" w:rsidP="00916362">
      <w:r>
        <w:separator/>
      </w:r>
    </w:p>
  </w:footnote>
  <w:footnote w:type="continuationSeparator" w:id="0">
    <w:p w14:paraId="7A014385" w14:textId="77777777" w:rsidR="00026BC4" w:rsidRDefault="00026BC4" w:rsidP="0091636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5E584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3D05FD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EAC65F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B82C61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DD2C1B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A5CE44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ADCA9C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74852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6103E6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6FCADD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604195"/>
    <w:multiLevelType w:val="hybridMultilevel"/>
    <w:tmpl w:val="04385298"/>
    <w:lvl w:ilvl="0" w:tplc="721C3866">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D10A5F"/>
    <w:multiLevelType w:val="multilevel"/>
    <w:tmpl w:val="A1C8EDB2"/>
    <w:lvl w:ilvl="0">
      <w:start w:val="1"/>
      <w:numFmt w:val="decimal"/>
      <w:isLgl/>
      <w:lvlText w:val="%1."/>
      <w:lvlJc w:val="left"/>
      <w:pPr>
        <w:tabs>
          <w:tab w:val="num" w:pos="576"/>
        </w:tabs>
        <w:ind w:left="432" w:hanging="432"/>
      </w:pPr>
      <w:rPr>
        <w:rFonts w:cs="Times New Roman" w:hint="default"/>
        <w:b/>
        <w:i w:val="0"/>
        <w:sz w:val="24"/>
      </w:rPr>
    </w:lvl>
    <w:lvl w:ilvl="1">
      <w:start w:val="1"/>
      <w:numFmt w:val="decimal"/>
      <w:lvlText w:val="%1.%2"/>
      <w:lvlJc w:val="left"/>
      <w:pPr>
        <w:tabs>
          <w:tab w:val="num" w:pos="504"/>
        </w:tabs>
        <w:ind w:left="504" w:hanging="504"/>
      </w:pPr>
      <w:rPr>
        <w:rFonts w:ascii="Times New Roman" w:hAnsi="Times New Roman" w:cs="Times New Roman" w:hint="default"/>
        <w:b w:val="0"/>
        <w:i w:val="0"/>
        <w:sz w:val="24"/>
      </w:rPr>
    </w:lvl>
    <w:lvl w:ilvl="2">
      <w:start w:val="1"/>
      <w:numFmt w:val="lowerLetter"/>
      <w:lvlText w:val="(%3)"/>
      <w:lvlJc w:val="left"/>
      <w:pPr>
        <w:tabs>
          <w:tab w:val="num" w:pos="864"/>
        </w:tabs>
        <w:ind w:left="432" w:firstLine="144"/>
      </w:pPr>
      <w:rPr>
        <w:rFonts w:ascii="Times New Roman" w:hAnsi="Times New Roman" w:cs="Times New Roman" w:hint="default"/>
        <w:b w:val="0"/>
        <w:i w:val="0"/>
        <w:sz w:val="24"/>
      </w:rPr>
    </w:lvl>
    <w:lvl w:ilvl="3">
      <w:start w:val="1"/>
      <w:numFmt w:val="lowerRoman"/>
      <w:lvlText w:val="(%4)"/>
      <w:lvlJc w:val="left"/>
      <w:pPr>
        <w:tabs>
          <w:tab w:val="num" w:pos="1512"/>
        </w:tabs>
        <w:ind w:left="1512" w:hanging="648"/>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2" w15:restartNumberingAfterBreak="0">
    <w:nsid w:val="6EE4028E"/>
    <w:multiLevelType w:val="hybridMultilevel"/>
    <w:tmpl w:val="4EA8151A"/>
    <w:lvl w:ilvl="0" w:tplc="776A9320">
      <w:start w:val="1"/>
      <w:numFmt w:val="bullet"/>
      <w:lvlText w:val=""/>
      <w:lvlJc w:val="left"/>
      <w:pPr>
        <w:ind w:left="1264" w:hanging="360"/>
      </w:pPr>
      <w:rPr>
        <w:rFonts w:ascii="Symbol" w:hAnsi="Symbol" w:hint="default"/>
      </w:rPr>
    </w:lvl>
    <w:lvl w:ilvl="1" w:tplc="04090003" w:tentative="1">
      <w:start w:val="1"/>
      <w:numFmt w:val="bullet"/>
      <w:lvlText w:val="o"/>
      <w:lvlJc w:val="left"/>
      <w:pPr>
        <w:ind w:left="1984" w:hanging="360"/>
      </w:pPr>
      <w:rPr>
        <w:rFonts w:ascii="Courier New" w:hAnsi="Courier New" w:cs="Courier New" w:hint="default"/>
      </w:rPr>
    </w:lvl>
    <w:lvl w:ilvl="2" w:tplc="04090005" w:tentative="1">
      <w:start w:val="1"/>
      <w:numFmt w:val="bullet"/>
      <w:lvlText w:val=""/>
      <w:lvlJc w:val="left"/>
      <w:pPr>
        <w:ind w:left="2704" w:hanging="360"/>
      </w:pPr>
      <w:rPr>
        <w:rFonts w:ascii="Wingdings" w:hAnsi="Wingdings" w:hint="default"/>
      </w:rPr>
    </w:lvl>
    <w:lvl w:ilvl="3" w:tplc="04090001" w:tentative="1">
      <w:start w:val="1"/>
      <w:numFmt w:val="bullet"/>
      <w:lvlText w:val=""/>
      <w:lvlJc w:val="left"/>
      <w:pPr>
        <w:ind w:left="3424" w:hanging="360"/>
      </w:pPr>
      <w:rPr>
        <w:rFonts w:ascii="Symbol" w:hAnsi="Symbol" w:hint="default"/>
      </w:rPr>
    </w:lvl>
    <w:lvl w:ilvl="4" w:tplc="04090003" w:tentative="1">
      <w:start w:val="1"/>
      <w:numFmt w:val="bullet"/>
      <w:lvlText w:val="o"/>
      <w:lvlJc w:val="left"/>
      <w:pPr>
        <w:ind w:left="4144" w:hanging="360"/>
      </w:pPr>
      <w:rPr>
        <w:rFonts w:ascii="Courier New" w:hAnsi="Courier New" w:cs="Courier New" w:hint="default"/>
      </w:rPr>
    </w:lvl>
    <w:lvl w:ilvl="5" w:tplc="04090005" w:tentative="1">
      <w:start w:val="1"/>
      <w:numFmt w:val="bullet"/>
      <w:lvlText w:val=""/>
      <w:lvlJc w:val="left"/>
      <w:pPr>
        <w:ind w:left="4864" w:hanging="360"/>
      </w:pPr>
      <w:rPr>
        <w:rFonts w:ascii="Wingdings" w:hAnsi="Wingdings" w:hint="default"/>
      </w:rPr>
    </w:lvl>
    <w:lvl w:ilvl="6" w:tplc="04090001" w:tentative="1">
      <w:start w:val="1"/>
      <w:numFmt w:val="bullet"/>
      <w:lvlText w:val=""/>
      <w:lvlJc w:val="left"/>
      <w:pPr>
        <w:ind w:left="5584" w:hanging="360"/>
      </w:pPr>
      <w:rPr>
        <w:rFonts w:ascii="Symbol" w:hAnsi="Symbol" w:hint="default"/>
      </w:rPr>
    </w:lvl>
    <w:lvl w:ilvl="7" w:tplc="04090003" w:tentative="1">
      <w:start w:val="1"/>
      <w:numFmt w:val="bullet"/>
      <w:lvlText w:val="o"/>
      <w:lvlJc w:val="left"/>
      <w:pPr>
        <w:ind w:left="6304" w:hanging="360"/>
      </w:pPr>
      <w:rPr>
        <w:rFonts w:ascii="Courier New" w:hAnsi="Courier New" w:cs="Courier New" w:hint="default"/>
      </w:rPr>
    </w:lvl>
    <w:lvl w:ilvl="8" w:tplc="04090005" w:tentative="1">
      <w:start w:val="1"/>
      <w:numFmt w:val="bullet"/>
      <w:lvlText w:val=""/>
      <w:lvlJc w:val="left"/>
      <w:pPr>
        <w:ind w:left="7024" w:hanging="360"/>
      </w:pPr>
      <w:rPr>
        <w:rFonts w:ascii="Wingdings" w:hAnsi="Wingdings" w:hint="default"/>
      </w:rPr>
    </w:lvl>
  </w:abstractNum>
  <w:num w:numId="1">
    <w:abstractNumId w:val="7"/>
  </w:num>
  <w:num w:numId="2">
    <w:abstractNumId w:val="5"/>
  </w:num>
  <w:num w:numId="3">
    <w:abstractNumId w:val="8"/>
  </w:num>
  <w:num w:numId="4">
    <w:abstractNumId w:val="9"/>
  </w:num>
  <w:num w:numId="5">
    <w:abstractNumId w:val="6"/>
  </w:num>
  <w:num w:numId="6">
    <w:abstractNumId w:val="4"/>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38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945"/>
    <w:rsid w:val="000001B9"/>
    <w:rsid w:val="000004EA"/>
    <w:rsid w:val="0000162C"/>
    <w:rsid w:val="000031AA"/>
    <w:rsid w:val="00003A62"/>
    <w:rsid w:val="0000400B"/>
    <w:rsid w:val="00004066"/>
    <w:rsid w:val="00005F37"/>
    <w:rsid w:val="00006272"/>
    <w:rsid w:val="0000661F"/>
    <w:rsid w:val="00007B71"/>
    <w:rsid w:val="00007C6D"/>
    <w:rsid w:val="00010069"/>
    <w:rsid w:val="000118E7"/>
    <w:rsid w:val="000125E3"/>
    <w:rsid w:val="00012B48"/>
    <w:rsid w:val="00013BEE"/>
    <w:rsid w:val="000141DC"/>
    <w:rsid w:val="00014A35"/>
    <w:rsid w:val="0001573B"/>
    <w:rsid w:val="00015B15"/>
    <w:rsid w:val="00016094"/>
    <w:rsid w:val="00017B8B"/>
    <w:rsid w:val="00020160"/>
    <w:rsid w:val="0002261E"/>
    <w:rsid w:val="00022699"/>
    <w:rsid w:val="0002303C"/>
    <w:rsid w:val="000233EA"/>
    <w:rsid w:val="00023BA8"/>
    <w:rsid w:val="00024A7C"/>
    <w:rsid w:val="00024EC7"/>
    <w:rsid w:val="000257CE"/>
    <w:rsid w:val="0002664E"/>
    <w:rsid w:val="00026BC4"/>
    <w:rsid w:val="00027142"/>
    <w:rsid w:val="00027F28"/>
    <w:rsid w:val="00030276"/>
    <w:rsid w:val="000303D6"/>
    <w:rsid w:val="000307FD"/>
    <w:rsid w:val="00031790"/>
    <w:rsid w:val="00031ACB"/>
    <w:rsid w:val="00032D61"/>
    <w:rsid w:val="000334C3"/>
    <w:rsid w:val="00033BE7"/>
    <w:rsid w:val="00033D87"/>
    <w:rsid w:val="0003473A"/>
    <w:rsid w:val="00035E2A"/>
    <w:rsid w:val="00036861"/>
    <w:rsid w:val="00036E2A"/>
    <w:rsid w:val="00036FD5"/>
    <w:rsid w:val="00037315"/>
    <w:rsid w:val="00037FA4"/>
    <w:rsid w:val="00040AA0"/>
    <w:rsid w:val="000434FB"/>
    <w:rsid w:val="00045061"/>
    <w:rsid w:val="00045299"/>
    <w:rsid w:val="000464B3"/>
    <w:rsid w:val="00050752"/>
    <w:rsid w:val="00050AF7"/>
    <w:rsid w:val="00050BA9"/>
    <w:rsid w:val="000512EB"/>
    <w:rsid w:val="000518B3"/>
    <w:rsid w:val="000519B5"/>
    <w:rsid w:val="00051AAA"/>
    <w:rsid w:val="00052253"/>
    <w:rsid w:val="00052D1F"/>
    <w:rsid w:val="00055591"/>
    <w:rsid w:val="00055721"/>
    <w:rsid w:val="00055761"/>
    <w:rsid w:val="0005643B"/>
    <w:rsid w:val="00056886"/>
    <w:rsid w:val="00060460"/>
    <w:rsid w:val="00060F87"/>
    <w:rsid w:val="000611C3"/>
    <w:rsid w:val="00063AF2"/>
    <w:rsid w:val="00063E11"/>
    <w:rsid w:val="0006420B"/>
    <w:rsid w:val="000642A7"/>
    <w:rsid w:val="0006525A"/>
    <w:rsid w:val="00065666"/>
    <w:rsid w:val="000661BE"/>
    <w:rsid w:val="0006673C"/>
    <w:rsid w:val="0006693E"/>
    <w:rsid w:val="000679C8"/>
    <w:rsid w:val="00073405"/>
    <w:rsid w:val="00074C25"/>
    <w:rsid w:val="0007527F"/>
    <w:rsid w:val="000769C5"/>
    <w:rsid w:val="00076F12"/>
    <w:rsid w:val="000773AC"/>
    <w:rsid w:val="00077E32"/>
    <w:rsid w:val="00080F11"/>
    <w:rsid w:val="000812DA"/>
    <w:rsid w:val="0008159D"/>
    <w:rsid w:val="00081A49"/>
    <w:rsid w:val="00082A31"/>
    <w:rsid w:val="000839C7"/>
    <w:rsid w:val="00083BAB"/>
    <w:rsid w:val="00083E77"/>
    <w:rsid w:val="00083E94"/>
    <w:rsid w:val="00084768"/>
    <w:rsid w:val="000847E5"/>
    <w:rsid w:val="00084E42"/>
    <w:rsid w:val="00086003"/>
    <w:rsid w:val="00086391"/>
    <w:rsid w:val="000871E2"/>
    <w:rsid w:val="00087338"/>
    <w:rsid w:val="00091577"/>
    <w:rsid w:val="00091692"/>
    <w:rsid w:val="00091BE2"/>
    <w:rsid w:val="000929D2"/>
    <w:rsid w:val="00093598"/>
    <w:rsid w:val="00094949"/>
    <w:rsid w:val="0009594B"/>
    <w:rsid w:val="000965EE"/>
    <w:rsid w:val="000A21F8"/>
    <w:rsid w:val="000A2482"/>
    <w:rsid w:val="000A24F2"/>
    <w:rsid w:val="000A3C4C"/>
    <w:rsid w:val="000A425A"/>
    <w:rsid w:val="000A57E1"/>
    <w:rsid w:val="000A5AE9"/>
    <w:rsid w:val="000A65A6"/>
    <w:rsid w:val="000A67F7"/>
    <w:rsid w:val="000A685B"/>
    <w:rsid w:val="000A7241"/>
    <w:rsid w:val="000A7A8C"/>
    <w:rsid w:val="000B0D54"/>
    <w:rsid w:val="000B0E61"/>
    <w:rsid w:val="000B1A11"/>
    <w:rsid w:val="000B2790"/>
    <w:rsid w:val="000B2AE8"/>
    <w:rsid w:val="000B2E5C"/>
    <w:rsid w:val="000B3145"/>
    <w:rsid w:val="000B3A80"/>
    <w:rsid w:val="000B5737"/>
    <w:rsid w:val="000B6B6B"/>
    <w:rsid w:val="000B735F"/>
    <w:rsid w:val="000C21D9"/>
    <w:rsid w:val="000C2D5E"/>
    <w:rsid w:val="000C3101"/>
    <w:rsid w:val="000C3428"/>
    <w:rsid w:val="000C4B3B"/>
    <w:rsid w:val="000C4BEA"/>
    <w:rsid w:val="000C5204"/>
    <w:rsid w:val="000C69A7"/>
    <w:rsid w:val="000C722B"/>
    <w:rsid w:val="000C7333"/>
    <w:rsid w:val="000D06C2"/>
    <w:rsid w:val="000D1F8F"/>
    <w:rsid w:val="000D40DB"/>
    <w:rsid w:val="000D4A69"/>
    <w:rsid w:val="000D5CB8"/>
    <w:rsid w:val="000D5DF2"/>
    <w:rsid w:val="000D60B8"/>
    <w:rsid w:val="000D6355"/>
    <w:rsid w:val="000D7340"/>
    <w:rsid w:val="000D7D02"/>
    <w:rsid w:val="000E1C81"/>
    <w:rsid w:val="000E2623"/>
    <w:rsid w:val="000E2FA1"/>
    <w:rsid w:val="000E3A6A"/>
    <w:rsid w:val="000E3DF7"/>
    <w:rsid w:val="000E44B5"/>
    <w:rsid w:val="000E5B4D"/>
    <w:rsid w:val="000E6988"/>
    <w:rsid w:val="000E6B2C"/>
    <w:rsid w:val="000E768D"/>
    <w:rsid w:val="000F0023"/>
    <w:rsid w:val="000F0DB8"/>
    <w:rsid w:val="000F15BB"/>
    <w:rsid w:val="000F1875"/>
    <w:rsid w:val="000F2CA1"/>
    <w:rsid w:val="000F487A"/>
    <w:rsid w:val="000F49F4"/>
    <w:rsid w:val="000F5D7E"/>
    <w:rsid w:val="000F6655"/>
    <w:rsid w:val="000F73A1"/>
    <w:rsid w:val="000F77E7"/>
    <w:rsid w:val="000F7BB7"/>
    <w:rsid w:val="000F7C16"/>
    <w:rsid w:val="000F7D8E"/>
    <w:rsid w:val="00100463"/>
    <w:rsid w:val="001023FA"/>
    <w:rsid w:val="00103FF5"/>
    <w:rsid w:val="00104CF7"/>
    <w:rsid w:val="00107FD3"/>
    <w:rsid w:val="001101F0"/>
    <w:rsid w:val="00111298"/>
    <w:rsid w:val="0011192E"/>
    <w:rsid w:val="00111A1A"/>
    <w:rsid w:val="00111FBB"/>
    <w:rsid w:val="00112772"/>
    <w:rsid w:val="00113FC0"/>
    <w:rsid w:val="00120072"/>
    <w:rsid w:val="001206AC"/>
    <w:rsid w:val="001206E8"/>
    <w:rsid w:val="001219C5"/>
    <w:rsid w:val="001221D2"/>
    <w:rsid w:val="00125B0B"/>
    <w:rsid w:val="001264E3"/>
    <w:rsid w:val="00126841"/>
    <w:rsid w:val="00126A6E"/>
    <w:rsid w:val="00126B70"/>
    <w:rsid w:val="0012781C"/>
    <w:rsid w:val="00130361"/>
    <w:rsid w:val="00132421"/>
    <w:rsid w:val="001329FA"/>
    <w:rsid w:val="00132F8E"/>
    <w:rsid w:val="00133581"/>
    <w:rsid w:val="00133D58"/>
    <w:rsid w:val="001347FC"/>
    <w:rsid w:val="00134815"/>
    <w:rsid w:val="00135985"/>
    <w:rsid w:val="00135AEE"/>
    <w:rsid w:val="00136155"/>
    <w:rsid w:val="001372D3"/>
    <w:rsid w:val="00137630"/>
    <w:rsid w:val="001377B3"/>
    <w:rsid w:val="00137C97"/>
    <w:rsid w:val="00140F83"/>
    <w:rsid w:val="00141F97"/>
    <w:rsid w:val="001421C0"/>
    <w:rsid w:val="00142221"/>
    <w:rsid w:val="00142B11"/>
    <w:rsid w:val="00144624"/>
    <w:rsid w:val="001453A7"/>
    <w:rsid w:val="00146475"/>
    <w:rsid w:val="0014667C"/>
    <w:rsid w:val="001468FF"/>
    <w:rsid w:val="00146D07"/>
    <w:rsid w:val="0014714A"/>
    <w:rsid w:val="00147829"/>
    <w:rsid w:val="00151239"/>
    <w:rsid w:val="00152395"/>
    <w:rsid w:val="0015273B"/>
    <w:rsid w:val="00153DA8"/>
    <w:rsid w:val="00154C65"/>
    <w:rsid w:val="001551A0"/>
    <w:rsid w:val="0015558C"/>
    <w:rsid w:val="001555CA"/>
    <w:rsid w:val="0015594B"/>
    <w:rsid w:val="00155B4D"/>
    <w:rsid w:val="00155FED"/>
    <w:rsid w:val="00156B46"/>
    <w:rsid w:val="00157443"/>
    <w:rsid w:val="001579D5"/>
    <w:rsid w:val="0016051D"/>
    <w:rsid w:val="00160761"/>
    <w:rsid w:val="00160AFE"/>
    <w:rsid w:val="001620B8"/>
    <w:rsid w:val="00162A21"/>
    <w:rsid w:val="0016301B"/>
    <w:rsid w:val="001630B7"/>
    <w:rsid w:val="001640E2"/>
    <w:rsid w:val="001649C5"/>
    <w:rsid w:val="00165B87"/>
    <w:rsid w:val="001675B5"/>
    <w:rsid w:val="00170A95"/>
    <w:rsid w:val="00172B53"/>
    <w:rsid w:val="001730CB"/>
    <w:rsid w:val="00173B20"/>
    <w:rsid w:val="00174BA5"/>
    <w:rsid w:val="0017532D"/>
    <w:rsid w:val="00175358"/>
    <w:rsid w:val="00175BEA"/>
    <w:rsid w:val="00176683"/>
    <w:rsid w:val="00177705"/>
    <w:rsid w:val="0018108E"/>
    <w:rsid w:val="001827AA"/>
    <w:rsid w:val="0018289D"/>
    <w:rsid w:val="001830C6"/>
    <w:rsid w:val="001836B9"/>
    <w:rsid w:val="00183E01"/>
    <w:rsid w:val="00184310"/>
    <w:rsid w:val="001846D6"/>
    <w:rsid w:val="001864DE"/>
    <w:rsid w:val="001868C2"/>
    <w:rsid w:val="00190AB7"/>
    <w:rsid w:val="00191F6B"/>
    <w:rsid w:val="00192420"/>
    <w:rsid w:val="001924F2"/>
    <w:rsid w:val="00192C02"/>
    <w:rsid w:val="0019408D"/>
    <w:rsid w:val="00194A01"/>
    <w:rsid w:val="00194E30"/>
    <w:rsid w:val="001964A5"/>
    <w:rsid w:val="001A0A90"/>
    <w:rsid w:val="001A0C1D"/>
    <w:rsid w:val="001A10FD"/>
    <w:rsid w:val="001A1117"/>
    <w:rsid w:val="001A1248"/>
    <w:rsid w:val="001A760C"/>
    <w:rsid w:val="001B1BCF"/>
    <w:rsid w:val="001B1E25"/>
    <w:rsid w:val="001B2070"/>
    <w:rsid w:val="001B3991"/>
    <w:rsid w:val="001B40C9"/>
    <w:rsid w:val="001B48CD"/>
    <w:rsid w:val="001B4DE2"/>
    <w:rsid w:val="001B53BC"/>
    <w:rsid w:val="001B5E5F"/>
    <w:rsid w:val="001B71A3"/>
    <w:rsid w:val="001C094A"/>
    <w:rsid w:val="001C1CE6"/>
    <w:rsid w:val="001C289D"/>
    <w:rsid w:val="001C4EFD"/>
    <w:rsid w:val="001C5BC1"/>
    <w:rsid w:val="001C7DF1"/>
    <w:rsid w:val="001D0E2E"/>
    <w:rsid w:val="001D1B40"/>
    <w:rsid w:val="001D275E"/>
    <w:rsid w:val="001D31A5"/>
    <w:rsid w:val="001D439C"/>
    <w:rsid w:val="001D6DE7"/>
    <w:rsid w:val="001E0097"/>
    <w:rsid w:val="001E021B"/>
    <w:rsid w:val="001E2A35"/>
    <w:rsid w:val="001E33FB"/>
    <w:rsid w:val="001E4E01"/>
    <w:rsid w:val="001E4F8C"/>
    <w:rsid w:val="001E63C8"/>
    <w:rsid w:val="001F0C9F"/>
    <w:rsid w:val="001F0E2A"/>
    <w:rsid w:val="001F13EA"/>
    <w:rsid w:val="001F2C4F"/>
    <w:rsid w:val="001F4112"/>
    <w:rsid w:val="001F47EC"/>
    <w:rsid w:val="001F4807"/>
    <w:rsid w:val="001F53BC"/>
    <w:rsid w:val="001F5C87"/>
    <w:rsid w:val="001F62DE"/>
    <w:rsid w:val="001F6873"/>
    <w:rsid w:val="001F7C9C"/>
    <w:rsid w:val="002026E6"/>
    <w:rsid w:val="0020309C"/>
    <w:rsid w:val="00203967"/>
    <w:rsid w:val="00204291"/>
    <w:rsid w:val="00205C2A"/>
    <w:rsid w:val="002077A2"/>
    <w:rsid w:val="00211477"/>
    <w:rsid w:val="00213F5B"/>
    <w:rsid w:val="00214425"/>
    <w:rsid w:val="00214D4A"/>
    <w:rsid w:val="0021522D"/>
    <w:rsid w:val="00216113"/>
    <w:rsid w:val="00216A45"/>
    <w:rsid w:val="00217BAC"/>
    <w:rsid w:val="00220E64"/>
    <w:rsid w:val="00221356"/>
    <w:rsid w:val="002215B7"/>
    <w:rsid w:val="00221D7E"/>
    <w:rsid w:val="002229DF"/>
    <w:rsid w:val="00222E5D"/>
    <w:rsid w:val="00223389"/>
    <w:rsid w:val="00223427"/>
    <w:rsid w:val="0022351E"/>
    <w:rsid w:val="002237F8"/>
    <w:rsid w:val="00223A21"/>
    <w:rsid w:val="00224C89"/>
    <w:rsid w:val="00224F86"/>
    <w:rsid w:val="00225265"/>
    <w:rsid w:val="0022528B"/>
    <w:rsid w:val="00225401"/>
    <w:rsid w:val="00225F01"/>
    <w:rsid w:val="0022613D"/>
    <w:rsid w:val="00226390"/>
    <w:rsid w:val="00226D13"/>
    <w:rsid w:val="00230EE3"/>
    <w:rsid w:val="0023120C"/>
    <w:rsid w:val="00231A90"/>
    <w:rsid w:val="00231F37"/>
    <w:rsid w:val="0023291E"/>
    <w:rsid w:val="00235221"/>
    <w:rsid w:val="002359E0"/>
    <w:rsid w:val="0023633C"/>
    <w:rsid w:val="00236C08"/>
    <w:rsid w:val="002378B6"/>
    <w:rsid w:val="00241410"/>
    <w:rsid w:val="00241ECC"/>
    <w:rsid w:val="00242365"/>
    <w:rsid w:val="00243878"/>
    <w:rsid w:val="00244486"/>
    <w:rsid w:val="00244F5E"/>
    <w:rsid w:val="00245C76"/>
    <w:rsid w:val="00246B71"/>
    <w:rsid w:val="00247BD7"/>
    <w:rsid w:val="002506EA"/>
    <w:rsid w:val="00252AAF"/>
    <w:rsid w:val="00255580"/>
    <w:rsid w:val="00255B8A"/>
    <w:rsid w:val="002601AC"/>
    <w:rsid w:val="00261078"/>
    <w:rsid w:val="00261C09"/>
    <w:rsid w:val="00261EA0"/>
    <w:rsid w:val="00262957"/>
    <w:rsid w:val="00262B29"/>
    <w:rsid w:val="0026373A"/>
    <w:rsid w:val="002639BF"/>
    <w:rsid w:val="00263E57"/>
    <w:rsid w:val="00264330"/>
    <w:rsid w:val="00266658"/>
    <w:rsid w:val="002666D6"/>
    <w:rsid w:val="00266C06"/>
    <w:rsid w:val="00266C62"/>
    <w:rsid w:val="0026779C"/>
    <w:rsid w:val="00267CFF"/>
    <w:rsid w:val="00270734"/>
    <w:rsid w:val="002707AD"/>
    <w:rsid w:val="00270815"/>
    <w:rsid w:val="00270FF8"/>
    <w:rsid w:val="0027290C"/>
    <w:rsid w:val="00273124"/>
    <w:rsid w:val="0027449A"/>
    <w:rsid w:val="00275177"/>
    <w:rsid w:val="00275CE0"/>
    <w:rsid w:val="00275E07"/>
    <w:rsid w:val="002764AE"/>
    <w:rsid w:val="00276A62"/>
    <w:rsid w:val="00276B12"/>
    <w:rsid w:val="00277B71"/>
    <w:rsid w:val="00281C66"/>
    <w:rsid w:val="00282861"/>
    <w:rsid w:val="0028345F"/>
    <w:rsid w:val="00283D8A"/>
    <w:rsid w:val="00284468"/>
    <w:rsid w:val="00284976"/>
    <w:rsid w:val="0028497E"/>
    <w:rsid w:val="002850B2"/>
    <w:rsid w:val="0028556A"/>
    <w:rsid w:val="00285837"/>
    <w:rsid w:val="00286B30"/>
    <w:rsid w:val="002870E7"/>
    <w:rsid w:val="00290021"/>
    <w:rsid w:val="0029048D"/>
    <w:rsid w:val="002950CD"/>
    <w:rsid w:val="002955F2"/>
    <w:rsid w:val="00295C74"/>
    <w:rsid w:val="00297427"/>
    <w:rsid w:val="002A039A"/>
    <w:rsid w:val="002A0B3A"/>
    <w:rsid w:val="002A1D6B"/>
    <w:rsid w:val="002A2BFD"/>
    <w:rsid w:val="002A2DB7"/>
    <w:rsid w:val="002A64EA"/>
    <w:rsid w:val="002A6596"/>
    <w:rsid w:val="002A7056"/>
    <w:rsid w:val="002B0578"/>
    <w:rsid w:val="002B0F39"/>
    <w:rsid w:val="002B1058"/>
    <w:rsid w:val="002B18FC"/>
    <w:rsid w:val="002B2841"/>
    <w:rsid w:val="002B2D77"/>
    <w:rsid w:val="002B3049"/>
    <w:rsid w:val="002B39A8"/>
    <w:rsid w:val="002B42AA"/>
    <w:rsid w:val="002B476F"/>
    <w:rsid w:val="002B562A"/>
    <w:rsid w:val="002B66DA"/>
    <w:rsid w:val="002C0DC5"/>
    <w:rsid w:val="002C0FE2"/>
    <w:rsid w:val="002C1FD0"/>
    <w:rsid w:val="002C3A67"/>
    <w:rsid w:val="002C418B"/>
    <w:rsid w:val="002D1E8E"/>
    <w:rsid w:val="002D289D"/>
    <w:rsid w:val="002D2A2A"/>
    <w:rsid w:val="002D2A76"/>
    <w:rsid w:val="002D321D"/>
    <w:rsid w:val="002D475D"/>
    <w:rsid w:val="002D4D13"/>
    <w:rsid w:val="002D5140"/>
    <w:rsid w:val="002D5709"/>
    <w:rsid w:val="002D6988"/>
    <w:rsid w:val="002D6F63"/>
    <w:rsid w:val="002D79DD"/>
    <w:rsid w:val="002E05E8"/>
    <w:rsid w:val="002E0712"/>
    <w:rsid w:val="002E2054"/>
    <w:rsid w:val="002E29E1"/>
    <w:rsid w:val="002E3EB1"/>
    <w:rsid w:val="002E4574"/>
    <w:rsid w:val="002E51A0"/>
    <w:rsid w:val="002E5D2F"/>
    <w:rsid w:val="002E6A7A"/>
    <w:rsid w:val="002E738F"/>
    <w:rsid w:val="002E7611"/>
    <w:rsid w:val="002E7D0E"/>
    <w:rsid w:val="002F14A1"/>
    <w:rsid w:val="002F15D8"/>
    <w:rsid w:val="002F1D1F"/>
    <w:rsid w:val="002F2C8E"/>
    <w:rsid w:val="002F694E"/>
    <w:rsid w:val="002F7939"/>
    <w:rsid w:val="0030106D"/>
    <w:rsid w:val="00301686"/>
    <w:rsid w:val="00302C9F"/>
    <w:rsid w:val="00302E81"/>
    <w:rsid w:val="003031EA"/>
    <w:rsid w:val="003033CF"/>
    <w:rsid w:val="003042B4"/>
    <w:rsid w:val="00306579"/>
    <w:rsid w:val="0030719F"/>
    <w:rsid w:val="0030728C"/>
    <w:rsid w:val="00307714"/>
    <w:rsid w:val="003117B4"/>
    <w:rsid w:val="00314340"/>
    <w:rsid w:val="00316CF1"/>
    <w:rsid w:val="003176B7"/>
    <w:rsid w:val="00317B7E"/>
    <w:rsid w:val="00320FEA"/>
    <w:rsid w:val="003211D3"/>
    <w:rsid w:val="003215CA"/>
    <w:rsid w:val="00321DA5"/>
    <w:rsid w:val="00321E2C"/>
    <w:rsid w:val="003220F4"/>
    <w:rsid w:val="00322C67"/>
    <w:rsid w:val="00322F09"/>
    <w:rsid w:val="00323E68"/>
    <w:rsid w:val="003269A0"/>
    <w:rsid w:val="00327404"/>
    <w:rsid w:val="00331688"/>
    <w:rsid w:val="00331D65"/>
    <w:rsid w:val="00332713"/>
    <w:rsid w:val="00332E54"/>
    <w:rsid w:val="0033339B"/>
    <w:rsid w:val="003334E7"/>
    <w:rsid w:val="003335B1"/>
    <w:rsid w:val="00334079"/>
    <w:rsid w:val="00334210"/>
    <w:rsid w:val="00334CF9"/>
    <w:rsid w:val="003358A1"/>
    <w:rsid w:val="0033691E"/>
    <w:rsid w:val="00336969"/>
    <w:rsid w:val="00336A1D"/>
    <w:rsid w:val="00337162"/>
    <w:rsid w:val="0034068D"/>
    <w:rsid w:val="00340A2E"/>
    <w:rsid w:val="003417F6"/>
    <w:rsid w:val="00341905"/>
    <w:rsid w:val="003423F1"/>
    <w:rsid w:val="00343140"/>
    <w:rsid w:val="00343B2B"/>
    <w:rsid w:val="00344BBD"/>
    <w:rsid w:val="0034581D"/>
    <w:rsid w:val="00346555"/>
    <w:rsid w:val="00347F01"/>
    <w:rsid w:val="0035015D"/>
    <w:rsid w:val="003510C5"/>
    <w:rsid w:val="003529BF"/>
    <w:rsid w:val="00353507"/>
    <w:rsid w:val="003536EF"/>
    <w:rsid w:val="00353A23"/>
    <w:rsid w:val="0035506E"/>
    <w:rsid w:val="00355C6B"/>
    <w:rsid w:val="003570A0"/>
    <w:rsid w:val="00357F99"/>
    <w:rsid w:val="00360168"/>
    <w:rsid w:val="003612E6"/>
    <w:rsid w:val="00361E4B"/>
    <w:rsid w:val="00362CFB"/>
    <w:rsid w:val="0036408B"/>
    <w:rsid w:val="00364A8A"/>
    <w:rsid w:val="00364B38"/>
    <w:rsid w:val="00365252"/>
    <w:rsid w:val="00365785"/>
    <w:rsid w:val="00366C01"/>
    <w:rsid w:val="00366CC2"/>
    <w:rsid w:val="003673BE"/>
    <w:rsid w:val="0036745D"/>
    <w:rsid w:val="00371924"/>
    <w:rsid w:val="00373AC6"/>
    <w:rsid w:val="00374F7A"/>
    <w:rsid w:val="00375134"/>
    <w:rsid w:val="00375C53"/>
    <w:rsid w:val="00377B1B"/>
    <w:rsid w:val="003800C2"/>
    <w:rsid w:val="00380E30"/>
    <w:rsid w:val="003817AA"/>
    <w:rsid w:val="0038220C"/>
    <w:rsid w:val="00382AC3"/>
    <w:rsid w:val="00382BF8"/>
    <w:rsid w:val="00382D3A"/>
    <w:rsid w:val="003831EB"/>
    <w:rsid w:val="003834E8"/>
    <w:rsid w:val="00385530"/>
    <w:rsid w:val="00385973"/>
    <w:rsid w:val="00390BE7"/>
    <w:rsid w:val="00390DA3"/>
    <w:rsid w:val="00390E94"/>
    <w:rsid w:val="0039197B"/>
    <w:rsid w:val="00392CD9"/>
    <w:rsid w:val="00392E4D"/>
    <w:rsid w:val="00394359"/>
    <w:rsid w:val="00394536"/>
    <w:rsid w:val="00395F2F"/>
    <w:rsid w:val="00396227"/>
    <w:rsid w:val="0039641F"/>
    <w:rsid w:val="00397187"/>
    <w:rsid w:val="003A0719"/>
    <w:rsid w:val="003A0B2F"/>
    <w:rsid w:val="003A18EC"/>
    <w:rsid w:val="003A2B6B"/>
    <w:rsid w:val="003A4166"/>
    <w:rsid w:val="003A4EA1"/>
    <w:rsid w:val="003A511D"/>
    <w:rsid w:val="003A51B3"/>
    <w:rsid w:val="003A5DE7"/>
    <w:rsid w:val="003A6CE3"/>
    <w:rsid w:val="003A71B7"/>
    <w:rsid w:val="003A74CB"/>
    <w:rsid w:val="003A7848"/>
    <w:rsid w:val="003A7959"/>
    <w:rsid w:val="003A7A1C"/>
    <w:rsid w:val="003B0ABE"/>
    <w:rsid w:val="003B10AD"/>
    <w:rsid w:val="003B1362"/>
    <w:rsid w:val="003B239F"/>
    <w:rsid w:val="003B2FC1"/>
    <w:rsid w:val="003B35A0"/>
    <w:rsid w:val="003B4B42"/>
    <w:rsid w:val="003B545B"/>
    <w:rsid w:val="003B581C"/>
    <w:rsid w:val="003C24C5"/>
    <w:rsid w:val="003C4D69"/>
    <w:rsid w:val="003C7771"/>
    <w:rsid w:val="003D069F"/>
    <w:rsid w:val="003D0C87"/>
    <w:rsid w:val="003D19CD"/>
    <w:rsid w:val="003D2826"/>
    <w:rsid w:val="003D3D03"/>
    <w:rsid w:val="003D40AD"/>
    <w:rsid w:val="003D40C7"/>
    <w:rsid w:val="003D42A1"/>
    <w:rsid w:val="003D42A8"/>
    <w:rsid w:val="003D47ED"/>
    <w:rsid w:val="003D49B1"/>
    <w:rsid w:val="003D6EA1"/>
    <w:rsid w:val="003D7302"/>
    <w:rsid w:val="003E05A8"/>
    <w:rsid w:val="003E0701"/>
    <w:rsid w:val="003E1F21"/>
    <w:rsid w:val="003E2AB8"/>
    <w:rsid w:val="003E4F94"/>
    <w:rsid w:val="003E50A7"/>
    <w:rsid w:val="003E6BD7"/>
    <w:rsid w:val="003E7442"/>
    <w:rsid w:val="003F081F"/>
    <w:rsid w:val="003F19D5"/>
    <w:rsid w:val="003F2762"/>
    <w:rsid w:val="003F3074"/>
    <w:rsid w:val="003F3F7D"/>
    <w:rsid w:val="003F42E2"/>
    <w:rsid w:val="003F4985"/>
    <w:rsid w:val="003F538E"/>
    <w:rsid w:val="003F60C9"/>
    <w:rsid w:val="003F689A"/>
    <w:rsid w:val="003F7B9A"/>
    <w:rsid w:val="004001E9"/>
    <w:rsid w:val="00402A1C"/>
    <w:rsid w:val="00403EB8"/>
    <w:rsid w:val="00404F5F"/>
    <w:rsid w:val="0040525C"/>
    <w:rsid w:val="0040541B"/>
    <w:rsid w:val="00405EAB"/>
    <w:rsid w:val="00407851"/>
    <w:rsid w:val="00407930"/>
    <w:rsid w:val="00407B32"/>
    <w:rsid w:val="00410778"/>
    <w:rsid w:val="00412EED"/>
    <w:rsid w:val="0041376E"/>
    <w:rsid w:val="00414158"/>
    <w:rsid w:val="00414629"/>
    <w:rsid w:val="00414DF0"/>
    <w:rsid w:val="00416110"/>
    <w:rsid w:val="00416658"/>
    <w:rsid w:val="00416FF7"/>
    <w:rsid w:val="004172D4"/>
    <w:rsid w:val="00417681"/>
    <w:rsid w:val="00417C1F"/>
    <w:rsid w:val="0042191B"/>
    <w:rsid w:val="00422B66"/>
    <w:rsid w:val="00423970"/>
    <w:rsid w:val="0042506C"/>
    <w:rsid w:val="0042698A"/>
    <w:rsid w:val="004278EA"/>
    <w:rsid w:val="004305A1"/>
    <w:rsid w:val="00430F43"/>
    <w:rsid w:val="0043152D"/>
    <w:rsid w:val="00431797"/>
    <w:rsid w:val="004331F6"/>
    <w:rsid w:val="0043412C"/>
    <w:rsid w:val="00434C4B"/>
    <w:rsid w:val="00434EC2"/>
    <w:rsid w:val="004354EC"/>
    <w:rsid w:val="00435E7A"/>
    <w:rsid w:val="00436065"/>
    <w:rsid w:val="004360F7"/>
    <w:rsid w:val="004368E8"/>
    <w:rsid w:val="00436A38"/>
    <w:rsid w:val="0043775D"/>
    <w:rsid w:val="00440F3E"/>
    <w:rsid w:val="00441FE7"/>
    <w:rsid w:val="00442338"/>
    <w:rsid w:val="00444113"/>
    <w:rsid w:val="0044417D"/>
    <w:rsid w:val="00444B4E"/>
    <w:rsid w:val="0044518E"/>
    <w:rsid w:val="0044520B"/>
    <w:rsid w:val="00445BCC"/>
    <w:rsid w:val="00445C04"/>
    <w:rsid w:val="004521FC"/>
    <w:rsid w:val="0045275D"/>
    <w:rsid w:val="00452C61"/>
    <w:rsid w:val="00453BE7"/>
    <w:rsid w:val="004542B5"/>
    <w:rsid w:val="00454B50"/>
    <w:rsid w:val="00454C15"/>
    <w:rsid w:val="00454EFD"/>
    <w:rsid w:val="00455492"/>
    <w:rsid w:val="00455D98"/>
    <w:rsid w:val="00457A0F"/>
    <w:rsid w:val="00461C51"/>
    <w:rsid w:val="00461E9C"/>
    <w:rsid w:val="004628D9"/>
    <w:rsid w:val="0046438F"/>
    <w:rsid w:val="00464443"/>
    <w:rsid w:val="00465DF4"/>
    <w:rsid w:val="00466AC9"/>
    <w:rsid w:val="00467430"/>
    <w:rsid w:val="00471944"/>
    <w:rsid w:val="00471DBD"/>
    <w:rsid w:val="004723CA"/>
    <w:rsid w:val="0047324E"/>
    <w:rsid w:val="004739F7"/>
    <w:rsid w:val="00473C65"/>
    <w:rsid w:val="004741C7"/>
    <w:rsid w:val="004743DC"/>
    <w:rsid w:val="0047530E"/>
    <w:rsid w:val="00475DF4"/>
    <w:rsid w:val="00475F5A"/>
    <w:rsid w:val="004765FB"/>
    <w:rsid w:val="00477C62"/>
    <w:rsid w:val="004803F4"/>
    <w:rsid w:val="00480C20"/>
    <w:rsid w:val="00480D2F"/>
    <w:rsid w:val="00484D52"/>
    <w:rsid w:val="00485D1A"/>
    <w:rsid w:val="00486570"/>
    <w:rsid w:val="00486FD3"/>
    <w:rsid w:val="00490F6A"/>
    <w:rsid w:val="004926A6"/>
    <w:rsid w:val="004931C7"/>
    <w:rsid w:val="00493296"/>
    <w:rsid w:val="00494815"/>
    <w:rsid w:val="00494C3A"/>
    <w:rsid w:val="004956F6"/>
    <w:rsid w:val="004966D3"/>
    <w:rsid w:val="00497CB0"/>
    <w:rsid w:val="004A1C72"/>
    <w:rsid w:val="004A3779"/>
    <w:rsid w:val="004A4727"/>
    <w:rsid w:val="004A5463"/>
    <w:rsid w:val="004A76B1"/>
    <w:rsid w:val="004B04D2"/>
    <w:rsid w:val="004B1422"/>
    <w:rsid w:val="004B1EAE"/>
    <w:rsid w:val="004B24B2"/>
    <w:rsid w:val="004B25BD"/>
    <w:rsid w:val="004B2EE9"/>
    <w:rsid w:val="004B2EF9"/>
    <w:rsid w:val="004B3314"/>
    <w:rsid w:val="004B3F2F"/>
    <w:rsid w:val="004B62B8"/>
    <w:rsid w:val="004B7B59"/>
    <w:rsid w:val="004C003E"/>
    <w:rsid w:val="004C0DDB"/>
    <w:rsid w:val="004C1436"/>
    <w:rsid w:val="004C14B4"/>
    <w:rsid w:val="004C21ED"/>
    <w:rsid w:val="004C2794"/>
    <w:rsid w:val="004C3F83"/>
    <w:rsid w:val="004C7589"/>
    <w:rsid w:val="004C7EA1"/>
    <w:rsid w:val="004D1065"/>
    <w:rsid w:val="004D1330"/>
    <w:rsid w:val="004D1CCB"/>
    <w:rsid w:val="004D6265"/>
    <w:rsid w:val="004D7379"/>
    <w:rsid w:val="004D7A59"/>
    <w:rsid w:val="004D7B95"/>
    <w:rsid w:val="004E0337"/>
    <w:rsid w:val="004E1676"/>
    <w:rsid w:val="004E1F45"/>
    <w:rsid w:val="004E2063"/>
    <w:rsid w:val="004E24B2"/>
    <w:rsid w:val="004E2B58"/>
    <w:rsid w:val="004E2B6D"/>
    <w:rsid w:val="004E37B6"/>
    <w:rsid w:val="004E380C"/>
    <w:rsid w:val="004E4165"/>
    <w:rsid w:val="004E434B"/>
    <w:rsid w:val="004E46FB"/>
    <w:rsid w:val="004E6EC0"/>
    <w:rsid w:val="004F0BE6"/>
    <w:rsid w:val="004F132D"/>
    <w:rsid w:val="004F18C9"/>
    <w:rsid w:val="004F19CB"/>
    <w:rsid w:val="004F1EDF"/>
    <w:rsid w:val="004F1F30"/>
    <w:rsid w:val="004F20EC"/>
    <w:rsid w:val="004F2331"/>
    <w:rsid w:val="004F2991"/>
    <w:rsid w:val="004F2BBC"/>
    <w:rsid w:val="004F6986"/>
    <w:rsid w:val="004F709F"/>
    <w:rsid w:val="004F76D2"/>
    <w:rsid w:val="004F795C"/>
    <w:rsid w:val="004F7B4D"/>
    <w:rsid w:val="005016F7"/>
    <w:rsid w:val="005019AD"/>
    <w:rsid w:val="005032C8"/>
    <w:rsid w:val="005034BC"/>
    <w:rsid w:val="0050396D"/>
    <w:rsid w:val="00503D63"/>
    <w:rsid w:val="00504A95"/>
    <w:rsid w:val="00505C5C"/>
    <w:rsid w:val="005070CF"/>
    <w:rsid w:val="00510518"/>
    <w:rsid w:val="005108DC"/>
    <w:rsid w:val="00511623"/>
    <w:rsid w:val="00511979"/>
    <w:rsid w:val="00511CE5"/>
    <w:rsid w:val="00511D21"/>
    <w:rsid w:val="00511D5C"/>
    <w:rsid w:val="0051218E"/>
    <w:rsid w:val="005122BD"/>
    <w:rsid w:val="00514D7D"/>
    <w:rsid w:val="005156F9"/>
    <w:rsid w:val="00515B3B"/>
    <w:rsid w:val="00515B74"/>
    <w:rsid w:val="00515B92"/>
    <w:rsid w:val="00516891"/>
    <w:rsid w:val="00516A92"/>
    <w:rsid w:val="00517CC3"/>
    <w:rsid w:val="00517FA9"/>
    <w:rsid w:val="005200E9"/>
    <w:rsid w:val="0052102E"/>
    <w:rsid w:val="00521192"/>
    <w:rsid w:val="00521A4C"/>
    <w:rsid w:val="005229CB"/>
    <w:rsid w:val="005234E4"/>
    <w:rsid w:val="00523DBE"/>
    <w:rsid w:val="00525BDA"/>
    <w:rsid w:val="00525EF4"/>
    <w:rsid w:val="00530265"/>
    <w:rsid w:val="00530C76"/>
    <w:rsid w:val="0053583F"/>
    <w:rsid w:val="00535D77"/>
    <w:rsid w:val="00536CAF"/>
    <w:rsid w:val="00536DC0"/>
    <w:rsid w:val="00541E87"/>
    <w:rsid w:val="00541EED"/>
    <w:rsid w:val="00543271"/>
    <w:rsid w:val="005435DA"/>
    <w:rsid w:val="00543EBF"/>
    <w:rsid w:val="005441A0"/>
    <w:rsid w:val="0054495D"/>
    <w:rsid w:val="00546398"/>
    <w:rsid w:val="00546A3A"/>
    <w:rsid w:val="0054755E"/>
    <w:rsid w:val="00550C05"/>
    <w:rsid w:val="00551B06"/>
    <w:rsid w:val="00552D7A"/>
    <w:rsid w:val="00553D44"/>
    <w:rsid w:val="00554865"/>
    <w:rsid w:val="00554CB9"/>
    <w:rsid w:val="00554E6A"/>
    <w:rsid w:val="00555A4C"/>
    <w:rsid w:val="0055759B"/>
    <w:rsid w:val="00561449"/>
    <w:rsid w:val="00562653"/>
    <w:rsid w:val="00562A03"/>
    <w:rsid w:val="005637DA"/>
    <w:rsid w:val="00563B13"/>
    <w:rsid w:val="0056429B"/>
    <w:rsid w:val="00565D67"/>
    <w:rsid w:val="0056784E"/>
    <w:rsid w:val="005707A5"/>
    <w:rsid w:val="00572261"/>
    <w:rsid w:val="00573065"/>
    <w:rsid w:val="00573664"/>
    <w:rsid w:val="00573F22"/>
    <w:rsid w:val="005752A7"/>
    <w:rsid w:val="00577416"/>
    <w:rsid w:val="00577E10"/>
    <w:rsid w:val="00580444"/>
    <w:rsid w:val="005829CE"/>
    <w:rsid w:val="0058371E"/>
    <w:rsid w:val="0058425D"/>
    <w:rsid w:val="00585A69"/>
    <w:rsid w:val="00587715"/>
    <w:rsid w:val="005918A2"/>
    <w:rsid w:val="00593869"/>
    <w:rsid w:val="0059586A"/>
    <w:rsid w:val="00596187"/>
    <w:rsid w:val="00596888"/>
    <w:rsid w:val="00596B2C"/>
    <w:rsid w:val="005A115B"/>
    <w:rsid w:val="005A1212"/>
    <w:rsid w:val="005A13E7"/>
    <w:rsid w:val="005A25E2"/>
    <w:rsid w:val="005A2AB1"/>
    <w:rsid w:val="005A2BF6"/>
    <w:rsid w:val="005A37E9"/>
    <w:rsid w:val="005A38AF"/>
    <w:rsid w:val="005A40F3"/>
    <w:rsid w:val="005A48CB"/>
    <w:rsid w:val="005A4BC1"/>
    <w:rsid w:val="005A613E"/>
    <w:rsid w:val="005A686B"/>
    <w:rsid w:val="005A768B"/>
    <w:rsid w:val="005A78C9"/>
    <w:rsid w:val="005A7F22"/>
    <w:rsid w:val="005B0AE5"/>
    <w:rsid w:val="005B29C5"/>
    <w:rsid w:val="005B3526"/>
    <w:rsid w:val="005B44AA"/>
    <w:rsid w:val="005B4EBD"/>
    <w:rsid w:val="005B56BE"/>
    <w:rsid w:val="005B5FBC"/>
    <w:rsid w:val="005B6C59"/>
    <w:rsid w:val="005B7DAB"/>
    <w:rsid w:val="005C01AF"/>
    <w:rsid w:val="005C03F7"/>
    <w:rsid w:val="005C08D6"/>
    <w:rsid w:val="005C0CD9"/>
    <w:rsid w:val="005C1280"/>
    <w:rsid w:val="005C183D"/>
    <w:rsid w:val="005C1C6F"/>
    <w:rsid w:val="005C1C82"/>
    <w:rsid w:val="005C2C5A"/>
    <w:rsid w:val="005C2CE8"/>
    <w:rsid w:val="005C313D"/>
    <w:rsid w:val="005C4089"/>
    <w:rsid w:val="005C6539"/>
    <w:rsid w:val="005C66E8"/>
    <w:rsid w:val="005C6B40"/>
    <w:rsid w:val="005C7F51"/>
    <w:rsid w:val="005D010D"/>
    <w:rsid w:val="005D09BC"/>
    <w:rsid w:val="005D25F3"/>
    <w:rsid w:val="005D2D25"/>
    <w:rsid w:val="005D2E09"/>
    <w:rsid w:val="005D3040"/>
    <w:rsid w:val="005D30F5"/>
    <w:rsid w:val="005D3DD4"/>
    <w:rsid w:val="005D451A"/>
    <w:rsid w:val="005D453D"/>
    <w:rsid w:val="005D45F1"/>
    <w:rsid w:val="005D4B7E"/>
    <w:rsid w:val="005D4C44"/>
    <w:rsid w:val="005D5A29"/>
    <w:rsid w:val="005D5F88"/>
    <w:rsid w:val="005D67CA"/>
    <w:rsid w:val="005D6E32"/>
    <w:rsid w:val="005D6E48"/>
    <w:rsid w:val="005D7044"/>
    <w:rsid w:val="005D7605"/>
    <w:rsid w:val="005D7F1D"/>
    <w:rsid w:val="005E1D6B"/>
    <w:rsid w:val="005E4D24"/>
    <w:rsid w:val="005E6735"/>
    <w:rsid w:val="005E6F9E"/>
    <w:rsid w:val="005E75BB"/>
    <w:rsid w:val="005E7A26"/>
    <w:rsid w:val="005F01E5"/>
    <w:rsid w:val="005F062C"/>
    <w:rsid w:val="005F093B"/>
    <w:rsid w:val="005F1453"/>
    <w:rsid w:val="005F1909"/>
    <w:rsid w:val="005F2F8E"/>
    <w:rsid w:val="005F2FFD"/>
    <w:rsid w:val="005F3A9C"/>
    <w:rsid w:val="005F4157"/>
    <w:rsid w:val="005F43FA"/>
    <w:rsid w:val="005F5153"/>
    <w:rsid w:val="005F559C"/>
    <w:rsid w:val="005F610F"/>
    <w:rsid w:val="005F70BF"/>
    <w:rsid w:val="005F7F03"/>
    <w:rsid w:val="005F7F12"/>
    <w:rsid w:val="00601488"/>
    <w:rsid w:val="006019C9"/>
    <w:rsid w:val="006019D3"/>
    <w:rsid w:val="00602340"/>
    <w:rsid w:val="006033F4"/>
    <w:rsid w:val="00604365"/>
    <w:rsid w:val="00604CC2"/>
    <w:rsid w:val="00605F4A"/>
    <w:rsid w:val="00605FD2"/>
    <w:rsid w:val="0060611B"/>
    <w:rsid w:val="00607B41"/>
    <w:rsid w:val="006100A4"/>
    <w:rsid w:val="00610621"/>
    <w:rsid w:val="00610A16"/>
    <w:rsid w:val="0061210E"/>
    <w:rsid w:val="006122CC"/>
    <w:rsid w:val="006128DF"/>
    <w:rsid w:val="0061376C"/>
    <w:rsid w:val="00613E90"/>
    <w:rsid w:val="00615782"/>
    <w:rsid w:val="0061593F"/>
    <w:rsid w:val="00616554"/>
    <w:rsid w:val="006168DC"/>
    <w:rsid w:val="006173DC"/>
    <w:rsid w:val="0061763B"/>
    <w:rsid w:val="00620F7C"/>
    <w:rsid w:val="00621902"/>
    <w:rsid w:val="00623500"/>
    <w:rsid w:val="006249DE"/>
    <w:rsid w:val="0062527F"/>
    <w:rsid w:val="00625A46"/>
    <w:rsid w:val="00625C7D"/>
    <w:rsid w:val="00626B64"/>
    <w:rsid w:val="00631729"/>
    <w:rsid w:val="006322C0"/>
    <w:rsid w:val="00632A8D"/>
    <w:rsid w:val="00633260"/>
    <w:rsid w:val="006339DC"/>
    <w:rsid w:val="00633CFE"/>
    <w:rsid w:val="006348B0"/>
    <w:rsid w:val="006356D6"/>
    <w:rsid w:val="00636443"/>
    <w:rsid w:val="00637AE3"/>
    <w:rsid w:val="00641648"/>
    <w:rsid w:val="0064275C"/>
    <w:rsid w:val="00642881"/>
    <w:rsid w:val="00642A83"/>
    <w:rsid w:val="0064312B"/>
    <w:rsid w:val="006437F0"/>
    <w:rsid w:val="00644A43"/>
    <w:rsid w:val="00646B3A"/>
    <w:rsid w:val="00646D41"/>
    <w:rsid w:val="00646F13"/>
    <w:rsid w:val="0064720D"/>
    <w:rsid w:val="00650099"/>
    <w:rsid w:val="0065033B"/>
    <w:rsid w:val="006508CF"/>
    <w:rsid w:val="00650E68"/>
    <w:rsid w:val="0065106B"/>
    <w:rsid w:val="006512F8"/>
    <w:rsid w:val="00651736"/>
    <w:rsid w:val="006526D6"/>
    <w:rsid w:val="00652D20"/>
    <w:rsid w:val="006535F5"/>
    <w:rsid w:val="0065490A"/>
    <w:rsid w:val="006559D2"/>
    <w:rsid w:val="00655D48"/>
    <w:rsid w:val="00655D4D"/>
    <w:rsid w:val="006571F2"/>
    <w:rsid w:val="00660293"/>
    <w:rsid w:val="0066095E"/>
    <w:rsid w:val="0066216A"/>
    <w:rsid w:val="00662EE5"/>
    <w:rsid w:val="006630E9"/>
    <w:rsid w:val="00664E07"/>
    <w:rsid w:val="006654F3"/>
    <w:rsid w:val="00665804"/>
    <w:rsid w:val="0066588F"/>
    <w:rsid w:val="006668DD"/>
    <w:rsid w:val="00666DA3"/>
    <w:rsid w:val="00666F24"/>
    <w:rsid w:val="00667388"/>
    <w:rsid w:val="0066772A"/>
    <w:rsid w:val="0066797E"/>
    <w:rsid w:val="0067275D"/>
    <w:rsid w:val="006735F7"/>
    <w:rsid w:val="006736FC"/>
    <w:rsid w:val="00675343"/>
    <w:rsid w:val="00675454"/>
    <w:rsid w:val="00675EFA"/>
    <w:rsid w:val="006765C8"/>
    <w:rsid w:val="00676CFA"/>
    <w:rsid w:val="0067707B"/>
    <w:rsid w:val="00680D4C"/>
    <w:rsid w:val="00681C97"/>
    <w:rsid w:val="00682856"/>
    <w:rsid w:val="0068363D"/>
    <w:rsid w:val="00683724"/>
    <w:rsid w:val="00683EDE"/>
    <w:rsid w:val="006850BB"/>
    <w:rsid w:val="00685FA5"/>
    <w:rsid w:val="00686AC3"/>
    <w:rsid w:val="006903D1"/>
    <w:rsid w:val="00691B7D"/>
    <w:rsid w:val="0069238A"/>
    <w:rsid w:val="00692917"/>
    <w:rsid w:val="006934CF"/>
    <w:rsid w:val="00693BEE"/>
    <w:rsid w:val="00693FAC"/>
    <w:rsid w:val="00696B7B"/>
    <w:rsid w:val="00696F3A"/>
    <w:rsid w:val="00697156"/>
    <w:rsid w:val="00697701"/>
    <w:rsid w:val="00697A82"/>
    <w:rsid w:val="00697E02"/>
    <w:rsid w:val="006A0BFD"/>
    <w:rsid w:val="006A0D35"/>
    <w:rsid w:val="006A1B58"/>
    <w:rsid w:val="006A5DA5"/>
    <w:rsid w:val="006A6794"/>
    <w:rsid w:val="006A6944"/>
    <w:rsid w:val="006A796A"/>
    <w:rsid w:val="006B0109"/>
    <w:rsid w:val="006B1223"/>
    <w:rsid w:val="006B2D9F"/>
    <w:rsid w:val="006B342A"/>
    <w:rsid w:val="006B3B28"/>
    <w:rsid w:val="006B3E11"/>
    <w:rsid w:val="006B3E61"/>
    <w:rsid w:val="006B559E"/>
    <w:rsid w:val="006B687E"/>
    <w:rsid w:val="006B79DE"/>
    <w:rsid w:val="006B7AC4"/>
    <w:rsid w:val="006B7D43"/>
    <w:rsid w:val="006B7DE0"/>
    <w:rsid w:val="006C01CB"/>
    <w:rsid w:val="006C064F"/>
    <w:rsid w:val="006C251E"/>
    <w:rsid w:val="006C3DF7"/>
    <w:rsid w:val="006C66DB"/>
    <w:rsid w:val="006C6835"/>
    <w:rsid w:val="006C7694"/>
    <w:rsid w:val="006C7E54"/>
    <w:rsid w:val="006D11B6"/>
    <w:rsid w:val="006D13FF"/>
    <w:rsid w:val="006D1627"/>
    <w:rsid w:val="006D262F"/>
    <w:rsid w:val="006D491C"/>
    <w:rsid w:val="006D66EF"/>
    <w:rsid w:val="006D74CC"/>
    <w:rsid w:val="006E0323"/>
    <w:rsid w:val="006E0D05"/>
    <w:rsid w:val="006E3724"/>
    <w:rsid w:val="006E3AC4"/>
    <w:rsid w:val="006E4655"/>
    <w:rsid w:val="006E4731"/>
    <w:rsid w:val="006E512D"/>
    <w:rsid w:val="006E5D2E"/>
    <w:rsid w:val="006E6592"/>
    <w:rsid w:val="006F100B"/>
    <w:rsid w:val="006F116F"/>
    <w:rsid w:val="006F18E3"/>
    <w:rsid w:val="006F29E0"/>
    <w:rsid w:val="006F2CD9"/>
    <w:rsid w:val="006F2FDC"/>
    <w:rsid w:val="006F2FFA"/>
    <w:rsid w:val="006F3901"/>
    <w:rsid w:val="006F4237"/>
    <w:rsid w:val="006F6125"/>
    <w:rsid w:val="006F63B4"/>
    <w:rsid w:val="006F713E"/>
    <w:rsid w:val="00700411"/>
    <w:rsid w:val="00700C0C"/>
    <w:rsid w:val="00700CCC"/>
    <w:rsid w:val="00700D45"/>
    <w:rsid w:val="00701510"/>
    <w:rsid w:val="007028F9"/>
    <w:rsid w:val="00703354"/>
    <w:rsid w:val="007036F2"/>
    <w:rsid w:val="007037CE"/>
    <w:rsid w:val="00703C08"/>
    <w:rsid w:val="00704BFC"/>
    <w:rsid w:val="007050FC"/>
    <w:rsid w:val="00705E5B"/>
    <w:rsid w:val="00706582"/>
    <w:rsid w:val="007065D7"/>
    <w:rsid w:val="007076C8"/>
    <w:rsid w:val="00707BED"/>
    <w:rsid w:val="00712693"/>
    <w:rsid w:val="00713045"/>
    <w:rsid w:val="00713252"/>
    <w:rsid w:val="007144CA"/>
    <w:rsid w:val="00714E1E"/>
    <w:rsid w:val="00714ED6"/>
    <w:rsid w:val="00715931"/>
    <w:rsid w:val="00715E86"/>
    <w:rsid w:val="007165FA"/>
    <w:rsid w:val="00716AF1"/>
    <w:rsid w:val="0071761B"/>
    <w:rsid w:val="00717B9A"/>
    <w:rsid w:val="00720E17"/>
    <w:rsid w:val="00721232"/>
    <w:rsid w:val="007214AE"/>
    <w:rsid w:val="007219E4"/>
    <w:rsid w:val="00722698"/>
    <w:rsid w:val="007233D1"/>
    <w:rsid w:val="00723586"/>
    <w:rsid w:val="00723D06"/>
    <w:rsid w:val="0072629A"/>
    <w:rsid w:val="00726350"/>
    <w:rsid w:val="00726733"/>
    <w:rsid w:val="00727527"/>
    <w:rsid w:val="00731133"/>
    <w:rsid w:val="0073205D"/>
    <w:rsid w:val="0073321C"/>
    <w:rsid w:val="007348B1"/>
    <w:rsid w:val="0073504E"/>
    <w:rsid w:val="007353B3"/>
    <w:rsid w:val="00736AE5"/>
    <w:rsid w:val="00736B1C"/>
    <w:rsid w:val="00736C8E"/>
    <w:rsid w:val="0073784D"/>
    <w:rsid w:val="0074029E"/>
    <w:rsid w:val="007403EB"/>
    <w:rsid w:val="007422E6"/>
    <w:rsid w:val="00742E1B"/>
    <w:rsid w:val="007435DE"/>
    <w:rsid w:val="00743AF7"/>
    <w:rsid w:val="00743B6C"/>
    <w:rsid w:val="00744117"/>
    <w:rsid w:val="00747654"/>
    <w:rsid w:val="0074799F"/>
    <w:rsid w:val="0075084B"/>
    <w:rsid w:val="007519FB"/>
    <w:rsid w:val="00751F6E"/>
    <w:rsid w:val="007543DF"/>
    <w:rsid w:val="00755E50"/>
    <w:rsid w:val="007562B8"/>
    <w:rsid w:val="0075634B"/>
    <w:rsid w:val="0075648B"/>
    <w:rsid w:val="0075671E"/>
    <w:rsid w:val="0075681A"/>
    <w:rsid w:val="00757030"/>
    <w:rsid w:val="0075753D"/>
    <w:rsid w:val="0075792C"/>
    <w:rsid w:val="007600C1"/>
    <w:rsid w:val="00760912"/>
    <w:rsid w:val="00761067"/>
    <w:rsid w:val="007612C3"/>
    <w:rsid w:val="007616A8"/>
    <w:rsid w:val="00762C08"/>
    <w:rsid w:val="007636DC"/>
    <w:rsid w:val="00764EA4"/>
    <w:rsid w:val="0076565B"/>
    <w:rsid w:val="00765FAA"/>
    <w:rsid w:val="00766BFC"/>
    <w:rsid w:val="00767FB3"/>
    <w:rsid w:val="00770D9A"/>
    <w:rsid w:val="0077132A"/>
    <w:rsid w:val="00771628"/>
    <w:rsid w:val="007719DC"/>
    <w:rsid w:val="00771AB3"/>
    <w:rsid w:val="00771B4E"/>
    <w:rsid w:val="00771E26"/>
    <w:rsid w:val="00772448"/>
    <w:rsid w:val="00772D4E"/>
    <w:rsid w:val="00774737"/>
    <w:rsid w:val="00775121"/>
    <w:rsid w:val="00775199"/>
    <w:rsid w:val="007758C0"/>
    <w:rsid w:val="00776FB4"/>
    <w:rsid w:val="007807F6"/>
    <w:rsid w:val="007818AB"/>
    <w:rsid w:val="00782AF6"/>
    <w:rsid w:val="0078420F"/>
    <w:rsid w:val="0078442E"/>
    <w:rsid w:val="00784712"/>
    <w:rsid w:val="00784854"/>
    <w:rsid w:val="00785105"/>
    <w:rsid w:val="00786461"/>
    <w:rsid w:val="0078661C"/>
    <w:rsid w:val="00790862"/>
    <w:rsid w:val="007917F2"/>
    <w:rsid w:val="00791894"/>
    <w:rsid w:val="007918D7"/>
    <w:rsid w:val="00792518"/>
    <w:rsid w:val="00792C1F"/>
    <w:rsid w:val="007949FD"/>
    <w:rsid w:val="007956E8"/>
    <w:rsid w:val="00796B2D"/>
    <w:rsid w:val="00797BD2"/>
    <w:rsid w:val="007A1204"/>
    <w:rsid w:val="007A2806"/>
    <w:rsid w:val="007A3749"/>
    <w:rsid w:val="007A50D7"/>
    <w:rsid w:val="007A53E3"/>
    <w:rsid w:val="007A690B"/>
    <w:rsid w:val="007A7596"/>
    <w:rsid w:val="007A7823"/>
    <w:rsid w:val="007B0A9D"/>
    <w:rsid w:val="007B2AAA"/>
    <w:rsid w:val="007B3CE2"/>
    <w:rsid w:val="007B4917"/>
    <w:rsid w:val="007B4A81"/>
    <w:rsid w:val="007B5BD8"/>
    <w:rsid w:val="007B7BDC"/>
    <w:rsid w:val="007B7FDA"/>
    <w:rsid w:val="007C0187"/>
    <w:rsid w:val="007C0DB8"/>
    <w:rsid w:val="007C1268"/>
    <w:rsid w:val="007C25BF"/>
    <w:rsid w:val="007C2F8C"/>
    <w:rsid w:val="007C48F4"/>
    <w:rsid w:val="007C6A76"/>
    <w:rsid w:val="007C7B8F"/>
    <w:rsid w:val="007D008D"/>
    <w:rsid w:val="007D2984"/>
    <w:rsid w:val="007D2C86"/>
    <w:rsid w:val="007D43E5"/>
    <w:rsid w:val="007D503C"/>
    <w:rsid w:val="007D5E8E"/>
    <w:rsid w:val="007D5FD0"/>
    <w:rsid w:val="007D636D"/>
    <w:rsid w:val="007D6801"/>
    <w:rsid w:val="007D759A"/>
    <w:rsid w:val="007D7DA5"/>
    <w:rsid w:val="007E204C"/>
    <w:rsid w:val="007E3581"/>
    <w:rsid w:val="007E3D27"/>
    <w:rsid w:val="007E4068"/>
    <w:rsid w:val="007E47DF"/>
    <w:rsid w:val="007E6987"/>
    <w:rsid w:val="007E7772"/>
    <w:rsid w:val="007F05D1"/>
    <w:rsid w:val="007F06FF"/>
    <w:rsid w:val="007F1586"/>
    <w:rsid w:val="007F2E54"/>
    <w:rsid w:val="007F3BC7"/>
    <w:rsid w:val="007F579A"/>
    <w:rsid w:val="007F72C1"/>
    <w:rsid w:val="007F7A70"/>
    <w:rsid w:val="00800129"/>
    <w:rsid w:val="00801371"/>
    <w:rsid w:val="008015F5"/>
    <w:rsid w:val="0080282F"/>
    <w:rsid w:val="00803207"/>
    <w:rsid w:val="0080364B"/>
    <w:rsid w:val="00803808"/>
    <w:rsid w:val="00803AE4"/>
    <w:rsid w:val="00803E39"/>
    <w:rsid w:val="0080438F"/>
    <w:rsid w:val="00806B44"/>
    <w:rsid w:val="00806E9D"/>
    <w:rsid w:val="00807988"/>
    <w:rsid w:val="008116E0"/>
    <w:rsid w:val="00811AD9"/>
    <w:rsid w:val="00812558"/>
    <w:rsid w:val="00813007"/>
    <w:rsid w:val="0081518E"/>
    <w:rsid w:val="0081743F"/>
    <w:rsid w:val="00821092"/>
    <w:rsid w:val="0082210D"/>
    <w:rsid w:val="00823CAD"/>
    <w:rsid w:val="00824ECD"/>
    <w:rsid w:val="008256DD"/>
    <w:rsid w:val="00826895"/>
    <w:rsid w:val="00826D40"/>
    <w:rsid w:val="0083078C"/>
    <w:rsid w:val="00830792"/>
    <w:rsid w:val="00830DE4"/>
    <w:rsid w:val="00833135"/>
    <w:rsid w:val="00833771"/>
    <w:rsid w:val="0083478D"/>
    <w:rsid w:val="00834940"/>
    <w:rsid w:val="00835893"/>
    <w:rsid w:val="008374F1"/>
    <w:rsid w:val="008377D4"/>
    <w:rsid w:val="008377D7"/>
    <w:rsid w:val="00837D6E"/>
    <w:rsid w:val="0084028C"/>
    <w:rsid w:val="00841AF2"/>
    <w:rsid w:val="00841F61"/>
    <w:rsid w:val="0084470E"/>
    <w:rsid w:val="00844A8D"/>
    <w:rsid w:val="00844F9A"/>
    <w:rsid w:val="008455AA"/>
    <w:rsid w:val="00845E1B"/>
    <w:rsid w:val="00846582"/>
    <w:rsid w:val="00846FA7"/>
    <w:rsid w:val="0084726B"/>
    <w:rsid w:val="0084749A"/>
    <w:rsid w:val="008476F8"/>
    <w:rsid w:val="008478EA"/>
    <w:rsid w:val="008504B6"/>
    <w:rsid w:val="00850FA1"/>
    <w:rsid w:val="00851794"/>
    <w:rsid w:val="00852091"/>
    <w:rsid w:val="00852A83"/>
    <w:rsid w:val="00853DFA"/>
    <w:rsid w:val="0085494B"/>
    <w:rsid w:val="00855342"/>
    <w:rsid w:val="0085672A"/>
    <w:rsid w:val="00857325"/>
    <w:rsid w:val="00861484"/>
    <w:rsid w:val="00862F17"/>
    <w:rsid w:val="0086376E"/>
    <w:rsid w:val="00863E77"/>
    <w:rsid w:val="0086534F"/>
    <w:rsid w:val="00866EC0"/>
    <w:rsid w:val="0086794D"/>
    <w:rsid w:val="00867E84"/>
    <w:rsid w:val="00872023"/>
    <w:rsid w:val="00873D37"/>
    <w:rsid w:val="00875347"/>
    <w:rsid w:val="008760D1"/>
    <w:rsid w:val="00877C79"/>
    <w:rsid w:val="008805D4"/>
    <w:rsid w:val="00880CA4"/>
    <w:rsid w:val="00881DD2"/>
    <w:rsid w:val="00883806"/>
    <w:rsid w:val="008839F5"/>
    <w:rsid w:val="00883AAF"/>
    <w:rsid w:val="008859DD"/>
    <w:rsid w:val="0088632F"/>
    <w:rsid w:val="00886526"/>
    <w:rsid w:val="00886F7E"/>
    <w:rsid w:val="00890B05"/>
    <w:rsid w:val="008919AD"/>
    <w:rsid w:val="00891D44"/>
    <w:rsid w:val="008924A2"/>
    <w:rsid w:val="00892AC9"/>
    <w:rsid w:val="00892F92"/>
    <w:rsid w:val="00893486"/>
    <w:rsid w:val="00894A3F"/>
    <w:rsid w:val="00894E8F"/>
    <w:rsid w:val="00895376"/>
    <w:rsid w:val="00895A94"/>
    <w:rsid w:val="00896032"/>
    <w:rsid w:val="008A0417"/>
    <w:rsid w:val="008A0A4A"/>
    <w:rsid w:val="008A0D7F"/>
    <w:rsid w:val="008A1D98"/>
    <w:rsid w:val="008A1FAE"/>
    <w:rsid w:val="008A24E8"/>
    <w:rsid w:val="008A26FE"/>
    <w:rsid w:val="008A41E7"/>
    <w:rsid w:val="008A4292"/>
    <w:rsid w:val="008A46E3"/>
    <w:rsid w:val="008A5C5F"/>
    <w:rsid w:val="008A7528"/>
    <w:rsid w:val="008B1FBD"/>
    <w:rsid w:val="008B2D5E"/>
    <w:rsid w:val="008B344F"/>
    <w:rsid w:val="008B398D"/>
    <w:rsid w:val="008B4354"/>
    <w:rsid w:val="008B4650"/>
    <w:rsid w:val="008B620B"/>
    <w:rsid w:val="008B65F9"/>
    <w:rsid w:val="008B760E"/>
    <w:rsid w:val="008B7A4D"/>
    <w:rsid w:val="008B7F90"/>
    <w:rsid w:val="008C0474"/>
    <w:rsid w:val="008C0700"/>
    <w:rsid w:val="008C092C"/>
    <w:rsid w:val="008C1009"/>
    <w:rsid w:val="008C1950"/>
    <w:rsid w:val="008C35EE"/>
    <w:rsid w:val="008C39A7"/>
    <w:rsid w:val="008C3F85"/>
    <w:rsid w:val="008C444F"/>
    <w:rsid w:val="008C5465"/>
    <w:rsid w:val="008C6FA6"/>
    <w:rsid w:val="008C700F"/>
    <w:rsid w:val="008C70CB"/>
    <w:rsid w:val="008D0CEF"/>
    <w:rsid w:val="008D28EA"/>
    <w:rsid w:val="008D2A10"/>
    <w:rsid w:val="008D5736"/>
    <w:rsid w:val="008D6885"/>
    <w:rsid w:val="008D69DE"/>
    <w:rsid w:val="008D76E0"/>
    <w:rsid w:val="008E16A8"/>
    <w:rsid w:val="008E18AD"/>
    <w:rsid w:val="008E291C"/>
    <w:rsid w:val="008E2FFA"/>
    <w:rsid w:val="008E40C1"/>
    <w:rsid w:val="008E4F99"/>
    <w:rsid w:val="008E5EE7"/>
    <w:rsid w:val="008E7343"/>
    <w:rsid w:val="008E780E"/>
    <w:rsid w:val="008E7910"/>
    <w:rsid w:val="008E7B97"/>
    <w:rsid w:val="008E7DBC"/>
    <w:rsid w:val="008F027A"/>
    <w:rsid w:val="008F074B"/>
    <w:rsid w:val="008F09E9"/>
    <w:rsid w:val="008F0CB5"/>
    <w:rsid w:val="008F0EF5"/>
    <w:rsid w:val="008F0F27"/>
    <w:rsid w:val="008F1A9E"/>
    <w:rsid w:val="008F239A"/>
    <w:rsid w:val="008F2D0A"/>
    <w:rsid w:val="008F4D5E"/>
    <w:rsid w:val="008F5343"/>
    <w:rsid w:val="008F5555"/>
    <w:rsid w:val="008F6409"/>
    <w:rsid w:val="008F6DF6"/>
    <w:rsid w:val="008F745E"/>
    <w:rsid w:val="008F77E4"/>
    <w:rsid w:val="008F7990"/>
    <w:rsid w:val="008F7D3D"/>
    <w:rsid w:val="00901A09"/>
    <w:rsid w:val="00902771"/>
    <w:rsid w:val="0090284F"/>
    <w:rsid w:val="009040D7"/>
    <w:rsid w:val="00907236"/>
    <w:rsid w:val="00907853"/>
    <w:rsid w:val="00907BFD"/>
    <w:rsid w:val="00910CFA"/>
    <w:rsid w:val="009127DD"/>
    <w:rsid w:val="00912A39"/>
    <w:rsid w:val="009146A4"/>
    <w:rsid w:val="00916362"/>
    <w:rsid w:val="0091726C"/>
    <w:rsid w:val="00920382"/>
    <w:rsid w:val="009218DA"/>
    <w:rsid w:val="00922834"/>
    <w:rsid w:val="0092681F"/>
    <w:rsid w:val="00926FF4"/>
    <w:rsid w:val="00927B66"/>
    <w:rsid w:val="0093002E"/>
    <w:rsid w:val="009310F2"/>
    <w:rsid w:val="0093161D"/>
    <w:rsid w:val="00932708"/>
    <w:rsid w:val="0093284F"/>
    <w:rsid w:val="00932C7D"/>
    <w:rsid w:val="00932F14"/>
    <w:rsid w:val="00933B1D"/>
    <w:rsid w:val="00934DBD"/>
    <w:rsid w:val="00935DEB"/>
    <w:rsid w:val="009360F4"/>
    <w:rsid w:val="009378D6"/>
    <w:rsid w:val="009409CC"/>
    <w:rsid w:val="00942283"/>
    <w:rsid w:val="009423A3"/>
    <w:rsid w:val="009431E3"/>
    <w:rsid w:val="00946A24"/>
    <w:rsid w:val="00950811"/>
    <w:rsid w:val="00950ACC"/>
    <w:rsid w:val="00952945"/>
    <w:rsid w:val="00953804"/>
    <w:rsid w:val="00954022"/>
    <w:rsid w:val="009543EA"/>
    <w:rsid w:val="00955649"/>
    <w:rsid w:val="00955931"/>
    <w:rsid w:val="00956825"/>
    <w:rsid w:val="00960D4C"/>
    <w:rsid w:val="009615E5"/>
    <w:rsid w:val="0096178D"/>
    <w:rsid w:val="009618BF"/>
    <w:rsid w:val="009619B7"/>
    <w:rsid w:val="00962112"/>
    <w:rsid w:val="00963709"/>
    <w:rsid w:val="00964A15"/>
    <w:rsid w:val="00964E11"/>
    <w:rsid w:val="009650B0"/>
    <w:rsid w:val="009675EA"/>
    <w:rsid w:val="00967710"/>
    <w:rsid w:val="00970581"/>
    <w:rsid w:val="009716DB"/>
    <w:rsid w:val="00973EA3"/>
    <w:rsid w:val="00973F2D"/>
    <w:rsid w:val="00975993"/>
    <w:rsid w:val="00975E43"/>
    <w:rsid w:val="00977AE6"/>
    <w:rsid w:val="0098310C"/>
    <w:rsid w:val="0098310E"/>
    <w:rsid w:val="00983448"/>
    <w:rsid w:val="00983C73"/>
    <w:rsid w:val="009850F0"/>
    <w:rsid w:val="00985DAE"/>
    <w:rsid w:val="0098601C"/>
    <w:rsid w:val="009866EA"/>
    <w:rsid w:val="009924FB"/>
    <w:rsid w:val="009926D7"/>
    <w:rsid w:val="00992B45"/>
    <w:rsid w:val="00993C67"/>
    <w:rsid w:val="00996CA8"/>
    <w:rsid w:val="0099702E"/>
    <w:rsid w:val="009A02FC"/>
    <w:rsid w:val="009A0C9F"/>
    <w:rsid w:val="009A0D0A"/>
    <w:rsid w:val="009A18F3"/>
    <w:rsid w:val="009A2B0D"/>
    <w:rsid w:val="009A2B71"/>
    <w:rsid w:val="009A3589"/>
    <w:rsid w:val="009A4CDE"/>
    <w:rsid w:val="009A54B8"/>
    <w:rsid w:val="009A60C2"/>
    <w:rsid w:val="009A6428"/>
    <w:rsid w:val="009A7185"/>
    <w:rsid w:val="009B1146"/>
    <w:rsid w:val="009B17EB"/>
    <w:rsid w:val="009B29A9"/>
    <w:rsid w:val="009B3AFB"/>
    <w:rsid w:val="009B4D7F"/>
    <w:rsid w:val="009B7A4A"/>
    <w:rsid w:val="009C226A"/>
    <w:rsid w:val="009C291F"/>
    <w:rsid w:val="009C3B7E"/>
    <w:rsid w:val="009C458D"/>
    <w:rsid w:val="009C4C68"/>
    <w:rsid w:val="009C6446"/>
    <w:rsid w:val="009C6733"/>
    <w:rsid w:val="009C6BB5"/>
    <w:rsid w:val="009C6C90"/>
    <w:rsid w:val="009C7130"/>
    <w:rsid w:val="009C73E9"/>
    <w:rsid w:val="009D1F52"/>
    <w:rsid w:val="009D2D5B"/>
    <w:rsid w:val="009D3732"/>
    <w:rsid w:val="009D3956"/>
    <w:rsid w:val="009D4292"/>
    <w:rsid w:val="009D5AAF"/>
    <w:rsid w:val="009D6A3F"/>
    <w:rsid w:val="009D6D6A"/>
    <w:rsid w:val="009D6DD4"/>
    <w:rsid w:val="009D775B"/>
    <w:rsid w:val="009E057A"/>
    <w:rsid w:val="009E0C4A"/>
    <w:rsid w:val="009E0D17"/>
    <w:rsid w:val="009E0E52"/>
    <w:rsid w:val="009E1F91"/>
    <w:rsid w:val="009E2B01"/>
    <w:rsid w:val="009E2ECC"/>
    <w:rsid w:val="009E394D"/>
    <w:rsid w:val="009E3C31"/>
    <w:rsid w:val="009E41B1"/>
    <w:rsid w:val="009E41EA"/>
    <w:rsid w:val="009E475B"/>
    <w:rsid w:val="009E494B"/>
    <w:rsid w:val="009E4AAB"/>
    <w:rsid w:val="009E6A3A"/>
    <w:rsid w:val="009E7C6E"/>
    <w:rsid w:val="009F3072"/>
    <w:rsid w:val="009F309A"/>
    <w:rsid w:val="009F398E"/>
    <w:rsid w:val="009F39A4"/>
    <w:rsid w:val="009F3A57"/>
    <w:rsid w:val="009F5AA0"/>
    <w:rsid w:val="009F6B4C"/>
    <w:rsid w:val="009F6D05"/>
    <w:rsid w:val="009F7532"/>
    <w:rsid w:val="009F7FB7"/>
    <w:rsid w:val="00A01793"/>
    <w:rsid w:val="00A0236C"/>
    <w:rsid w:val="00A0286A"/>
    <w:rsid w:val="00A02A2F"/>
    <w:rsid w:val="00A02E4F"/>
    <w:rsid w:val="00A03F5A"/>
    <w:rsid w:val="00A04E56"/>
    <w:rsid w:val="00A055C4"/>
    <w:rsid w:val="00A05DD9"/>
    <w:rsid w:val="00A06824"/>
    <w:rsid w:val="00A06915"/>
    <w:rsid w:val="00A06B77"/>
    <w:rsid w:val="00A10397"/>
    <w:rsid w:val="00A10CEC"/>
    <w:rsid w:val="00A10E11"/>
    <w:rsid w:val="00A114F3"/>
    <w:rsid w:val="00A11DC4"/>
    <w:rsid w:val="00A123D9"/>
    <w:rsid w:val="00A13388"/>
    <w:rsid w:val="00A14639"/>
    <w:rsid w:val="00A14A23"/>
    <w:rsid w:val="00A15CFC"/>
    <w:rsid w:val="00A15E2A"/>
    <w:rsid w:val="00A160F6"/>
    <w:rsid w:val="00A168CE"/>
    <w:rsid w:val="00A16A43"/>
    <w:rsid w:val="00A17170"/>
    <w:rsid w:val="00A20467"/>
    <w:rsid w:val="00A20941"/>
    <w:rsid w:val="00A2101B"/>
    <w:rsid w:val="00A21C12"/>
    <w:rsid w:val="00A21E2C"/>
    <w:rsid w:val="00A2294A"/>
    <w:rsid w:val="00A22A2C"/>
    <w:rsid w:val="00A22C92"/>
    <w:rsid w:val="00A22E89"/>
    <w:rsid w:val="00A24352"/>
    <w:rsid w:val="00A245B4"/>
    <w:rsid w:val="00A249D3"/>
    <w:rsid w:val="00A24F31"/>
    <w:rsid w:val="00A24F8A"/>
    <w:rsid w:val="00A252F2"/>
    <w:rsid w:val="00A26429"/>
    <w:rsid w:val="00A264E8"/>
    <w:rsid w:val="00A27454"/>
    <w:rsid w:val="00A30AC1"/>
    <w:rsid w:val="00A30E5A"/>
    <w:rsid w:val="00A31F2A"/>
    <w:rsid w:val="00A32CA5"/>
    <w:rsid w:val="00A3327A"/>
    <w:rsid w:val="00A37892"/>
    <w:rsid w:val="00A424E6"/>
    <w:rsid w:val="00A43BC7"/>
    <w:rsid w:val="00A43EF1"/>
    <w:rsid w:val="00A4604E"/>
    <w:rsid w:val="00A46AEA"/>
    <w:rsid w:val="00A471EE"/>
    <w:rsid w:val="00A47F69"/>
    <w:rsid w:val="00A5149F"/>
    <w:rsid w:val="00A51D41"/>
    <w:rsid w:val="00A52AC0"/>
    <w:rsid w:val="00A53854"/>
    <w:rsid w:val="00A54001"/>
    <w:rsid w:val="00A54C98"/>
    <w:rsid w:val="00A5540F"/>
    <w:rsid w:val="00A55924"/>
    <w:rsid w:val="00A55C16"/>
    <w:rsid w:val="00A562EF"/>
    <w:rsid w:val="00A62C3B"/>
    <w:rsid w:val="00A635C0"/>
    <w:rsid w:val="00A6456A"/>
    <w:rsid w:val="00A66C52"/>
    <w:rsid w:val="00A66D89"/>
    <w:rsid w:val="00A676F2"/>
    <w:rsid w:val="00A67A70"/>
    <w:rsid w:val="00A70D51"/>
    <w:rsid w:val="00A71534"/>
    <w:rsid w:val="00A73BB2"/>
    <w:rsid w:val="00A74335"/>
    <w:rsid w:val="00A75C03"/>
    <w:rsid w:val="00A76029"/>
    <w:rsid w:val="00A76470"/>
    <w:rsid w:val="00A820FD"/>
    <w:rsid w:val="00A82C3B"/>
    <w:rsid w:val="00A84E2E"/>
    <w:rsid w:val="00A8530C"/>
    <w:rsid w:val="00A858CB"/>
    <w:rsid w:val="00A85A7C"/>
    <w:rsid w:val="00A86704"/>
    <w:rsid w:val="00A87CE0"/>
    <w:rsid w:val="00A90890"/>
    <w:rsid w:val="00A908C5"/>
    <w:rsid w:val="00A91A83"/>
    <w:rsid w:val="00A92003"/>
    <w:rsid w:val="00A921B3"/>
    <w:rsid w:val="00A9232C"/>
    <w:rsid w:val="00A9260F"/>
    <w:rsid w:val="00A92ED0"/>
    <w:rsid w:val="00A93BF9"/>
    <w:rsid w:val="00AA0916"/>
    <w:rsid w:val="00AA1166"/>
    <w:rsid w:val="00AA14B8"/>
    <w:rsid w:val="00AA1A33"/>
    <w:rsid w:val="00AA2973"/>
    <w:rsid w:val="00AA29A6"/>
    <w:rsid w:val="00AA2CE7"/>
    <w:rsid w:val="00AA3475"/>
    <w:rsid w:val="00AA4B40"/>
    <w:rsid w:val="00AA6826"/>
    <w:rsid w:val="00AB06A9"/>
    <w:rsid w:val="00AB0DEA"/>
    <w:rsid w:val="00AB16BF"/>
    <w:rsid w:val="00AB19EA"/>
    <w:rsid w:val="00AB1BE8"/>
    <w:rsid w:val="00AB3FDD"/>
    <w:rsid w:val="00AB47A7"/>
    <w:rsid w:val="00AB753A"/>
    <w:rsid w:val="00AB75F4"/>
    <w:rsid w:val="00AC122D"/>
    <w:rsid w:val="00AC203B"/>
    <w:rsid w:val="00AC4B20"/>
    <w:rsid w:val="00AC572E"/>
    <w:rsid w:val="00AC5957"/>
    <w:rsid w:val="00AC7064"/>
    <w:rsid w:val="00AC7136"/>
    <w:rsid w:val="00AD0720"/>
    <w:rsid w:val="00AD07F3"/>
    <w:rsid w:val="00AD1CF4"/>
    <w:rsid w:val="00AD37C3"/>
    <w:rsid w:val="00AD391A"/>
    <w:rsid w:val="00AD3970"/>
    <w:rsid w:val="00AD3D27"/>
    <w:rsid w:val="00AD402E"/>
    <w:rsid w:val="00AD4112"/>
    <w:rsid w:val="00AD470D"/>
    <w:rsid w:val="00AD52DB"/>
    <w:rsid w:val="00AD741E"/>
    <w:rsid w:val="00AD757D"/>
    <w:rsid w:val="00AD785C"/>
    <w:rsid w:val="00AE01F0"/>
    <w:rsid w:val="00AE1375"/>
    <w:rsid w:val="00AE188B"/>
    <w:rsid w:val="00AE2084"/>
    <w:rsid w:val="00AE20F8"/>
    <w:rsid w:val="00AE43C6"/>
    <w:rsid w:val="00AE6CCD"/>
    <w:rsid w:val="00AE7166"/>
    <w:rsid w:val="00AE78A8"/>
    <w:rsid w:val="00AE7E6E"/>
    <w:rsid w:val="00AF020D"/>
    <w:rsid w:val="00AF0AEC"/>
    <w:rsid w:val="00AF24C8"/>
    <w:rsid w:val="00AF2701"/>
    <w:rsid w:val="00AF2D5E"/>
    <w:rsid w:val="00AF2DAE"/>
    <w:rsid w:val="00AF3B76"/>
    <w:rsid w:val="00AF511A"/>
    <w:rsid w:val="00AF7D5A"/>
    <w:rsid w:val="00AF7FA0"/>
    <w:rsid w:val="00B0121C"/>
    <w:rsid w:val="00B01739"/>
    <w:rsid w:val="00B032E7"/>
    <w:rsid w:val="00B0553F"/>
    <w:rsid w:val="00B05847"/>
    <w:rsid w:val="00B0606D"/>
    <w:rsid w:val="00B06AF1"/>
    <w:rsid w:val="00B073FA"/>
    <w:rsid w:val="00B1099F"/>
    <w:rsid w:val="00B118AD"/>
    <w:rsid w:val="00B11EC6"/>
    <w:rsid w:val="00B12488"/>
    <w:rsid w:val="00B134E0"/>
    <w:rsid w:val="00B143BB"/>
    <w:rsid w:val="00B165D2"/>
    <w:rsid w:val="00B1723B"/>
    <w:rsid w:val="00B173B5"/>
    <w:rsid w:val="00B17A99"/>
    <w:rsid w:val="00B17B62"/>
    <w:rsid w:val="00B20052"/>
    <w:rsid w:val="00B200D7"/>
    <w:rsid w:val="00B20A70"/>
    <w:rsid w:val="00B21131"/>
    <w:rsid w:val="00B21893"/>
    <w:rsid w:val="00B21D39"/>
    <w:rsid w:val="00B247B9"/>
    <w:rsid w:val="00B25379"/>
    <w:rsid w:val="00B253F1"/>
    <w:rsid w:val="00B256C5"/>
    <w:rsid w:val="00B259E9"/>
    <w:rsid w:val="00B25CEF"/>
    <w:rsid w:val="00B27082"/>
    <w:rsid w:val="00B278CD"/>
    <w:rsid w:val="00B30447"/>
    <w:rsid w:val="00B32740"/>
    <w:rsid w:val="00B3292E"/>
    <w:rsid w:val="00B32AFA"/>
    <w:rsid w:val="00B33B3A"/>
    <w:rsid w:val="00B34056"/>
    <w:rsid w:val="00B34701"/>
    <w:rsid w:val="00B3616F"/>
    <w:rsid w:val="00B369B1"/>
    <w:rsid w:val="00B37899"/>
    <w:rsid w:val="00B408CA"/>
    <w:rsid w:val="00B40B7D"/>
    <w:rsid w:val="00B40C56"/>
    <w:rsid w:val="00B41241"/>
    <w:rsid w:val="00B412F5"/>
    <w:rsid w:val="00B41398"/>
    <w:rsid w:val="00B42363"/>
    <w:rsid w:val="00B427D5"/>
    <w:rsid w:val="00B43553"/>
    <w:rsid w:val="00B44638"/>
    <w:rsid w:val="00B454B4"/>
    <w:rsid w:val="00B4590C"/>
    <w:rsid w:val="00B460E5"/>
    <w:rsid w:val="00B509D1"/>
    <w:rsid w:val="00B5216F"/>
    <w:rsid w:val="00B52FF6"/>
    <w:rsid w:val="00B53033"/>
    <w:rsid w:val="00B535E5"/>
    <w:rsid w:val="00B5421A"/>
    <w:rsid w:val="00B5676C"/>
    <w:rsid w:val="00B56D27"/>
    <w:rsid w:val="00B607B2"/>
    <w:rsid w:val="00B607BF"/>
    <w:rsid w:val="00B60AD2"/>
    <w:rsid w:val="00B61751"/>
    <w:rsid w:val="00B643B6"/>
    <w:rsid w:val="00B64491"/>
    <w:rsid w:val="00B65175"/>
    <w:rsid w:val="00B65D58"/>
    <w:rsid w:val="00B70F26"/>
    <w:rsid w:val="00B71209"/>
    <w:rsid w:val="00B71D92"/>
    <w:rsid w:val="00B73DFE"/>
    <w:rsid w:val="00B741FF"/>
    <w:rsid w:val="00B74DE9"/>
    <w:rsid w:val="00B751C0"/>
    <w:rsid w:val="00B75F36"/>
    <w:rsid w:val="00B763F9"/>
    <w:rsid w:val="00B76C5C"/>
    <w:rsid w:val="00B80FB6"/>
    <w:rsid w:val="00B82B79"/>
    <w:rsid w:val="00B838D0"/>
    <w:rsid w:val="00B847E8"/>
    <w:rsid w:val="00B848CB"/>
    <w:rsid w:val="00B8495B"/>
    <w:rsid w:val="00B84A06"/>
    <w:rsid w:val="00B84AF4"/>
    <w:rsid w:val="00B85847"/>
    <w:rsid w:val="00B86083"/>
    <w:rsid w:val="00B87C44"/>
    <w:rsid w:val="00B901BA"/>
    <w:rsid w:val="00B90DA8"/>
    <w:rsid w:val="00B91022"/>
    <w:rsid w:val="00B9115E"/>
    <w:rsid w:val="00B92C07"/>
    <w:rsid w:val="00B92E11"/>
    <w:rsid w:val="00B92E5E"/>
    <w:rsid w:val="00B935A5"/>
    <w:rsid w:val="00B939E3"/>
    <w:rsid w:val="00B93C29"/>
    <w:rsid w:val="00B93CC0"/>
    <w:rsid w:val="00B94A45"/>
    <w:rsid w:val="00B95A7E"/>
    <w:rsid w:val="00B95DBB"/>
    <w:rsid w:val="00BA0622"/>
    <w:rsid w:val="00BA0684"/>
    <w:rsid w:val="00BA10EF"/>
    <w:rsid w:val="00BA19C0"/>
    <w:rsid w:val="00BA3113"/>
    <w:rsid w:val="00BA366C"/>
    <w:rsid w:val="00BA3DEE"/>
    <w:rsid w:val="00BA4A80"/>
    <w:rsid w:val="00BB03F0"/>
    <w:rsid w:val="00BB1882"/>
    <w:rsid w:val="00BB253B"/>
    <w:rsid w:val="00BB3B41"/>
    <w:rsid w:val="00BB4831"/>
    <w:rsid w:val="00BB49DD"/>
    <w:rsid w:val="00BB5709"/>
    <w:rsid w:val="00BC0425"/>
    <w:rsid w:val="00BC054E"/>
    <w:rsid w:val="00BC0801"/>
    <w:rsid w:val="00BC14D3"/>
    <w:rsid w:val="00BC2B58"/>
    <w:rsid w:val="00BC350F"/>
    <w:rsid w:val="00BC37C9"/>
    <w:rsid w:val="00BC508D"/>
    <w:rsid w:val="00BC5989"/>
    <w:rsid w:val="00BC5B0D"/>
    <w:rsid w:val="00BC7E4E"/>
    <w:rsid w:val="00BD144D"/>
    <w:rsid w:val="00BD1778"/>
    <w:rsid w:val="00BD1DF8"/>
    <w:rsid w:val="00BD27C7"/>
    <w:rsid w:val="00BD2807"/>
    <w:rsid w:val="00BD3272"/>
    <w:rsid w:val="00BD36FA"/>
    <w:rsid w:val="00BD3A1B"/>
    <w:rsid w:val="00BD59ED"/>
    <w:rsid w:val="00BD601C"/>
    <w:rsid w:val="00BD7CF1"/>
    <w:rsid w:val="00BE0268"/>
    <w:rsid w:val="00BE20D2"/>
    <w:rsid w:val="00BE319B"/>
    <w:rsid w:val="00BE3A33"/>
    <w:rsid w:val="00BE3EBC"/>
    <w:rsid w:val="00BE55D2"/>
    <w:rsid w:val="00BE67E9"/>
    <w:rsid w:val="00BE70FB"/>
    <w:rsid w:val="00BF0AB8"/>
    <w:rsid w:val="00BF136F"/>
    <w:rsid w:val="00BF2C00"/>
    <w:rsid w:val="00BF4FCB"/>
    <w:rsid w:val="00BF5449"/>
    <w:rsid w:val="00BF552E"/>
    <w:rsid w:val="00C022F8"/>
    <w:rsid w:val="00C0281C"/>
    <w:rsid w:val="00C0332A"/>
    <w:rsid w:val="00C05647"/>
    <w:rsid w:val="00C058F7"/>
    <w:rsid w:val="00C06977"/>
    <w:rsid w:val="00C06F7C"/>
    <w:rsid w:val="00C070C6"/>
    <w:rsid w:val="00C07189"/>
    <w:rsid w:val="00C0751F"/>
    <w:rsid w:val="00C113B2"/>
    <w:rsid w:val="00C13504"/>
    <w:rsid w:val="00C138B4"/>
    <w:rsid w:val="00C148A2"/>
    <w:rsid w:val="00C15283"/>
    <w:rsid w:val="00C15870"/>
    <w:rsid w:val="00C1665A"/>
    <w:rsid w:val="00C17499"/>
    <w:rsid w:val="00C20525"/>
    <w:rsid w:val="00C213E9"/>
    <w:rsid w:val="00C221BF"/>
    <w:rsid w:val="00C23464"/>
    <w:rsid w:val="00C246E1"/>
    <w:rsid w:val="00C24A5E"/>
    <w:rsid w:val="00C255C3"/>
    <w:rsid w:val="00C25708"/>
    <w:rsid w:val="00C25EA3"/>
    <w:rsid w:val="00C31AA2"/>
    <w:rsid w:val="00C323C6"/>
    <w:rsid w:val="00C3304A"/>
    <w:rsid w:val="00C33351"/>
    <w:rsid w:val="00C3587D"/>
    <w:rsid w:val="00C372D1"/>
    <w:rsid w:val="00C37AA9"/>
    <w:rsid w:val="00C40A31"/>
    <w:rsid w:val="00C40D37"/>
    <w:rsid w:val="00C41029"/>
    <w:rsid w:val="00C4160B"/>
    <w:rsid w:val="00C42622"/>
    <w:rsid w:val="00C427DC"/>
    <w:rsid w:val="00C43716"/>
    <w:rsid w:val="00C437B2"/>
    <w:rsid w:val="00C453CD"/>
    <w:rsid w:val="00C456D6"/>
    <w:rsid w:val="00C459EE"/>
    <w:rsid w:val="00C45F4D"/>
    <w:rsid w:val="00C46DA1"/>
    <w:rsid w:val="00C504E7"/>
    <w:rsid w:val="00C5066B"/>
    <w:rsid w:val="00C51E9E"/>
    <w:rsid w:val="00C54A95"/>
    <w:rsid w:val="00C55A8E"/>
    <w:rsid w:val="00C55C03"/>
    <w:rsid w:val="00C56A61"/>
    <w:rsid w:val="00C574AC"/>
    <w:rsid w:val="00C609C2"/>
    <w:rsid w:val="00C61B4C"/>
    <w:rsid w:val="00C6497E"/>
    <w:rsid w:val="00C65C0A"/>
    <w:rsid w:val="00C66BF2"/>
    <w:rsid w:val="00C674D0"/>
    <w:rsid w:val="00C71920"/>
    <w:rsid w:val="00C72DB7"/>
    <w:rsid w:val="00C730A6"/>
    <w:rsid w:val="00C73D92"/>
    <w:rsid w:val="00C74610"/>
    <w:rsid w:val="00C8184A"/>
    <w:rsid w:val="00C81C47"/>
    <w:rsid w:val="00C847AB"/>
    <w:rsid w:val="00C854EE"/>
    <w:rsid w:val="00C85804"/>
    <w:rsid w:val="00C8684A"/>
    <w:rsid w:val="00C87F9F"/>
    <w:rsid w:val="00C92CF7"/>
    <w:rsid w:val="00C92F9F"/>
    <w:rsid w:val="00C931ED"/>
    <w:rsid w:val="00C9355F"/>
    <w:rsid w:val="00C93735"/>
    <w:rsid w:val="00C95694"/>
    <w:rsid w:val="00C95A7E"/>
    <w:rsid w:val="00C95C98"/>
    <w:rsid w:val="00CA052B"/>
    <w:rsid w:val="00CA232F"/>
    <w:rsid w:val="00CA2B0E"/>
    <w:rsid w:val="00CA2B89"/>
    <w:rsid w:val="00CA3407"/>
    <w:rsid w:val="00CA3531"/>
    <w:rsid w:val="00CA65E8"/>
    <w:rsid w:val="00CA67A6"/>
    <w:rsid w:val="00CA6F63"/>
    <w:rsid w:val="00CA750B"/>
    <w:rsid w:val="00CA7964"/>
    <w:rsid w:val="00CB0402"/>
    <w:rsid w:val="00CB0604"/>
    <w:rsid w:val="00CB17AD"/>
    <w:rsid w:val="00CB4D99"/>
    <w:rsid w:val="00CB505A"/>
    <w:rsid w:val="00CB5B5C"/>
    <w:rsid w:val="00CB5BE5"/>
    <w:rsid w:val="00CB734B"/>
    <w:rsid w:val="00CC031F"/>
    <w:rsid w:val="00CC0569"/>
    <w:rsid w:val="00CC079E"/>
    <w:rsid w:val="00CC15E8"/>
    <w:rsid w:val="00CC1E02"/>
    <w:rsid w:val="00CC205F"/>
    <w:rsid w:val="00CC2BE9"/>
    <w:rsid w:val="00CC2D99"/>
    <w:rsid w:val="00CC30D1"/>
    <w:rsid w:val="00CC35F5"/>
    <w:rsid w:val="00CC609B"/>
    <w:rsid w:val="00CC619F"/>
    <w:rsid w:val="00CC6459"/>
    <w:rsid w:val="00CC6ADB"/>
    <w:rsid w:val="00CC71A9"/>
    <w:rsid w:val="00CC7536"/>
    <w:rsid w:val="00CC764A"/>
    <w:rsid w:val="00CC7921"/>
    <w:rsid w:val="00CC7CE8"/>
    <w:rsid w:val="00CD11FF"/>
    <w:rsid w:val="00CD1898"/>
    <w:rsid w:val="00CD3001"/>
    <w:rsid w:val="00CD33F3"/>
    <w:rsid w:val="00CD3DC8"/>
    <w:rsid w:val="00CD5681"/>
    <w:rsid w:val="00CD584F"/>
    <w:rsid w:val="00CD5B28"/>
    <w:rsid w:val="00CD6B6A"/>
    <w:rsid w:val="00CD6CBE"/>
    <w:rsid w:val="00CD6D31"/>
    <w:rsid w:val="00CD722F"/>
    <w:rsid w:val="00CE02D5"/>
    <w:rsid w:val="00CE02F4"/>
    <w:rsid w:val="00CE0D0E"/>
    <w:rsid w:val="00CE28B4"/>
    <w:rsid w:val="00CE402C"/>
    <w:rsid w:val="00CE4BDE"/>
    <w:rsid w:val="00CE4BFF"/>
    <w:rsid w:val="00CE5353"/>
    <w:rsid w:val="00CE70AB"/>
    <w:rsid w:val="00CF0455"/>
    <w:rsid w:val="00CF178C"/>
    <w:rsid w:val="00CF18E0"/>
    <w:rsid w:val="00CF2A47"/>
    <w:rsid w:val="00CF40C7"/>
    <w:rsid w:val="00CF4DB7"/>
    <w:rsid w:val="00CF4EC1"/>
    <w:rsid w:val="00CF53B9"/>
    <w:rsid w:val="00CF57F1"/>
    <w:rsid w:val="00CF6B93"/>
    <w:rsid w:val="00CF77D6"/>
    <w:rsid w:val="00D004CE"/>
    <w:rsid w:val="00D01D73"/>
    <w:rsid w:val="00D01EBF"/>
    <w:rsid w:val="00D02587"/>
    <w:rsid w:val="00D02CED"/>
    <w:rsid w:val="00D035FA"/>
    <w:rsid w:val="00D0366C"/>
    <w:rsid w:val="00D03C2D"/>
    <w:rsid w:val="00D044A3"/>
    <w:rsid w:val="00D04AC1"/>
    <w:rsid w:val="00D05E44"/>
    <w:rsid w:val="00D0637B"/>
    <w:rsid w:val="00D066C4"/>
    <w:rsid w:val="00D06839"/>
    <w:rsid w:val="00D10DEF"/>
    <w:rsid w:val="00D11E42"/>
    <w:rsid w:val="00D129FC"/>
    <w:rsid w:val="00D12C69"/>
    <w:rsid w:val="00D12FC4"/>
    <w:rsid w:val="00D13C33"/>
    <w:rsid w:val="00D141DC"/>
    <w:rsid w:val="00D14413"/>
    <w:rsid w:val="00D149E7"/>
    <w:rsid w:val="00D151FE"/>
    <w:rsid w:val="00D152D5"/>
    <w:rsid w:val="00D16586"/>
    <w:rsid w:val="00D16F8F"/>
    <w:rsid w:val="00D1798F"/>
    <w:rsid w:val="00D20EC7"/>
    <w:rsid w:val="00D21947"/>
    <w:rsid w:val="00D21ED3"/>
    <w:rsid w:val="00D2374E"/>
    <w:rsid w:val="00D23EDA"/>
    <w:rsid w:val="00D24D61"/>
    <w:rsid w:val="00D263AC"/>
    <w:rsid w:val="00D265A2"/>
    <w:rsid w:val="00D30547"/>
    <w:rsid w:val="00D3064B"/>
    <w:rsid w:val="00D309F5"/>
    <w:rsid w:val="00D30AD6"/>
    <w:rsid w:val="00D31AB1"/>
    <w:rsid w:val="00D31C29"/>
    <w:rsid w:val="00D31DB2"/>
    <w:rsid w:val="00D32598"/>
    <w:rsid w:val="00D34E20"/>
    <w:rsid w:val="00D36708"/>
    <w:rsid w:val="00D369AD"/>
    <w:rsid w:val="00D36DDE"/>
    <w:rsid w:val="00D37199"/>
    <w:rsid w:val="00D37404"/>
    <w:rsid w:val="00D376EB"/>
    <w:rsid w:val="00D40E29"/>
    <w:rsid w:val="00D41E30"/>
    <w:rsid w:val="00D428E8"/>
    <w:rsid w:val="00D4340E"/>
    <w:rsid w:val="00D43829"/>
    <w:rsid w:val="00D46C59"/>
    <w:rsid w:val="00D46F04"/>
    <w:rsid w:val="00D50325"/>
    <w:rsid w:val="00D512BC"/>
    <w:rsid w:val="00D5415E"/>
    <w:rsid w:val="00D568B4"/>
    <w:rsid w:val="00D56BBC"/>
    <w:rsid w:val="00D575CC"/>
    <w:rsid w:val="00D61537"/>
    <w:rsid w:val="00D61F5F"/>
    <w:rsid w:val="00D6202A"/>
    <w:rsid w:val="00D63506"/>
    <w:rsid w:val="00D63B00"/>
    <w:rsid w:val="00D63B16"/>
    <w:rsid w:val="00D64BD9"/>
    <w:rsid w:val="00D64D3B"/>
    <w:rsid w:val="00D668E9"/>
    <w:rsid w:val="00D67ADB"/>
    <w:rsid w:val="00D67B38"/>
    <w:rsid w:val="00D67BA3"/>
    <w:rsid w:val="00D71737"/>
    <w:rsid w:val="00D71BC5"/>
    <w:rsid w:val="00D7712E"/>
    <w:rsid w:val="00D77F2A"/>
    <w:rsid w:val="00D802EC"/>
    <w:rsid w:val="00D80EFF"/>
    <w:rsid w:val="00D812A2"/>
    <w:rsid w:val="00D818E6"/>
    <w:rsid w:val="00D83D0C"/>
    <w:rsid w:val="00D8506C"/>
    <w:rsid w:val="00D86530"/>
    <w:rsid w:val="00D91751"/>
    <w:rsid w:val="00D91AB2"/>
    <w:rsid w:val="00D93F85"/>
    <w:rsid w:val="00D9421F"/>
    <w:rsid w:val="00D95744"/>
    <w:rsid w:val="00D95771"/>
    <w:rsid w:val="00D963A8"/>
    <w:rsid w:val="00D963F7"/>
    <w:rsid w:val="00DA12BA"/>
    <w:rsid w:val="00DA1CF6"/>
    <w:rsid w:val="00DA21F4"/>
    <w:rsid w:val="00DA22A2"/>
    <w:rsid w:val="00DA2C32"/>
    <w:rsid w:val="00DA2C89"/>
    <w:rsid w:val="00DA30C7"/>
    <w:rsid w:val="00DA32C3"/>
    <w:rsid w:val="00DA381A"/>
    <w:rsid w:val="00DA4C8A"/>
    <w:rsid w:val="00DA5711"/>
    <w:rsid w:val="00DA61C9"/>
    <w:rsid w:val="00DA62C5"/>
    <w:rsid w:val="00DA738A"/>
    <w:rsid w:val="00DA7729"/>
    <w:rsid w:val="00DA7BA5"/>
    <w:rsid w:val="00DB01A7"/>
    <w:rsid w:val="00DB0227"/>
    <w:rsid w:val="00DB08FB"/>
    <w:rsid w:val="00DB1163"/>
    <w:rsid w:val="00DB23F8"/>
    <w:rsid w:val="00DB44AC"/>
    <w:rsid w:val="00DB450F"/>
    <w:rsid w:val="00DB467E"/>
    <w:rsid w:val="00DB7FC6"/>
    <w:rsid w:val="00DC1816"/>
    <w:rsid w:val="00DC1AC8"/>
    <w:rsid w:val="00DC1DC0"/>
    <w:rsid w:val="00DC22D9"/>
    <w:rsid w:val="00DC23AC"/>
    <w:rsid w:val="00DC245B"/>
    <w:rsid w:val="00DC2D07"/>
    <w:rsid w:val="00DC4107"/>
    <w:rsid w:val="00DC4BBD"/>
    <w:rsid w:val="00DC5AAF"/>
    <w:rsid w:val="00DC63B2"/>
    <w:rsid w:val="00DC66A5"/>
    <w:rsid w:val="00DC71DF"/>
    <w:rsid w:val="00DC7768"/>
    <w:rsid w:val="00DC7C5D"/>
    <w:rsid w:val="00DD0EFC"/>
    <w:rsid w:val="00DD2BB5"/>
    <w:rsid w:val="00DD325A"/>
    <w:rsid w:val="00DD3E37"/>
    <w:rsid w:val="00DD408C"/>
    <w:rsid w:val="00DD5391"/>
    <w:rsid w:val="00DD5934"/>
    <w:rsid w:val="00DD642D"/>
    <w:rsid w:val="00DD7482"/>
    <w:rsid w:val="00DD76C8"/>
    <w:rsid w:val="00DD7821"/>
    <w:rsid w:val="00DE0D93"/>
    <w:rsid w:val="00DE143B"/>
    <w:rsid w:val="00DE4DC9"/>
    <w:rsid w:val="00DE50D7"/>
    <w:rsid w:val="00DE526C"/>
    <w:rsid w:val="00DE578B"/>
    <w:rsid w:val="00DE6085"/>
    <w:rsid w:val="00DE6530"/>
    <w:rsid w:val="00DE67C0"/>
    <w:rsid w:val="00DE69CE"/>
    <w:rsid w:val="00DE78DA"/>
    <w:rsid w:val="00DE7DFE"/>
    <w:rsid w:val="00DE7E6B"/>
    <w:rsid w:val="00DE7FDF"/>
    <w:rsid w:val="00DF023B"/>
    <w:rsid w:val="00DF0EB4"/>
    <w:rsid w:val="00DF1886"/>
    <w:rsid w:val="00DF1FE7"/>
    <w:rsid w:val="00DF26C8"/>
    <w:rsid w:val="00DF2C15"/>
    <w:rsid w:val="00DF3B58"/>
    <w:rsid w:val="00DF4406"/>
    <w:rsid w:val="00DF595B"/>
    <w:rsid w:val="00DF6067"/>
    <w:rsid w:val="00DF64BF"/>
    <w:rsid w:val="00DF6E20"/>
    <w:rsid w:val="00E0140F"/>
    <w:rsid w:val="00E0214E"/>
    <w:rsid w:val="00E02841"/>
    <w:rsid w:val="00E02902"/>
    <w:rsid w:val="00E034C4"/>
    <w:rsid w:val="00E03E2D"/>
    <w:rsid w:val="00E05917"/>
    <w:rsid w:val="00E059DA"/>
    <w:rsid w:val="00E0665B"/>
    <w:rsid w:val="00E06B80"/>
    <w:rsid w:val="00E1000E"/>
    <w:rsid w:val="00E12F0D"/>
    <w:rsid w:val="00E140BE"/>
    <w:rsid w:val="00E1609F"/>
    <w:rsid w:val="00E161C7"/>
    <w:rsid w:val="00E166C7"/>
    <w:rsid w:val="00E16889"/>
    <w:rsid w:val="00E16BCC"/>
    <w:rsid w:val="00E179C8"/>
    <w:rsid w:val="00E203B9"/>
    <w:rsid w:val="00E208E6"/>
    <w:rsid w:val="00E22BCF"/>
    <w:rsid w:val="00E23459"/>
    <w:rsid w:val="00E23A6C"/>
    <w:rsid w:val="00E2672E"/>
    <w:rsid w:val="00E26BBA"/>
    <w:rsid w:val="00E27DB2"/>
    <w:rsid w:val="00E3075F"/>
    <w:rsid w:val="00E31483"/>
    <w:rsid w:val="00E31649"/>
    <w:rsid w:val="00E31DC2"/>
    <w:rsid w:val="00E32D67"/>
    <w:rsid w:val="00E337DF"/>
    <w:rsid w:val="00E33D7C"/>
    <w:rsid w:val="00E34287"/>
    <w:rsid w:val="00E3505D"/>
    <w:rsid w:val="00E35160"/>
    <w:rsid w:val="00E378A2"/>
    <w:rsid w:val="00E37C5D"/>
    <w:rsid w:val="00E37F59"/>
    <w:rsid w:val="00E400F1"/>
    <w:rsid w:val="00E40136"/>
    <w:rsid w:val="00E4047B"/>
    <w:rsid w:val="00E40E9C"/>
    <w:rsid w:val="00E426F9"/>
    <w:rsid w:val="00E430B7"/>
    <w:rsid w:val="00E433BA"/>
    <w:rsid w:val="00E43DAA"/>
    <w:rsid w:val="00E440AF"/>
    <w:rsid w:val="00E45428"/>
    <w:rsid w:val="00E466EA"/>
    <w:rsid w:val="00E468AA"/>
    <w:rsid w:val="00E50666"/>
    <w:rsid w:val="00E520BC"/>
    <w:rsid w:val="00E55DFF"/>
    <w:rsid w:val="00E55E26"/>
    <w:rsid w:val="00E56D8F"/>
    <w:rsid w:val="00E60391"/>
    <w:rsid w:val="00E60537"/>
    <w:rsid w:val="00E60A52"/>
    <w:rsid w:val="00E6165D"/>
    <w:rsid w:val="00E618D8"/>
    <w:rsid w:val="00E61ADE"/>
    <w:rsid w:val="00E62AE6"/>
    <w:rsid w:val="00E62D4E"/>
    <w:rsid w:val="00E6489D"/>
    <w:rsid w:val="00E6555B"/>
    <w:rsid w:val="00E70372"/>
    <w:rsid w:val="00E70B53"/>
    <w:rsid w:val="00E72015"/>
    <w:rsid w:val="00E74133"/>
    <w:rsid w:val="00E76E3D"/>
    <w:rsid w:val="00E77430"/>
    <w:rsid w:val="00E80ED2"/>
    <w:rsid w:val="00E81270"/>
    <w:rsid w:val="00E8186D"/>
    <w:rsid w:val="00E81E8C"/>
    <w:rsid w:val="00E825F4"/>
    <w:rsid w:val="00E82B84"/>
    <w:rsid w:val="00E82EAA"/>
    <w:rsid w:val="00E83C3D"/>
    <w:rsid w:val="00E85052"/>
    <w:rsid w:val="00E8535F"/>
    <w:rsid w:val="00E85C4C"/>
    <w:rsid w:val="00E86E86"/>
    <w:rsid w:val="00E923AA"/>
    <w:rsid w:val="00E92E7B"/>
    <w:rsid w:val="00E933D5"/>
    <w:rsid w:val="00E93F0D"/>
    <w:rsid w:val="00E94122"/>
    <w:rsid w:val="00E94936"/>
    <w:rsid w:val="00E96388"/>
    <w:rsid w:val="00E96DC2"/>
    <w:rsid w:val="00E9724A"/>
    <w:rsid w:val="00E97CE0"/>
    <w:rsid w:val="00EA17E4"/>
    <w:rsid w:val="00EA1D40"/>
    <w:rsid w:val="00EA4749"/>
    <w:rsid w:val="00EA4811"/>
    <w:rsid w:val="00EA53A0"/>
    <w:rsid w:val="00EA7071"/>
    <w:rsid w:val="00EB07BF"/>
    <w:rsid w:val="00EB1067"/>
    <w:rsid w:val="00EB17D5"/>
    <w:rsid w:val="00EB2ABA"/>
    <w:rsid w:val="00EB44ED"/>
    <w:rsid w:val="00EB589F"/>
    <w:rsid w:val="00EB62DC"/>
    <w:rsid w:val="00EB6AC0"/>
    <w:rsid w:val="00EB76AA"/>
    <w:rsid w:val="00EC10D6"/>
    <w:rsid w:val="00EC21F3"/>
    <w:rsid w:val="00EC2E34"/>
    <w:rsid w:val="00EC33F5"/>
    <w:rsid w:val="00EC3C5E"/>
    <w:rsid w:val="00EC4E97"/>
    <w:rsid w:val="00EC4F76"/>
    <w:rsid w:val="00EC6215"/>
    <w:rsid w:val="00EC66C2"/>
    <w:rsid w:val="00EC7049"/>
    <w:rsid w:val="00EC7547"/>
    <w:rsid w:val="00EC77CB"/>
    <w:rsid w:val="00ED0E98"/>
    <w:rsid w:val="00ED16EC"/>
    <w:rsid w:val="00ED1799"/>
    <w:rsid w:val="00ED1919"/>
    <w:rsid w:val="00ED23A3"/>
    <w:rsid w:val="00ED28B8"/>
    <w:rsid w:val="00ED29D0"/>
    <w:rsid w:val="00ED302E"/>
    <w:rsid w:val="00ED5161"/>
    <w:rsid w:val="00ED594C"/>
    <w:rsid w:val="00ED5B3A"/>
    <w:rsid w:val="00ED628D"/>
    <w:rsid w:val="00ED710A"/>
    <w:rsid w:val="00EE0CA1"/>
    <w:rsid w:val="00EE169E"/>
    <w:rsid w:val="00EE23A5"/>
    <w:rsid w:val="00EE4BD6"/>
    <w:rsid w:val="00EE523A"/>
    <w:rsid w:val="00EE7C49"/>
    <w:rsid w:val="00EF0FCE"/>
    <w:rsid w:val="00EF1D1C"/>
    <w:rsid w:val="00EF21BB"/>
    <w:rsid w:val="00EF33F5"/>
    <w:rsid w:val="00EF65C9"/>
    <w:rsid w:val="00EF7500"/>
    <w:rsid w:val="00F0030D"/>
    <w:rsid w:val="00F00520"/>
    <w:rsid w:val="00F00B5E"/>
    <w:rsid w:val="00F00C72"/>
    <w:rsid w:val="00F00D77"/>
    <w:rsid w:val="00F01BC4"/>
    <w:rsid w:val="00F01C45"/>
    <w:rsid w:val="00F02196"/>
    <w:rsid w:val="00F02886"/>
    <w:rsid w:val="00F029AE"/>
    <w:rsid w:val="00F03C43"/>
    <w:rsid w:val="00F03FC8"/>
    <w:rsid w:val="00F052C1"/>
    <w:rsid w:val="00F05FEE"/>
    <w:rsid w:val="00F0630D"/>
    <w:rsid w:val="00F065D7"/>
    <w:rsid w:val="00F06852"/>
    <w:rsid w:val="00F06C84"/>
    <w:rsid w:val="00F0780C"/>
    <w:rsid w:val="00F07D65"/>
    <w:rsid w:val="00F07ED0"/>
    <w:rsid w:val="00F1060D"/>
    <w:rsid w:val="00F10D10"/>
    <w:rsid w:val="00F1193D"/>
    <w:rsid w:val="00F1289B"/>
    <w:rsid w:val="00F12C93"/>
    <w:rsid w:val="00F14EAC"/>
    <w:rsid w:val="00F15DAC"/>
    <w:rsid w:val="00F16095"/>
    <w:rsid w:val="00F16620"/>
    <w:rsid w:val="00F17009"/>
    <w:rsid w:val="00F17B82"/>
    <w:rsid w:val="00F2044F"/>
    <w:rsid w:val="00F20720"/>
    <w:rsid w:val="00F20DAF"/>
    <w:rsid w:val="00F210C2"/>
    <w:rsid w:val="00F21E07"/>
    <w:rsid w:val="00F25769"/>
    <w:rsid w:val="00F26697"/>
    <w:rsid w:val="00F2683F"/>
    <w:rsid w:val="00F26E3E"/>
    <w:rsid w:val="00F27790"/>
    <w:rsid w:val="00F27A0E"/>
    <w:rsid w:val="00F300D1"/>
    <w:rsid w:val="00F3266B"/>
    <w:rsid w:val="00F34C4F"/>
    <w:rsid w:val="00F35254"/>
    <w:rsid w:val="00F36560"/>
    <w:rsid w:val="00F37B0C"/>
    <w:rsid w:val="00F40686"/>
    <w:rsid w:val="00F40965"/>
    <w:rsid w:val="00F413BF"/>
    <w:rsid w:val="00F41528"/>
    <w:rsid w:val="00F425EE"/>
    <w:rsid w:val="00F42648"/>
    <w:rsid w:val="00F42A52"/>
    <w:rsid w:val="00F42FE7"/>
    <w:rsid w:val="00F43A73"/>
    <w:rsid w:val="00F43D08"/>
    <w:rsid w:val="00F43EDB"/>
    <w:rsid w:val="00F446F1"/>
    <w:rsid w:val="00F44F3C"/>
    <w:rsid w:val="00F4532B"/>
    <w:rsid w:val="00F4695C"/>
    <w:rsid w:val="00F46F3F"/>
    <w:rsid w:val="00F4798A"/>
    <w:rsid w:val="00F47B7D"/>
    <w:rsid w:val="00F50290"/>
    <w:rsid w:val="00F5044F"/>
    <w:rsid w:val="00F50D03"/>
    <w:rsid w:val="00F510D9"/>
    <w:rsid w:val="00F512AE"/>
    <w:rsid w:val="00F5256F"/>
    <w:rsid w:val="00F52B8D"/>
    <w:rsid w:val="00F53246"/>
    <w:rsid w:val="00F534DF"/>
    <w:rsid w:val="00F557DB"/>
    <w:rsid w:val="00F56C95"/>
    <w:rsid w:val="00F60606"/>
    <w:rsid w:val="00F619C6"/>
    <w:rsid w:val="00F61E7B"/>
    <w:rsid w:val="00F63824"/>
    <w:rsid w:val="00F649BB"/>
    <w:rsid w:val="00F66505"/>
    <w:rsid w:val="00F67713"/>
    <w:rsid w:val="00F70769"/>
    <w:rsid w:val="00F70C39"/>
    <w:rsid w:val="00F7478E"/>
    <w:rsid w:val="00F74A2F"/>
    <w:rsid w:val="00F75CED"/>
    <w:rsid w:val="00F76C26"/>
    <w:rsid w:val="00F7719B"/>
    <w:rsid w:val="00F77541"/>
    <w:rsid w:val="00F77923"/>
    <w:rsid w:val="00F815E1"/>
    <w:rsid w:val="00F81730"/>
    <w:rsid w:val="00F82CA3"/>
    <w:rsid w:val="00F8331C"/>
    <w:rsid w:val="00F84594"/>
    <w:rsid w:val="00F8459F"/>
    <w:rsid w:val="00F8494C"/>
    <w:rsid w:val="00F84A9C"/>
    <w:rsid w:val="00F86AF4"/>
    <w:rsid w:val="00F86F2A"/>
    <w:rsid w:val="00F86F50"/>
    <w:rsid w:val="00F900BB"/>
    <w:rsid w:val="00F904E0"/>
    <w:rsid w:val="00F919C2"/>
    <w:rsid w:val="00F92319"/>
    <w:rsid w:val="00F92622"/>
    <w:rsid w:val="00F9357E"/>
    <w:rsid w:val="00F95705"/>
    <w:rsid w:val="00F97837"/>
    <w:rsid w:val="00FA0881"/>
    <w:rsid w:val="00FA0A09"/>
    <w:rsid w:val="00FA0A12"/>
    <w:rsid w:val="00FA1629"/>
    <w:rsid w:val="00FA4945"/>
    <w:rsid w:val="00FA4B22"/>
    <w:rsid w:val="00FA5048"/>
    <w:rsid w:val="00FA5643"/>
    <w:rsid w:val="00FA6973"/>
    <w:rsid w:val="00FA6FC5"/>
    <w:rsid w:val="00FA7246"/>
    <w:rsid w:val="00FA7F89"/>
    <w:rsid w:val="00FB1D33"/>
    <w:rsid w:val="00FB255B"/>
    <w:rsid w:val="00FB29A3"/>
    <w:rsid w:val="00FB33B2"/>
    <w:rsid w:val="00FB4665"/>
    <w:rsid w:val="00FB475F"/>
    <w:rsid w:val="00FB5115"/>
    <w:rsid w:val="00FB6556"/>
    <w:rsid w:val="00FB6B0F"/>
    <w:rsid w:val="00FC0C70"/>
    <w:rsid w:val="00FC141C"/>
    <w:rsid w:val="00FC233E"/>
    <w:rsid w:val="00FC2C38"/>
    <w:rsid w:val="00FC2D55"/>
    <w:rsid w:val="00FC4FF2"/>
    <w:rsid w:val="00FC73CC"/>
    <w:rsid w:val="00FC75A6"/>
    <w:rsid w:val="00FD0711"/>
    <w:rsid w:val="00FD1B38"/>
    <w:rsid w:val="00FD26AB"/>
    <w:rsid w:val="00FD28DE"/>
    <w:rsid w:val="00FD399C"/>
    <w:rsid w:val="00FD3BDF"/>
    <w:rsid w:val="00FD418D"/>
    <w:rsid w:val="00FD5D8E"/>
    <w:rsid w:val="00FD5DA7"/>
    <w:rsid w:val="00FD70DA"/>
    <w:rsid w:val="00FD7E1E"/>
    <w:rsid w:val="00FE08FE"/>
    <w:rsid w:val="00FE1468"/>
    <w:rsid w:val="00FE1C11"/>
    <w:rsid w:val="00FE1D82"/>
    <w:rsid w:val="00FE26DC"/>
    <w:rsid w:val="00FE48AE"/>
    <w:rsid w:val="00FE5C18"/>
    <w:rsid w:val="00FE634A"/>
    <w:rsid w:val="00FE67BC"/>
    <w:rsid w:val="00FE6903"/>
    <w:rsid w:val="00FF070B"/>
    <w:rsid w:val="00FF0C97"/>
    <w:rsid w:val="00FF21D1"/>
    <w:rsid w:val="00FF4E58"/>
    <w:rsid w:val="00FF4F47"/>
    <w:rsid w:val="00FF5F8B"/>
    <w:rsid w:val="00FF670E"/>
    <w:rsid w:val="00FF6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510A56"/>
  <w15:docId w15:val="{B3D6C6F8-87D0-4D1F-80DA-FA7C4DA44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1F0"/>
    <w:pPr>
      <w:widowControl w:val="0"/>
    </w:pPr>
  </w:style>
  <w:style w:type="paragraph" w:styleId="Heading1">
    <w:name w:val="heading 1"/>
    <w:aliases w:val="Document Header1,ClauseGroup_Title"/>
    <w:basedOn w:val="Normal"/>
    <w:next w:val="Normal"/>
    <w:link w:val="Heading1Char"/>
    <w:qFormat/>
    <w:rsid w:val="00952945"/>
    <w:pPr>
      <w:keepNext/>
      <w:jc w:val="center"/>
      <w:outlineLvl w:val="0"/>
    </w:pPr>
    <w:rPr>
      <w:rFonts w:ascii=".VnTimeH" w:hAnsi=".VnTimeH"/>
      <w:b/>
      <w:lang w:val="x-none" w:eastAsia="x-none"/>
    </w:rPr>
  </w:style>
  <w:style w:type="paragraph" w:styleId="Heading2">
    <w:name w:val="heading 2"/>
    <w:aliases w:val="Title Header2,Clause_No&amp;Name,Section-Title,h2,Avsnitt,Tieu de 2,Tieude2 Char"/>
    <w:basedOn w:val="Normal"/>
    <w:next w:val="Normal"/>
    <w:link w:val="Heading2Char"/>
    <w:qFormat/>
    <w:rsid w:val="00952945"/>
    <w:pPr>
      <w:keepNext/>
      <w:jc w:val="center"/>
      <w:outlineLvl w:val="1"/>
    </w:pPr>
    <w:rPr>
      <w:b/>
      <w:i/>
      <w:lang w:val="x-none" w:eastAsia="x-none"/>
    </w:rPr>
  </w:style>
  <w:style w:type="paragraph" w:styleId="Heading3">
    <w:name w:val="heading 3"/>
    <w:aliases w:val="Section Header3,ClauseSub_No&amp;Name,Section Header3 Char Char,Sub-Clause Paragraph"/>
    <w:basedOn w:val="Normal"/>
    <w:next w:val="Normal"/>
    <w:link w:val="Heading3Char1"/>
    <w:qFormat/>
    <w:rsid w:val="00952945"/>
    <w:pPr>
      <w:keepNext/>
      <w:spacing w:before="240" w:after="60"/>
      <w:outlineLvl w:val="2"/>
    </w:pPr>
    <w:rPr>
      <w:rFonts w:ascii="Arial" w:hAnsi="Arial"/>
      <w:b/>
      <w:bCs/>
      <w:szCs w:val="26"/>
      <w:lang w:val="x-none" w:eastAsia="x-none"/>
    </w:rPr>
  </w:style>
  <w:style w:type="paragraph" w:styleId="Heading4">
    <w:name w:val="heading 4"/>
    <w:aliases w:val="Sub-Clause Sub-paragraph,ClauseSubSub_No&amp;Name"/>
    <w:basedOn w:val="Normal"/>
    <w:next w:val="Normal"/>
    <w:link w:val="Heading4Char"/>
    <w:qFormat/>
    <w:rsid w:val="00D575CC"/>
    <w:pPr>
      <w:keepNext/>
      <w:widowControl/>
      <w:spacing w:after="200"/>
      <w:ind w:left="1422" w:right="18" w:hanging="457"/>
      <w:jc w:val="both"/>
      <w:outlineLvl w:val="3"/>
    </w:pPr>
    <w:rPr>
      <w:rFonts w:eastAsia="Calibri"/>
      <w:b/>
      <w:bCs/>
      <w:sz w:val="24"/>
      <w:lang w:val="x-none" w:eastAsia="x-none"/>
    </w:rPr>
  </w:style>
  <w:style w:type="paragraph" w:styleId="Heading5">
    <w:name w:val="heading 5"/>
    <w:basedOn w:val="Normal"/>
    <w:next w:val="Normal"/>
    <w:link w:val="Heading5Char"/>
    <w:qFormat/>
    <w:rsid w:val="00D575CC"/>
    <w:pPr>
      <w:keepNext/>
      <w:widowControl/>
      <w:jc w:val="center"/>
      <w:outlineLvl w:val="4"/>
    </w:pPr>
    <w:rPr>
      <w:rFonts w:ascii="Arial" w:eastAsia="Calibri" w:hAnsi="Arial"/>
      <w:sz w:val="24"/>
      <w:u w:val="single"/>
      <w:lang w:val="x-none" w:eastAsia="x-none"/>
    </w:rPr>
  </w:style>
  <w:style w:type="paragraph" w:styleId="Heading6">
    <w:name w:val="heading 6"/>
    <w:basedOn w:val="Normal"/>
    <w:next w:val="Normal"/>
    <w:link w:val="Heading6Char"/>
    <w:qFormat/>
    <w:rsid w:val="00D575CC"/>
    <w:pPr>
      <w:keepNext/>
      <w:keepLines/>
      <w:widowControl/>
      <w:suppressAutoHyphens/>
      <w:ind w:right="-72"/>
      <w:jc w:val="center"/>
      <w:outlineLvl w:val="5"/>
    </w:pPr>
    <w:rPr>
      <w:rFonts w:eastAsia="Calibri"/>
      <w:b/>
      <w:lang w:val="x-none" w:eastAsia="x-none"/>
    </w:rPr>
  </w:style>
  <w:style w:type="paragraph" w:styleId="Heading7">
    <w:name w:val="heading 7"/>
    <w:basedOn w:val="Normal"/>
    <w:next w:val="Normal"/>
    <w:link w:val="Heading7Char"/>
    <w:qFormat/>
    <w:rsid w:val="00D575CC"/>
    <w:pPr>
      <w:keepNext/>
      <w:widowControl/>
      <w:jc w:val="center"/>
      <w:outlineLvl w:val="6"/>
    </w:pPr>
    <w:rPr>
      <w:rFonts w:eastAsia="Calibri"/>
      <w:b/>
      <w:sz w:val="72"/>
      <w:lang w:val="x-none" w:eastAsia="x-none"/>
    </w:rPr>
  </w:style>
  <w:style w:type="paragraph" w:styleId="Heading8">
    <w:name w:val="heading 8"/>
    <w:basedOn w:val="Normal"/>
    <w:next w:val="Normal"/>
    <w:link w:val="Heading8Char"/>
    <w:qFormat/>
    <w:rsid w:val="00D575CC"/>
    <w:pPr>
      <w:keepNext/>
      <w:widowControl/>
      <w:jc w:val="center"/>
      <w:outlineLvl w:val="7"/>
    </w:pPr>
    <w:rPr>
      <w:rFonts w:eastAsia="Calibri"/>
      <w:b/>
      <w:sz w:val="56"/>
      <w:lang w:val="x-none" w:eastAsia="x-none"/>
    </w:rPr>
  </w:style>
  <w:style w:type="paragraph" w:styleId="Heading9">
    <w:name w:val="heading 9"/>
    <w:basedOn w:val="Normal"/>
    <w:next w:val="Normal"/>
    <w:link w:val="Heading9Char"/>
    <w:qFormat/>
    <w:rsid w:val="00D575CC"/>
    <w:pPr>
      <w:widowControl/>
      <w:numPr>
        <w:ilvl w:val="8"/>
        <w:numId w:val="11"/>
      </w:numPr>
      <w:spacing w:before="240" w:after="60"/>
      <w:jc w:val="both"/>
      <w:outlineLvl w:val="8"/>
    </w:pPr>
    <w:rPr>
      <w:rFonts w:ascii="Arial" w:eastAsia="Calibri" w:hAnsi="Arial"/>
      <w:b/>
      <w:i/>
      <w:sz w:val="18"/>
      <w:lang w:val="es-ES_trad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529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rsid w:val="00EC3C5E"/>
    <w:pPr>
      <w:spacing w:before="120" w:after="120" w:line="312" w:lineRule="auto"/>
    </w:pPr>
  </w:style>
  <w:style w:type="paragraph" w:styleId="BodyText">
    <w:name w:val="Body Text"/>
    <w:basedOn w:val="Normal"/>
    <w:link w:val="BodyTextChar"/>
    <w:rsid w:val="00473C65"/>
    <w:pPr>
      <w:spacing w:after="120"/>
    </w:pPr>
    <w:rPr>
      <w:bCs/>
      <w:lang w:val="x-none" w:eastAsia="x-none"/>
    </w:rPr>
  </w:style>
  <w:style w:type="paragraph" w:customStyle="1" w:styleId="CharCharChar0">
    <w:name w:val="Char Char Char"/>
    <w:basedOn w:val="Normal"/>
    <w:next w:val="Normal"/>
    <w:autoRedefine/>
    <w:semiHidden/>
    <w:rsid w:val="002B2841"/>
    <w:pPr>
      <w:spacing w:before="120" w:after="120" w:line="312" w:lineRule="auto"/>
    </w:pPr>
  </w:style>
  <w:style w:type="paragraph" w:styleId="BodyTextIndent2">
    <w:name w:val="Body Text Indent 2"/>
    <w:basedOn w:val="Normal"/>
    <w:link w:val="BodyTextIndent2Char"/>
    <w:rsid w:val="00601488"/>
    <w:pPr>
      <w:spacing w:after="120" w:line="480" w:lineRule="auto"/>
      <w:ind w:left="283"/>
    </w:pPr>
    <w:rPr>
      <w:lang w:val="x-none" w:eastAsia="x-none"/>
    </w:rPr>
  </w:style>
  <w:style w:type="paragraph" w:customStyle="1" w:styleId="noidung">
    <w:name w:val="noidung"/>
    <w:basedOn w:val="Normal"/>
    <w:rsid w:val="00601488"/>
    <w:pPr>
      <w:jc w:val="both"/>
    </w:pPr>
  </w:style>
  <w:style w:type="paragraph" w:styleId="Header">
    <w:name w:val="header"/>
    <w:basedOn w:val="Normal"/>
    <w:link w:val="HeaderChar"/>
    <w:rsid w:val="00916362"/>
    <w:pPr>
      <w:tabs>
        <w:tab w:val="center" w:pos="4513"/>
        <w:tab w:val="right" w:pos="9026"/>
      </w:tabs>
    </w:pPr>
    <w:rPr>
      <w:rFonts w:ascii=".VnTime" w:hAnsi=".VnTime"/>
    </w:rPr>
  </w:style>
  <w:style w:type="character" w:customStyle="1" w:styleId="HeaderChar">
    <w:name w:val="Header Char"/>
    <w:link w:val="Header"/>
    <w:rsid w:val="00916362"/>
    <w:rPr>
      <w:rFonts w:ascii=".VnTime" w:hAnsi=".VnTime"/>
      <w:sz w:val="26"/>
      <w:lang w:val="en-US" w:eastAsia="en-US"/>
    </w:rPr>
  </w:style>
  <w:style w:type="paragraph" w:styleId="Footer">
    <w:name w:val="footer"/>
    <w:basedOn w:val="Normal"/>
    <w:link w:val="FooterChar"/>
    <w:uiPriority w:val="99"/>
    <w:rsid w:val="00916362"/>
    <w:pPr>
      <w:tabs>
        <w:tab w:val="center" w:pos="4513"/>
        <w:tab w:val="right" w:pos="9026"/>
      </w:tabs>
    </w:pPr>
    <w:rPr>
      <w:rFonts w:ascii=".VnTime" w:hAnsi=".VnTime"/>
    </w:rPr>
  </w:style>
  <w:style w:type="character" w:customStyle="1" w:styleId="FooterChar">
    <w:name w:val="Footer Char"/>
    <w:link w:val="Footer"/>
    <w:uiPriority w:val="99"/>
    <w:rsid w:val="00916362"/>
    <w:rPr>
      <w:rFonts w:ascii=".VnTime" w:hAnsi=".VnTime"/>
      <w:sz w:val="26"/>
      <w:lang w:val="en-US" w:eastAsia="en-US"/>
    </w:rPr>
  </w:style>
  <w:style w:type="character" w:styleId="CommentReference">
    <w:name w:val="annotation reference"/>
    <w:rsid w:val="009E7C6E"/>
    <w:rPr>
      <w:sz w:val="16"/>
      <w:szCs w:val="16"/>
    </w:rPr>
  </w:style>
  <w:style w:type="paragraph" w:styleId="CommentText">
    <w:name w:val="annotation text"/>
    <w:basedOn w:val="Normal"/>
    <w:link w:val="CommentTextChar"/>
    <w:rsid w:val="009E7C6E"/>
    <w:rPr>
      <w:sz w:val="20"/>
    </w:rPr>
  </w:style>
  <w:style w:type="character" w:customStyle="1" w:styleId="CommentTextChar">
    <w:name w:val="Comment Text Char"/>
    <w:basedOn w:val="DefaultParagraphFont"/>
    <w:link w:val="CommentText"/>
    <w:rsid w:val="009E7C6E"/>
  </w:style>
  <w:style w:type="paragraph" w:styleId="CommentSubject">
    <w:name w:val="annotation subject"/>
    <w:basedOn w:val="CommentText"/>
    <w:next w:val="CommentText"/>
    <w:link w:val="CommentSubjectChar"/>
    <w:rsid w:val="009E7C6E"/>
    <w:rPr>
      <w:b/>
      <w:bCs/>
      <w:lang w:val="x-none" w:eastAsia="x-none"/>
    </w:rPr>
  </w:style>
  <w:style w:type="character" w:customStyle="1" w:styleId="CommentSubjectChar">
    <w:name w:val="Comment Subject Char"/>
    <w:link w:val="CommentSubject"/>
    <w:rsid w:val="009E7C6E"/>
    <w:rPr>
      <w:b/>
      <w:bCs/>
    </w:rPr>
  </w:style>
  <w:style w:type="paragraph" w:styleId="BalloonText">
    <w:name w:val="Balloon Text"/>
    <w:basedOn w:val="Normal"/>
    <w:link w:val="BalloonTextChar"/>
    <w:rsid w:val="009E7C6E"/>
    <w:rPr>
      <w:rFonts w:ascii="Segoe UI" w:hAnsi="Segoe UI"/>
      <w:sz w:val="18"/>
      <w:szCs w:val="18"/>
      <w:lang w:val="x-none" w:eastAsia="x-none"/>
    </w:rPr>
  </w:style>
  <w:style w:type="character" w:customStyle="1" w:styleId="BalloonTextChar">
    <w:name w:val="Balloon Text Char"/>
    <w:link w:val="BalloonText"/>
    <w:rsid w:val="009E7C6E"/>
    <w:rPr>
      <w:rFonts w:ascii="Segoe UI" w:hAnsi="Segoe UI" w:cs="Segoe UI"/>
      <w:sz w:val="18"/>
      <w:szCs w:val="18"/>
    </w:rPr>
  </w:style>
  <w:style w:type="character" w:customStyle="1" w:styleId="Heading4Char">
    <w:name w:val="Heading 4 Char"/>
    <w:aliases w:val="Sub-Clause Sub-paragraph Char,ClauseSubSub_No&amp;Name Char"/>
    <w:link w:val="Heading4"/>
    <w:rsid w:val="00D575CC"/>
    <w:rPr>
      <w:rFonts w:eastAsia="Calibri"/>
      <w:b/>
      <w:bCs/>
      <w:sz w:val="24"/>
    </w:rPr>
  </w:style>
  <w:style w:type="character" w:customStyle="1" w:styleId="Heading5Char">
    <w:name w:val="Heading 5 Char"/>
    <w:link w:val="Heading5"/>
    <w:rsid w:val="00D575CC"/>
    <w:rPr>
      <w:rFonts w:ascii="Arial" w:eastAsia="Calibri" w:hAnsi="Arial"/>
      <w:sz w:val="24"/>
      <w:u w:val="single"/>
    </w:rPr>
  </w:style>
  <w:style w:type="character" w:customStyle="1" w:styleId="Heading6Char">
    <w:name w:val="Heading 6 Char"/>
    <w:link w:val="Heading6"/>
    <w:rsid w:val="00D575CC"/>
    <w:rPr>
      <w:rFonts w:eastAsia="Calibri"/>
      <w:b/>
      <w:sz w:val="28"/>
    </w:rPr>
  </w:style>
  <w:style w:type="character" w:customStyle="1" w:styleId="Heading7Char">
    <w:name w:val="Heading 7 Char"/>
    <w:link w:val="Heading7"/>
    <w:rsid w:val="00D575CC"/>
    <w:rPr>
      <w:rFonts w:eastAsia="Calibri"/>
      <w:b/>
      <w:sz w:val="72"/>
    </w:rPr>
  </w:style>
  <w:style w:type="character" w:customStyle="1" w:styleId="Heading8Char">
    <w:name w:val="Heading 8 Char"/>
    <w:link w:val="Heading8"/>
    <w:rsid w:val="00D575CC"/>
    <w:rPr>
      <w:rFonts w:eastAsia="Calibri"/>
      <w:b/>
      <w:sz w:val="56"/>
    </w:rPr>
  </w:style>
  <w:style w:type="character" w:customStyle="1" w:styleId="Heading9Char">
    <w:name w:val="Heading 9 Char"/>
    <w:link w:val="Heading9"/>
    <w:rsid w:val="00D575CC"/>
    <w:rPr>
      <w:rFonts w:ascii="Arial" w:eastAsia="Calibri" w:hAnsi="Arial"/>
      <w:b/>
      <w:i/>
      <w:sz w:val="18"/>
      <w:lang w:val="es-ES_tradnl" w:eastAsia="x-none"/>
    </w:rPr>
  </w:style>
  <w:style w:type="paragraph" w:styleId="ListParagraph">
    <w:name w:val="List Paragraph"/>
    <w:aliases w:val="List Paragraph-rfp content,List Paragraph 1,Norm,List Paragraph1,Đoạn của Danh sách,List Paragraph11,Nga 3,List Paragraph111,List Paragraph2,List Paragraph1111,Đoạn c𞹺Danh sách,List Paragraph11111,H1,Paragraph,liet ke,List para,bullet"/>
    <w:basedOn w:val="Normal"/>
    <w:link w:val="ListParagraphChar"/>
    <w:uiPriority w:val="34"/>
    <w:qFormat/>
    <w:rsid w:val="00D575CC"/>
    <w:pPr>
      <w:widowControl/>
      <w:spacing w:after="200" w:line="276" w:lineRule="auto"/>
      <w:ind w:left="720"/>
      <w:contextualSpacing/>
    </w:pPr>
    <w:rPr>
      <w:rFonts w:ascii="Calibri" w:eastAsia="Calibri" w:hAnsi="Calibri"/>
      <w:sz w:val="22"/>
      <w:szCs w:val="22"/>
    </w:rPr>
  </w:style>
  <w:style w:type="paragraph" w:styleId="ListBullet2">
    <w:name w:val="List Bullet 2"/>
    <w:basedOn w:val="Normal"/>
    <w:autoRedefine/>
    <w:rsid w:val="00D575CC"/>
    <w:pPr>
      <w:widowControl/>
      <w:numPr>
        <w:numId w:val="1"/>
      </w:numPr>
    </w:pPr>
    <w:rPr>
      <w:rFonts w:ascii="Arial" w:hAnsi="Arial"/>
      <w:sz w:val="20"/>
      <w:lang w:val="en-GB" w:eastAsia="zh-CN"/>
    </w:rPr>
  </w:style>
  <w:style w:type="paragraph" w:styleId="ListBullet4">
    <w:name w:val="List Bullet 4"/>
    <w:basedOn w:val="Normal"/>
    <w:autoRedefine/>
    <w:rsid w:val="00D575CC"/>
    <w:pPr>
      <w:widowControl/>
      <w:numPr>
        <w:numId w:val="2"/>
      </w:numPr>
    </w:pPr>
    <w:rPr>
      <w:rFonts w:ascii="Arial" w:hAnsi="Arial"/>
      <w:sz w:val="20"/>
      <w:lang w:val="en-GB" w:eastAsia="zh-CN"/>
    </w:rPr>
  </w:style>
  <w:style w:type="paragraph" w:styleId="BlockText">
    <w:name w:val="Block Text"/>
    <w:basedOn w:val="Normal"/>
    <w:rsid w:val="00D575CC"/>
    <w:pPr>
      <w:widowControl/>
      <w:ind w:left="720" w:right="-476"/>
    </w:pPr>
    <w:rPr>
      <w:sz w:val="24"/>
      <w:szCs w:val="24"/>
    </w:rPr>
  </w:style>
  <w:style w:type="character" w:styleId="PageNumber">
    <w:name w:val="page number"/>
    <w:rsid w:val="00D575CC"/>
  </w:style>
  <w:style w:type="character" w:customStyle="1" w:styleId="Heading1Char">
    <w:name w:val="Heading 1 Char"/>
    <w:aliases w:val="Document Header1 Char,ClauseGroup_Title Char"/>
    <w:link w:val="Heading1"/>
    <w:rsid w:val="00D575CC"/>
    <w:rPr>
      <w:rFonts w:ascii=".VnTimeH" w:hAnsi=".VnTimeH"/>
      <w:b/>
      <w:sz w:val="28"/>
    </w:rPr>
  </w:style>
  <w:style w:type="paragraph" w:styleId="List2">
    <w:name w:val="List 2"/>
    <w:basedOn w:val="Normal"/>
    <w:rsid w:val="00D575CC"/>
    <w:pPr>
      <w:widowControl/>
      <w:ind w:left="720" w:hanging="360"/>
    </w:pPr>
    <w:rPr>
      <w:sz w:val="24"/>
      <w:szCs w:val="24"/>
    </w:rPr>
  </w:style>
  <w:style w:type="paragraph" w:customStyle="1" w:styleId="CharCharCharChar">
    <w:name w:val="Char Char Char Char"/>
    <w:basedOn w:val="Normal"/>
    <w:rsid w:val="00D575CC"/>
    <w:pPr>
      <w:widowControl/>
      <w:spacing w:after="160" w:line="240" w:lineRule="exact"/>
    </w:pPr>
    <w:rPr>
      <w:rFonts w:ascii="Verdana" w:hAnsi="Verdana"/>
      <w:sz w:val="20"/>
    </w:rPr>
  </w:style>
  <w:style w:type="character" w:customStyle="1" w:styleId="Heading2Char">
    <w:name w:val="Heading 2 Char"/>
    <w:aliases w:val="Title Header2 Char,Clause_No&amp;Name Char,Section-Title Char,h2 Char,Avsnitt Char,Tieu de 2 Char,Tieude2 Char Char"/>
    <w:link w:val="Heading2"/>
    <w:rsid w:val="00D575CC"/>
    <w:rPr>
      <w:b/>
      <w:i/>
      <w:sz w:val="28"/>
    </w:rPr>
  </w:style>
  <w:style w:type="character" w:customStyle="1" w:styleId="Heading3Char">
    <w:name w:val="Heading 3 Char"/>
    <w:rsid w:val="00D575CC"/>
    <w:rPr>
      <w:rFonts w:ascii="Cambria" w:eastAsia="Times New Roman" w:hAnsi="Cambria" w:cs="Times New Roman"/>
      <w:b/>
      <w:bCs/>
      <w:color w:val="4F81BD"/>
      <w:sz w:val="22"/>
      <w:szCs w:val="22"/>
    </w:rPr>
  </w:style>
  <w:style w:type="numbering" w:customStyle="1" w:styleId="NoList1">
    <w:name w:val="No List1"/>
    <w:next w:val="NoList"/>
    <w:semiHidden/>
    <w:rsid w:val="00D575CC"/>
  </w:style>
  <w:style w:type="character" w:customStyle="1" w:styleId="Heading3Char1">
    <w:name w:val="Heading 3 Char1"/>
    <w:aliases w:val="Section Header3 Char,ClauseSub_No&amp;Name Char,Section Header3 Char Char Char,Sub-Clause Paragraph Char"/>
    <w:link w:val="Heading3"/>
    <w:locked/>
    <w:rsid w:val="00D575CC"/>
    <w:rPr>
      <w:rFonts w:ascii="Arial" w:hAnsi="Arial" w:cs="Arial"/>
      <w:b/>
      <w:bCs/>
      <w:sz w:val="26"/>
      <w:szCs w:val="26"/>
    </w:rPr>
  </w:style>
  <w:style w:type="character" w:customStyle="1" w:styleId="Bibliogrphy">
    <w:name w:val="Bibliogrphy"/>
    <w:rsid w:val="00D575CC"/>
    <w:rPr>
      <w:rFonts w:cs="Times New Roman"/>
    </w:rPr>
  </w:style>
  <w:style w:type="character" w:customStyle="1" w:styleId="DocInit">
    <w:name w:val="Doc Init"/>
    <w:rsid w:val="00D575CC"/>
    <w:rPr>
      <w:rFonts w:cs="Times New Roman"/>
    </w:rPr>
  </w:style>
  <w:style w:type="paragraph" w:customStyle="1" w:styleId="Document1">
    <w:name w:val="Document 1"/>
    <w:rsid w:val="00D575CC"/>
    <w:pPr>
      <w:keepNext/>
      <w:keepLines/>
      <w:tabs>
        <w:tab w:val="left" w:pos="-720"/>
      </w:tabs>
      <w:suppressAutoHyphens/>
    </w:pPr>
    <w:rPr>
      <w:rFonts w:ascii="Times" w:eastAsia="Calibri" w:hAnsi="Times"/>
      <w:sz w:val="24"/>
    </w:rPr>
  </w:style>
  <w:style w:type="character" w:customStyle="1" w:styleId="Document2">
    <w:name w:val="Document 2"/>
    <w:rsid w:val="00D575CC"/>
    <w:rPr>
      <w:rFonts w:ascii="Times" w:hAnsi="Times"/>
      <w:sz w:val="24"/>
      <w:lang w:val="en-US"/>
    </w:rPr>
  </w:style>
  <w:style w:type="character" w:customStyle="1" w:styleId="Document3">
    <w:name w:val="Document 3"/>
    <w:rsid w:val="00D575CC"/>
    <w:rPr>
      <w:rFonts w:ascii="Times" w:hAnsi="Times"/>
      <w:sz w:val="24"/>
      <w:lang w:val="en-US"/>
    </w:rPr>
  </w:style>
  <w:style w:type="character" w:customStyle="1" w:styleId="Document4">
    <w:name w:val="Document 4"/>
    <w:rsid w:val="00D575CC"/>
    <w:rPr>
      <w:b/>
      <w:i/>
      <w:sz w:val="24"/>
    </w:rPr>
  </w:style>
  <w:style w:type="character" w:customStyle="1" w:styleId="Document5">
    <w:name w:val="Document 5"/>
    <w:rsid w:val="00D575CC"/>
    <w:rPr>
      <w:rFonts w:cs="Times New Roman"/>
    </w:rPr>
  </w:style>
  <w:style w:type="character" w:customStyle="1" w:styleId="Document6">
    <w:name w:val="Document 6"/>
    <w:rsid w:val="00D575CC"/>
    <w:rPr>
      <w:rFonts w:cs="Times New Roman"/>
    </w:rPr>
  </w:style>
  <w:style w:type="character" w:customStyle="1" w:styleId="Document7">
    <w:name w:val="Document 7"/>
    <w:rsid w:val="00D575CC"/>
    <w:rPr>
      <w:rFonts w:cs="Times New Roman"/>
    </w:rPr>
  </w:style>
  <w:style w:type="character" w:customStyle="1" w:styleId="Document8">
    <w:name w:val="Document 8"/>
    <w:rsid w:val="00D575CC"/>
    <w:rPr>
      <w:rFonts w:cs="Times New Roman"/>
    </w:rPr>
  </w:style>
  <w:style w:type="character" w:customStyle="1" w:styleId="TechInit">
    <w:name w:val="Tech Init"/>
    <w:rsid w:val="00D575CC"/>
    <w:rPr>
      <w:rFonts w:ascii="Times" w:hAnsi="Times"/>
      <w:sz w:val="24"/>
      <w:lang w:val="en-US"/>
    </w:rPr>
  </w:style>
  <w:style w:type="character" w:customStyle="1" w:styleId="Technical1">
    <w:name w:val="Technical 1"/>
    <w:rsid w:val="00D575CC"/>
    <w:rPr>
      <w:rFonts w:ascii="Times" w:hAnsi="Times"/>
      <w:sz w:val="24"/>
      <w:lang w:val="en-US"/>
    </w:rPr>
  </w:style>
  <w:style w:type="character" w:customStyle="1" w:styleId="Technical2">
    <w:name w:val="Technical 2"/>
    <w:rsid w:val="00D575CC"/>
    <w:rPr>
      <w:rFonts w:ascii="Times" w:hAnsi="Times"/>
      <w:sz w:val="24"/>
      <w:lang w:val="en-US"/>
    </w:rPr>
  </w:style>
  <w:style w:type="character" w:customStyle="1" w:styleId="Technical3">
    <w:name w:val="Technical 3"/>
    <w:rsid w:val="00D575CC"/>
    <w:rPr>
      <w:rFonts w:ascii="Times" w:hAnsi="Times"/>
      <w:sz w:val="24"/>
      <w:lang w:val="en-US"/>
    </w:rPr>
  </w:style>
  <w:style w:type="paragraph" w:customStyle="1" w:styleId="Technical4">
    <w:name w:val="Technical 4"/>
    <w:rsid w:val="00D575CC"/>
    <w:pPr>
      <w:tabs>
        <w:tab w:val="left" w:pos="-720"/>
      </w:tabs>
      <w:suppressAutoHyphens/>
    </w:pPr>
    <w:rPr>
      <w:rFonts w:ascii="Times" w:eastAsia="Calibri" w:hAnsi="Times"/>
      <w:b/>
      <w:sz w:val="24"/>
    </w:rPr>
  </w:style>
  <w:style w:type="paragraph" w:customStyle="1" w:styleId="Technical5">
    <w:name w:val="Technical 5"/>
    <w:rsid w:val="00D575CC"/>
    <w:pPr>
      <w:tabs>
        <w:tab w:val="left" w:pos="-720"/>
      </w:tabs>
      <w:suppressAutoHyphens/>
      <w:ind w:firstLine="720"/>
    </w:pPr>
    <w:rPr>
      <w:rFonts w:ascii="Times" w:eastAsia="Calibri" w:hAnsi="Times"/>
      <w:b/>
      <w:sz w:val="24"/>
    </w:rPr>
  </w:style>
  <w:style w:type="paragraph" w:customStyle="1" w:styleId="Technical6">
    <w:name w:val="Technical 6"/>
    <w:rsid w:val="00D575CC"/>
    <w:pPr>
      <w:tabs>
        <w:tab w:val="left" w:pos="-720"/>
      </w:tabs>
      <w:suppressAutoHyphens/>
      <w:ind w:firstLine="720"/>
    </w:pPr>
    <w:rPr>
      <w:rFonts w:ascii="Times" w:eastAsia="Calibri" w:hAnsi="Times"/>
      <w:b/>
      <w:sz w:val="24"/>
    </w:rPr>
  </w:style>
  <w:style w:type="paragraph" w:customStyle="1" w:styleId="Technical7">
    <w:name w:val="Technical 7"/>
    <w:rsid w:val="00D575CC"/>
    <w:pPr>
      <w:tabs>
        <w:tab w:val="left" w:pos="-720"/>
      </w:tabs>
      <w:suppressAutoHyphens/>
      <w:ind w:firstLine="720"/>
    </w:pPr>
    <w:rPr>
      <w:rFonts w:ascii="Times" w:eastAsia="Calibri" w:hAnsi="Times"/>
      <w:b/>
      <w:sz w:val="24"/>
    </w:rPr>
  </w:style>
  <w:style w:type="paragraph" w:customStyle="1" w:styleId="Technical8">
    <w:name w:val="Technical 8"/>
    <w:rsid w:val="00D575CC"/>
    <w:pPr>
      <w:tabs>
        <w:tab w:val="left" w:pos="-720"/>
      </w:tabs>
      <w:suppressAutoHyphens/>
      <w:ind w:firstLine="720"/>
    </w:pPr>
    <w:rPr>
      <w:rFonts w:ascii="Times" w:eastAsia="Calibri" w:hAnsi="Times"/>
      <w:b/>
      <w:sz w:val="24"/>
    </w:rPr>
  </w:style>
  <w:style w:type="paragraph" w:customStyle="1" w:styleId="Pleading">
    <w:name w:val="Pleading"/>
    <w:rsid w:val="00D575CC"/>
    <w:pPr>
      <w:tabs>
        <w:tab w:val="left" w:pos="-720"/>
      </w:tabs>
      <w:suppressAutoHyphens/>
      <w:spacing w:line="240" w:lineRule="exact"/>
    </w:pPr>
    <w:rPr>
      <w:rFonts w:ascii="Times" w:eastAsia="Calibri" w:hAnsi="Times"/>
      <w:sz w:val="24"/>
    </w:rPr>
  </w:style>
  <w:style w:type="paragraph" w:customStyle="1" w:styleId="RightPar1">
    <w:name w:val="Right Par 1"/>
    <w:rsid w:val="00D575CC"/>
    <w:pPr>
      <w:tabs>
        <w:tab w:val="left" w:pos="-720"/>
        <w:tab w:val="left" w:pos="0"/>
        <w:tab w:val="decimal" w:pos="720"/>
      </w:tabs>
      <w:suppressAutoHyphens/>
      <w:ind w:firstLine="720"/>
    </w:pPr>
    <w:rPr>
      <w:rFonts w:ascii="Times" w:eastAsia="Calibri" w:hAnsi="Times"/>
      <w:sz w:val="24"/>
    </w:rPr>
  </w:style>
  <w:style w:type="paragraph" w:customStyle="1" w:styleId="RightPar2">
    <w:name w:val="Right Par 2"/>
    <w:rsid w:val="00D575CC"/>
    <w:pPr>
      <w:tabs>
        <w:tab w:val="left" w:pos="-720"/>
        <w:tab w:val="left" w:pos="0"/>
        <w:tab w:val="left" w:pos="720"/>
        <w:tab w:val="decimal" w:pos="1440"/>
      </w:tabs>
      <w:suppressAutoHyphens/>
      <w:ind w:firstLine="1440"/>
    </w:pPr>
    <w:rPr>
      <w:rFonts w:ascii="Times" w:eastAsia="Calibri" w:hAnsi="Times"/>
      <w:sz w:val="24"/>
    </w:rPr>
  </w:style>
  <w:style w:type="paragraph" w:customStyle="1" w:styleId="RightPar3">
    <w:name w:val="Right Par 3"/>
    <w:rsid w:val="00D575CC"/>
    <w:pPr>
      <w:tabs>
        <w:tab w:val="left" w:pos="-720"/>
        <w:tab w:val="left" w:pos="0"/>
        <w:tab w:val="left" w:pos="720"/>
        <w:tab w:val="left" w:pos="1440"/>
        <w:tab w:val="decimal" w:pos="2160"/>
      </w:tabs>
      <w:suppressAutoHyphens/>
      <w:ind w:firstLine="2160"/>
    </w:pPr>
    <w:rPr>
      <w:rFonts w:ascii="Times" w:eastAsia="Calibri" w:hAnsi="Times"/>
      <w:sz w:val="24"/>
    </w:rPr>
  </w:style>
  <w:style w:type="paragraph" w:customStyle="1" w:styleId="RightPar4">
    <w:name w:val="Right Par 4"/>
    <w:rsid w:val="00D575CC"/>
    <w:pPr>
      <w:tabs>
        <w:tab w:val="left" w:pos="-720"/>
        <w:tab w:val="left" w:pos="0"/>
        <w:tab w:val="left" w:pos="720"/>
        <w:tab w:val="left" w:pos="1440"/>
        <w:tab w:val="left" w:pos="2160"/>
        <w:tab w:val="decimal" w:pos="2880"/>
      </w:tabs>
      <w:suppressAutoHyphens/>
      <w:ind w:firstLine="2880"/>
    </w:pPr>
    <w:rPr>
      <w:rFonts w:ascii="Times" w:eastAsia="Calibri" w:hAnsi="Times"/>
      <w:sz w:val="24"/>
    </w:rPr>
  </w:style>
  <w:style w:type="paragraph" w:customStyle="1" w:styleId="RightPar5">
    <w:name w:val="Right Par 5"/>
    <w:rsid w:val="00D575CC"/>
    <w:pPr>
      <w:tabs>
        <w:tab w:val="left" w:pos="-720"/>
        <w:tab w:val="left" w:pos="0"/>
        <w:tab w:val="left" w:pos="720"/>
        <w:tab w:val="left" w:pos="1440"/>
        <w:tab w:val="left" w:pos="2160"/>
        <w:tab w:val="left" w:pos="2880"/>
        <w:tab w:val="decimal" w:pos="3600"/>
      </w:tabs>
      <w:suppressAutoHyphens/>
      <w:ind w:firstLine="3600"/>
    </w:pPr>
    <w:rPr>
      <w:rFonts w:ascii="Times" w:eastAsia="Calibri" w:hAnsi="Times"/>
      <w:sz w:val="24"/>
    </w:rPr>
  </w:style>
  <w:style w:type="paragraph" w:customStyle="1" w:styleId="RightPar6">
    <w:name w:val="Right Par 6"/>
    <w:rsid w:val="00D575CC"/>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Calibri" w:hAnsi="Times"/>
      <w:sz w:val="24"/>
    </w:rPr>
  </w:style>
  <w:style w:type="paragraph" w:customStyle="1" w:styleId="RightPar7">
    <w:name w:val="Right Par 7"/>
    <w:rsid w:val="00D575CC"/>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Calibri" w:hAnsi="Times"/>
      <w:sz w:val="24"/>
    </w:rPr>
  </w:style>
  <w:style w:type="paragraph" w:customStyle="1" w:styleId="RightPar8">
    <w:name w:val="Right Par 8"/>
    <w:rsid w:val="00D575CC"/>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Calibri" w:hAnsi="Times"/>
      <w:sz w:val="24"/>
    </w:rPr>
  </w:style>
  <w:style w:type="paragraph" w:styleId="TOC1">
    <w:name w:val="toc 1"/>
    <w:basedOn w:val="Normal"/>
    <w:next w:val="Normal"/>
    <w:rsid w:val="00D575CC"/>
    <w:pPr>
      <w:widowControl/>
      <w:tabs>
        <w:tab w:val="right" w:leader="dot" w:pos="9000"/>
      </w:tabs>
      <w:suppressAutoHyphens/>
      <w:spacing w:before="240"/>
      <w:ind w:left="720" w:right="720" w:hanging="720"/>
      <w:jc w:val="both"/>
    </w:pPr>
    <w:rPr>
      <w:rFonts w:eastAsia="Calibri"/>
      <w:b/>
      <w:sz w:val="24"/>
    </w:rPr>
  </w:style>
  <w:style w:type="paragraph" w:styleId="TOC2">
    <w:name w:val="toc 2"/>
    <w:basedOn w:val="Normal"/>
    <w:next w:val="Normal"/>
    <w:rsid w:val="00D575CC"/>
    <w:pPr>
      <w:widowControl/>
      <w:tabs>
        <w:tab w:val="right" w:leader="dot" w:pos="9000"/>
      </w:tabs>
      <w:suppressAutoHyphens/>
      <w:ind w:left="1440" w:hanging="720"/>
      <w:jc w:val="both"/>
    </w:pPr>
    <w:rPr>
      <w:rFonts w:eastAsia="Calibri"/>
      <w:sz w:val="24"/>
    </w:rPr>
  </w:style>
  <w:style w:type="paragraph" w:styleId="TOC3">
    <w:name w:val="toc 3"/>
    <w:basedOn w:val="Normal"/>
    <w:next w:val="Normal"/>
    <w:rsid w:val="00D575CC"/>
    <w:pPr>
      <w:widowControl/>
      <w:tabs>
        <w:tab w:val="right" w:leader="dot" w:pos="9000"/>
      </w:tabs>
      <w:suppressAutoHyphens/>
      <w:ind w:left="1440" w:hanging="720"/>
      <w:jc w:val="both"/>
    </w:pPr>
    <w:rPr>
      <w:rFonts w:eastAsia="Calibri"/>
      <w:i/>
      <w:sz w:val="24"/>
    </w:rPr>
  </w:style>
  <w:style w:type="paragraph" w:styleId="TOC4">
    <w:name w:val="toc 4"/>
    <w:basedOn w:val="Normal"/>
    <w:next w:val="Normal"/>
    <w:rsid w:val="00D575CC"/>
    <w:pPr>
      <w:widowControl/>
      <w:tabs>
        <w:tab w:val="left" w:leader="dot" w:pos="8640"/>
        <w:tab w:val="right" w:pos="9000"/>
      </w:tabs>
      <w:suppressAutoHyphens/>
      <w:ind w:left="2880" w:right="720" w:hanging="720"/>
      <w:jc w:val="both"/>
    </w:pPr>
    <w:rPr>
      <w:rFonts w:eastAsia="Calibri"/>
      <w:sz w:val="24"/>
    </w:rPr>
  </w:style>
  <w:style w:type="paragraph" w:styleId="TOC5">
    <w:name w:val="toc 5"/>
    <w:basedOn w:val="Normal"/>
    <w:next w:val="Normal"/>
    <w:rsid w:val="00D575CC"/>
    <w:pPr>
      <w:widowControl/>
      <w:tabs>
        <w:tab w:val="left" w:leader="dot" w:pos="8640"/>
        <w:tab w:val="right" w:pos="9000"/>
      </w:tabs>
      <w:suppressAutoHyphens/>
      <w:ind w:left="3600" w:right="720" w:hanging="720"/>
      <w:jc w:val="both"/>
    </w:pPr>
    <w:rPr>
      <w:rFonts w:eastAsia="Calibri"/>
      <w:sz w:val="24"/>
    </w:rPr>
  </w:style>
  <w:style w:type="paragraph" w:styleId="TOC6">
    <w:name w:val="toc 6"/>
    <w:basedOn w:val="Normal"/>
    <w:next w:val="Normal"/>
    <w:rsid w:val="00D575CC"/>
    <w:pPr>
      <w:widowControl/>
      <w:tabs>
        <w:tab w:val="left" w:pos="8640"/>
        <w:tab w:val="right" w:pos="9000"/>
      </w:tabs>
      <w:suppressAutoHyphens/>
      <w:ind w:left="720" w:hanging="720"/>
      <w:jc w:val="both"/>
    </w:pPr>
    <w:rPr>
      <w:rFonts w:eastAsia="Calibri"/>
      <w:sz w:val="24"/>
    </w:rPr>
  </w:style>
  <w:style w:type="paragraph" w:styleId="TOC7">
    <w:name w:val="toc 7"/>
    <w:basedOn w:val="Normal"/>
    <w:next w:val="Normal"/>
    <w:rsid w:val="00D575CC"/>
    <w:pPr>
      <w:widowControl/>
      <w:suppressAutoHyphens/>
      <w:ind w:left="720" w:hanging="720"/>
      <w:jc w:val="both"/>
    </w:pPr>
    <w:rPr>
      <w:rFonts w:eastAsia="Calibri"/>
      <w:sz w:val="24"/>
    </w:rPr>
  </w:style>
  <w:style w:type="paragraph" w:styleId="TOC8">
    <w:name w:val="toc 8"/>
    <w:basedOn w:val="Normal"/>
    <w:next w:val="Normal"/>
    <w:rsid w:val="00D575CC"/>
    <w:pPr>
      <w:widowControl/>
      <w:tabs>
        <w:tab w:val="left" w:pos="8640"/>
        <w:tab w:val="right" w:pos="9000"/>
      </w:tabs>
      <w:suppressAutoHyphens/>
      <w:ind w:left="720" w:hanging="720"/>
      <w:jc w:val="both"/>
    </w:pPr>
    <w:rPr>
      <w:rFonts w:eastAsia="Calibri"/>
      <w:sz w:val="24"/>
    </w:rPr>
  </w:style>
  <w:style w:type="paragraph" w:styleId="TOC9">
    <w:name w:val="toc 9"/>
    <w:basedOn w:val="Normal"/>
    <w:next w:val="Normal"/>
    <w:rsid w:val="00D575CC"/>
    <w:pPr>
      <w:widowControl/>
      <w:tabs>
        <w:tab w:val="left" w:leader="dot" w:pos="8640"/>
        <w:tab w:val="right" w:pos="9000"/>
      </w:tabs>
      <w:suppressAutoHyphens/>
      <w:ind w:left="720" w:hanging="720"/>
      <w:jc w:val="both"/>
    </w:pPr>
    <w:rPr>
      <w:rFonts w:eastAsia="Calibri"/>
      <w:sz w:val="24"/>
    </w:rPr>
  </w:style>
  <w:style w:type="paragraph" w:styleId="TOAHeading">
    <w:name w:val="toa heading"/>
    <w:basedOn w:val="Normal"/>
    <w:next w:val="Normal"/>
    <w:rsid w:val="00D575CC"/>
    <w:pPr>
      <w:widowControl/>
      <w:tabs>
        <w:tab w:val="left" w:pos="9000"/>
        <w:tab w:val="right" w:pos="9360"/>
      </w:tabs>
      <w:suppressAutoHyphens/>
      <w:jc w:val="both"/>
    </w:pPr>
    <w:rPr>
      <w:rFonts w:eastAsia="Calibri"/>
      <w:sz w:val="24"/>
    </w:rPr>
  </w:style>
  <w:style w:type="paragraph" w:styleId="Caption">
    <w:name w:val="caption"/>
    <w:basedOn w:val="Normal"/>
    <w:next w:val="Normal"/>
    <w:qFormat/>
    <w:rsid w:val="00D575CC"/>
    <w:pPr>
      <w:widowControl/>
      <w:jc w:val="both"/>
    </w:pPr>
    <w:rPr>
      <w:rFonts w:ascii="Courier New" w:eastAsia="Calibri" w:hAnsi="Courier New"/>
      <w:sz w:val="24"/>
    </w:rPr>
  </w:style>
  <w:style w:type="character" w:customStyle="1" w:styleId="EquationCaption">
    <w:name w:val="_Equation Caption"/>
    <w:rsid w:val="00D575CC"/>
  </w:style>
  <w:style w:type="character" w:customStyle="1" w:styleId="vlpgno">
    <w:name w:val="vl.pg.no"/>
    <w:rsid w:val="00D575CC"/>
    <w:rPr>
      <w:rFonts w:ascii="Times" w:hAnsi="Times"/>
      <w:b/>
      <w:sz w:val="20"/>
      <w:lang w:val="en-US"/>
    </w:rPr>
  </w:style>
  <w:style w:type="character" w:styleId="LineNumber">
    <w:name w:val="line number"/>
    <w:rsid w:val="00D575CC"/>
    <w:rPr>
      <w:rFonts w:cs="Times New Roman"/>
    </w:rPr>
  </w:style>
  <w:style w:type="paragraph" w:styleId="Title">
    <w:name w:val="Title"/>
    <w:basedOn w:val="Normal"/>
    <w:link w:val="TitleChar"/>
    <w:qFormat/>
    <w:rsid w:val="00D575CC"/>
    <w:pPr>
      <w:widowControl/>
      <w:spacing w:before="240" w:after="60"/>
      <w:jc w:val="center"/>
    </w:pPr>
    <w:rPr>
      <w:rFonts w:ascii="Arial" w:eastAsia="Calibri" w:hAnsi="Arial"/>
      <w:b/>
      <w:kern w:val="28"/>
      <w:sz w:val="32"/>
      <w:lang w:val="x-none" w:eastAsia="x-none"/>
    </w:rPr>
  </w:style>
  <w:style w:type="character" w:customStyle="1" w:styleId="TitleChar">
    <w:name w:val="Title Char"/>
    <w:link w:val="Title"/>
    <w:rsid w:val="00D575CC"/>
    <w:rPr>
      <w:rFonts w:ascii="Arial" w:eastAsia="Calibri" w:hAnsi="Arial"/>
      <w:b/>
      <w:kern w:val="28"/>
      <w:sz w:val="32"/>
    </w:rPr>
  </w:style>
  <w:style w:type="character" w:customStyle="1" w:styleId="footnote">
    <w:name w:val="footnote"/>
    <w:rsid w:val="00D575CC"/>
    <w:rPr>
      <w:rFonts w:ascii="Book Antiqua" w:hAnsi="Book Antiqua"/>
      <w:sz w:val="24"/>
      <w:lang w:val="en-US"/>
    </w:rPr>
  </w:style>
  <w:style w:type="paragraph" w:styleId="FootnoteText">
    <w:name w:val="footnote text"/>
    <w:basedOn w:val="Normal"/>
    <w:link w:val="FootnoteTextChar"/>
    <w:rsid w:val="00D575CC"/>
    <w:pPr>
      <w:widowControl/>
      <w:tabs>
        <w:tab w:val="left" w:pos="360"/>
      </w:tabs>
      <w:ind w:left="360" w:hanging="360"/>
      <w:jc w:val="both"/>
    </w:pPr>
    <w:rPr>
      <w:rFonts w:eastAsia="Calibri"/>
      <w:sz w:val="20"/>
      <w:lang w:val="x-none" w:eastAsia="x-none"/>
    </w:rPr>
  </w:style>
  <w:style w:type="character" w:customStyle="1" w:styleId="FootnoteTextChar">
    <w:name w:val="Footnote Text Char"/>
    <w:link w:val="FootnoteText"/>
    <w:rsid w:val="00D575CC"/>
    <w:rPr>
      <w:rFonts w:eastAsia="Calibri"/>
    </w:rPr>
  </w:style>
  <w:style w:type="paragraph" w:customStyle="1" w:styleId="Head21">
    <w:name w:val="Head 2.1"/>
    <w:basedOn w:val="Normal"/>
    <w:rsid w:val="00D575CC"/>
    <w:pPr>
      <w:keepNext/>
      <w:widowControl/>
      <w:pBdr>
        <w:bottom w:val="single" w:sz="24" w:space="3" w:color="auto"/>
      </w:pBdr>
      <w:suppressAutoHyphens/>
      <w:spacing w:before="480" w:after="240"/>
      <w:jc w:val="center"/>
    </w:pPr>
    <w:rPr>
      <w:rFonts w:ascii="Times New Roman Bold" w:eastAsia="Calibri" w:hAnsi="Times New Roman Bold"/>
      <w:b/>
      <w:smallCaps/>
      <w:sz w:val="32"/>
    </w:rPr>
  </w:style>
  <w:style w:type="paragraph" w:customStyle="1" w:styleId="Head22">
    <w:name w:val="Head 2.2"/>
    <w:basedOn w:val="Normal"/>
    <w:rsid w:val="00D575CC"/>
    <w:pPr>
      <w:widowControl/>
      <w:tabs>
        <w:tab w:val="left" w:pos="360"/>
      </w:tabs>
      <w:suppressAutoHyphens/>
      <w:spacing w:after="240"/>
      <w:ind w:left="360" w:hanging="360"/>
    </w:pPr>
    <w:rPr>
      <w:rFonts w:eastAsia="Calibri"/>
      <w:b/>
      <w:sz w:val="24"/>
    </w:rPr>
  </w:style>
  <w:style w:type="character" w:customStyle="1" w:styleId="insert2">
    <w:name w:val="insert2"/>
    <w:rsid w:val="00D575CC"/>
    <w:rPr>
      <w:rFonts w:ascii="Arial" w:hAnsi="Arial"/>
      <w:i/>
      <w:sz w:val="24"/>
      <w:lang w:val="en-US"/>
    </w:rPr>
  </w:style>
  <w:style w:type="character" w:customStyle="1" w:styleId="reference">
    <w:name w:val="reference"/>
    <w:rsid w:val="00D575CC"/>
    <w:rPr>
      <w:rFonts w:ascii="Book Antiqua" w:hAnsi="Book Antiqua"/>
      <w:i/>
      <w:sz w:val="24"/>
      <w:lang w:val="en-US"/>
    </w:rPr>
  </w:style>
  <w:style w:type="paragraph" w:styleId="Index9">
    <w:name w:val="index 9"/>
    <w:basedOn w:val="Normal"/>
    <w:next w:val="Normal"/>
    <w:rsid w:val="00D575CC"/>
    <w:pPr>
      <w:widowControl/>
      <w:tabs>
        <w:tab w:val="right" w:pos="4140"/>
      </w:tabs>
      <w:ind w:left="2160" w:hanging="240"/>
    </w:pPr>
    <w:rPr>
      <w:rFonts w:eastAsia="Calibri"/>
      <w:sz w:val="20"/>
    </w:rPr>
  </w:style>
  <w:style w:type="paragraph" w:styleId="Index1">
    <w:name w:val="index 1"/>
    <w:basedOn w:val="Normal"/>
    <w:next w:val="Normal"/>
    <w:autoRedefine/>
    <w:unhideWhenUsed/>
    <w:rsid w:val="00D575CC"/>
    <w:pPr>
      <w:widowControl/>
      <w:ind w:left="220" w:hanging="220"/>
    </w:pPr>
    <w:rPr>
      <w:rFonts w:ascii="Calibri" w:eastAsia="Calibri" w:hAnsi="Calibri"/>
      <w:sz w:val="22"/>
      <w:szCs w:val="22"/>
    </w:rPr>
  </w:style>
  <w:style w:type="paragraph" w:styleId="IndexHeading">
    <w:name w:val="index heading"/>
    <w:basedOn w:val="Normal"/>
    <w:next w:val="Index1"/>
    <w:rsid w:val="00D575CC"/>
    <w:pPr>
      <w:widowControl/>
    </w:pPr>
    <w:rPr>
      <w:rFonts w:eastAsia="Calibri"/>
      <w:sz w:val="20"/>
    </w:rPr>
  </w:style>
  <w:style w:type="paragraph" w:customStyle="1" w:styleId="Headingrb2">
    <w:name w:val="Heading rb2"/>
    <w:basedOn w:val="Normal"/>
    <w:rsid w:val="00D575CC"/>
    <w:pPr>
      <w:widowControl/>
      <w:tabs>
        <w:tab w:val="left" w:pos="-851"/>
        <w:tab w:val="right" w:pos="-567"/>
        <w:tab w:val="right" w:pos="2127"/>
        <w:tab w:val="right" w:pos="2694"/>
        <w:tab w:val="left" w:pos="2977"/>
        <w:tab w:val="right" w:pos="10348"/>
      </w:tabs>
      <w:spacing w:line="400" w:lineRule="exact"/>
      <w:ind w:right="-28"/>
    </w:pPr>
    <w:rPr>
      <w:rFonts w:ascii="Arial" w:eastAsia="Calibri" w:hAnsi="Arial"/>
      <w:b/>
      <w:noProof/>
      <w:spacing w:val="6"/>
    </w:rPr>
  </w:style>
  <w:style w:type="paragraph" w:customStyle="1" w:styleId="Headfid1">
    <w:name w:val="Head fid1"/>
    <w:basedOn w:val="Head2"/>
    <w:rsid w:val="00D575CC"/>
  </w:style>
  <w:style w:type="paragraph" w:customStyle="1" w:styleId="Head2">
    <w:name w:val="Head 2"/>
    <w:basedOn w:val="Normal"/>
    <w:autoRedefine/>
    <w:rsid w:val="00D575CC"/>
    <w:pPr>
      <w:widowControl/>
      <w:spacing w:before="120" w:after="120"/>
      <w:jc w:val="both"/>
    </w:pPr>
    <w:rPr>
      <w:rFonts w:eastAsia="Calibri"/>
      <w:b/>
      <w:sz w:val="24"/>
      <w:lang w:val="en-GB"/>
    </w:rPr>
  </w:style>
  <w:style w:type="paragraph" w:customStyle="1" w:styleId="explanatoryclause">
    <w:name w:val="explanatory_clause"/>
    <w:basedOn w:val="Normal"/>
    <w:rsid w:val="00D575CC"/>
    <w:pPr>
      <w:widowControl/>
      <w:suppressAutoHyphens/>
      <w:spacing w:after="240"/>
      <w:ind w:left="738" w:right="-14" w:hanging="738"/>
    </w:pPr>
    <w:rPr>
      <w:rFonts w:ascii="Arial" w:eastAsia="Calibri" w:hAnsi="Arial"/>
      <w:sz w:val="22"/>
    </w:rPr>
  </w:style>
  <w:style w:type="paragraph" w:customStyle="1" w:styleId="explanatorynotes">
    <w:name w:val="explanatory_notes"/>
    <w:basedOn w:val="Normal"/>
    <w:rsid w:val="00D575CC"/>
    <w:pPr>
      <w:widowControl/>
      <w:suppressAutoHyphens/>
      <w:spacing w:after="240" w:line="360" w:lineRule="exact"/>
      <w:jc w:val="both"/>
    </w:pPr>
    <w:rPr>
      <w:rFonts w:ascii="Arial" w:eastAsia="Calibri" w:hAnsi="Arial"/>
      <w:sz w:val="24"/>
    </w:rPr>
  </w:style>
  <w:style w:type="paragraph" w:customStyle="1" w:styleId="Head22b">
    <w:name w:val="Head 2.2b"/>
    <w:basedOn w:val="Normal"/>
    <w:rsid w:val="00D575CC"/>
    <w:pPr>
      <w:widowControl/>
      <w:suppressAutoHyphens/>
      <w:spacing w:after="240"/>
      <w:ind w:left="360" w:hanging="360"/>
    </w:pPr>
    <w:rPr>
      <w:rFonts w:ascii="Tms Rmn" w:eastAsia="Calibri" w:hAnsi="Tms Rmn"/>
      <w:b/>
      <w:sz w:val="24"/>
    </w:rPr>
  </w:style>
  <w:style w:type="paragraph" w:customStyle="1" w:styleId="Head31">
    <w:name w:val="Head 3.1"/>
    <w:basedOn w:val="Head21"/>
    <w:rsid w:val="00D575CC"/>
  </w:style>
  <w:style w:type="paragraph" w:customStyle="1" w:styleId="Head41">
    <w:name w:val="Head 4.1"/>
    <w:basedOn w:val="Head21"/>
    <w:rsid w:val="00D575CC"/>
  </w:style>
  <w:style w:type="paragraph" w:customStyle="1" w:styleId="Head42">
    <w:name w:val="Head 4.2"/>
    <w:basedOn w:val="Normal"/>
    <w:rsid w:val="00D575CC"/>
    <w:pPr>
      <w:widowControl/>
      <w:suppressAutoHyphens/>
      <w:spacing w:after="240"/>
      <w:ind w:left="360" w:hanging="360"/>
    </w:pPr>
    <w:rPr>
      <w:rFonts w:eastAsia="Calibri"/>
      <w:b/>
      <w:sz w:val="24"/>
    </w:rPr>
  </w:style>
  <w:style w:type="paragraph" w:customStyle="1" w:styleId="Head51">
    <w:name w:val="Head 5.1"/>
    <w:basedOn w:val="Head21"/>
    <w:rsid w:val="00D575CC"/>
    <w:pPr>
      <w:spacing w:after="0"/>
    </w:pPr>
  </w:style>
  <w:style w:type="paragraph" w:customStyle="1" w:styleId="Head52">
    <w:name w:val="Head 5.2"/>
    <w:basedOn w:val="Normal"/>
    <w:rsid w:val="00D575CC"/>
    <w:pPr>
      <w:keepNext/>
      <w:widowControl/>
      <w:suppressAutoHyphens/>
      <w:spacing w:before="480" w:after="240"/>
      <w:ind w:left="547" w:hanging="547"/>
      <w:jc w:val="center"/>
    </w:pPr>
    <w:rPr>
      <w:rFonts w:eastAsia="Calibri"/>
      <w:b/>
      <w:sz w:val="24"/>
    </w:rPr>
  </w:style>
  <w:style w:type="paragraph" w:customStyle="1" w:styleId="Head61">
    <w:name w:val="Head 6.1"/>
    <w:basedOn w:val="Head51"/>
    <w:rsid w:val="00D575CC"/>
    <w:pPr>
      <w:pBdr>
        <w:bottom w:val="none" w:sz="0" w:space="0" w:color="auto"/>
      </w:pBdr>
      <w:spacing w:before="0" w:after="240"/>
    </w:pPr>
    <w:rPr>
      <w:caps/>
    </w:rPr>
  </w:style>
  <w:style w:type="paragraph" w:customStyle="1" w:styleId="Head71">
    <w:name w:val="Head 7.1"/>
    <w:basedOn w:val="Head21"/>
    <w:rsid w:val="00D575CC"/>
  </w:style>
  <w:style w:type="paragraph" w:customStyle="1" w:styleId="Head72">
    <w:name w:val="Head 7.2"/>
    <w:basedOn w:val="Normal"/>
    <w:rsid w:val="00D575CC"/>
    <w:pPr>
      <w:widowControl/>
      <w:suppressAutoHyphens/>
      <w:spacing w:after="240"/>
      <w:ind w:left="720" w:hanging="720"/>
    </w:pPr>
    <w:rPr>
      <w:rFonts w:ascii="Times New Roman Bold" w:eastAsia="Calibri" w:hAnsi="Times New Roman Bold"/>
      <w:b/>
    </w:rPr>
  </w:style>
  <w:style w:type="paragraph" w:customStyle="1" w:styleId="Head81">
    <w:name w:val="Head 8.1"/>
    <w:basedOn w:val="Heading1"/>
    <w:rsid w:val="00D575CC"/>
    <w:pPr>
      <w:keepNext w:val="0"/>
      <w:widowControl/>
      <w:suppressAutoHyphens/>
      <w:spacing w:before="480" w:after="240"/>
      <w:outlineLvl w:val="9"/>
    </w:pPr>
    <w:rPr>
      <w:rFonts w:ascii="Times New Roman Bold" w:eastAsia="Calibri" w:hAnsi="Times New Roman Bold"/>
      <w:sz w:val="32"/>
    </w:rPr>
  </w:style>
  <w:style w:type="paragraph" w:customStyle="1" w:styleId="Head82">
    <w:name w:val="Head 8.2"/>
    <w:basedOn w:val="Head81"/>
    <w:rsid w:val="00D575CC"/>
    <w:rPr>
      <w:smallCaps/>
      <w:sz w:val="28"/>
    </w:rPr>
  </w:style>
  <w:style w:type="character" w:customStyle="1" w:styleId="BodyTextChar">
    <w:name w:val="Body Text Char"/>
    <w:link w:val="BodyText"/>
    <w:rsid w:val="00D575CC"/>
    <w:rPr>
      <w:bCs/>
      <w:sz w:val="28"/>
      <w:szCs w:val="28"/>
    </w:rPr>
  </w:style>
  <w:style w:type="paragraph" w:styleId="BodyTextIndent">
    <w:name w:val="Body Text Indent"/>
    <w:aliases w:val="Body Text Indent Char Char,Body Text Indent Char Char Char Char Char Char,Body Text Indent Char Char Char"/>
    <w:basedOn w:val="Normal"/>
    <w:link w:val="BodyTextIndentChar"/>
    <w:rsid w:val="00D575CC"/>
    <w:pPr>
      <w:widowControl/>
      <w:tabs>
        <w:tab w:val="left" w:pos="1080"/>
      </w:tabs>
      <w:ind w:left="1080" w:hanging="540"/>
      <w:jc w:val="both"/>
    </w:pPr>
    <w:rPr>
      <w:rFonts w:eastAsia="Calibri"/>
      <w:sz w:val="24"/>
      <w:lang w:val="x-none" w:eastAsia="x-none"/>
    </w:rPr>
  </w:style>
  <w:style w:type="character" w:customStyle="1" w:styleId="BodyTextIndentChar">
    <w:name w:val="Body Text Indent Char"/>
    <w:aliases w:val="Body Text Indent Char Char Char1,Body Text Indent Char Char Char Char Char Char Char,Body Text Indent Char Char Char Char"/>
    <w:link w:val="BodyTextIndent"/>
    <w:rsid w:val="00D575CC"/>
    <w:rPr>
      <w:rFonts w:eastAsia="Calibri"/>
      <w:sz w:val="24"/>
    </w:rPr>
  </w:style>
  <w:style w:type="character" w:customStyle="1" w:styleId="EndnoteTextChar">
    <w:name w:val="Endnote Text Char"/>
    <w:link w:val="EndnoteText"/>
    <w:locked/>
    <w:rsid w:val="00D575CC"/>
  </w:style>
  <w:style w:type="paragraph" w:styleId="EndnoteText">
    <w:name w:val="endnote text"/>
    <w:basedOn w:val="Normal"/>
    <w:link w:val="EndnoteTextChar"/>
    <w:rsid w:val="00D575CC"/>
    <w:pPr>
      <w:widowControl/>
      <w:tabs>
        <w:tab w:val="left" w:pos="-720"/>
      </w:tabs>
      <w:suppressAutoHyphens/>
    </w:pPr>
    <w:rPr>
      <w:sz w:val="20"/>
    </w:rPr>
  </w:style>
  <w:style w:type="character" w:customStyle="1" w:styleId="EndnoteTextChar1">
    <w:name w:val="Endnote Text Char1"/>
    <w:basedOn w:val="DefaultParagraphFont"/>
    <w:uiPriority w:val="99"/>
    <w:rsid w:val="00D575CC"/>
  </w:style>
  <w:style w:type="character" w:styleId="EndnoteReference">
    <w:name w:val="endnote reference"/>
    <w:rsid w:val="00D575CC"/>
    <w:rPr>
      <w:rFonts w:ascii="CG Times" w:hAnsi="CG Times"/>
      <w:sz w:val="22"/>
      <w:vertAlign w:val="superscript"/>
      <w:lang w:val="en-US"/>
    </w:rPr>
  </w:style>
  <w:style w:type="paragraph" w:styleId="NormalWeb">
    <w:name w:val="Normal (Web)"/>
    <w:basedOn w:val="Normal"/>
    <w:rsid w:val="00D575CC"/>
    <w:pPr>
      <w:widowControl/>
      <w:spacing w:before="100" w:beforeAutospacing="1" w:after="100" w:afterAutospacing="1"/>
    </w:pPr>
    <w:rPr>
      <w:rFonts w:ascii="Arial Unicode MS" w:hAnsi="Arial Unicode MS" w:cs="Arial Unicode MS"/>
      <w:sz w:val="24"/>
      <w:szCs w:val="24"/>
    </w:rPr>
  </w:style>
  <w:style w:type="paragraph" w:styleId="BodyText3">
    <w:name w:val="Body Text 3"/>
    <w:basedOn w:val="Normal"/>
    <w:link w:val="BodyText3Char"/>
    <w:rsid w:val="00D575CC"/>
    <w:pPr>
      <w:widowControl/>
      <w:suppressAutoHyphens/>
      <w:spacing w:after="140"/>
    </w:pPr>
    <w:rPr>
      <w:rFonts w:eastAsia="Calibri"/>
      <w:i/>
      <w:iCs/>
      <w:color w:val="000000"/>
      <w:sz w:val="24"/>
      <w:szCs w:val="24"/>
      <w:lang w:val="x-none" w:eastAsia="x-none"/>
    </w:rPr>
  </w:style>
  <w:style w:type="character" w:customStyle="1" w:styleId="BodyText3Char">
    <w:name w:val="Body Text 3 Char"/>
    <w:link w:val="BodyText3"/>
    <w:rsid w:val="00D575CC"/>
    <w:rPr>
      <w:rFonts w:eastAsia="Calibri"/>
      <w:i/>
      <w:iCs/>
      <w:color w:val="000000"/>
      <w:sz w:val="24"/>
      <w:szCs w:val="24"/>
    </w:rPr>
  </w:style>
  <w:style w:type="paragraph" w:styleId="BodyText2">
    <w:name w:val="Body Text 2"/>
    <w:basedOn w:val="Normal"/>
    <w:link w:val="BodyText2Char"/>
    <w:rsid w:val="00D575CC"/>
    <w:pPr>
      <w:widowControl/>
      <w:suppressAutoHyphens/>
      <w:jc w:val="both"/>
    </w:pPr>
    <w:rPr>
      <w:rFonts w:eastAsia="Calibri"/>
      <w:i/>
      <w:sz w:val="24"/>
      <w:lang w:val="x-none" w:eastAsia="x-none"/>
    </w:rPr>
  </w:style>
  <w:style w:type="character" w:customStyle="1" w:styleId="BodyText2Char">
    <w:name w:val="Body Text 2 Char"/>
    <w:link w:val="BodyText2"/>
    <w:rsid w:val="00D575CC"/>
    <w:rPr>
      <w:rFonts w:eastAsia="Calibri"/>
      <w:i/>
      <w:sz w:val="24"/>
    </w:rPr>
  </w:style>
  <w:style w:type="character" w:customStyle="1" w:styleId="BodyTextIndent2Char">
    <w:name w:val="Body Text Indent 2 Char"/>
    <w:link w:val="BodyTextIndent2"/>
    <w:rsid w:val="00D575CC"/>
    <w:rPr>
      <w:sz w:val="26"/>
    </w:rPr>
  </w:style>
  <w:style w:type="paragraph" w:styleId="Subtitle">
    <w:name w:val="Subtitle"/>
    <w:basedOn w:val="Normal"/>
    <w:link w:val="SubtitleChar"/>
    <w:qFormat/>
    <w:rsid w:val="00D575CC"/>
    <w:pPr>
      <w:widowControl/>
      <w:jc w:val="center"/>
    </w:pPr>
    <w:rPr>
      <w:rFonts w:eastAsia="Calibri"/>
      <w:b/>
      <w:sz w:val="44"/>
      <w:lang w:val="x-none" w:eastAsia="x-none"/>
    </w:rPr>
  </w:style>
  <w:style w:type="character" w:customStyle="1" w:styleId="SubtitleChar">
    <w:name w:val="Subtitle Char"/>
    <w:link w:val="Subtitle"/>
    <w:rsid w:val="00D575CC"/>
    <w:rPr>
      <w:rFonts w:eastAsia="Calibri"/>
      <w:b/>
      <w:sz w:val="44"/>
    </w:rPr>
  </w:style>
  <w:style w:type="paragraph" w:styleId="List">
    <w:name w:val="List"/>
    <w:aliases w:val="1. List"/>
    <w:basedOn w:val="Normal"/>
    <w:rsid w:val="00D575CC"/>
    <w:pPr>
      <w:widowControl/>
      <w:spacing w:before="120" w:after="120"/>
      <w:ind w:left="1440"/>
      <w:jc w:val="both"/>
    </w:pPr>
    <w:rPr>
      <w:rFonts w:eastAsia="Calibri"/>
      <w:sz w:val="24"/>
    </w:rPr>
  </w:style>
  <w:style w:type="paragraph" w:customStyle="1" w:styleId="TOCNumber1">
    <w:name w:val="TOC Number1"/>
    <w:basedOn w:val="Heading4"/>
    <w:autoRedefine/>
    <w:rsid w:val="00D575CC"/>
    <w:pPr>
      <w:keepNext w:val="0"/>
      <w:suppressAutoHyphens/>
      <w:spacing w:after="120"/>
      <w:ind w:left="0" w:firstLine="0"/>
      <w:outlineLvl w:val="9"/>
    </w:pPr>
    <w:rPr>
      <w:sz w:val="28"/>
    </w:rPr>
  </w:style>
  <w:style w:type="paragraph" w:customStyle="1" w:styleId="Subtitle2">
    <w:name w:val="Subtitle 2"/>
    <w:basedOn w:val="Footer"/>
    <w:autoRedefine/>
    <w:rsid w:val="00D575CC"/>
    <w:pPr>
      <w:widowControl/>
      <w:tabs>
        <w:tab w:val="clear" w:pos="4513"/>
        <w:tab w:val="clear" w:pos="9026"/>
        <w:tab w:val="right" w:leader="underscore" w:pos="9504"/>
      </w:tabs>
      <w:spacing w:before="120" w:after="120"/>
      <w:jc w:val="center"/>
      <w:outlineLvl w:val="1"/>
    </w:pPr>
    <w:rPr>
      <w:rFonts w:eastAsia="Calibri"/>
      <w:b/>
      <w:sz w:val="32"/>
    </w:rPr>
  </w:style>
  <w:style w:type="paragraph" w:customStyle="1" w:styleId="i">
    <w:name w:val="(i)"/>
    <w:basedOn w:val="Normal"/>
    <w:link w:val="iChar"/>
    <w:rsid w:val="00D575CC"/>
    <w:pPr>
      <w:widowControl/>
      <w:suppressAutoHyphens/>
      <w:jc w:val="both"/>
    </w:pPr>
    <w:rPr>
      <w:rFonts w:ascii="Tms Rmn" w:eastAsia="Calibri" w:hAnsi="Tms Rmn"/>
      <w:sz w:val="24"/>
      <w:lang w:val="x-none" w:eastAsia="x-none"/>
    </w:rPr>
  </w:style>
  <w:style w:type="character" w:customStyle="1" w:styleId="iChar">
    <w:name w:val="(i) Char"/>
    <w:link w:val="i"/>
    <w:locked/>
    <w:rsid w:val="00D575CC"/>
    <w:rPr>
      <w:rFonts w:ascii="Tms Rmn" w:eastAsia="Calibri" w:hAnsi="Tms Rmn"/>
      <w:sz w:val="24"/>
    </w:rPr>
  </w:style>
  <w:style w:type="character" w:styleId="Hyperlink">
    <w:name w:val="Hyperlink"/>
    <w:uiPriority w:val="99"/>
    <w:rsid w:val="00D575CC"/>
    <w:rPr>
      <w:color w:val="0000FF"/>
      <w:u w:val="single"/>
    </w:rPr>
  </w:style>
  <w:style w:type="paragraph" w:customStyle="1" w:styleId="2AutoList1">
    <w:name w:val="2AutoList1"/>
    <w:basedOn w:val="Normal"/>
    <w:rsid w:val="00D575CC"/>
    <w:pPr>
      <w:widowControl/>
      <w:tabs>
        <w:tab w:val="num" w:pos="504"/>
      </w:tabs>
      <w:ind w:left="504" w:hanging="504"/>
      <w:jc w:val="both"/>
    </w:pPr>
    <w:rPr>
      <w:rFonts w:eastAsia="Calibri"/>
      <w:sz w:val="24"/>
      <w:lang w:val="es-ES_tradnl"/>
    </w:rPr>
  </w:style>
  <w:style w:type="paragraph" w:customStyle="1" w:styleId="Header1-Clauses">
    <w:name w:val="Header 1 - Clauses"/>
    <w:basedOn w:val="Normal"/>
    <w:rsid w:val="00D575CC"/>
    <w:pPr>
      <w:widowControl/>
      <w:spacing w:after="200"/>
    </w:pPr>
    <w:rPr>
      <w:rFonts w:eastAsia="Calibri"/>
      <w:b/>
      <w:sz w:val="24"/>
      <w:lang w:val="es-ES_tradnl"/>
    </w:rPr>
  </w:style>
  <w:style w:type="paragraph" w:customStyle="1" w:styleId="Header2-SubClauses">
    <w:name w:val="Header 2 - SubClauses"/>
    <w:basedOn w:val="Normal"/>
    <w:link w:val="Header2-SubClausesCharChar"/>
    <w:autoRedefine/>
    <w:rsid w:val="00D575CC"/>
    <w:pPr>
      <w:widowControl/>
      <w:spacing w:after="200"/>
      <w:ind w:left="567" w:hanging="567"/>
      <w:jc w:val="both"/>
    </w:pPr>
    <w:rPr>
      <w:rFonts w:eastAsia="Calibri"/>
      <w:sz w:val="24"/>
      <w:lang w:val="es-ES_tradnl" w:eastAsia="x-none"/>
    </w:rPr>
  </w:style>
  <w:style w:type="character" w:customStyle="1" w:styleId="Header2-SubClausesCharChar">
    <w:name w:val="Header 2 - SubClauses Char Char"/>
    <w:link w:val="Header2-SubClauses"/>
    <w:locked/>
    <w:rsid w:val="00D575CC"/>
    <w:rPr>
      <w:rFonts w:eastAsia="Calibri"/>
      <w:sz w:val="24"/>
      <w:lang w:val="es-ES_tradnl"/>
    </w:rPr>
  </w:style>
  <w:style w:type="paragraph" w:customStyle="1" w:styleId="P3Header1-Clauses">
    <w:name w:val="P3 Header1-Clauses"/>
    <w:basedOn w:val="Header1-Clauses"/>
    <w:rsid w:val="00D575CC"/>
    <w:pPr>
      <w:tabs>
        <w:tab w:val="num" w:pos="864"/>
        <w:tab w:val="left" w:pos="972"/>
      </w:tabs>
      <w:ind w:left="432" w:firstLine="144"/>
      <w:jc w:val="both"/>
    </w:pPr>
    <w:rPr>
      <w:b w:val="0"/>
    </w:rPr>
  </w:style>
  <w:style w:type="paragraph" w:customStyle="1" w:styleId="Outline3">
    <w:name w:val="Outline3"/>
    <w:basedOn w:val="Normal"/>
    <w:rsid w:val="00D575CC"/>
    <w:pPr>
      <w:widowControl/>
      <w:tabs>
        <w:tab w:val="num" w:pos="1728"/>
      </w:tabs>
      <w:spacing w:before="240"/>
      <w:ind w:left="1728" w:hanging="432"/>
    </w:pPr>
    <w:rPr>
      <w:rFonts w:eastAsia="Calibri"/>
      <w:kern w:val="28"/>
      <w:sz w:val="24"/>
    </w:rPr>
  </w:style>
  <w:style w:type="paragraph" w:customStyle="1" w:styleId="Outline4">
    <w:name w:val="Outline4"/>
    <w:basedOn w:val="Normal"/>
    <w:autoRedefine/>
    <w:rsid w:val="00D575CC"/>
    <w:pPr>
      <w:widowControl/>
      <w:tabs>
        <w:tab w:val="left" w:pos="2160"/>
      </w:tabs>
      <w:ind w:firstLine="567"/>
      <w:jc w:val="both"/>
    </w:pPr>
    <w:rPr>
      <w:rFonts w:eastAsia="Calibri"/>
      <w:kern w:val="28"/>
      <w:sz w:val="24"/>
    </w:rPr>
  </w:style>
  <w:style w:type="paragraph" w:customStyle="1" w:styleId="Outlinei">
    <w:name w:val="Outline i)"/>
    <w:basedOn w:val="Normal"/>
    <w:rsid w:val="00D575CC"/>
    <w:pPr>
      <w:widowControl/>
      <w:tabs>
        <w:tab w:val="num" w:pos="1782"/>
      </w:tabs>
      <w:spacing w:before="120"/>
      <w:ind w:left="1782" w:hanging="792"/>
    </w:pPr>
    <w:rPr>
      <w:rFonts w:eastAsia="Calibri"/>
      <w:sz w:val="24"/>
    </w:rPr>
  </w:style>
  <w:style w:type="paragraph" w:customStyle="1" w:styleId="Outline">
    <w:name w:val="Outline"/>
    <w:basedOn w:val="Normal"/>
    <w:rsid w:val="00D575CC"/>
    <w:pPr>
      <w:widowControl/>
      <w:spacing w:before="240"/>
    </w:pPr>
    <w:rPr>
      <w:rFonts w:eastAsia="Calibri"/>
      <w:kern w:val="28"/>
      <w:sz w:val="24"/>
    </w:rPr>
  </w:style>
  <w:style w:type="paragraph" w:customStyle="1" w:styleId="BankNormal">
    <w:name w:val="BankNormal"/>
    <w:basedOn w:val="Normal"/>
    <w:rsid w:val="00D575CC"/>
    <w:pPr>
      <w:widowControl/>
      <w:spacing w:after="240"/>
    </w:pPr>
    <w:rPr>
      <w:rFonts w:eastAsia="Calibri"/>
      <w:sz w:val="24"/>
    </w:rPr>
  </w:style>
  <w:style w:type="paragraph" w:customStyle="1" w:styleId="HeaderSectionV">
    <w:name w:val="Header.Section V"/>
    <w:basedOn w:val="Normal"/>
    <w:rsid w:val="00D575CC"/>
    <w:pPr>
      <w:widowControl/>
      <w:jc w:val="center"/>
    </w:pPr>
    <w:rPr>
      <w:rFonts w:eastAsia="Calibri"/>
      <w:b/>
      <w:sz w:val="36"/>
      <w:lang w:val="es-ES_tradnl"/>
    </w:rPr>
  </w:style>
  <w:style w:type="character" w:customStyle="1" w:styleId="Table">
    <w:name w:val="Table"/>
    <w:rsid w:val="00D575CC"/>
    <w:rPr>
      <w:rFonts w:ascii="Arial" w:hAnsi="Arial"/>
      <w:sz w:val="20"/>
    </w:rPr>
  </w:style>
  <w:style w:type="paragraph" w:customStyle="1" w:styleId="SectionVIIHeader2">
    <w:name w:val="Section VII Header2"/>
    <w:basedOn w:val="Heading1"/>
    <w:autoRedefine/>
    <w:rsid w:val="00D575CC"/>
    <w:pPr>
      <w:widowControl/>
      <w:spacing w:after="200"/>
    </w:pPr>
    <w:rPr>
      <w:rFonts w:ascii="Times New Roman" w:eastAsia="Calibri" w:hAnsi="Times New Roman"/>
      <w:bCs/>
      <w:i/>
      <w:kern w:val="28"/>
      <w:sz w:val="20"/>
    </w:rPr>
  </w:style>
  <w:style w:type="paragraph" w:customStyle="1" w:styleId="ClauseSubPara">
    <w:name w:val="ClauseSub_Para"/>
    <w:rsid w:val="00D575CC"/>
    <w:pPr>
      <w:spacing w:before="60" w:after="60"/>
      <w:ind w:left="2268"/>
    </w:pPr>
    <w:rPr>
      <w:rFonts w:eastAsia="Calibri"/>
      <w:sz w:val="22"/>
      <w:szCs w:val="22"/>
      <w:lang w:val="en-GB"/>
    </w:rPr>
  </w:style>
  <w:style w:type="paragraph" w:customStyle="1" w:styleId="ClauseSubList">
    <w:name w:val="ClauseSub_List"/>
    <w:rsid w:val="00D575CC"/>
    <w:pPr>
      <w:tabs>
        <w:tab w:val="num" w:pos="576"/>
      </w:tabs>
      <w:suppressAutoHyphens/>
      <w:ind w:left="576" w:hanging="576"/>
    </w:pPr>
    <w:rPr>
      <w:rFonts w:eastAsia="Calibri"/>
      <w:sz w:val="22"/>
      <w:szCs w:val="22"/>
      <w:lang w:val="en-GB"/>
    </w:rPr>
  </w:style>
  <w:style w:type="paragraph" w:customStyle="1" w:styleId="ClauseSubListSubList">
    <w:name w:val="ClauseSub_List_SubList"/>
    <w:rsid w:val="00D575CC"/>
    <w:pPr>
      <w:tabs>
        <w:tab w:val="num" w:pos="1800"/>
      </w:tabs>
      <w:ind w:left="1800" w:hanging="360"/>
    </w:pPr>
    <w:rPr>
      <w:rFonts w:eastAsia="Calibri"/>
      <w:sz w:val="22"/>
      <w:szCs w:val="22"/>
      <w:lang w:val="en-GB"/>
    </w:rPr>
  </w:style>
  <w:style w:type="paragraph" w:customStyle="1" w:styleId="ClauseSubParaIndent">
    <w:name w:val="ClauseSub_ParaIndent"/>
    <w:basedOn w:val="ClauseSubPara"/>
    <w:rsid w:val="00D575CC"/>
    <w:pPr>
      <w:ind w:left="2835"/>
    </w:pPr>
  </w:style>
  <w:style w:type="paragraph" w:customStyle="1" w:styleId="SectionXHeader3">
    <w:name w:val="Section X Header 3"/>
    <w:basedOn w:val="Heading1"/>
    <w:autoRedefine/>
    <w:rsid w:val="00D575CC"/>
    <w:pPr>
      <w:widowControl/>
    </w:pPr>
    <w:rPr>
      <w:rFonts w:ascii="Times New Roman" w:eastAsia="Calibri" w:hAnsi="Times New Roman"/>
      <w:sz w:val="44"/>
    </w:rPr>
  </w:style>
  <w:style w:type="paragraph" w:customStyle="1" w:styleId="Part1">
    <w:name w:val="Part 1"/>
    <w:aliases w:val="2,3 Header 4"/>
    <w:basedOn w:val="Normal"/>
    <w:autoRedefine/>
    <w:rsid w:val="00D575CC"/>
    <w:pPr>
      <w:widowControl/>
      <w:spacing w:before="240" w:after="240"/>
      <w:jc w:val="center"/>
    </w:pPr>
    <w:rPr>
      <w:rFonts w:eastAsia="Calibri"/>
      <w:b/>
      <w:sz w:val="48"/>
    </w:rPr>
  </w:style>
  <w:style w:type="paragraph" w:styleId="BodyTextIndent3">
    <w:name w:val="Body Text Indent 3"/>
    <w:basedOn w:val="Normal"/>
    <w:link w:val="BodyTextIndent3Char"/>
    <w:rsid w:val="00D575CC"/>
    <w:pPr>
      <w:widowControl/>
      <w:spacing w:before="120"/>
      <w:ind w:left="1440" w:hanging="1440"/>
      <w:jc w:val="both"/>
    </w:pPr>
    <w:rPr>
      <w:rFonts w:eastAsia="Calibri"/>
      <w:b/>
      <w:sz w:val="24"/>
      <w:lang w:val="x-none" w:eastAsia="x-none"/>
    </w:rPr>
  </w:style>
  <w:style w:type="character" w:customStyle="1" w:styleId="BodyTextIndent3Char">
    <w:name w:val="Body Text Indent 3 Char"/>
    <w:link w:val="BodyTextIndent3"/>
    <w:rsid w:val="00D575CC"/>
    <w:rPr>
      <w:rFonts w:eastAsia="Calibri"/>
      <w:b/>
      <w:sz w:val="24"/>
    </w:rPr>
  </w:style>
  <w:style w:type="paragraph" w:customStyle="1" w:styleId="FIDICSectionBegin">
    <w:name w:val="FIDIC__SectionBegin"/>
    <w:basedOn w:val="Normal"/>
    <w:next w:val="FIDICSectionName"/>
    <w:rsid w:val="00D575CC"/>
    <w:pPr>
      <w:autoSpaceDE w:val="0"/>
      <w:autoSpaceDN w:val="0"/>
      <w:adjustRightInd w:val="0"/>
      <w:spacing w:line="240" w:lineRule="exact"/>
    </w:pPr>
    <w:rPr>
      <w:rFonts w:ascii="Arial" w:eastAsia="Calibri" w:hAnsi="Arial" w:cs="Arial"/>
      <w:b/>
      <w:bCs/>
      <w:color w:val="0000CC"/>
      <w:sz w:val="20"/>
      <w:lang w:eastAsia="fr-FR"/>
    </w:rPr>
  </w:style>
  <w:style w:type="paragraph" w:customStyle="1" w:styleId="FIDICSectionName">
    <w:name w:val="FIDIC__SectionName"/>
    <w:basedOn w:val="FIDICClauseSubName"/>
    <w:next w:val="FIDICClauseSubName"/>
    <w:rsid w:val="00D575CC"/>
    <w:pPr>
      <w:spacing w:before="100" w:after="300"/>
    </w:pPr>
    <w:rPr>
      <w:sz w:val="30"/>
      <w:szCs w:val="30"/>
    </w:rPr>
  </w:style>
  <w:style w:type="paragraph" w:customStyle="1" w:styleId="FIDICClauseSubName">
    <w:name w:val="FIDIC_ClauseSubName"/>
    <w:basedOn w:val="FIDICCoverTitle"/>
    <w:rsid w:val="00D575CC"/>
    <w:pPr>
      <w:spacing w:before="240" w:line="240" w:lineRule="exact"/>
    </w:pPr>
    <w:rPr>
      <w:sz w:val="24"/>
      <w:szCs w:val="24"/>
    </w:rPr>
  </w:style>
  <w:style w:type="paragraph" w:customStyle="1" w:styleId="FIDICCoverTitle">
    <w:name w:val="FIDIC__CoverTitle"/>
    <w:basedOn w:val="Normal"/>
    <w:rsid w:val="00D575CC"/>
    <w:pPr>
      <w:widowControl/>
      <w:spacing w:after="240"/>
    </w:pPr>
    <w:rPr>
      <w:rFonts w:ascii="Arial" w:eastAsia="Calibri" w:hAnsi="Arial" w:cs="Arial"/>
      <w:color w:val="0000CC"/>
      <w:spacing w:val="-5"/>
      <w:sz w:val="40"/>
      <w:szCs w:val="40"/>
      <w:lang w:val="en-GB"/>
    </w:rPr>
  </w:style>
  <w:style w:type="paragraph" w:customStyle="1" w:styleId="FIDICClauseName">
    <w:name w:val="FIDIC_ClauseName"/>
    <w:basedOn w:val="FIDICClauseSubName"/>
    <w:next w:val="FIDICClauseSubName"/>
    <w:rsid w:val="00D575CC"/>
    <w:rPr>
      <w:sz w:val="28"/>
      <w:szCs w:val="28"/>
    </w:rPr>
  </w:style>
  <w:style w:type="paragraph" w:customStyle="1" w:styleId="FIDICClauseSubSubPara">
    <w:name w:val="FIDIC_ClauseSubSubPara"/>
    <w:basedOn w:val="FIDICClauseSubName"/>
    <w:rsid w:val="00D575CC"/>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D575CC"/>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D575CC"/>
    <w:pPr>
      <w:autoSpaceDE w:val="0"/>
      <w:autoSpaceDN w:val="0"/>
      <w:adjustRightInd w:val="0"/>
      <w:spacing w:line="240" w:lineRule="exact"/>
    </w:pPr>
    <w:rPr>
      <w:rFonts w:ascii="Arial" w:eastAsia="Calibri" w:hAnsi="Arial" w:cs="Arial"/>
      <w:b/>
      <w:bCs/>
      <w:color w:val="0000CC"/>
      <w:sz w:val="20"/>
      <w:lang w:eastAsia="fr-FR"/>
    </w:rPr>
  </w:style>
  <w:style w:type="paragraph" w:customStyle="1" w:styleId="sec7-SubClause">
    <w:name w:val="sec7-SubClause"/>
    <w:basedOn w:val="Header1-Clauses"/>
    <w:rsid w:val="00D575CC"/>
    <w:pPr>
      <w:tabs>
        <w:tab w:val="left" w:pos="573"/>
      </w:tabs>
      <w:spacing w:after="0"/>
      <w:ind w:left="576" w:hanging="576"/>
    </w:pPr>
    <w:rPr>
      <w:bCs/>
      <w:szCs w:val="24"/>
      <w:lang w:val="en-US"/>
    </w:rPr>
  </w:style>
  <w:style w:type="paragraph" w:customStyle="1" w:styleId="Sec7-Clauses">
    <w:name w:val="Sec7-Clauses"/>
    <w:basedOn w:val="Header1-Clauses"/>
    <w:rsid w:val="00D575CC"/>
    <w:pPr>
      <w:spacing w:after="0"/>
    </w:pPr>
    <w:rPr>
      <w:bCs/>
      <w:szCs w:val="24"/>
    </w:rPr>
  </w:style>
  <w:style w:type="paragraph" w:customStyle="1" w:styleId="sec7-header1">
    <w:name w:val="sec7-header1"/>
    <w:basedOn w:val="FIDICClauseSubName"/>
    <w:rsid w:val="00D575CC"/>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HeaderSectionV"/>
    <w:rsid w:val="00D575CC"/>
    <w:rPr>
      <w:lang w:val="en-US"/>
    </w:rPr>
  </w:style>
  <w:style w:type="paragraph" w:customStyle="1" w:styleId="SectionIXHeader">
    <w:name w:val="Section IX Header"/>
    <w:basedOn w:val="HeaderSectionV"/>
    <w:rsid w:val="00D575CC"/>
    <w:rPr>
      <w:lang w:val="en-US"/>
    </w:rPr>
  </w:style>
  <w:style w:type="paragraph" w:customStyle="1" w:styleId="Parts">
    <w:name w:val="Parts"/>
    <w:basedOn w:val="Heading1"/>
    <w:rsid w:val="00D575CC"/>
    <w:pPr>
      <w:keepNext w:val="0"/>
      <w:widowControl/>
      <w:suppressAutoHyphens/>
      <w:spacing w:before="480" w:after="240"/>
    </w:pPr>
    <w:rPr>
      <w:rFonts w:ascii="Times New Roman Bold" w:eastAsia="Calibri" w:hAnsi="Times New Roman Bold"/>
      <w:smallCaps/>
      <w:sz w:val="56"/>
    </w:rPr>
  </w:style>
  <w:style w:type="paragraph" w:customStyle="1" w:styleId="StyleHeader1-ClausesLeft0Hanging03After0pt">
    <w:name w:val="Style Header 1 - Clauses + Left:  0&quot; Hanging:  0.3&quot; After:  0 pt"/>
    <w:basedOn w:val="Header1-Clauses"/>
    <w:rsid w:val="00D575CC"/>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D575CC"/>
    <w:rPr>
      <w:b/>
      <w:bCs/>
    </w:rPr>
  </w:style>
  <w:style w:type="character" w:customStyle="1" w:styleId="StyleHeader2-SubClausesBoldChar">
    <w:name w:val="Style Header 2 - SubClauses + Bold Char"/>
    <w:link w:val="StyleHeader2-SubClausesBold"/>
    <w:locked/>
    <w:rsid w:val="00D575CC"/>
    <w:rPr>
      <w:rFonts w:eastAsia="Calibri"/>
      <w:b/>
      <w:bCs/>
      <w:sz w:val="24"/>
      <w:lang w:val="es-ES_tradnl"/>
    </w:rPr>
  </w:style>
  <w:style w:type="paragraph" w:customStyle="1" w:styleId="StyleHeader1-ClausesAfter0pt">
    <w:name w:val="Style Header 1 - Clauses + After:  0 pt"/>
    <w:basedOn w:val="Header1-Clauses"/>
    <w:rsid w:val="00D575CC"/>
    <w:pPr>
      <w:jc w:val="both"/>
    </w:pPr>
    <w:rPr>
      <w:b w:val="0"/>
      <w:bCs/>
    </w:rPr>
  </w:style>
  <w:style w:type="paragraph" w:customStyle="1" w:styleId="StyleStyleHeader1-ClausesAfter0ptLeft0Hanging">
    <w:name w:val="Style Style Header 1 - Clauses + After:  0 pt + Left:  0&quot; Hanging:"/>
    <w:basedOn w:val="StyleHeader1-ClausesAfter0pt"/>
    <w:rsid w:val="00D575CC"/>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D575CC"/>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D575CC"/>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D575CC"/>
    <w:pPr>
      <w:tabs>
        <w:tab w:val="left" w:pos="1512"/>
      </w:tabs>
      <w:spacing w:after="180"/>
      <w:ind w:left="1512" w:hanging="540"/>
    </w:pPr>
  </w:style>
  <w:style w:type="paragraph" w:customStyle="1" w:styleId="Section7heading3">
    <w:name w:val="Section 7 heading 3"/>
    <w:basedOn w:val="Heading3"/>
    <w:rsid w:val="00D575CC"/>
    <w:pPr>
      <w:keepNext w:val="0"/>
      <w:widowControl/>
      <w:suppressAutoHyphens/>
      <w:spacing w:before="0" w:after="0"/>
      <w:jc w:val="center"/>
    </w:pPr>
    <w:rPr>
      <w:rFonts w:ascii="Times New Roman" w:eastAsia="Calibri" w:hAnsi="Times New Roman"/>
      <w:bCs w:val="0"/>
      <w:szCs w:val="20"/>
    </w:rPr>
  </w:style>
  <w:style w:type="paragraph" w:customStyle="1" w:styleId="Section7heading4">
    <w:name w:val="Section 7 heading 4"/>
    <w:basedOn w:val="Heading3"/>
    <w:link w:val="Section7heading4Char"/>
    <w:rsid w:val="00D575CC"/>
    <w:pPr>
      <w:keepNext w:val="0"/>
      <w:widowControl/>
      <w:tabs>
        <w:tab w:val="left" w:pos="576"/>
      </w:tabs>
      <w:suppressAutoHyphens/>
      <w:spacing w:before="0" w:after="0"/>
      <w:ind w:left="576" w:hanging="576"/>
    </w:pPr>
    <w:rPr>
      <w:rFonts w:ascii="Times New Roman" w:eastAsia="Calibri" w:hAnsi="Times New Roman"/>
      <w:bCs w:val="0"/>
      <w:sz w:val="24"/>
      <w:szCs w:val="20"/>
    </w:rPr>
  </w:style>
  <w:style w:type="character" w:customStyle="1" w:styleId="Section7heading4Char">
    <w:name w:val="Section 7 heading 4 Char"/>
    <w:link w:val="Section7heading4"/>
    <w:locked/>
    <w:rsid w:val="00D575CC"/>
    <w:rPr>
      <w:rFonts w:eastAsia="Calibri"/>
      <w:b/>
      <w:sz w:val="24"/>
    </w:rPr>
  </w:style>
  <w:style w:type="paragraph" w:customStyle="1" w:styleId="Section7heading5">
    <w:name w:val="Section 7 heading 5"/>
    <w:basedOn w:val="Heading3"/>
    <w:rsid w:val="00D575CC"/>
    <w:pPr>
      <w:keepNext w:val="0"/>
      <w:widowControl/>
      <w:suppressAutoHyphens/>
      <w:spacing w:before="0" w:after="0"/>
      <w:jc w:val="both"/>
    </w:pPr>
    <w:rPr>
      <w:rFonts w:ascii="Times New Roman" w:eastAsia="Calibri" w:hAnsi="Times New Roman"/>
      <w:bCs w:val="0"/>
      <w:sz w:val="24"/>
      <w:szCs w:val="20"/>
    </w:rPr>
  </w:style>
  <w:style w:type="paragraph" w:customStyle="1" w:styleId="StyleSection7heading3After10pt">
    <w:name w:val="Style Section 7 heading 3 + After:  10 pt"/>
    <w:basedOn w:val="Section7heading3"/>
    <w:rsid w:val="00D575CC"/>
    <w:pPr>
      <w:spacing w:after="200"/>
    </w:pPr>
    <w:rPr>
      <w:rFonts w:ascii="Times New Roman Bold" w:hAnsi="Times New Roman Bold"/>
      <w:bCs/>
      <w:szCs w:val="28"/>
    </w:rPr>
  </w:style>
  <w:style w:type="paragraph" w:customStyle="1" w:styleId="StyleTOC1Before8pt">
    <w:name w:val="Style TOC 1 + Before:  8 pt"/>
    <w:basedOn w:val="TOC1"/>
    <w:rsid w:val="00D575CC"/>
    <w:pPr>
      <w:tabs>
        <w:tab w:val="right" w:pos="720"/>
      </w:tabs>
      <w:spacing w:before="160"/>
    </w:pPr>
    <w:rPr>
      <w:bCs/>
    </w:rPr>
  </w:style>
  <w:style w:type="paragraph" w:customStyle="1" w:styleId="StyleClauseSubList12ptJustifiedAfter10pt">
    <w:name w:val="Style ClauseSub_List + 12 pt Justified After:  10 pt"/>
    <w:basedOn w:val="ClauseSubList"/>
    <w:rsid w:val="00D575CC"/>
    <w:pPr>
      <w:spacing w:after="200"/>
      <w:jc w:val="both"/>
    </w:pPr>
    <w:rPr>
      <w:sz w:val="24"/>
      <w:szCs w:val="24"/>
    </w:rPr>
  </w:style>
  <w:style w:type="character" w:styleId="FollowedHyperlink">
    <w:name w:val="FollowedHyperlink"/>
    <w:uiPriority w:val="99"/>
    <w:rsid w:val="00D575CC"/>
    <w:rPr>
      <w:color w:val="606420"/>
      <w:u w:val="single"/>
    </w:rPr>
  </w:style>
  <w:style w:type="paragraph" w:customStyle="1" w:styleId="UG-Sec3-Heading2">
    <w:name w:val="UG - Sec 3 - Heading 2"/>
    <w:basedOn w:val="UG-Heading2"/>
    <w:rsid w:val="00D575CC"/>
  </w:style>
  <w:style w:type="paragraph" w:customStyle="1" w:styleId="UG-Heading2">
    <w:name w:val="UG - Heading 2"/>
    <w:basedOn w:val="Heading2"/>
    <w:next w:val="Normal"/>
    <w:rsid w:val="00D575CC"/>
    <w:pPr>
      <w:keepNext w:val="0"/>
      <w:widowControl/>
      <w:suppressAutoHyphens/>
      <w:spacing w:after="240"/>
    </w:pPr>
    <w:rPr>
      <w:rFonts w:ascii="Times New Roman Bold" w:eastAsia="Calibri" w:hAnsi="Times New Roman Bold"/>
      <w:i w:val="0"/>
      <w:sz w:val="32"/>
    </w:rPr>
  </w:style>
  <w:style w:type="paragraph" w:customStyle="1" w:styleId="titulo">
    <w:name w:val="titulo"/>
    <w:basedOn w:val="Heading5"/>
    <w:rsid w:val="00D575CC"/>
    <w:pPr>
      <w:keepNext w:val="0"/>
      <w:spacing w:after="240"/>
    </w:pPr>
    <w:rPr>
      <w:rFonts w:ascii="Times New Roman Bold" w:hAnsi="Times New Roman Bold"/>
      <w:b/>
      <w:u w:val="none"/>
    </w:rPr>
  </w:style>
  <w:style w:type="paragraph" w:styleId="ListNumber">
    <w:name w:val="List Number"/>
    <w:basedOn w:val="Normal"/>
    <w:rsid w:val="00D575CC"/>
    <w:pPr>
      <w:widowControl/>
      <w:numPr>
        <w:numId w:val="3"/>
      </w:numPr>
      <w:jc w:val="both"/>
    </w:pPr>
    <w:rPr>
      <w:rFonts w:eastAsia="Calibri"/>
      <w:sz w:val="24"/>
    </w:rPr>
  </w:style>
  <w:style w:type="paragraph" w:customStyle="1" w:styleId="DefaultParagraphFont1">
    <w:name w:val="Default Paragraph Font1"/>
    <w:next w:val="Normal"/>
    <w:rsid w:val="00D575CC"/>
    <w:pPr>
      <w:tabs>
        <w:tab w:val="num" w:pos="567"/>
      </w:tabs>
    </w:pPr>
    <w:rPr>
      <w:rFonts w:ascii="‚l‚r –¾’©" w:eastAsia="Calibri" w:hAnsi="‚l‚r –¾’©" w:cs="‚l‚r –¾’©"/>
      <w:noProof/>
      <w:sz w:val="21"/>
      <w:lang w:val="en-GB" w:eastAsia="en-GB"/>
    </w:rPr>
  </w:style>
  <w:style w:type="paragraph" w:customStyle="1" w:styleId="Title1">
    <w:name w:val="Title1"/>
    <w:basedOn w:val="Normal"/>
    <w:rsid w:val="00D575CC"/>
    <w:pPr>
      <w:widowControl/>
      <w:suppressAutoHyphens/>
    </w:pPr>
    <w:rPr>
      <w:rFonts w:ascii="Times New Roman Bold" w:eastAsia="Calibri" w:hAnsi="Times New Roman Bold"/>
      <w:b/>
      <w:sz w:val="36"/>
    </w:rPr>
  </w:style>
  <w:style w:type="paragraph" w:customStyle="1" w:styleId="StyleSection7heading5LeftLeft0Hanging049">
    <w:name w:val="Style Section 7 heading 5 + Left Left:  0&quot; Hanging:  0.49&quot;"/>
    <w:basedOn w:val="Section7heading5"/>
    <w:rsid w:val="00D575CC"/>
    <w:pPr>
      <w:ind w:left="706" w:hanging="706"/>
      <w:jc w:val="left"/>
    </w:pPr>
    <w:rPr>
      <w:bCs/>
    </w:rPr>
  </w:style>
  <w:style w:type="paragraph" w:customStyle="1" w:styleId="BlockQuotation">
    <w:name w:val="Block Quotation"/>
    <w:basedOn w:val="Normal"/>
    <w:rsid w:val="00D575CC"/>
    <w:pPr>
      <w:widowControl/>
      <w:ind w:left="855" w:right="-72" w:hanging="315"/>
      <w:jc w:val="both"/>
    </w:pPr>
    <w:rPr>
      <w:rFonts w:eastAsia="Calibri"/>
      <w:sz w:val="24"/>
      <w:lang w:val="en-GB" w:eastAsia="fr-FR"/>
    </w:rPr>
  </w:style>
  <w:style w:type="paragraph" w:customStyle="1" w:styleId="Header3-Paragraph">
    <w:name w:val="Header 3 - Paragraph"/>
    <w:basedOn w:val="Normal"/>
    <w:rsid w:val="00D575CC"/>
    <w:pPr>
      <w:widowControl/>
      <w:tabs>
        <w:tab w:val="num" w:pos="864"/>
        <w:tab w:val="num" w:pos="1152"/>
      </w:tabs>
      <w:spacing w:after="200"/>
      <w:ind w:left="1238" w:hanging="619"/>
      <w:jc w:val="both"/>
    </w:pPr>
    <w:rPr>
      <w:rFonts w:eastAsia="Calibri"/>
      <w:sz w:val="24"/>
      <w:lang w:eastAsia="fr-FR"/>
    </w:rPr>
  </w:style>
  <w:style w:type="paragraph" w:customStyle="1" w:styleId="outlinebullet">
    <w:name w:val="outlinebullet"/>
    <w:basedOn w:val="Normal"/>
    <w:rsid w:val="00D575CC"/>
    <w:pPr>
      <w:widowControl/>
      <w:tabs>
        <w:tab w:val="num" w:pos="720"/>
        <w:tab w:val="num" w:pos="1037"/>
        <w:tab w:val="left" w:pos="1440"/>
      </w:tabs>
      <w:spacing w:before="120"/>
      <w:ind w:left="1440" w:hanging="450"/>
    </w:pPr>
    <w:rPr>
      <w:rFonts w:eastAsia="Calibri"/>
      <w:sz w:val="24"/>
      <w:lang w:eastAsia="fr-FR"/>
    </w:rPr>
  </w:style>
  <w:style w:type="paragraph" w:customStyle="1" w:styleId="Outline1">
    <w:name w:val="Outline1"/>
    <w:basedOn w:val="Outline"/>
    <w:next w:val="Outline2"/>
    <w:rsid w:val="00D575CC"/>
    <w:pPr>
      <w:keepNext/>
      <w:tabs>
        <w:tab w:val="num" w:pos="360"/>
        <w:tab w:val="num" w:pos="420"/>
      </w:tabs>
      <w:ind w:left="360" w:hanging="360"/>
    </w:pPr>
    <w:rPr>
      <w:lang w:eastAsia="fr-FR"/>
    </w:rPr>
  </w:style>
  <w:style w:type="paragraph" w:customStyle="1" w:styleId="Outline2">
    <w:name w:val="Outline2"/>
    <w:basedOn w:val="Normal"/>
    <w:rsid w:val="00D575CC"/>
    <w:pPr>
      <w:widowControl/>
      <w:tabs>
        <w:tab w:val="num" w:pos="360"/>
        <w:tab w:val="num" w:pos="420"/>
        <w:tab w:val="num" w:pos="864"/>
      </w:tabs>
      <w:spacing w:before="240"/>
      <w:ind w:left="864" w:hanging="504"/>
    </w:pPr>
    <w:rPr>
      <w:rFonts w:eastAsia="Calibri"/>
      <w:kern w:val="28"/>
      <w:sz w:val="24"/>
      <w:lang w:eastAsia="fr-FR"/>
    </w:rPr>
  </w:style>
  <w:style w:type="paragraph" w:customStyle="1" w:styleId="a11">
    <w:name w:val="a1 1"/>
    <w:rsid w:val="00D575CC"/>
    <w:pPr>
      <w:widowControl w:val="0"/>
      <w:tabs>
        <w:tab w:val="left" w:pos="-720"/>
      </w:tabs>
      <w:suppressAutoHyphens/>
    </w:pPr>
    <w:rPr>
      <w:rFonts w:ascii="CG Times" w:eastAsia="Calibri" w:hAnsi="CG Times"/>
      <w:sz w:val="24"/>
    </w:rPr>
  </w:style>
  <w:style w:type="paragraph" w:customStyle="1" w:styleId="REGULAR3">
    <w:name w:val="REGULAR 3"/>
    <w:rsid w:val="00D575CC"/>
    <w:pPr>
      <w:widowControl w:val="0"/>
      <w:tabs>
        <w:tab w:val="left" w:pos="0"/>
        <w:tab w:val="right" w:pos="1560"/>
        <w:tab w:val="left" w:pos="1800"/>
        <w:tab w:val="left" w:pos="2160"/>
      </w:tabs>
      <w:suppressAutoHyphens/>
    </w:pPr>
    <w:rPr>
      <w:rFonts w:ascii="CG Times" w:eastAsia="Calibri" w:hAnsi="CG Times"/>
      <w:sz w:val="24"/>
    </w:rPr>
  </w:style>
  <w:style w:type="character" w:customStyle="1" w:styleId="Heading3CharChar">
    <w:name w:val="Heading 3 Char Char"/>
    <w:aliases w:val="Section Header3 Char Char Char Char"/>
    <w:rsid w:val="00D575CC"/>
    <w:rPr>
      <w:sz w:val="24"/>
      <w:lang w:val="en-US" w:eastAsia="fr-FR"/>
    </w:rPr>
  </w:style>
  <w:style w:type="paragraph" w:customStyle="1" w:styleId="UGHeader1">
    <w:name w:val="UG Header 1"/>
    <w:basedOn w:val="Heading1"/>
    <w:next w:val="Normal"/>
    <w:rsid w:val="00D575CC"/>
    <w:pPr>
      <w:keepNext w:val="0"/>
      <w:widowControl/>
      <w:suppressAutoHyphens/>
      <w:spacing w:before="240" w:after="240"/>
    </w:pPr>
    <w:rPr>
      <w:rFonts w:ascii="Times New Roman Bold" w:eastAsia="Calibri" w:hAnsi="Times New Roman Bold"/>
      <w:sz w:val="36"/>
    </w:rPr>
  </w:style>
  <w:style w:type="paragraph" w:customStyle="1" w:styleId="UG-Sec3-Heading3">
    <w:name w:val="UG - Sec 3 - Heading 3"/>
    <w:basedOn w:val="Normal"/>
    <w:rsid w:val="00D575CC"/>
    <w:pPr>
      <w:widowControl/>
      <w:autoSpaceDE w:val="0"/>
      <w:autoSpaceDN w:val="0"/>
      <w:adjustRightInd w:val="0"/>
      <w:spacing w:after="200"/>
    </w:pPr>
    <w:rPr>
      <w:rFonts w:eastAsia="Calibri" w:cs="Arial-BoldMT"/>
      <w:b/>
      <w:bCs/>
      <w:color w:val="000000"/>
      <w:sz w:val="24"/>
    </w:rPr>
  </w:style>
  <w:style w:type="paragraph" w:customStyle="1" w:styleId="UG-Sec3b-Heading2">
    <w:name w:val="UG - Sec 3b - Heading 2"/>
    <w:basedOn w:val="UG-Sec3-Heading2"/>
    <w:rsid w:val="00D575CC"/>
  </w:style>
  <w:style w:type="paragraph" w:customStyle="1" w:styleId="UG-Sec3b-Heading3">
    <w:name w:val="UG - Sec 3b - Heading 3"/>
    <w:basedOn w:val="UG-Sec3-Heading3"/>
    <w:rsid w:val="00D575CC"/>
  </w:style>
  <w:style w:type="paragraph" w:customStyle="1" w:styleId="UG-Sec3b-Heading4">
    <w:name w:val="UG - Sec 3b - Heading 4"/>
    <w:basedOn w:val="Normal"/>
    <w:rsid w:val="00D575CC"/>
    <w:pPr>
      <w:widowControl/>
      <w:autoSpaceDE w:val="0"/>
      <w:autoSpaceDN w:val="0"/>
      <w:adjustRightInd w:val="0"/>
      <w:spacing w:before="120" w:after="200"/>
      <w:ind w:left="720" w:hanging="720"/>
      <w:jc w:val="both"/>
    </w:pPr>
    <w:rPr>
      <w:rFonts w:eastAsia="Calibri" w:cs="Arial-BoldMT"/>
      <w:bCs/>
      <w:color w:val="000000"/>
      <w:sz w:val="24"/>
    </w:rPr>
  </w:style>
  <w:style w:type="paragraph" w:customStyle="1" w:styleId="S4-header1">
    <w:name w:val="S4-header1"/>
    <w:basedOn w:val="Normal"/>
    <w:rsid w:val="00D575CC"/>
    <w:pPr>
      <w:widowControl/>
      <w:spacing w:before="120" w:after="240"/>
      <w:jc w:val="center"/>
    </w:pPr>
    <w:rPr>
      <w:rFonts w:eastAsia="Calibri"/>
      <w:b/>
      <w:sz w:val="36"/>
    </w:rPr>
  </w:style>
  <w:style w:type="paragraph" w:customStyle="1" w:styleId="Heading2SectionV">
    <w:name w:val="Heading 2.Section V"/>
    <w:basedOn w:val="HeaderSectionV"/>
    <w:rsid w:val="00D575CC"/>
    <w:pPr>
      <w:spacing w:before="120" w:after="200"/>
    </w:pPr>
    <w:rPr>
      <w:sz w:val="28"/>
    </w:rPr>
  </w:style>
  <w:style w:type="paragraph" w:customStyle="1" w:styleId="UG-Sec4-heading3">
    <w:name w:val="UG-Sec 4 - heading 3"/>
    <w:basedOn w:val="Normal"/>
    <w:rsid w:val="00D575CC"/>
    <w:pPr>
      <w:widowControl/>
      <w:spacing w:before="120" w:after="200"/>
      <w:jc w:val="center"/>
    </w:pPr>
    <w:rPr>
      <w:rFonts w:eastAsia="Calibri"/>
      <w:b/>
    </w:rPr>
  </w:style>
  <w:style w:type="paragraph" w:customStyle="1" w:styleId="Section1Header2">
    <w:name w:val="Section 1 Header 2"/>
    <w:basedOn w:val="StyleHeader1-ClausesLeft0Hanging03After0pt"/>
    <w:rsid w:val="00D575CC"/>
    <w:rPr>
      <w:lang w:val="en-US"/>
    </w:rPr>
  </w:style>
  <w:style w:type="paragraph" w:customStyle="1" w:styleId="Section1Header1">
    <w:name w:val="Section 1 Header 1"/>
    <w:basedOn w:val="BodyText2"/>
    <w:rsid w:val="00D575CC"/>
    <w:pPr>
      <w:spacing w:before="120" w:after="200"/>
      <w:jc w:val="center"/>
    </w:pPr>
    <w:rPr>
      <w:b/>
      <w:bCs/>
      <w:i w:val="0"/>
      <w:iCs/>
      <w:sz w:val="28"/>
    </w:rPr>
  </w:style>
  <w:style w:type="paragraph" w:customStyle="1" w:styleId="Section4heading">
    <w:name w:val="Section 4 heading"/>
    <w:basedOn w:val="Normal"/>
    <w:next w:val="Normal"/>
    <w:rsid w:val="00D575CC"/>
    <w:pPr>
      <w:tabs>
        <w:tab w:val="left" w:leader="dot" w:pos="8748"/>
      </w:tabs>
      <w:autoSpaceDE w:val="0"/>
      <w:autoSpaceDN w:val="0"/>
      <w:spacing w:after="240"/>
      <w:jc w:val="center"/>
    </w:pPr>
    <w:rPr>
      <w:rFonts w:eastAsia="Calibri"/>
      <w:b/>
      <w:sz w:val="36"/>
      <w:szCs w:val="24"/>
    </w:rPr>
  </w:style>
  <w:style w:type="paragraph" w:customStyle="1" w:styleId="Style11">
    <w:name w:val="Style 11"/>
    <w:basedOn w:val="Normal"/>
    <w:rsid w:val="00D575CC"/>
    <w:pPr>
      <w:autoSpaceDE w:val="0"/>
      <w:autoSpaceDN w:val="0"/>
      <w:spacing w:line="384" w:lineRule="atLeast"/>
    </w:pPr>
    <w:rPr>
      <w:rFonts w:eastAsia="Calibri"/>
      <w:sz w:val="24"/>
      <w:szCs w:val="24"/>
    </w:rPr>
  </w:style>
  <w:style w:type="paragraph" w:customStyle="1" w:styleId="MediumGrid1-Accent21">
    <w:name w:val="Medium Grid 1 - Accent 21"/>
    <w:basedOn w:val="Normal"/>
    <w:rsid w:val="00D575CC"/>
    <w:pPr>
      <w:widowControl/>
      <w:ind w:left="720"/>
      <w:contextualSpacing/>
      <w:jc w:val="both"/>
    </w:pPr>
    <w:rPr>
      <w:rFonts w:eastAsia="Calibri"/>
      <w:sz w:val="24"/>
    </w:rPr>
  </w:style>
  <w:style w:type="paragraph" w:customStyle="1" w:styleId="Sec3header">
    <w:name w:val="Sec3 header"/>
    <w:basedOn w:val="Style11"/>
    <w:rsid w:val="00D575CC"/>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575CC"/>
    <w:pPr>
      <w:autoSpaceDE w:val="0"/>
      <w:autoSpaceDN w:val="0"/>
      <w:adjustRightInd w:val="0"/>
    </w:pPr>
    <w:rPr>
      <w:rFonts w:eastAsia="Calibri"/>
      <w:sz w:val="24"/>
      <w:szCs w:val="24"/>
    </w:rPr>
  </w:style>
  <w:style w:type="paragraph" w:customStyle="1" w:styleId="Style17">
    <w:name w:val="Style 17"/>
    <w:basedOn w:val="Normal"/>
    <w:rsid w:val="00D575CC"/>
    <w:pPr>
      <w:autoSpaceDE w:val="0"/>
      <w:autoSpaceDN w:val="0"/>
      <w:spacing w:line="264" w:lineRule="exact"/>
      <w:ind w:left="576" w:hanging="360"/>
    </w:pPr>
    <w:rPr>
      <w:rFonts w:eastAsia="Calibri"/>
      <w:sz w:val="24"/>
      <w:szCs w:val="24"/>
    </w:rPr>
  </w:style>
  <w:style w:type="paragraph" w:customStyle="1" w:styleId="Style20">
    <w:name w:val="Style 20"/>
    <w:basedOn w:val="Normal"/>
    <w:rsid w:val="00D575CC"/>
    <w:pPr>
      <w:autoSpaceDE w:val="0"/>
      <w:autoSpaceDN w:val="0"/>
      <w:spacing w:before="144" w:after="360" w:line="264" w:lineRule="exact"/>
    </w:pPr>
    <w:rPr>
      <w:rFonts w:eastAsia="Calibri"/>
      <w:sz w:val="24"/>
      <w:szCs w:val="24"/>
    </w:rPr>
  </w:style>
  <w:style w:type="paragraph" w:customStyle="1" w:styleId="Header1">
    <w:name w:val="Header1"/>
    <w:basedOn w:val="Normal"/>
    <w:rsid w:val="00D575CC"/>
    <w:pPr>
      <w:autoSpaceDE w:val="0"/>
      <w:autoSpaceDN w:val="0"/>
      <w:spacing w:before="240" w:after="480"/>
      <w:jc w:val="center"/>
    </w:pPr>
    <w:rPr>
      <w:rFonts w:eastAsia="Calibri"/>
      <w:b/>
      <w:bCs/>
      <w:spacing w:val="4"/>
      <w:sz w:val="44"/>
      <w:szCs w:val="46"/>
    </w:rPr>
  </w:style>
  <w:style w:type="paragraph" w:customStyle="1" w:styleId="Default">
    <w:name w:val="Default"/>
    <w:rsid w:val="00D575CC"/>
    <w:pPr>
      <w:autoSpaceDE w:val="0"/>
      <w:autoSpaceDN w:val="0"/>
      <w:adjustRightInd w:val="0"/>
    </w:pPr>
    <w:rPr>
      <w:rFonts w:eastAsia="Calibri"/>
      <w:color w:val="000000"/>
      <w:sz w:val="24"/>
      <w:szCs w:val="24"/>
    </w:rPr>
  </w:style>
  <w:style w:type="paragraph" w:customStyle="1" w:styleId="Head1">
    <w:name w:val="Head1"/>
    <w:basedOn w:val="Normal"/>
    <w:rsid w:val="00D575CC"/>
    <w:pPr>
      <w:widowControl/>
      <w:suppressAutoHyphens/>
      <w:spacing w:after="100"/>
      <w:jc w:val="center"/>
    </w:pPr>
    <w:rPr>
      <w:rFonts w:ascii="Times New Roman Bold" w:eastAsia="Calibri" w:hAnsi="Times New Roman Bold"/>
      <w:b/>
      <w:sz w:val="24"/>
    </w:rPr>
  </w:style>
  <w:style w:type="paragraph" w:customStyle="1" w:styleId="Style12">
    <w:name w:val="Style 12"/>
    <w:basedOn w:val="Normal"/>
    <w:rsid w:val="00D575CC"/>
    <w:pPr>
      <w:autoSpaceDE w:val="0"/>
      <w:autoSpaceDN w:val="0"/>
      <w:spacing w:line="264" w:lineRule="exact"/>
      <w:ind w:hanging="576"/>
      <w:jc w:val="both"/>
    </w:pPr>
    <w:rPr>
      <w:rFonts w:eastAsia="Calibri"/>
      <w:sz w:val="24"/>
      <w:szCs w:val="24"/>
    </w:rPr>
  </w:style>
  <w:style w:type="paragraph" w:customStyle="1" w:styleId="TextBox">
    <w:name w:val="Text Box"/>
    <w:rsid w:val="00D575CC"/>
    <w:pPr>
      <w:keepNext/>
      <w:keepLines/>
      <w:tabs>
        <w:tab w:val="left" w:pos="-720"/>
      </w:tabs>
      <w:suppressAutoHyphens/>
      <w:jc w:val="both"/>
    </w:pPr>
    <w:rPr>
      <w:rFonts w:eastAsia="Calibri"/>
      <w:spacing w:val="-2"/>
      <w:sz w:val="22"/>
    </w:rPr>
  </w:style>
  <w:style w:type="paragraph" w:customStyle="1" w:styleId="Sub-ClauseText">
    <w:name w:val="Sub-Clause Text"/>
    <w:basedOn w:val="Normal"/>
    <w:rsid w:val="00D575CC"/>
    <w:pPr>
      <w:widowControl/>
      <w:spacing w:before="120" w:after="120"/>
      <w:jc w:val="both"/>
    </w:pPr>
    <w:rPr>
      <w:rFonts w:eastAsia="Calibri"/>
      <w:spacing w:val="-4"/>
      <w:sz w:val="24"/>
    </w:rPr>
  </w:style>
  <w:style w:type="paragraph" w:customStyle="1" w:styleId="Heading1-Clausename">
    <w:name w:val="Heading 1- Clause name"/>
    <w:basedOn w:val="Normal"/>
    <w:rsid w:val="00D575CC"/>
    <w:pPr>
      <w:widowControl/>
      <w:tabs>
        <w:tab w:val="num" w:pos="360"/>
      </w:tabs>
      <w:spacing w:before="120" w:after="120"/>
      <w:ind w:left="360" w:hanging="360"/>
    </w:pPr>
    <w:rPr>
      <w:rFonts w:eastAsia="Calibri"/>
      <w:b/>
      <w:sz w:val="24"/>
    </w:rPr>
  </w:style>
  <w:style w:type="paragraph" w:customStyle="1" w:styleId="sec7-clauses0">
    <w:name w:val="sec7-clauses"/>
    <w:basedOn w:val="Heading1-Clausename"/>
    <w:rsid w:val="00D575CC"/>
  </w:style>
  <w:style w:type="paragraph" w:customStyle="1" w:styleId="Sec1-Clauses">
    <w:name w:val="Sec1-Clauses"/>
    <w:basedOn w:val="Heading1-Clausename"/>
    <w:rsid w:val="00D575CC"/>
  </w:style>
  <w:style w:type="paragraph" w:customStyle="1" w:styleId="HeaderSectionVI">
    <w:name w:val="Header.Section VI"/>
    <w:basedOn w:val="HeaderSectionV"/>
    <w:rsid w:val="00D575CC"/>
    <w:pPr>
      <w:spacing w:before="120" w:after="240"/>
    </w:pPr>
    <w:rPr>
      <w:lang w:val="en-US"/>
    </w:rPr>
  </w:style>
  <w:style w:type="paragraph" w:styleId="DocumentMap">
    <w:name w:val="Document Map"/>
    <w:basedOn w:val="Normal"/>
    <w:link w:val="DocumentMapChar"/>
    <w:rsid w:val="00D575CC"/>
    <w:pPr>
      <w:widowControl/>
      <w:shd w:val="clear" w:color="auto" w:fill="000080"/>
    </w:pPr>
    <w:rPr>
      <w:rFonts w:ascii="Tahoma" w:eastAsia="Calibri" w:hAnsi="Tahoma"/>
      <w:sz w:val="24"/>
      <w:lang w:val="x-none" w:eastAsia="x-none"/>
    </w:rPr>
  </w:style>
  <w:style w:type="character" w:customStyle="1" w:styleId="DocumentMapChar">
    <w:name w:val="Document Map Char"/>
    <w:link w:val="DocumentMap"/>
    <w:rsid w:val="00D575CC"/>
    <w:rPr>
      <w:rFonts w:ascii="Tahoma" w:eastAsia="Calibri" w:hAnsi="Tahoma"/>
      <w:sz w:val="24"/>
      <w:shd w:val="clear" w:color="auto" w:fill="000080"/>
    </w:rPr>
  </w:style>
  <w:style w:type="paragraph" w:customStyle="1" w:styleId="Head12">
    <w:name w:val="Head 1.2"/>
    <w:basedOn w:val="Normal"/>
    <w:rsid w:val="00D575CC"/>
    <w:pPr>
      <w:widowControl/>
      <w:tabs>
        <w:tab w:val="num" w:pos="360"/>
      </w:tabs>
      <w:ind w:left="360" w:hanging="360"/>
      <w:jc w:val="both"/>
    </w:pPr>
    <w:rPr>
      <w:rFonts w:ascii="Arial" w:eastAsia="Calibri" w:hAnsi="Arial"/>
      <w:sz w:val="20"/>
    </w:rPr>
  </w:style>
  <w:style w:type="paragraph" w:customStyle="1" w:styleId="ChapterNumber">
    <w:name w:val="ChapterNumber"/>
    <w:rsid w:val="00D575CC"/>
    <w:pPr>
      <w:tabs>
        <w:tab w:val="left" w:pos="-720"/>
      </w:tabs>
      <w:suppressAutoHyphens/>
    </w:pPr>
    <w:rPr>
      <w:rFonts w:ascii="CG Times" w:eastAsia="Calibri" w:hAnsi="CG Times"/>
      <w:sz w:val="22"/>
    </w:rPr>
  </w:style>
  <w:style w:type="paragraph" w:customStyle="1" w:styleId="Heading1a">
    <w:name w:val="Heading 1a"/>
    <w:rsid w:val="00D575CC"/>
    <w:pPr>
      <w:keepNext/>
      <w:keepLines/>
      <w:tabs>
        <w:tab w:val="left" w:pos="-720"/>
      </w:tabs>
      <w:suppressAutoHyphens/>
      <w:jc w:val="center"/>
    </w:pPr>
    <w:rPr>
      <w:rFonts w:eastAsia="Calibri"/>
      <w:b/>
      <w:smallCaps/>
      <w:sz w:val="32"/>
    </w:rPr>
  </w:style>
  <w:style w:type="paragraph" w:customStyle="1" w:styleId="SectionIIIHeading1">
    <w:name w:val="Section III Heading 1"/>
    <w:rsid w:val="00D575CC"/>
    <w:pPr>
      <w:spacing w:before="120" w:after="240"/>
    </w:pPr>
    <w:rPr>
      <w:rFonts w:eastAsia="Calibri"/>
      <w:b/>
      <w:sz w:val="24"/>
    </w:rPr>
  </w:style>
  <w:style w:type="character" w:customStyle="1" w:styleId="Heading1Char1">
    <w:name w:val="Heading 1 Char1"/>
    <w:aliases w:val="Document Header1 Char1,ClauseGroup_Title Char1"/>
    <w:rsid w:val="00D575CC"/>
    <w:rPr>
      <w:rFonts w:ascii="Cambria" w:hAnsi="Cambria"/>
      <w:b/>
      <w:color w:val="365F91"/>
      <w:sz w:val="28"/>
    </w:rPr>
  </w:style>
  <w:style w:type="character" w:customStyle="1" w:styleId="st">
    <w:name w:val="st"/>
    <w:rsid w:val="00D575CC"/>
    <w:rPr>
      <w:rFonts w:cs="Times New Roman"/>
    </w:rPr>
  </w:style>
  <w:style w:type="paragraph" w:customStyle="1" w:styleId="plane">
    <w:name w:val="plane"/>
    <w:basedOn w:val="Normal"/>
    <w:rsid w:val="00D575CC"/>
    <w:pPr>
      <w:widowControl/>
      <w:suppressAutoHyphens/>
      <w:jc w:val="both"/>
    </w:pPr>
    <w:rPr>
      <w:rFonts w:ascii="Tms Rmn" w:eastAsia="Calibri" w:hAnsi="Tms Rmn"/>
      <w:sz w:val="24"/>
    </w:rPr>
  </w:style>
  <w:style w:type="paragraph" w:customStyle="1" w:styleId="S1-Header2">
    <w:name w:val="S1-Header2"/>
    <w:basedOn w:val="Normal"/>
    <w:rsid w:val="00D575CC"/>
    <w:pPr>
      <w:widowControl/>
      <w:tabs>
        <w:tab w:val="num" w:pos="360"/>
      </w:tabs>
      <w:spacing w:after="200"/>
    </w:pPr>
    <w:rPr>
      <w:rFonts w:eastAsia="Calibri"/>
      <w:b/>
      <w:sz w:val="24"/>
      <w:szCs w:val="24"/>
    </w:rPr>
  </w:style>
  <w:style w:type="paragraph" w:customStyle="1" w:styleId="S4-Header2">
    <w:name w:val="S4-Header 2"/>
    <w:basedOn w:val="Normal"/>
    <w:rsid w:val="00D575CC"/>
    <w:pPr>
      <w:widowControl/>
      <w:spacing w:before="120" w:after="240"/>
      <w:jc w:val="center"/>
    </w:pPr>
    <w:rPr>
      <w:rFonts w:eastAsia="Calibri"/>
      <w:b/>
      <w:sz w:val="32"/>
      <w:szCs w:val="24"/>
    </w:rPr>
  </w:style>
  <w:style w:type="paragraph" w:styleId="NormalIndent">
    <w:name w:val="Normal Indent"/>
    <w:basedOn w:val="Normal"/>
    <w:rsid w:val="00D575CC"/>
    <w:pPr>
      <w:widowControl/>
      <w:ind w:left="720"/>
    </w:pPr>
    <w:rPr>
      <w:rFonts w:eastAsia="Calibri"/>
      <w:sz w:val="24"/>
      <w:szCs w:val="24"/>
    </w:rPr>
  </w:style>
  <w:style w:type="paragraph" w:styleId="ListBullet">
    <w:name w:val="List Bullet"/>
    <w:basedOn w:val="Normal"/>
    <w:autoRedefine/>
    <w:rsid w:val="00D575CC"/>
    <w:pPr>
      <w:widowControl/>
      <w:numPr>
        <w:numId w:val="4"/>
      </w:numPr>
    </w:pPr>
    <w:rPr>
      <w:rFonts w:eastAsia="Calibri"/>
      <w:sz w:val="20"/>
    </w:rPr>
  </w:style>
  <w:style w:type="paragraph" w:styleId="List3">
    <w:name w:val="List 3"/>
    <w:basedOn w:val="Normal"/>
    <w:rsid w:val="00D575CC"/>
    <w:pPr>
      <w:widowControl/>
      <w:ind w:left="1080" w:hanging="360"/>
    </w:pPr>
    <w:rPr>
      <w:rFonts w:eastAsia="Calibri"/>
      <w:sz w:val="24"/>
      <w:szCs w:val="24"/>
    </w:rPr>
  </w:style>
  <w:style w:type="paragraph" w:styleId="ListBullet3">
    <w:name w:val="List Bullet 3"/>
    <w:basedOn w:val="Normal"/>
    <w:autoRedefine/>
    <w:rsid w:val="00D575CC"/>
    <w:pPr>
      <w:widowControl/>
      <w:numPr>
        <w:numId w:val="5"/>
      </w:numPr>
    </w:pPr>
    <w:rPr>
      <w:rFonts w:eastAsia="Calibri"/>
      <w:sz w:val="20"/>
    </w:rPr>
  </w:style>
  <w:style w:type="paragraph" w:styleId="ListBullet5">
    <w:name w:val="List Bullet 5"/>
    <w:basedOn w:val="Normal"/>
    <w:autoRedefine/>
    <w:rsid w:val="00D575CC"/>
    <w:pPr>
      <w:widowControl/>
      <w:numPr>
        <w:numId w:val="6"/>
      </w:numPr>
    </w:pPr>
    <w:rPr>
      <w:rFonts w:eastAsia="Calibri"/>
      <w:sz w:val="20"/>
    </w:rPr>
  </w:style>
  <w:style w:type="paragraph" w:styleId="ListNumber2">
    <w:name w:val="List Number 2"/>
    <w:basedOn w:val="Normal"/>
    <w:rsid w:val="00D575CC"/>
    <w:pPr>
      <w:widowControl/>
      <w:numPr>
        <w:numId w:val="7"/>
      </w:numPr>
    </w:pPr>
    <w:rPr>
      <w:rFonts w:eastAsia="Calibri"/>
      <w:sz w:val="20"/>
    </w:rPr>
  </w:style>
  <w:style w:type="paragraph" w:styleId="ListNumber3">
    <w:name w:val="List Number 3"/>
    <w:basedOn w:val="Normal"/>
    <w:rsid w:val="00D575CC"/>
    <w:pPr>
      <w:widowControl/>
      <w:numPr>
        <w:numId w:val="8"/>
      </w:numPr>
    </w:pPr>
    <w:rPr>
      <w:rFonts w:eastAsia="Calibri"/>
      <w:sz w:val="20"/>
    </w:rPr>
  </w:style>
  <w:style w:type="paragraph" w:styleId="ListNumber4">
    <w:name w:val="List Number 4"/>
    <w:basedOn w:val="Normal"/>
    <w:rsid w:val="00D575CC"/>
    <w:pPr>
      <w:widowControl/>
      <w:numPr>
        <w:numId w:val="9"/>
      </w:numPr>
    </w:pPr>
    <w:rPr>
      <w:rFonts w:eastAsia="Calibri"/>
      <w:sz w:val="20"/>
    </w:rPr>
  </w:style>
  <w:style w:type="paragraph" w:styleId="ListNumber5">
    <w:name w:val="List Number 5"/>
    <w:basedOn w:val="Normal"/>
    <w:rsid w:val="00D575CC"/>
    <w:pPr>
      <w:widowControl/>
      <w:numPr>
        <w:numId w:val="10"/>
      </w:numPr>
    </w:pPr>
    <w:rPr>
      <w:rFonts w:eastAsia="Calibri"/>
      <w:sz w:val="20"/>
    </w:rPr>
  </w:style>
  <w:style w:type="paragraph" w:styleId="ListContinue2">
    <w:name w:val="List Continue 2"/>
    <w:basedOn w:val="Normal"/>
    <w:rsid w:val="00D575CC"/>
    <w:pPr>
      <w:widowControl/>
      <w:spacing w:after="120"/>
      <w:ind w:left="720"/>
    </w:pPr>
    <w:rPr>
      <w:rFonts w:eastAsia="Calibri"/>
      <w:sz w:val="24"/>
      <w:szCs w:val="24"/>
    </w:rPr>
  </w:style>
  <w:style w:type="paragraph" w:styleId="ListContinue3">
    <w:name w:val="List Continue 3"/>
    <w:basedOn w:val="Normal"/>
    <w:rsid w:val="00D575CC"/>
    <w:pPr>
      <w:widowControl/>
      <w:spacing w:after="120"/>
      <w:ind w:left="1080"/>
    </w:pPr>
    <w:rPr>
      <w:rFonts w:eastAsia="Calibri"/>
      <w:sz w:val="24"/>
      <w:szCs w:val="24"/>
    </w:rPr>
  </w:style>
  <w:style w:type="paragraph" w:styleId="MessageHeader">
    <w:name w:val="Message Header"/>
    <w:basedOn w:val="Normal"/>
    <w:link w:val="MessageHeaderChar"/>
    <w:rsid w:val="00D575CC"/>
    <w:pPr>
      <w:widowControl/>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Calibri" w:hAnsi="Arial"/>
      <w:sz w:val="24"/>
      <w:szCs w:val="24"/>
      <w:lang w:val="x-none" w:eastAsia="x-none"/>
    </w:rPr>
  </w:style>
  <w:style w:type="character" w:customStyle="1" w:styleId="MessageHeaderChar">
    <w:name w:val="Message Header Char"/>
    <w:link w:val="MessageHeader"/>
    <w:rsid w:val="00D575CC"/>
    <w:rPr>
      <w:rFonts w:ascii="Arial" w:eastAsia="Calibri" w:hAnsi="Arial"/>
      <w:sz w:val="24"/>
      <w:szCs w:val="24"/>
      <w:shd w:val="pct20" w:color="auto" w:fill="auto"/>
    </w:rPr>
  </w:style>
  <w:style w:type="paragraph" w:styleId="NoteHeading">
    <w:name w:val="Note Heading"/>
    <w:basedOn w:val="Normal"/>
    <w:next w:val="Normal"/>
    <w:link w:val="NoteHeadingChar"/>
    <w:rsid w:val="00D575CC"/>
    <w:pPr>
      <w:widowControl/>
      <w:suppressAutoHyphens/>
      <w:overflowPunct w:val="0"/>
      <w:autoSpaceDE w:val="0"/>
      <w:autoSpaceDN w:val="0"/>
      <w:adjustRightInd w:val="0"/>
      <w:jc w:val="both"/>
    </w:pPr>
    <w:rPr>
      <w:rFonts w:eastAsia="Calibri"/>
      <w:sz w:val="24"/>
      <w:lang w:val="x-none" w:eastAsia="x-none"/>
    </w:rPr>
  </w:style>
  <w:style w:type="character" w:customStyle="1" w:styleId="NoteHeadingChar">
    <w:name w:val="Note Heading Char"/>
    <w:link w:val="NoteHeading"/>
    <w:rsid w:val="00D575CC"/>
    <w:rPr>
      <w:rFonts w:eastAsia="Calibri"/>
      <w:sz w:val="24"/>
    </w:rPr>
  </w:style>
  <w:style w:type="paragraph" w:customStyle="1" w:styleId="SectionTitle">
    <w:name w:val="Section Title"/>
    <w:next w:val="Normal"/>
    <w:rsid w:val="00D575CC"/>
    <w:pPr>
      <w:spacing w:after="200"/>
      <w:jc w:val="center"/>
    </w:pPr>
    <w:rPr>
      <w:rFonts w:eastAsia="Calibri"/>
      <w:b/>
      <w:sz w:val="44"/>
      <w:lang w:val="en-GB"/>
    </w:rPr>
  </w:style>
  <w:style w:type="paragraph" w:customStyle="1" w:styleId="Level3Body">
    <w:name w:val="Level 3 (Body)"/>
    <w:rsid w:val="00D575CC"/>
    <w:pPr>
      <w:tabs>
        <w:tab w:val="left" w:pos="1502"/>
      </w:tabs>
      <w:spacing w:line="270" w:lineRule="atLeast"/>
      <w:ind w:left="1502" w:hanging="425"/>
      <w:jc w:val="both"/>
    </w:pPr>
    <w:rPr>
      <w:rFonts w:ascii="Optima" w:eastAsia="Calibri" w:hAnsi="Optima"/>
      <w:sz w:val="22"/>
    </w:rPr>
  </w:style>
  <w:style w:type="paragraph" w:customStyle="1" w:styleId="Enclosure">
    <w:name w:val="Enclosure"/>
    <w:basedOn w:val="Normal"/>
    <w:rsid w:val="00D575CC"/>
    <w:pPr>
      <w:widowControl/>
    </w:pPr>
    <w:rPr>
      <w:rFonts w:eastAsia="Calibri"/>
      <w:sz w:val="24"/>
      <w:szCs w:val="24"/>
    </w:rPr>
  </w:style>
  <w:style w:type="paragraph" w:customStyle="1" w:styleId="ShortReturnAddress">
    <w:name w:val="Short Return Address"/>
    <w:basedOn w:val="Normal"/>
    <w:rsid w:val="00D575CC"/>
    <w:pPr>
      <w:widowControl/>
    </w:pPr>
    <w:rPr>
      <w:rFonts w:eastAsia="Calibri"/>
      <w:sz w:val="24"/>
      <w:szCs w:val="24"/>
    </w:rPr>
  </w:style>
  <w:style w:type="paragraph" w:customStyle="1" w:styleId="BHead">
    <w:name w:val="B Head"/>
    <w:rsid w:val="00D575CC"/>
    <w:pPr>
      <w:tabs>
        <w:tab w:val="left" w:pos="-720"/>
      </w:tabs>
      <w:suppressAutoHyphens/>
      <w:overflowPunct w:val="0"/>
      <w:autoSpaceDE w:val="0"/>
      <w:autoSpaceDN w:val="0"/>
      <w:adjustRightInd w:val="0"/>
    </w:pPr>
    <w:rPr>
      <w:rFonts w:eastAsia="Calibri"/>
    </w:rPr>
  </w:style>
  <w:style w:type="paragraph" w:customStyle="1" w:styleId="CHead">
    <w:name w:val="C Head"/>
    <w:rsid w:val="00D575CC"/>
    <w:pPr>
      <w:tabs>
        <w:tab w:val="left" w:pos="-720"/>
      </w:tabs>
      <w:suppressAutoHyphens/>
      <w:overflowPunct w:val="0"/>
      <w:autoSpaceDE w:val="0"/>
      <w:autoSpaceDN w:val="0"/>
      <w:adjustRightInd w:val="0"/>
    </w:pPr>
    <w:rPr>
      <w:rFonts w:eastAsia="Calibri"/>
    </w:rPr>
  </w:style>
  <w:style w:type="paragraph" w:customStyle="1" w:styleId="SecNoHe">
    <w:name w:val="Sec No.&amp; He"/>
    <w:rsid w:val="00D575CC"/>
    <w:pPr>
      <w:tabs>
        <w:tab w:val="left" w:pos="-720"/>
      </w:tabs>
      <w:suppressAutoHyphens/>
      <w:overflowPunct w:val="0"/>
      <w:autoSpaceDE w:val="0"/>
      <w:autoSpaceDN w:val="0"/>
      <w:adjustRightInd w:val="0"/>
    </w:pPr>
    <w:rPr>
      <w:rFonts w:eastAsia="Calibri"/>
    </w:rPr>
  </w:style>
  <w:style w:type="paragraph" w:customStyle="1" w:styleId="RightPar10">
    <w:name w:val="Right Par[1]"/>
    <w:rsid w:val="00D575CC"/>
    <w:pPr>
      <w:tabs>
        <w:tab w:val="left" w:pos="-720"/>
        <w:tab w:val="left" w:pos="0"/>
        <w:tab w:val="decimal" w:pos="720"/>
      </w:tabs>
      <w:suppressAutoHyphens/>
      <w:overflowPunct w:val="0"/>
      <w:autoSpaceDE w:val="0"/>
      <w:autoSpaceDN w:val="0"/>
      <w:adjustRightInd w:val="0"/>
      <w:ind w:firstLine="720"/>
    </w:pPr>
    <w:rPr>
      <w:rFonts w:ascii="CG Times" w:eastAsia="Calibri" w:hAnsi="CG Times"/>
      <w:b/>
      <w:i/>
      <w:sz w:val="24"/>
    </w:rPr>
  </w:style>
  <w:style w:type="paragraph" w:customStyle="1" w:styleId="RightPar20">
    <w:name w:val="Right Par[2]"/>
    <w:rsid w:val="00D575CC"/>
    <w:pPr>
      <w:tabs>
        <w:tab w:val="left" w:pos="-720"/>
        <w:tab w:val="left" w:pos="0"/>
        <w:tab w:val="left" w:pos="720"/>
        <w:tab w:val="decimal" w:pos="1440"/>
      </w:tabs>
      <w:suppressAutoHyphens/>
      <w:overflowPunct w:val="0"/>
      <w:autoSpaceDE w:val="0"/>
      <w:autoSpaceDN w:val="0"/>
      <w:adjustRightInd w:val="0"/>
      <w:ind w:firstLine="1440"/>
    </w:pPr>
    <w:rPr>
      <w:rFonts w:ascii="CG Times" w:eastAsia="Calibri" w:hAnsi="CG Times"/>
      <w:b/>
      <w:i/>
      <w:sz w:val="24"/>
    </w:rPr>
  </w:style>
  <w:style w:type="paragraph" w:customStyle="1" w:styleId="RightPar30">
    <w:name w:val="Right Par[3]"/>
    <w:rsid w:val="00D575CC"/>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Calibri" w:hAnsi="CG Times"/>
      <w:b/>
      <w:i/>
      <w:sz w:val="24"/>
    </w:rPr>
  </w:style>
  <w:style w:type="paragraph" w:customStyle="1" w:styleId="RightPar40">
    <w:name w:val="Right Par[4]"/>
    <w:rsid w:val="00D575CC"/>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Calibri" w:hAnsi="CG Times"/>
      <w:b/>
      <w:i/>
      <w:sz w:val="24"/>
    </w:rPr>
  </w:style>
  <w:style w:type="paragraph" w:customStyle="1" w:styleId="RightPar50">
    <w:name w:val="Right Par[5]"/>
    <w:rsid w:val="00D575CC"/>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Calibri" w:hAnsi="CG Times"/>
      <w:b/>
      <w:i/>
      <w:sz w:val="24"/>
    </w:rPr>
  </w:style>
  <w:style w:type="paragraph" w:customStyle="1" w:styleId="RightPar60">
    <w:name w:val="Right Par[6]"/>
    <w:rsid w:val="00D575CC"/>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Calibri" w:hAnsi="CG Times"/>
      <w:b/>
      <w:i/>
      <w:sz w:val="24"/>
    </w:rPr>
  </w:style>
  <w:style w:type="paragraph" w:customStyle="1" w:styleId="RightPar70">
    <w:name w:val="Right Par[7]"/>
    <w:rsid w:val="00D575CC"/>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Calibri" w:hAnsi="CG Times"/>
      <w:b/>
      <w:i/>
      <w:sz w:val="24"/>
    </w:rPr>
  </w:style>
  <w:style w:type="paragraph" w:customStyle="1" w:styleId="RightPar80">
    <w:name w:val="Right Par[8]"/>
    <w:rsid w:val="00D575CC"/>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Calibri" w:hAnsi="CG Times"/>
      <w:b/>
      <w:i/>
      <w:sz w:val="24"/>
    </w:rPr>
  </w:style>
  <w:style w:type="paragraph" w:customStyle="1" w:styleId="text3">
    <w:name w:val="text 3"/>
    <w:basedOn w:val="Normal"/>
    <w:rsid w:val="00D575CC"/>
    <w:pPr>
      <w:widowControl/>
      <w:spacing w:before="240" w:after="240"/>
      <w:ind w:left="1418"/>
    </w:pPr>
    <w:rPr>
      <w:rFonts w:eastAsia="Calibri"/>
      <w:sz w:val="24"/>
      <w:szCs w:val="24"/>
    </w:rPr>
  </w:style>
  <w:style w:type="paragraph" w:customStyle="1" w:styleId="e4">
    <w:name w:val="e4"/>
    <w:aliases w:val="exh line end"/>
    <w:basedOn w:val="Normal"/>
    <w:next w:val="Normal"/>
    <w:rsid w:val="00D575CC"/>
    <w:pPr>
      <w:keepLines/>
      <w:widowControl/>
      <w:pBdr>
        <w:bottom w:val="single" w:sz="6" w:space="0" w:color="auto"/>
      </w:pBdr>
      <w:overflowPunct w:val="0"/>
      <w:autoSpaceDE w:val="0"/>
      <w:autoSpaceDN w:val="0"/>
      <w:adjustRightInd w:val="0"/>
      <w:spacing w:after="260" w:line="260" w:lineRule="atLeast"/>
    </w:pPr>
    <w:rPr>
      <w:rFonts w:eastAsia="Calibri"/>
      <w:sz w:val="24"/>
    </w:rPr>
  </w:style>
  <w:style w:type="paragraph" w:customStyle="1" w:styleId="S8Header1">
    <w:name w:val="S8 Header 1"/>
    <w:basedOn w:val="Normal"/>
    <w:next w:val="Normal"/>
    <w:rsid w:val="00D575CC"/>
    <w:pPr>
      <w:widowControl/>
      <w:spacing w:before="120" w:after="200"/>
      <w:jc w:val="both"/>
    </w:pPr>
    <w:rPr>
      <w:rFonts w:eastAsia="Calibri"/>
      <w:b/>
      <w:sz w:val="24"/>
    </w:rPr>
  </w:style>
  <w:style w:type="paragraph" w:customStyle="1" w:styleId="S1-Header1">
    <w:name w:val="S1-Header1"/>
    <w:basedOn w:val="Normal"/>
    <w:rsid w:val="00D575CC"/>
    <w:pPr>
      <w:widowControl/>
      <w:tabs>
        <w:tab w:val="num" w:pos="648"/>
      </w:tabs>
      <w:spacing w:before="240" w:after="240"/>
      <w:ind w:left="360" w:hanging="72"/>
      <w:jc w:val="center"/>
    </w:pPr>
    <w:rPr>
      <w:rFonts w:eastAsia="Calibri"/>
      <w:b/>
      <w:szCs w:val="24"/>
    </w:rPr>
  </w:style>
  <w:style w:type="paragraph" w:customStyle="1" w:styleId="StyleHeader2-SubClausesItalic">
    <w:name w:val="Style Header 2 - SubClauses + Italic"/>
    <w:basedOn w:val="Header2-SubClauses"/>
    <w:rsid w:val="00D575CC"/>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D575CC"/>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D575CC"/>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D575CC"/>
    <w:pPr>
      <w:widowControl/>
      <w:spacing w:before="120" w:after="240"/>
      <w:jc w:val="center"/>
    </w:pPr>
    <w:rPr>
      <w:rFonts w:eastAsia="Calibri"/>
      <w:b/>
      <w:bCs/>
      <w:sz w:val="36"/>
    </w:rPr>
  </w:style>
  <w:style w:type="paragraph" w:customStyle="1" w:styleId="S3-Header1">
    <w:name w:val="S3-Header 1"/>
    <w:basedOn w:val="Normal"/>
    <w:rsid w:val="00D575CC"/>
    <w:pPr>
      <w:widowControl/>
      <w:spacing w:before="120" w:after="200"/>
      <w:ind w:left="1080" w:hanging="720"/>
      <w:jc w:val="both"/>
    </w:pPr>
    <w:rPr>
      <w:rFonts w:eastAsia="Calibri"/>
      <w:b/>
      <w:bCs/>
      <w:noProof/>
    </w:rPr>
  </w:style>
  <w:style w:type="paragraph" w:customStyle="1" w:styleId="S3-Heading2">
    <w:name w:val="S3-Heading 2"/>
    <w:basedOn w:val="Normal"/>
    <w:rsid w:val="00D575CC"/>
    <w:pPr>
      <w:widowControl/>
      <w:spacing w:after="200"/>
      <w:ind w:left="1080" w:right="288" w:hanging="720"/>
      <w:jc w:val="both"/>
    </w:pPr>
    <w:rPr>
      <w:rFonts w:eastAsia="Calibri"/>
      <w:b/>
      <w:bCs/>
      <w:sz w:val="24"/>
      <w:szCs w:val="24"/>
    </w:rPr>
  </w:style>
  <w:style w:type="paragraph" w:customStyle="1" w:styleId="S4Header">
    <w:name w:val="S4 Header"/>
    <w:basedOn w:val="Normal"/>
    <w:next w:val="Normal"/>
    <w:rsid w:val="00D575CC"/>
    <w:pPr>
      <w:widowControl/>
      <w:spacing w:before="120" w:after="240"/>
      <w:jc w:val="center"/>
    </w:pPr>
    <w:rPr>
      <w:rFonts w:eastAsia="Calibri"/>
      <w:b/>
      <w:sz w:val="32"/>
    </w:rPr>
  </w:style>
  <w:style w:type="paragraph" w:customStyle="1" w:styleId="S4-Header10">
    <w:name w:val="S4-Header 1"/>
    <w:basedOn w:val="Normal"/>
    <w:next w:val="Normal"/>
    <w:rsid w:val="00D575CC"/>
    <w:pPr>
      <w:widowControl/>
      <w:spacing w:before="120" w:after="240"/>
      <w:jc w:val="center"/>
    </w:pPr>
    <w:rPr>
      <w:rFonts w:eastAsia="Calibri" w:cs="Arial"/>
      <w:b/>
      <w:sz w:val="36"/>
      <w:szCs w:val="24"/>
    </w:rPr>
  </w:style>
  <w:style w:type="paragraph" w:customStyle="1" w:styleId="StyleSectionVHeaderLeft025Right02">
    <w:name w:val="Style Section V.Header + Left:  0.25&quot; Right:  0.2&quot;"/>
    <w:basedOn w:val="HeaderSectionV"/>
    <w:rsid w:val="00D575CC"/>
    <w:pPr>
      <w:spacing w:before="120" w:after="240"/>
      <w:ind w:left="360" w:right="288"/>
    </w:pPr>
    <w:rPr>
      <w:bCs/>
      <w:sz w:val="32"/>
    </w:rPr>
  </w:style>
  <w:style w:type="paragraph" w:customStyle="1" w:styleId="S6-Header1">
    <w:name w:val="S6-Header 1"/>
    <w:basedOn w:val="Normal"/>
    <w:next w:val="Normal"/>
    <w:rsid w:val="00D575CC"/>
    <w:pPr>
      <w:widowControl/>
      <w:spacing w:before="120" w:after="240"/>
      <w:jc w:val="center"/>
    </w:pPr>
    <w:rPr>
      <w:rFonts w:eastAsia="Calibri" w:cs="Arial"/>
      <w:b/>
      <w:sz w:val="32"/>
      <w:szCs w:val="24"/>
    </w:rPr>
  </w:style>
  <w:style w:type="paragraph" w:customStyle="1" w:styleId="Part">
    <w:name w:val="Part"/>
    <w:basedOn w:val="Normal"/>
    <w:rsid w:val="00D575CC"/>
    <w:pPr>
      <w:keepNext/>
      <w:widowControl/>
      <w:spacing w:before="2280"/>
      <w:jc w:val="center"/>
    </w:pPr>
    <w:rPr>
      <w:rFonts w:eastAsia="Calibri"/>
      <w:b/>
      <w:sz w:val="52"/>
      <w:szCs w:val="24"/>
    </w:rPr>
  </w:style>
  <w:style w:type="paragraph" w:customStyle="1" w:styleId="StyleHead41Before6ptAfter6pt">
    <w:name w:val="Style Head 4.1 + Before:  6 pt After:  6 pt"/>
    <w:basedOn w:val="Head41"/>
    <w:rsid w:val="00D575CC"/>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D575CC"/>
    <w:pPr>
      <w:widowControl/>
      <w:spacing w:before="120" w:after="240"/>
      <w:jc w:val="center"/>
    </w:pPr>
    <w:rPr>
      <w:rFonts w:eastAsia="Calibri"/>
      <w:b/>
      <w:sz w:val="36"/>
      <w:szCs w:val="24"/>
    </w:rPr>
  </w:style>
  <w:style w:type="paragraph" w:customStyle="1" w:styleId="StyleS1-Header1TimesNewRoman14pt">
    <w:name w:val="Style S1-Header1 + Times New Roman 14 pt"/>
    <w:basedOn w:val="S1-Header1"/>
    <w:rsid w:val="00D575CC"/>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D575CC"/>
    <w:pPr>
      <w:tabs>
        <w:tab w:val="num" w:pos="648"/>
      </w:tabs>
      <w:ind w:left="360" w:hanging="72"/>
    </w:pPr>
  </w:style>
  <w:style w:type="paragraph" w:customStyle="1" w:styleId="StyleStyleS1-Header1TimesNewRoman14pt1">
    <w:name w:val="Style Style S1-Header1 + Times New Roman 14 pt +1"/>
    <w:basedOn w:val="StyleS1-Header1TimesNewRoman14pt"/>
    <w:rsid w:val="00D575CC"/>
    <w:pPr>
      <w:tabs>
        <w:tab w:val="num" w:pos="648"/>
      </w:tabs>
      <w:ind w:left="360" w:hanging="72"/>
    </w:pPr>
  </w:style>
  <w:style w:type="character" w:customStyle="1" w:styleId="AHead">
    <w:name w:val="A Head"/>
    <w:rsid w:val="00D575CC"/>
    <w:rPr>
      <w:rFonts w:ascii="Times New Roman" w:hAnsi="Times New Roman"/>
      <w:sz w:val="20"/>
      <w:lang w:val="en-US"/>
    </w:rPr>
  </w:style>
  <w:style w:type="character" w:customStyle="1" w:styleId="DefaultPara">
    <w:name w:val="Default Para"/>
    <w:rsid w:val="00D575CC"/>
    <w:rPr>
      <w:rFonts w:ascii="CG Times" w:hAnsi="CG Times"/>
      <w:b/>
      <w:i/>
      <w:sz w:val="24"/>
      <w:lang w:val="en-US"/>
    </w:rPr>
  </w:style>
  <w:style w:type="character" w:customStyle="1" w:styleId="BulletList">
    <w:name w:val="Bullet List"/>
    <w:rsid w:val="00D575CC"/>
    <w:rPr>
      <w:rFonts w:cs="Times New Roman"/>
    </w:rPr>
  </w:style>
  <w:style w:type="character" w:customStyle="1" w:styleId="StyleHeader2-SubClausesItalicChar">
    <w:name w:val="Style Header 2 - SubClauses + Italic Char"/>
    <w:rsid w:val="00D575CC"/>
    <w:rPr>
      <w:rFonts w:ascii="Arial" w:hAnsi="Arial"/>
      <w:i/>
      <w:sz w:val="24"/>
      <w:lang w:val="en-US" w:eastAsia="en-US"/>
    </w:rPr>
  </w:style>
  <w:style w:type="character" w:customStyle="1" w:styleId="S1-Header1CharChar">
    <w:name w:val="S1-Header1 Char Char"/>
    <w:rsid w:val="00D575CC"/>
    <w:rPr>
      <w:rFonts w:ascii="Arial" w:hAnsi="Arial"/>
      <w:b/>
      <w:sz w:val="24"/>
      <w:lang w:val="en-US" w:eastAsia="en-US"/>
    </w:rPr>
  </w:style>
  <w:style w:type="character" w:customStyle="1" w:styleId="StyleS1-Header1TimesNewRoman14ptChar">
    <w:name w:val="Style S1-Header1 + Times New Roman 14 pt Char"/>
    <w:rsid w:val="00D575CC"/>
    <w:rPr>
      <w:rFonts w:ascii="Arial" w:hAnsi="Arial"/>
      <w:b/>
      <w:sz w:val="24"/>
      <w:lang w:val="en-US" w:eastAsia="en-US"/>
    </w:rPr>
  </w:style>
  <w:style w:type="character" w:customStyle="1" w:styleId="StyleStyleS1-Header1TimesNewRoman14ptChar">
    <w:name w:val="Style Style S1-Header1 + Times New Roman 14 pt + Char"/>
    <w:rsid w:val="00D575CC"/>
    <w:rPr>
      <w:rFonts w:ascii="Arial" w:hAnsi="Arial" w:cs="Arial"/>
      <w:b/>
      <w:bCs/>
      <w:sz w:val="24"/>
      <w:szCs w:val="24"/>
      <w:lang w:val="en-US" w:eastAsia="en-US" w:bidi="ar-SA"/>
    </w:rPr>
  </w:style>
  <w:style w:type="character" w:customStyle="1" w:styleId="StyleStyleS1-Header1TimesNewRoman14pt1Char">
    <w:name w:val="Style Style S1-Header1 + Times New Roman 14 pt +1 Char"/>
    <w:rsid w:val="00D575CC"/>
    <w:rPr>
      <w:rFonts w:ascii="Arial" w:hAnsi="Arial" w:cs="Arial"/>
      <w:b/>
      <w:bCs/>
      <w:sz w:val="24"/>
      <w:szCs w:val="24"/>
      <w:lang w:val="en-US" w:eastAsia="en-US" w:bidi="ar-SA"/>
    </w:rPr>
  </w:style>
  <w:style w:type="character" w:customStyle="1" w:styleId="hps">
    <w:name w:val="hps"/>
    <w:rsid w:val="00D575CC"/>
  </w:style>
  <w:style w:type="character" w:customStyle="1" w:styleId="shorttext">
    <w:name w:val="short_text"/>
    <w:rsid w:val="00D575CC"/>
  </w:style>
  <w:style w:type="character" w:customStyle="1" w:styleId="atn">
    <w:name w:val="atn"/>
    <w:rsid w:val="00D575CC"/>
  </w:style>
  <w:style w:type="character" w:customStyle="1" w:styleId="dieuChar">
    <w:name w:val="dieu Char"/>
    <w:rsid w:val="00D575CC"/>
    <w:rPr>
      <w:rFonts w:ascii="Times New Roman" w:hAnsi="Times New Roman"/>
      <w:b/>
      <w:color w:val="0000FF"/>
      <w:sz w:val="20"/>
      <w:lang w:val="en-US"/>
    </w:rPr>
  </w:style>
  <w:style w:type="paragraph" w:customStyle="1" w:styleId="3">
    <w:name w:val="3"/>
    <w:basedOn w:val="Heading3"/>
    <w:rsid w:val="00D575CC"/>
    <w:pPr>
      <w:keepNext w:val="0"/>
      <w:tabs>
        <w:tab w:val="left" w:pos="851"/>
      </w:tabs>
      <w:overflowPunct w:val="0"/>
      <w:autoSpaceDE w:val="0"/>
      <w:autoSpaceDN w:val="0"/>
      <w:adjustRightInd w:val="0"/>
      <w:spacing w:before="120" w:after="0"/>
      <w:ind w:firstLine="567"/>
      <w:jc w:val="both"/>
      <w:textAlignment w:val="baseline"/>
    </w:pPr>
    <w:rPr>
      <w:rFonts w:ascii="Times New Roman" w:hAnsi="Times New Roman"/>
      <w:bCs w:val="0"/>
      <w:lang w:val="vi-VN"/>
    </w:rPr>
  </w:style>
  <w:style w:type="paragraph" w:customStyle="1" w:styleId="Mau">
    <w:name w:val="Mau"/>
    <w:basedOn w:val="Heading4"/>
    <w:rsid w:val="00D575CC"/>
    <w:pPr>
      <w:spacing w:after="120"/>
      <w:ind w:left="0" w:right="0" w:firstLine="567"/>
      <w:jc w:val="right"/>
    </w:pPr>
    <w:rPr>
      <w:rFonts w:ascii=".VnTime" w:hAnsi=".VnTime"/>
      <w:sz w:val="28"/>
      <w:u w:val="single"/>
      <w:lang w:val="de-DE"/>
    </w:rPr>
  </w:style>
  <w:style w:type="paragraph" w:customStyle="1" w:styleId="4">
    <w:name w:val="4"/>
    <w:basedOn w:val="Normal"/>
    <w:rsid w:val="00D575CC"/>
    <w:pPr>
      <w:widowControl/>
      <w:spacing w:before="360" w:line="288" w:lineRule="auto"/>
      <w:jc w:val="both"/>
    </w:pPr>
    <w:rPr>
      <w:rFonts w:ascii=".VnArial" w:eastAsia="Calibri" w:hAnsi=".VnArial"/>
      <w:b/>
      <w:sz w:val="20"/>
    </w:rPr>
  </w:style>
  <w:style w:type="paragraph" w:customStyle="1" w:styleId="Style1">
    <w:name w:val="Style1"/>
    <w:basedOn w:val="Normal"/>
    <w:rsid w:val="00D575CC"/>
    <w:pPr>
      <w:jc w:val="both"/>
    </w:pPr>
    <w:rPr>
      <w:rFonts w:ascii=".VnTime" w:eastAsia="Calibri" w:hAnsi=".VnTime"/>
    </w:rPr>
  </w:style>
  <w:style w:type="paragraph" w:customStyle="1" w:styleId="msonormal0">
    <w:name w:val="msonormal"/>
    <w:basedOn w:val="Normal"/>
    <w:rsid w:val="00D575CC"/>
    <w:pPr>
      <w:widowControl/>
      <w:spacing w:before="100" w:beforeAutospacing="1" w:after="100" w:afterAutospacing="1"/>
    </w:pPr>
    <w:rPr>
      <w:rFonts w:eastAsia="Calibri"/>
      <w:sz w:val="24"/>
      <w:szCs w:val="24"/>
    </w:rPr>
  </w:style>
  <w:style w:type="paragraph" w:customStyle="1" w:styleId="font5">
    <w:name w:val="font5"/>
    <w:basedOn w:val="Normal"/>
    <w:rsid w:val="00D575CC"/>
    <w:pPr>
      <w:widowControl/>
      <w:spacing w:before="100" w:beforeAutospacing="1" w:after="100" w:afterAutospacing="1"/>
    </w:pPr>
    <w:rPr>
      <w:rFonts w:eastAsia="Calibri"/>
      <w:b/>
      <w:bCs/>
      <w:color w:val="000000"/>
      <w:sz w:val="22"/>
      <w:szCs w:val="22"/>
    </w:rPr>
  </w:style>
  <w:style w:type="paragraph" w:customStyle="1" w:styleId="font6">
    <w:name w:val="font6"/>
    <w:basedOn w:val="Normal"/>
    <w:rsid w:val="00D575CC"/>
    <w:pPr>
      <w:widowControl/>
      <w:spacing w:before="100" w:beforeAutospacing="1" w:after="100" w:afterAutospacing="1"/>
    </w:pPr>
    <w:rPr>
      <w:rFonts w:eastAsia="Calibri"/>
      <w:color w:val="000000"/>
      <w:sz w:val="22"/>
      <w:szCs w:val="22"/>
    </w:rPr>
  </w:style>
  <w:style w:type="paragraph" w:customStyle="1" w:styleId="font7">
    <w:name w:val="font7"/>
    <w:basedOn w:val="Normal"/>
    <w:rsid w:val="00D575CC"/>
    <w:pPr>
      <w:widowControl/>
      <w:spacing w:before="100" w:beforeAutospacing="1" w:after="100" w:afterAutospacing="1"/>
    </w:pPr>
    <w:rPr>
      <w:rFonts w:ascii="Calibri" w:eastAsia="Calibri" w:hAnsi="Calibri"/>
      <w:color w:val="000000"/>
      <w:sz w:val="22"/>
      <w:szCs w:val="22"/>
    </w:rPr>
  </w:style>
  <w:style w:type="paragraph" w:customStyle="1" w:styleId="font8">
    <w:name w:val="font8"/>
    <w:basedOn w:val="Normal"/>
    <w:rsid w:val="00D575CC"/>
    <w:pPr>
      <w:widowControl/>
      <w:spacing w:before="100" w:beforeAutospacing="1" w:after="100" w:afterAutospacing="1"/>
    </w:pPr>
    <w:rPr>
      <w:rFonts w:eastAsia="Calibri"/>
      <w:color w:val="000000"/>
      <w:sz w:val="29"/>
      <w:szCs w:val="29"/>
    </w:rPr>
  </w:style>
  <w:style w:type="paragraph" w:customStyle="1" w:styleId="font9">
    <w:name w:val="font9"/>
    <w:basedOn w:val="Normal"/>
    <w:rsid w:val="00D575CC"/>
    <w:pPr>
      <w:widowControl/>
      <w:spacing w:before="100" w:beforeAutospacing="1" w:after="100" w:afterAutospacing="1"/>
    </w:pPr>
    <w:rPr>
      <w:rFonts w:eastAsia="Calibri"/>
      <w:i/>
      <w:iCs/>
      <w:color w:val="000000"/>
      <w:sz w:val="22"/>
      <w:szCs w:val="22"/>
    </w:rPr>
  </w:style>
  <w:style w:type="paragraph" w:customStyle="1" w:styleId="xl63">
    <w:name w:val="xl63"/>
    <w:basedOn w:val="Normal"/>
    <w:rsid w:val="00D575CC"/>
    <w:pPr>
      <w:widowControl/>
      <w:spacing w:before="100" w:beforeAutospacing="1" w:after="100" w:afterAutospacing="1"/>
      <w:textAlignment w:val="top"/>
    </w:pPr>
    <w:rPr>
      <w:rFonts w:eastAsia="Calibri"/>
      <w:sz w:val="24"/>
      <w:szCs w:val="24"/>
    </w:rPr>
  </w:style>
  <w:style w:type="paragraph" w:customStyle="1" w:styleId="xl64">
    <w:name w:val="xl64"/>
    <w:basedOn w:val="Normal"/>
    <w:rsid w:val="00D575CC"/>
    <w:pPr>
      <w:widowControl/>
      <w:spacing w:before="100" w:beforeAutospacing="1" w:after="100" w:afterAutospacing="1"/>
      <w:jc w:val="center"/>
      <w:textAlignment w:val="top"/>
    </w:pPr>
    <w:rPr>
      <w:rFonts w:eastAsia="Calibri"/>
      <w:b/>
      <w:bCs/>
      <w:sz w:val="24"/>
      <w:szCs w:val="24"/>
    </w:rPr>
  </w:style>
  <w:style w:type="paragraph" w:customStyle="1" w:styleId="xl65">
    <w:name w:val="xl65"/>
    <w:basedOn w:val="Normal"/>
    <w:rsid w:val="00D575CC"/>
    <w:pPr>
      <w:widowControl/>
      <w:spacing w:before="100" w:beforeAutospacing="1" w:after="100" w:afterAutospacing="1"/>
      <w:jc w:val="center"/>
      <w:textAlignment w:val="top"/>
    </w:pPr>
    <w:rPr>
      <w:rFonts w:eastAsia="Calibri"/>
      <w:sz w:val="24"/>
      <w:szCs w:val="24"/>
    </w:rPr>
  </w:style>
  <w:style w:type="paragraph" w:customStyle="1" w:styleId="xl66">
    <w:name w:val="xl66"/>
    <w:basedOn w:val="Normal"/>
    <w:rsid w:val="00D575CC"/>
    <w:pPr>
      <w:widowControl/>
      <w:spacing w:before="100" w:beforeAutospacing="1" w:after="100" w:afterAutospacing="1"/>
      <w:textAlignment w:val="top"/>
    </w:pPr>
    <w:rPr>
      <w:rFonts w:eastAsia="Calibri"/>
      <w:b/>
      <w:bCs/>
      <w:i/>
      <w:iCs/>
      <w:sz w:val="24"/>
      <w:szCs w:val="24"/>
    </w:rPr>
  </w:style>
  <w:style w:type="paragraph" w:customStyle="1" w:styleId="xl67">
    <w:name w:val="xl67"/>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b/>
      <w:bCs/>
      <w:sz w:val="24"/>
      <w:szCs w:val="24"/>
    </w:rPr>
  </w:style>
  <w:style w:type="paragraph" w:customStyle="1" w:styleId="xl68">
    <w:name w:val="xl68"/>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b/>
      <w:bCs/>
      <w:i/>
      <w:iCs/>
      <w:sz w:val="24"/>
      <w:szCs w:val="24"/>
    </w:rPr>
  </w:style>
  <w:style w:type="paragraph" w:customStyle="1" w:styleId="xl69">
    <w:name w:val="xl69"/>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b/>
      <w:bCs/>
      <w:i/>
      <w:iCs/>
      <w:sz w:val="24"/>
      <w:szCs w:val="24"/>
    </w:rPr>
  </w:style>
  <w:style w:type="paragraph" w:customStyle="1" w:styleId="xl70">
    <w:name w:val="xl70"/>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sz w:val="24"/>
      <w:szCs w:val="24"/>
    </w:rPr>
  </w:style>
  <w:style w:type="paragraph" w:customStyle="1" w:styleId="xl71">
    <w:name w:val="xl71"/>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sz w:val="24"/>
      <w:szCs w:val="24"/>
    </w:rPr>
  </w:style>
  <w:style w:type="paragraph" w:customStyle="1" w:styleId="xl72">
    <w:name w:val="xl72"/>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sz w:val="24"/>
      <w:szCs w:val="24"/>
    </w:rPr>
  </w:style>
  <w:style w:type="paragraph" w:customStyle="1" w:styleId="xl73">
    <w:name w:val="xl73"/>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b/>
      <w:bCs/>
      <w:sz w:val="24"/>
      <w:szCs w:val="24"/>
    </w:rPr>
  </w:style>
  <w:style w:type="paragraph" w:customStyle="1" w:styleId="xl74">
    <w:name w:val="xl74"/>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b/>
      <w:bCs/>
      <w:sz w:val="24"/>
      <w:szCs w:val="24"/>
    </w:rPr>
  </w:style>
  <w:style w:type="paragraph" w:customStyle="1" w:styleId="xl75">
    <w:name w:val="xl75"/>
    <w:basedOn w:val="Normal"/>
    <w:rsid w:val="00D575CC"/>
    <w:pPr>
      <w:widowControl/>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textAlignment w:val="top"/>
    </w:pPr>
    <w:rPr>
      <w:rFonts w:eastAsia="Calibri"/>
      <w:sz w:val="24"/>
      <w:szCs w:val="24"/>
    </w:rPr>
  </w:style>
  <w:style w:type="paragraph" w:customStyle="1" w:styleId="xl76">
    <w:name w:val="xl76"/>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color w:val="000000"/>
      <w:sz w:val="24"/>
      <w:szCs w:val="24"/>
    </w:rPr>
  </w:style>
  <w:style w:type="paragraph" w:customStyle="1" w:styleId="xl77">
    <w:name w:val="xl77"/>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sz w:val="24"/>
      <w:szCs w:val="24"/>
    </w:rPr>
  </w:style>
  <w:style w:type="paragraph" w:customStyle="1" w:styleId="xl78">
    <w:name w:val="xl78"/>
    <w:basedOn w:val="Normal"/>
    <w:rsid w:val="00D575CC"/>
    <w:pPr>
      <w:widowControl/>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textAlignment w:val="top"/>
    </w:pPr>
    <w:rPr>
      <w:rFonts w:eastAsia="Calibri"/>
      <w:sz w:val="24"/>
      <w:szCs w:val="24"/>
    </w:rPr>
  </w:style>
  <w:style w:type="paragraph" w:customStyle="1" w:styleId="xl79">
    <w:name w:val="xl79"/>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b/>
      <w:bCs/>
      <w:color w:val="000000"/>
      <w:sz w:val="24"/>
      <w:szCs w:val="24"/>
    </w:rPr>
  </w:style>
  <w:style w:type="paragraph" w:customStyle="1" w:styleId="xl80">
    <w:name w:val="xl80"/>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i/>
      <w:iCs/>
      <w:color w:val="000000"/>
      <w:sz w:val="24"/>
      <w:szCs w:val="24"/>
    </w:rPr>
  </w:style>
  <w:style w:type="paragraph" w:customStyle="1" w:styleId="xl81">
    <w:name w:val="xl81"/>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color w:val="FF0000"/>
      <w:sz w:val="24"/>
      <w:szCs w:val="24"/>
    </w:rPr>
  </w:style>
  <w:style w:type="paragraph" w:customStyle="1" w:styleId="xl82">
    <w:name w:val="xl82"/>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b/>
      <w:bCs/>
      <w:i/>
      <w:iCs/>
      <w:sz w:val="24"/>
      <w:szCs w:val="24"/>
    </w:rPr>
  </w:style>
  <w:style w:type="paragraph" w:customStyle="1" w:styleId="xl83">
    <w:name w:val="xl83"/>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Calibri"/>
      <w:sz w:val="24"/>
      <w:szCs w:val="24"/>
    </w:rPr>
  </w:style>
  <w:style w:type="paragraph" w:customStyle="1" w:styleId="xl84">
    <w:name w:val="xl84"/>
    <w:basedOn w:val="Normal"/>
    <w:rsid w:val="00D575C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rFonts w:eastAsia="Calibri"/>
      <w:sz w:val="24"/>
      <w:szCs w:val="24"/>
    </w:rPr>
  </w:style>
  <w:style w:type="paragraph" w:customStyle="1" w:styleId="xl85">
    <w:name w:val="xl85"/>
    <w:basedOn w:val="Normal"/>
    <w:rsid w:val="00D575CC"/>
    <w:pPr>
      <w:widowControl/>
      <w:shd w:val="clear" w:color="000000" w:fill="FFFF00"/>
      <w:spacing w:before="100" w:beforeAutospacing="1" w:after="100" w:afterAutospacing="1"/>
      <w:textAlignment w:val="top"/>
    </w:pPr>
    <w:rPr>
      <w:rFonts w:eastAsia="Calibri"/>
      <w:sz w:val="24"/>
      <w:szCs w:val="24"/>
    </w:rPr>
  </w:style>
  <w:style w:type="paragraph" w:customStyle="1" w:styleId="xl86">
    <w:name w:val="xl86"/>
    <w:basedOn w:val="Normal"/>
    <w:rsid w:val="00D575C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rFonts w:eastAsia="Calibri"/>
      <w:b/>
      <w:bCs/>
      <w:sz w:val="24"/>
      <w:szCs w:val="24"/>
    </w:rPr>
  </w:style>
  <w:style w:type="paragraph" w:customStyle="1" w:styleId="xl87">
    <w:name w:val="xl87"/>
    <w:basedOn w:val="Normal"/>
    <w:rsid w:val="00D575C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top"/>
    </w:pPr>
    <w:rPr>
      <w:rFonts w:eastAsia="Calibri"/>
      <w:sz w:val="24"/>
      <w:szCs w:val="24"/>
    </w:rPr>
  </w:style>
  <w:style w:type="paragraph" w:customStyle="1" w:styleId="xl88">
    <w:name w:val="xl88"/>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color w:val="FF0000"/>
      <w:sz w:val="24"/>
      <w:szCs w:val="24"/>
    </w:rPr>
  </w:style>
  <w:style w:type="paragraph" w:customStyle="1" w:styleId="xl89">
    <w:name w:val="xl89"/>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color w:val="FF0000"/>
      <w:sz w:val="24"/>
      <w:szCs w:val="24"/>
    </w:rPr>
  </w:style>
  <w:style w:type="paragraph" w:customStyle="1" w:styleId="xl90">
    <w:name w:val="xl90"/>
    <w:basedOn w:val="Normal"/>
    <w:rsid w:val="00D575CC"/>
    <w:pPr>
      <w:widowControl/>
      <w:spacing w:before="100" w:beforeAutospacing="1" w:after="100" w:afterAutospacing="1"/>
      <w:textAlignment w:val="top"/>
    </w:pPr>
    <w:rPr>
      <w:rFonts w:eastAsia="Calibri"/>
      <w:color w:val="FF0000"/>
      <w:sz w:val="24"/>
      <w:szCs w:val="24"/>
    </w:rPr>
  </w:style>
  <w:style w:type="paragraph" w:customStyle="1" w:styleId="xl91">
    <w:name w:val="xl91"/>
    <w:basedOn w:val="Normal"/>
    <w:rsid w:val="00D575CC"/>
    <w:pPr>
      <w:widowControl/>
      <w:pBdr>
        <w:top w:val="single" w:sz="4" w:space="0" w:color="auto"/>
        <w:left w:val="single" w:sz="4" w:space="0" w:color="auto"/>
        <w:bottom w:val="single" w:sz="4" w:space="0" w:color="auto"/>
      </w:pBdr>
      <w:spacing w:before="100" w:beforeAutospacing="1" w:after="100" w:afterAutospacing="1"/>
      <w:textAlignment w:val="top"/>
    </w:pPr>
    <w:rPr>
      <w:rFonts w:eastAsia="Calibri"/>
      <w:b/>
      <w:bCs/>
      <w:i/>
      <w:iCs/>
      <w:sz w:val="24"/>
      <w:szCs w:val="24"/>
    </w:rPr>
  </w:style>
  <w:style w:type="paragraph" w:customStyle="1" w:styleId="xl92">
    <w:name w:val="xl92"/>
    <w:basedOn w:val="Normal"/>
    <w:rsid w:val="00D575CC"/>
    <w:pPr>
      <w:widowControl/>
      <w:pBdr>
        <w:top w:val="single" w:sz="4" w:space="0" w:color="auto"/>
        <w:bottom w:val="single" w:sz="4" w:space="0" w:color="auto"/>
      </w:pBdr>
      <w:spacing w:before="100" w:beforeAutospacing="1" w:after="100" w:afterAutospacing="1"/>
      <w:textAlignment w:val="top"/>
    </w:pPr>
    <w:rPr>
      <w:rFonts w:eastAsia="Calibri"/>
      <w:b/>
      <w:bCs/>
      <w:i/>
      <w:iCs/>
      <w:sz w:val="24"/>
      <w:szCs w:val="24"/>
    </w:rPr>
  </w:style>
  <w:style w:type="paragraph" w:customStyle="1" w:styleId="xl93">
    <w:name w:val="xl93"/>
    <w:basedOn w:val="Normal"/>
    <w:rsid w:val="00D575CC"/>
    <w:pPr>
      <w:widowControl/>
      <w:pBdr>
        <w:top w:val="single" w:sz="4" w:space="0" w:color="auto"/>
        <w:bottom w:val="single" w:sz="4" w:space="0" w:color="auto"/>
        <w:right w:val="single" w:sz="4" w:space="0" w:color="auto"/>
      </w:pBdr>
      <w:spacing w:before="100" w:beforeAutospacing="1" w:after="100" w:afterAutospacing="1"/>
      <w:textAlignment w:val="top"/>
    </w:pPr>
    <w:rPr>
      <w:rFonts w:eastAsia="Calibri"/>
      <w:b/>
      <w:bCs/>
      <w:i/>
      <w:iCs/>
      <w:sz w:val="24"/>
      <w:szCs w:val="24"/>
    </w:rPr>
  </w:style>
  <w:style w:type="paragraph" w:customStyle="1" w:styleId="xl94">
    <w:name w:val="xl94"/>
    <w:basedOn w:val="Normal"/>
    <w:rsid w:val="00D575CC"/>
    <w:pPr>
      <w:widowControl/>
      <w:pBdr>
        <w:top w:val="single" w:sz="4" w:space="0" w:color="auto"/>
        <w:left w:val="single" w:sz="4" w:space="0" w:color="auto"/>
        <w:bottom w:val="single" w:sz="4" w:space="0" w:color="auto"/>
      </w:pBdr>
      <w:spacing w:before="100" w:beforeAutospacing="1" w:after="100" w:afterAutospacing="1"/>
      <w:textAlignment w:val="top"/>
    </w:pPr>
    <w:rPr>
      <w:rFonts w:eastAsia="Calibri"/>
      <w:b/>
      <w:bCs/>
      <w:sz w:val="24"/>
      <w:szCs w:val="24"/>
    </w:rPr>
  </w:style>
  <w:style w:type="paragraph" w:customStyle="1" w:styleId="xl95">
    <w:name w:val="xl95"/>
    <w:basedOn w:val="Normal"/>
    <w:rsid w:val="00D575CC"/>
    <w:pPr>
      <w:widowControl/>
      <w:pBdr>
        <w:top w:val="single" w:sz="4" w:space="0" w:color="auto"/>
        <w:bottom w:val="single" w:sz="4" w:space="0" w:color="auto"/>
      </w:pBdr>
      <w:spacing w:before="100" w:beforeAutospacing="1" w:after="100" w:afterAutospacing="1"/>
      <w:textAlignment w:val="top"/>
    </w:pPr>
    <w:rPr>
      <w:rFonts w:eastAsia="Calibri"/>
      <w:b/>
      <w:bCs/>
      <w:sz w:val="24"/>
      <w:szCs w:val="24"/>
    </w:rPr>
  </w:style>
  <w:style w:type="paragraph" w:customStyle="1" w:styleId="xl96">
    <w:name w:val="xl96"/>
    <w:basedOn w:val="Normal"/>
    <w:rsid w:val="00D575CC"/>
    <w:pPr>
      <w:widowControl/>
      <w:pBdr>
        <w:top w:val="single" w:sz="4" w:space="0" w:color="auto"/>
        <w:bottom w:val="single" w:sz="4" w:space="0" w:color="auto"/>
        <w:right w:val="single" w:sz="4" w:space="0" w:color="auto"/>
      </w:pBdr>
      <w:spacing w:before="100" w:beforeAutospacing="1" w:after="100" w:afterAutospacing="1"/>
      <w:textAlignment w:val="top"/>
    </w:pPr>
    <w:rPr>
      <w:rFonts w:eastAsia="Calibri"/>
      <w:b/>
      <w:bCs/>
      <w:sz w:val="24"/>
      <w:szCs w:val="24"/>
    </w:rPr>
  </w:style>
  <w:style w:type="paragraph" w:customStyle="1" w:styleId="xl97">
    <w:name w:val="xl97"/>
    <w:basedOn w:val="Normal"/>
    <w:rsid w:val="00D575CC"/>
    <w:pPr>
      <w:widowControl/>
      <w:pBdr>
        <w:top w:val="single" w:sz="4" w:space="0" w:color="auto"/>
        <w:left w:val="single" w:sz="4" w:space="0" w:color="auto"/>
        <w:bottom w:val="single" w:sz="4" w:space="0" w:color="auto"/>
      </w:pBdr>
      <w:spacing w:before="100" w:beforeAutospacing="1" w:after="100" w:afterAutospacing="1"/>
      <w:jc w:val="center"/>
      <w:textAlignment w:val="top"/>
    </w:pPr>
    <w:rPr>
      <w:rFonts w:eastAsia="Calibri"/>
      <w:b/>
      <w:bCs/>
      <w:sz w:val="24"/>
      <w:szCs w:val="24"/>
    </w:rPr>
  </w:style>
  <w:style w:type="paragraph" w:customStyle="1" w:styleId="xl98">
    <w:name w:val="xl98"/>
    <w:basedOn w:val="Normal"/>
    <w:rsid w:val="00D575CC"/>
    <w:pPr>
      <w:widowControl/>
      <w:pBdr>
        <w:top w:val="single" w:sz="4" w:space="0" w:color="auto"/>
        <w:bottom w:val="single" w:sz="4" w:space="0" w:color="auto"/>
        <w:right w:val="single" w:sz="4" w:space="0" w:color="auto"/>
      </w:pBdr>
      <w:spacing w:before="100" w:beforeAutospacing="1" w:after="100" w:afterAutospacing="1"/>
      <w:jc w:val="center"/>
      <w:textAlignment w:val="top"/>
    </w:pPr>
    <w:rPr>
      <w:rFonts w:eastAsia="Calibri"/>
      <w:b/>
      <w:bCs/>
      <w:sz w:val="24"/>
      <w:szCs w:val="24"/>
    </w:rPr>
  </w:style>
  <w:style w:type="paragraph" w:customStyle="1" w:styleId="xl99">
    <w:name w:val="xl99"/>
    <w:basedOn w:val="Normal"/>
    <w:rsid w:val="00D575CC"/>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eastAsia="Calibri"/>
      <w:b/>
      <w:bCs/>
      <w:sz w:val="24"/>
      <w:szCs w:val="24"/>
    </w:rPr>
  </w:style>
  <w:style w:type="paragraph" w:customStyle="1" w:styleId="xl100">
    <w:name w:val="xl100"/>
    <w:basedOn w:val="Normal"/>
    <w:rsid w:val="00D575CC"/>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eastAsia="Calibri"/>
      <w:b/>
      <w:bCs/>
      <w:sz w:val="24"/>
      <w:szCs w:val="24"/>
    </w:rPr>
  </w:style>
  <w:style w:type="paragraph" w:customStyle="1" w:styleId="xl101">
    <w:name w:val="xl101"/>
    <w:basedOn w:val="Normal"/>
    <w:rsid w:val="00D575CC"/>
    <w:pPr>
      <w:widowControl/>
      <w:pBdr>
        <w:top w:val="single" w:sz="4" w:space="0" w:color="auto"/>
        <w:left w:val="single" w:sz="4" w:space="0" w:color="auto"/>
        <w:bottom w:val="single" w:sz="4" w:space="0" w:color="auto"/>
      </w:pBdr>
      <w:spacing w:before="100" w:beforeAutospacing="1" w:after="100" w:afterAutospacing="1"/>
      <w:textAlignment w:val="top"/>
    </w:pPr>
    <w:rPr>
      <w:rFonts w:eastAsia="Calibri"/>
      <w:b/>
      <w:bCs/>
      <w:i/>
      <w:iCs/>
      <w:sz w:val="24"/>
      <w:szCs w:val="24"/>
    </w:rPr>
  </w:style>
  <w:style w:type="paragraph" w:customStyle="1" w:styleId="xl102">
    <w:name w:val="xl102"/>
    <w:basedOn w:val="Normal"/>
    <w:rsid w:val="00D575CC"/>
    <w:pPr>
      <w:widowControl/>
      <w:pBdr>
        <w:top w:val="single" w:sz="4" w:space="0" w:color="auto"/>
        <w:bottom w:val="single" w:sz="4" w:space="0" w:color="auto"/>
      </w:pBdr>
      <w:spacing w:before="100" w:beforeAutospacing="1" w:after="100" w:afterAutospacing="1"/>
      <w:textAlignment w:val="top"/>
    </w:pPr>
    <w:rPr>
      <w:rFonts w:eastAsia="Calibri"/>
      <w:b/>
      <w:bCs/>
      <w:i/>
      <w:iCs/>
      <w:sz w:val="24"/>
      <w:szCs w:val="24"/>
    </w:rPr>
  </w:style>
  <w:style w:type="paragraph" w:customStyle="1" w:styleId="xl103">
    <w:name w:val="xl103"/>
    <w:basedOn w:val="Normal"/>
    <w:rsid w:val="00D575CC"/>
    <w:pPr>
      <w:widowControl/>
      <w:pBdr>
        <w:top w:val="single" w:sz="4" w:space="0" w:color="auto"/>
        <w:bottom w:val="single" w:sz="4" w:space="0" w:color="auto"/>
        <w:right w:val="single" w:sz="4" w:space="0" w:color="auto"/>
      </w:pBdr>
      <w:spacing w:before="100" w:beforeAutospacing="1" w:after="100" w:afterAutospacing="1"/>
      <w:textAlignment w:val="top"/>
    </w:pPr>
    <w:rPr>
      <w:rFonts w:eastAsia="Calibri"/>
      <w:b/>
      <w:bCs/>
      <w:i/>
      <w:iCs/>
      <w:sz w:val="24"/>
      <w:szCs w:val="24"/>
    </w:rPr>
  </w:style>
  <w:style w:type="paragraph" w:customStyle="1" w:styleId="Pa5">
    <w:name w:val="Pa5"/>
    <w:basedOn w:val="Normal"/>
    <w:next w:val="Normal"/>
    <w:rsid w:val="00D575CC"/>
    <w:pPr>
      <w:widowControl/>
      <w:autoSpaceDE w:val="0"/>
      <w:autoSpaceDN w:val="0"/>
      <w:adjustRightInd w:val="0"/>
      <w:spacing w:line="161" w:lineRule="atLeast"/>
    </w:pPr>
    <w:rPr>
      <w:rFonts w:ascii="Ocean Sans MT Std Light" w:eastAsia="Calibri" w:hAnsi="Ocean Sans MT Std Light"/>
      <w:sz w:val="24"/>
      <w:szCs w:val="24"/>
    </w:rPr>
  </w:style>
  <w:style w:type="numbering" w:customStyle="1" w:styleId="NoList2">
    <w:name w:val="No List2"/>
    <w:next w:val="NoList"/>
    <w:uiPriority w:val="99"/>
    <w:semiHidden/>
    <w:rsid w:val="00D575CC"/>
  </w:style>
  <w:style w:type="paragraph" w:customStyle="1" w:styleId="xl104">
    <w:name w:val="xl104"/>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05">
    <w:name w:val="xl105"/>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06">
    <w:name w:val="xl106"/>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07">
    <w:name w:val="xl107"/>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08">
    <w:name w:val="xl108"/>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pPr>
    <w:rPr>
      <w:color w:val="000000"/>
      <w:sz w:val="18"/>
      <w:szCs w:val="18"/>
    </w:rPr>
  </w:style>
  <w:style w:type="paragraph" w:customStyle="1" w:styleId="xl109">
    <w:name w:val="xl109"/>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0">
    <w:name w:val="xl110"/>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rFonts w:ascii=".VnTime" w:hAnsi=".VnTime"/>
      <w:color w:val="000000"/>
      <w:sz w:val="18"/>
      <w:szCs w:val="18"/>
    </w:rPr>
  </w:style>
  <w:style w:type="paragraph" w:customStyle="1" w:styleId="xl111">
    <w:name w:val="xl111"/>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pPr>
    <w:rPr>
      <w:color w:val="000000"/>
      <w:sz w:val="18"/>
      <w:szCs w:val="18"/>
    </w:rPr>
  </w:style>
  <w:style w:type="paragraph" w:customStyle="1" w:styleId="xl112">
    <w:name w:val="xl112"/>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3">
    <w:name w:val="xl113"/>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4">
    <w:name w:val="xl114"/>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5">
    <w:name w:val="xl115"/>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6">
    <w:name w:val="xl116"/>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b/>
      <w:bCs/>
      <w:color w:val="000000"/>
      <w:sz w:val="18"/>
      <w:szCs w:val="18"/>
    </w:rPr>
  </w:style>
  <w:style w:type="paragraph" w:customStyle="1" w:styleId="xl117">
    <w:name w:val="xl117"/>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color w:val="000000"/>
      <w:sz w:val="18"/>
      <w:szCs w:val="18"/>
    </w:rPr>
  </w:style>
  <w:style w:type="paragraph" w:customStyle="1" w:styleId="xl118">
    <w:name w:val="xl118"/>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b/>
      <w:bCs/>
      <w:color w:val="000000"/>
      <w:sz w:val="18"/>
      <w:szCs w:val="18"/>
    </w:rPr>
  </w:style>
  <w:style w:type="paragraph" w:customStyle="1" w:styleId="xl119">
    <w:name w:val="xl119"/>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color w:val="000000"/>
      <w:sz w:val="18"/>
      <w:szCs w:val="18"/>
    </w:rPr>
  </w:style>
  <w:style w:type="paragraph" w:customStyle="1" w:styleId="xl120">
    <w:name w:val="xl120"/>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color w:val="000000"/>
      <w:sz w:val="18"/>
      <w:szCs w:val="18"/>
    </w:rPr>
  </w:style>
  <w:style w:type="paragraph" w:customStyle="1" w:styleId="xl121">
    <w:name w:val="xl121"/>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pPr>
    <w:rPr>
      <w:b/>
      <w:bCs/>
      <w:color w:val="000000"/>
      <w:sz w:val="24"/>
      <w:szCs w:val="24"/>
    </w:rPr>
  </w:style>
  <w:style w:type="paragraph" w:customStyle="1" w:styleId="xl122">
    <w:name w:val="xl122"/>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b/>
      <w:bCs/>
      <w:color w:val="000000"/>
      <w:sz w:val="18"/>
      <w:szCs w:val="18"/>
    </w:rPr>
  </w:style>
  <w:style w:type="paragraph" w:customStyle="1" w:styleId="xl123">
    <w:name w:val="xl123"/>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center"/>
    </w:pPr>
    <w:rPr>
      <w:rFonts w:ascii=".VnTime" w:hAnsi=".VnTime"/>
      <w:color w:val="000000"/>
      <w:sz w:val="18"/>
      <w:szCs w:val="18"/>
    </w:rPr>
  </w:style>
  <w:style w:type="character" w:customStyle="1" w:styleId="black12b">
    <w:name w:val="black12b"/>
    <w:rsid w:val="009B17EB"/>
  </w:style>
  <w:style w:type="paragraph" w:customStyle="1" w:styleId="Char">
    <w:name w:val="Char"/>
    <w:basedOn w:val="Normal"/>
    <w:rsid w:val="009B17EB"/>
    <w:pPr>
      <w:widowControl/>
      <w:spacing w:after="160" w:line="240" w:lineRule="exact"/>
    </w:pPr>
    <w:rPr>
      <w:rFonts w:ascii="Tahoma" w:eastAsia="PMingLiU" w:hAnsi="Tahoma"/>
      <w:sz w:val="20"/>
    </w:rPr>
  </w:style>
  <w:style w:type="character" w:customStyle="1" w:styleId="apple-style-span">
    <w:name w:val="apple-style-span"/>
    <w:rsid w:val="009B17EB"/>
  </w:style>
  <w:style w:type="paragraph" w:customStyle="1" w:styleId="Char0">
    <w:name w:val="Char"/>
    <w:basedOn w:val="Normal"/>
    <w:rsid w:val="009B17EB"/>
    <w:pPr>
      <w:widowControl/>
      <w:spacing w:after="160" w:line="240" w:lineRule="exact"/>
    </w:pPr>
    <w:rPr>
      <w:rFonts w:ascii="Tahoma" w:eastAsia="PMingLiU" w:hAnsi="Tahoma"/>
      <w:sz w:val="20"/>
    </w:rPr>
  </w:style>
  <w:style w:type="paragraph" w:customStyle="1" w:styleId="CharCharCharCharCharChar">
    <w:name w:val="Char Char Char Char Char Char"/>
    <w:basedOn w:val="Normal"/>
    <w:rsid w:val="009B17EB"/>
    <w:pPr>
      <w:widowControl/>
      <w:spacing w:after="160" w:line="240" w:lineRule="exact"/>
    </w:pPr>
    <w:rPr>
      <w:rFonts w:ascii="Tahoma" w:eastAsia="PMingLiU" w:hAnsi="Tahoma"/>
      <w:sz w:val="20"/>
    </w:rPr>
  </w:style>
  <w:style w:type="character" w:styleId="Strong">
    <w:name w:val="Strong"/>
    <w:uiPriority w:val="22"/>
    <w:qFormat/>
    <w:rsid w:val="009B17EB"/>
    <w:rPr>
      <w:b/>
      <w:bCs/>
    </w:rPr>
  </w:style>
  <w:style w:type="character" w:customStyle="1" w:styleId="thongtin">
    <w:name w:val="thongtin"/>
    <w:rsid w:val="009B17EB"/>
  </w:style>
  <w:style w:type="paragraph" w:customStyle="1" w:styleId="CharCharCharChar0">
    <w:name w:val="Char Char Char Char"/>
    <w:basedOn w:val="Normal"/>
    <w:rsid w:val="009B17EB"/>
    <w:pPr>
      <w:widowControl/>
      <w:spacing w:after="160" w:line="240" w:lineRule="exact"/>
    </w:pPr>
    <w:rPr>
      <w:rFonts w:ascii="Tahoma" w:eastAsia="PMingLiU" w:hAnsi="Tahoma" w:cs="Arial"/>
      <w:b/>
      <w:bCs/>
      <w:sz w:val="20"/>
    </w:rPr>
  </w:style>
  <w:style w:type="paragraph" w:customStyle="1" w:styleId="CharCharCharCharCharChar0">
    <w:name w:val="Char Char Char Char Char Char"/>
    <w:basedOn w:val="Normal"/>
    <w:rsid w:val="009B17EB"/>
    <w:pPr>
      <w:widowControl/>
      <w:spacing w:after="160" w:line="240" w:lineRule="exact"/>
    </w:pPr>
    <w:rPr>
      <w:rFonts w:ascii="Tahoma" w:eastAsia="PMingLiU" w:hAnsi="Tahoma"/>
      <w:sz w:val="20"/>
    </w:rPr>
  </w:style>
  <w:style w:type="character" w:customStyle="1" w:styleId="variationproductsku">
    <w:name w:val="variationproductsku"/>
    <w:rsid w:val="009B17EB"/>
  </w:style>
  <w:style w:type="character" w:customStyle="1" w:styleId="apple-converted-space">
    <w:name w:val="apple-converted-space"/>
    <w:rsid w:val="009B17EB"/>
  </w:style>
  <w:style w:type="character" w:customStyle="1" w:styleId="producttitle">
    <w:name w:val="product_title"/>
    <w:rsid w:val="009B17EB"/>
  </w:style>
  <w:style w:type="paragraph" w:customStyle="1" w:styleId="pb1body1">
    <w:name w:val="pb1_body1"/>
    <w:basedOn w:val="Normal"/>
    <w:rsid w:val="009B17EB"/>
    <w:pPr>
      <w:widowControl/>
      <w:spacing w:before="100" w:beforeAutospacing="1" w:after="100" w:afterAutospacing="1"/>
    </w:pPr>
    <w:rPr>
      <w:sz w:val="24"/>
      <w:szCs w:val="24"/>
      <w:lang w:val="vi-VN" w:eastAsia="vi-VN"/>
    </w:rPr>
  </w:style>
  <w:style w:type="paragraph" w:customStyle="1" w:styleId="xl124">
    <w:name w:val="xl124"/>
    <w:basedOn w:val="Normal"/>
    <w:rsid w:val="00490F6A"/>
    <w:pPr>
      <w:widowControl/>
      <w:pBdr>
        <w:top w:val="single" w:sz="4" w:space="0" w:color="auto"/>
        <w:left w:val="single" w:sz="4" w:space="0" w:color="auto"/>
        <w:bottom w:val="single" w:sz="4" w:space="0" w:color="auto"/>
        <w:right w:val="single" w:sz="4" w:space="0" w:color="auto"/>
      </w:pBdr>
      <w:shd w:val="clear" w:color="000000" w:fill="FF9999"/>
      <w:spacing w:before="100" w:beforeAutospacing="1" w:after="100" w:afterAutospacing="1"/>
      <w:jc w:val="right"/>
      <w:textAlignment w:val="center"/>
    </w:pPr>
    <w:rPr>
      <w:sz w:val="16"/>
      <w:szCs w:val="16"/>
    </w:rPr>
  </w:style>
  <w:style w:type="paragraph" w:customStyle="1" w:styleId="xl125">
    <w:name w:val="xl125"/>
    <w:basedOn w:val="Normal"/>
    <w:rsid w:val="00490F6A"/>
    <w:pPr>
      <w:widowControl/>
      <w:shd w:val="clear" w:color="000000" w:fill="FF9999"/>
      <w:spacing w:before="100" w:beforeAutospacing="1" w:after="100" w:afterAutospacing="1"/>
    </w:pPr>
    <w:rPr>
      <w:rFonts w:ascii="Calibri" w:hAnsi="Calibri" w:cs="Calibri"/>
      <w:color w:val="FF0000"/>
      <w:sz w:val="24"/>
      <w:szCs w:val="24"/>
    </w:rPr>
  </w:style>
  <w:style w:type="paragraph" w:customStyle="1" w:styleId="xl126">
    <w:name w:val="xl126"/>
    <w:basedOn w:val="Normal"/>
    <w:rsid w:val="00490F6A"/>
    <w:pPr>
      <w:widowControl/>
      <w:shd w:val="clear" w:color="000000" w:fill="FF9999"/>
      <w:spacing w:before="100" w:beforeAutospacing="1" w:after="100" w:afterAutospacing="1"/>
    </w:pPr>
    <w:rPr>
      <w:sz w:val="24"/>
      <w:szCs w:val="24"/>
    </w:rPr>
  </w:style>
  <w:style w:type="paragraph" w:customStyle="1" w:styleId="xl127">
    <w:name w:val="xl127"/>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jc w:val="right"/>
      <w:textAlignment w:val="center"/>
    </w:pPr>
    <w:rPr>
      <w:sz w:val="16"/>
      <w:szCs w:val="16"/>
    </w:rPr>
  </w:style>
  <w:style w:type="paragraph" w:customStyle="1" w:styleId="xl128">
    <w:name w:val="xl128"/>
    <w:basedOn w:val="Normal"/>
    <w:rsid w:val="00490F6A"/>
    <w:pPr>
      <w:widowControl/>
      <w:shd w:val="clear" w:color="000000" w:fill="CCCCFF"/>
      <w:spacing w:before="100" w:beforeAutospacing="1" w:after="100" w:afterAutospacing="1"/>
    </w:pPr>
    <w:rPr>
      <w:rFonts w:ascii="Calibri" w:hAnsi="Calibri" w:cs="Calibri"/>
      <w:color w:val="FF0000"/>
      <w:sz w:val="24"/>
      <w:szCs w:val="24"/>
    </w:rPr>
  </w:style>
  <w:style w:type="paragraph" w:customStyle="1" w:styleId="xl129">
    <w:name w:val="xl129"/>
    <w:basedOn w:val="Normal"/>
    <w:rsid w:val="00490F6A"/>
    <w:pPr>
      <w:widowControl/>
      <w:shd w:val="clear" w:color="000000" w:fill="CCCCFF"/>
      <w:spacing w:before="100" w:beforeAutospacing="1" w:after="100" w:afterAutospacing="1"/>
    </w:pPr>
    <w:rPr>
      <w:sz w:val="24"/>
      <w:szCs w:val="24"/>
    </w:rPr>
  </w:style>
  <w:style w:type="paragraph" w:customStyle="1" w:styleId="xl130">
    <w:name w:val="xl130"/>
    <w:basedOn w:val="Normal"/>
    <w:rsid w:val="00490F6A"/>
    <w:pPr>
      <w:widowControl/>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right"/>
      <w:textAlignment w:val="center"/>
    </w:pPr>
    <w:rPr>
      <w:sz w:val="16"/>
      <w:szCs w:val="16"/>
    </w:rPr>
  </w:style>
  <w:style w:type="paragraph" w:customStyle="1" w:styleId="xl131">
    <w:name w:val="xl131"/>
    <w:basedOn w:val="Normal"/>
    <w:rsid w:val="00490F6A"/>
    <w:pPr>
      <w:widowControl/>
      <w:shd w:val="clear" w:color="000000" w:fill="00CCFF"/>
      <w:spacing w:before="100" w:beforeAutospacing="1" w:after="100" w:afterAutospacing="1"/>
    </w:pPr>
    <w:rPr>
      <w:sz w:val="24"/>
      <w:szCs w:val="24"/>
    </w:rPr>
  </w:style>
  <w:style w:type="paragraph" w:customStyle="1" w:styleId="xl132">
    <w:name w:val="xl132"/>
    <w:basedOn w:val="Normal"/>
    <w:rsid w:val="00490F6A"/>
    <w:pPr>
      <w:widowControl/>
      <w:shd w:val="clear" w:color="000000" w:fill="00FFCC"/>
      <w:spacing w:before="100" w:beforeAutospacing="1" w:after="100" w:afterAutospacing="1"/>
    </w:pPr>
    <w:rPr>
      <w:sz w:val="24"/>
      <w:szCs w:val="24"/>
    </w:rPr>
  </w:style>
  <w:style w:type="paragraph" w:customStyle="1" w:styleId="xl133">
    <w:name w:val="xl133"/>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right"/>
      <w:textAlignment w:val="center"/>
    </w:pPr>
    <w:rPr>
      <w:sz w:val="16"/>
      <w:szCs w:val="16"/>
    </w:rPr>
  </w:style>
  <w:style w:type="paragraph" w:customStyle="1" w:styleId="xl134">
    <w:name w:val="xl134"/>
    <w:basedOn w:val="Normal"/>
    <w:rsid w:val="00490F6A"/>
    <w:pPr>
      <w:widowControl/>
      <w:shd w:val="clear" w:color="000000" w:fill="00FF00"/>
      <w:spacing w:before="100" w:beforeAutospacing="1" w:after="100" w:afterAutospacing="1"/>
    </w:pPr>
    <w:rPr>
      <w:sz w:val="24"/>
      <w:szCs w:val="24"/>
    </w:rPr>
  </w:style>
  <w:style w:type="paragraph" w:customStyle="1" w:styleId="xl135">
    <w:name w:val="xl135"/>
    <w:basedOn w:val="Normal"/>
    <w:rsid w:val="00490F6A"/>
    <w:pPr>
      <w:widowControl/>
      <w:shd w:val="clear" w:color="000000" w:fill="00FF00"/>
      <w:spacing w:before="100" w:beforeAutospacing="1" w:after="100" w:afterAutospacing="1"/>
    </w:pPr>
    <w:rPr>
      <w:rFonts w:ascii="Calibri" w:hAnsi="Calibri" w:cs="Calibri"/>
      <w:color w:val="FF0000"/>
      <w:sz w:val="24"/>
      <w:szCs w:val="24"/>
    </w:rPr>
  </w:style>
  <w:style w:type="paragraph" w:customStyle="1" w:styleId="xl136">
    <w:name w:val="xl136"/>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jc w:val="right"/>
      <w:textAlignment w:val="center"/>
    </w:pPr>
    <w:rPr>
      <w:sz w:val="16"/>
      <w:szCs w:val="16"/>
    </w:rPr>
  </w:style>
  <w:style w:type="paragraph" w:customStyle="1" w:styleId="xl137">
    <w:name w:val="xl137"/>
    <w:basedOn w:val="Normal"/>
    <w:rsid w:val="00490F6A"/>
    <w:pPr>
      <w:widowControl/>
      <w:shd w:val="clear" w:color="000000" w:fill="CCFF66"/>
      <w:spacing w:before="100" w:beforeAutospacing="1" w:after="100" w:afterAutospacing="1"/>
    </w:pPr>
    <w:rPr>
      <w:sz w:val="24"/>
      <w:szCs w:val="24"/>
    </w:rPr>
  </w:style>
  <w:style w:type="paragraph" w:customStyle="1" w:styleId="xl138">
    <w:name w:val="xl138"/>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right"/>
      <w:textAlignment w:val="center"/>
    </w:pPr>
    <w:rPr>
      <w:sz w:val="16"/>
      <w:szCs w:val="16"/>
    </w:rPr>
  </w:style>
  <w:style w:type="paragraph" w:customStyle="1" w:styleId="xl139">
    <w:name w:val="xl139"/>
    <w:basedOn w:val="Normal"/>
    <w:rsid w:val="00490F6A"/>
    <w:pPr>
      <w:widowControl/>
      <w:shd w:val="clear" w:color="000000" w:fill="FF7C80"/>
      <w:spacing w:before="100" w:beforeAutospacing="1" w:after="100" w:afterAutospacing="1"/>
    </w:pPr>
    <w:rPr>
      <w:sz w:val="24"/>
      <w:szCs w:val="24"/>
    </w:rPr>
  </w:style>
  <w:style w:type="paragraph" w:customStyle="1" w:styleId="xl140">
    <w:name w:val="xl140"/>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sz w:val="16"/>
      <w:szCs w:val="16"/>
    </w:rPr>
  </w:style>
  <w:style w:type="paragraph" w:customStyle="1" w:styleId="xl141">
    <w:name w:val="xl141"/>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16"/>
      <w:szCs w:val="16"/>
    </w:rPr>
  </w:style>
  <w:style w:type="paragraph" w:customStyle="1" w:styleId="xl142">
    <w:name w:val="xl142"/>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143">
    <w:name w:val="xl143"/>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144">
    <w:name w:val="xl144"/>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16"/>
      <w:szCs w:val="16"/>
    </w:rPr>
  </w:style>
  <w:style w:type="paragraph" w:customStyle="1" w:styleId="xl145">
    <w:name w:val="xl145"/>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16"/>
      <w:szCs w:val="16"/>
    </w:rPr>
  </w:style>
  <w:style w:type="paragraph" w:customStyle="1" w:styleId="xl146">
    <w:name w:val="xl146"/>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sz w:val="16"/>
      <w:szCs w:val="16"/>
    </w:rPr>
  </w:style>
  <w:style w:type="paragraph" w:customStyle="1" w:styleId="xl147">
    <w:name w:val="xl147"/>
    <w:basedOn w:val="Normal"/>
    <w:rsid w:val="00490F6A"/>
    <w:pPr>
      <w:widowControl/>
      <w:shd w:val="clear" w:color="000000" w:fill="FFFFFF"/>
      <w:spacing w:before="100" w:beforeAutospacing="1" w:after="100" w:afterAutospacing="1"/>
    </w:pPr>
    <w:rPr>
      <w:sz w:val="24"/>
      <w:szCs w:val="24"/>
    </w:rPr>
  </w:style>
  <w:style w:type="paragraph" w:customStyle="1" w:styleId="xl148">
    <w:name w:val="xl148"/>
    <w:basedOn w:val="Normal"/>
    <w:rsid w:val="00490F6A"/>
    <w:pPr>
      <w:widowControl/>
      <w:shd w:val="clear" w:color="000000" w:fill="FFFFFF"/>
      <w:spacing w:before="100" w:beforeAutospacing="1" w:after="100" w:afterAutospacing="1"/>
    </w:pPr>
    <w:rPr>
      <w:rFonts w:ascii="Calibri" w:hAnsi="Calibri" w:cs="Calibri"/>
      <w:sz w:val="24"/>
      <w:szCs w:val="24"/>
    </w:rPr>
  </w:style>
  <w:style w:type="paragraph" w:customStyle="1" w:styleId="xl149">
    <w:name w:val="xl149"/>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16"/>
      <w:szCs w:val="16"/>
    </w:rPr>
  </w:style>
  <w:style w:type="paragraph" w:customStyle="1" w:styleId="xl150">
    <w:name w:val="xl150"/>
    <w:basedOn w:val="Normal"/>
    <w:rsid w:val="00490F6A"/>
    <w:pPr>
      <w:widowControl/>
      <w:pBdr>
        <w:top w:val="single" w:sz="4" w:space="0" w:color="auto"/>
        <w:left w:val="single" w:sz="4" w:space="0" w:color="auto"/>
        <w:bottom w:val="single" w:sz="4" w:space="0" w:color="auto"/>
        <w:right w:val="single" w:sz="4" w:space="0" w:color="auto"/>
      </w:pBdr>
      <w:shd w:val="clear" w:color="000000" w:fill="FF9999"/>
      <w:spacing w:before="100" w:beforeAutospacing="1" w:after="100" w:afterAutospacing="1"/>
      <w:textAlignment w:val="center"/>
    </w:pPr>
    <w:rPr>
      <w:sz w:val="16"/>
      <w:szCs w:val="16"/>
    </w:rPr>
  </w:style>
  <w:style w:type="paragraph" w:customStyle="1" w:styleId="xl151">
    <w:name w:val="xl15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52">
    <w:name w:val="xl152"/>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153">
    <w:name w:val="xl153"/>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154">
    <w:name w:val="xl15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55">
    <w:name w:val="xl155"/>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156">
    <w:name w:val="xl15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57">
    <w:name w:val="xl157"/>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16"/>
      <w:szCs w:val="16"/>
    </w:rPr>
  </w:style>
  <w:style w:type="paragraph" w:customStyle="1" w:styleId="xl158">
    <w:name w:val="xl158"/>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16"/>
      <w:szCs w:val="16"/>
    </w:rPr>
  </w:style>
  <w:style w:type="paragraph" w:customStyle="1" w:styleId="xl159">
    <w:name w:val="xl159"/>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sz w:val="16"/>
      <w:szCs w:val="16"/>
    </w:rPr>
  </w:style>
  <w:style w:type="paragraph" w:customStyle="1" w:styleId="xl160">
    <w:name w:val="xl160"/>
    <w:basedOn w:val="Normal"/>
    <w:rsid w:val="00490F6A"/>
    <w:pPr>
      <w:widowControl/>
      <w:shd w:val="clear" w:color="000000" w:fill="00B0F0"/>
      <w:spacing w:before="100" w:beforeAutospacing="1" w:after="100" w:afterAutospacing="1"/>
    </w:pPr>
    <w:rPr>
      <w:sz w:val="24"/>
      <w:szCs w:val="24"/>
    </w:rPr>
  </w:style>
  <w:style w:type="paragraph" w:customStyle="1" w:styleId="xl161">
    <w:name w:val="xl161"/>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textAlignment w:val="center"/>
    </w:pPr>
    <w:rPr>
      <w:sz w:val="16"/>
      <w:szCs w:val="16"/>
    </w:rPr>
  </w:style>
  <w:style w:type="paragraph" w:customStyle="1" w:styleId="xl162">
    <w:name w:val="xl162"/>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textAlignment w:val="center"/>
    </w:pPr>
    <w:rPr>
      <w:sz w:val="16"/>
      <w:szCs w:val="16"/>
    </w:rPr>
  </w:style>
  <w:style w:type="paragraph" w:customStyle="1" w:styleId="xl163">
    <w:name w:val="xl163"/>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sz w:val="16"/>
      <w:szCs w:val="16"/>
    </w:rPr>
  </w:style>
  <w:style w:type="paragraph" w:customStyle="1" w:styleId="xl164">
    <w:name w:val="xl164"/>
    <w:basedOn w:val="Normal"/>
    <w:rsid w:val="00490F6A"/>
    <w:pPr>
      <w:widowControl/>
      <w:shd w:val="clear" w:color="000000" w:fill="BF8F00"/>
      <w:spacing w:before="100" w:beforeAutospacing="1" w:after="100" w:afterAutospacing="1"/>
    </w:pPr>
    <w:rPr>
      <w:sz w:val="24"/>
      <w:szCs w:val="24"/>
    </w:rPr>
  </w:style>
  <w:style w:type="paragraph" w:customStyle="1" w:styleId="xl165">
    <w:name w:val="xl165"/>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textAlignment w:val="center"/>
    </w:pPr>
    <w:rPr>
      <w:sz w:val="16"/>
      <w:szCs w:val="16"/>
    </w:rPr>
  </w:style>
  <w:style w:type="paragraph" w:customStyle="1" w:styleId="xl166">
    <w:name w:val="xl166"/>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textAlignment w:val="center"/>
    </w:pPr>
    <w:rPr>
      <w:sz w:val="16"/>
      <w:szCs w:val="16"/>
    </w:rPr>
  </w:style>
  <w:style w:type="paragraph" w:customStyle="1" w:styleId="xl167">
    <w:name w:val="xl167"/>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right"/>
      <w:textAlignment w:val="center"/>
    </w:pPr>
    <w:rPr>
      <w:sz w:val="16"/>
      <w:szCs w:val="16"/>
    </w:rPr>
  </w:style>
  <w:style w:type="paragraph" w:customStyle="1" w:styleId="xl168">
    <w:name w:val="xl168"/>
    <w:basedOn w:val="Normal"/>
    <w:rsid w:val="00490F6A"/>
    <w:pPr>
      <w:widowControl/>
      <w:shd w:val="clear" w:color="000000" w:fill="8497B0"/>
      <w:spacing w:before="100" w:beforeAutospacing="1" w:after="100" w:afterAutospacing="1"/>
    </w:pPr>
    <w:rPr>
      <w:sz w:val="24"/>
      <w:szCs w:val="24"/>
    </w:rPr>
  </w:style>
  <w:style w:type="paragraph" w:customStyle="1" w:styleId="xl169">
    <w:name w:val="xl169"/>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16"/>
      <w:szCs w:val="16"/>
    </w:rPr>
  </w:style>
  <w:style w:type="paragraph" w:customStyle="1" w:styleId="xl170">
    <w:name w:val="xl170"/>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16"/>
      <w:szCs w:val="16"/>
    </w:rPr>
  </w:style>
  <w:style w:type="paragraph" w:customStyle="1" w:styleId="xl171">
    <w:name w:val="xl171"/>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right"/>
      <w:textAlignment w:val="center"/>
    </w:pPr>
    <w:rPr>
      <w:sz w:val="16"/>
      <w:szCs w:val="16"/>
    </w:rPr>
  </w:style>
  <w:style w:type="paragraph" w:customStyle="1" w:styleId="xl172">
    <w:name w:val="xl172"/>
    <w:basedOn w:val="Normal"/>
    <w:rsid w:val="00490F6A"/>
    <w:pPr>
      <w:widowControl/>
      <w:shd w:val="clear" w:color="000000" w:fill="FFC000"/>
      <w:spacing w:before="100" w:beforeAutospacing="1" w:after="100" w:afterAutospacing="1"/>
    </w:pPr>
    <w:rPr>
      <w:sz w:val="24"/>
      <w:szCs w:val="24"/>
    </w:rPr>
  </w:style>
  <w:style w:type="paragraph" w:customStyle="1" w:styleId="xl173">
    <w:name w:val="xl173"/>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sz w:val="16"/>
      <w:szCs w:val="16"/>
    </w:rPr>
  </w:style>
  <w:style w:type="paragraph" w:customStyle="1" w:styleId="xl174">
    <w:name w:val="xl174"/>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sz w:val="16"/>
      <w:szCs w:val="16"/>
    </w:rPr>
  </w:style>
  <w:style w:type="paragraph" w:customStyle="1" w:styleId="xl175">
    <w:name w:val="xl175"/>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76">
    <w:name w:val="xl17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77">
    <w:name w:val="xl177"/>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textAlignment w:val="center"/>
    </w:pPr>
    <w:rPr>
      <w:sz w:val="16"/>
      <w:szCs w:val="16"/>
    </w:rPr>
  </w:style>
  <w:style w:type="paragraph" w:customStyle="1" w:styleId="xl178">
    <w:name w:val="xl178"/>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textAlignment w:val="center"/>
    </w:pPr>
    <w:rPr>
      <w:sz w:val="16"/>
      <w:szCs w:val="16"/>
    </w:rPr>
  </w:style>
  <w:style w:type="paragraph" w:customStyle="1" w:styleId="xl179">
    <w:name w:val="xl179"/>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180">
    <w:name w:val="xl180"/>
    <w:basedOn w:val="Normal"/>
    <w:rsid w:val="00490F6A"/>
    <w:pPr>
      <w:widowControl/>
      <w:shd w:val="clear" w:color="000000" w:fill="92D050"/>
      <w:spacing w:before="100" w:beforeAutospacing="1" w:after="100" w:afterAutospacing="1"/>
    </w:pPr>
    <w:rPr>
      <w:rFonts w:ascii="Calibri" w:hAnsi="Calibri" w:cs="Calibri"/>
      <w:color w:val="FF0000"/>
      <w:sz w:val="24"/>
      <w:szCs w:val="24"/>
    </w:rPr>
  </w:style>
  <w:style w:type="paragraph" w:customStyle="1" w:styleId="xl181">
    <w:name w:val="xl181"/>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sz w:val="16"/>
      <w:szCs w:val="16"/>
    </w:rPr>
  </w:style>
  <w:style w:type="paragraph" w:customStyle="1" w:styleId="xl182">
    <w:name w:val="xl18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83">
    <w:name w:val="xl18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84">
    <w:name w:val="xl18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85">
    <w:name w:val="xl185"/>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textAlignment w:val="center"/>
    </w:pPr>
    <w:rPr>
      <w:sz w:val="16"/>
      <w:szCs w:val="16"/>
    </w:rPr>
  </w:style>
  <w:style w:type="paragraph" w:customStyle="1" w:styleId="xl186">
    <w:name w:val="xl186"/>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textAlignment w:val="center"/>
    </w:pPr>
    <w:rPr>
      <w:sz w:val="16"/>
      <w:szCs w:val="16"/>
    </w:rPr>
  </w:style>
  <w:style w:type="paragraph" w:customStyle="1" w:styleId="xl187">
    <w:name w:val="xl187"/>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textAlignment w:val="center"/>
    </w:pPr>
    <w:rPr>
      <w:sz w:val="16"/>
      <w:szCs w:val="16"/>
    </w:rPr>
  </w:style>
  <w:style w:type="paragraph" w:customStyle="1" w:styleId="xl188">
    <w:name w:val="xl188"/>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textAlignment w:val="center"/>
    </w:pPr>
    <w:rPr>
      <w:sz w:val="16"/>
      <w:szCs w:val="16"/>
    </w:rPr>
  </w:style>
  <w:style w:type="paragraph" w:customStyle="1" w:styleId="xl189">
    <w:name w:val="xl189"/>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textAlignment w:val="center"/>
    </w:pPr>
    <w:rPr>
      <w:sz w:val="16"/>
      <w:szCs w:val="16"/>
    </w:rPr>
  </w:style>
  <w:style w:type="paragraph" w:customStyle="1" w:styleId="xl190">
    <w:name w:val="xl190"/>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textAlignment w:val="center"/>
    </w:pPr>
    <w:rPr>
      <w:sz w:val="16"/>
      <w:szCs w:val="16"/>
    </w:rPr>
  </w:style>
  <w:style w:type="paragraph" w:customStyle="1" w:styleId="xl191">
    <w:name w:val="xl191"/>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pPr>
    <w:rPr>
      <w:sz w:val="16"/>
      <w:szCs w:val="16"/>
    </w:rPr>
  </w:style>
  <w:style w:type="paragraph" w:customStyle="1" w:styleId="xl192">
    <w:name w:val="xl192"/>
    <w:basedOn w:val="Normal"/>
    <w:rsid w:val="00490F6A"/>
    <w:pPr>
      <w:widowControl/>
      <w:shd w:val="clear" w:color="000000" w:fill="A9D08E"/>
      <w:spacing w:before="100" w:beforeAutospacing="1" w:after="100" w:afterAutospacing="1"/>
      <w:jc w:val="center"/>
      <w:textAlignment w:val="center"/>
    </w:pPr>
    <w:rPr>
      <w:rFonts w:ascii="Calibri" w:hAnsi="Calibri" w:cs="Calibri"/>
      <w:color w:val="FF0000"/>
      <w:sz w:val="24"/>
      <w:szCs w:val="24"/>
    </w:rPr>
  </w:style>
  <w:style w:type="paragraph" w:customStyle="1" w:styleId="xl193">
    <w:name w:val="xl193"/>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jc w:val="center"/>
      <w:textAlignment w:val="center"/>
    </w:pPr>
    <w:rPr>
      <w:sz w:val="16"/>
      <w:szCs w:val="16"/>
    </w:rPr>
  </w:style>
  <w:style w:type="paragraph" w:customStyle="1" w:styleId="xl194">
    <w:name w:val="xl194"/>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6"/>
      <w:szCs w:val="16"/>
    </w:rPr>
  </w:style>
  <w:style w:type="paragraph" w:customStyle="1" w:styleId="xl195">
    <w:name w:val="xl195"/>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jc w:val="center"/>
      <w:textAlignment w:val="center"/>
    </w:pPr>
    <w:rPr>
      <w:sz w:val="16"/>
      <w:szCs w:val="16"/>
    </w:rPr>
  </w:style>
  <w:style w:type="paragraph" w:customStyle="1" w:styleId="xl196">
    <w:name w:val="xl19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97">
    <w:name w:val="xl197"/>
    <w:basedOn w:val="Normal"/>
    <w:rsid w:val="00490F6A"/>
    <w:pPr>
      <w:widowControl/>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sz w:val="16"/>
      <w:szCs w:val="16"/>
    </w:rPr>
  </w:style>
  <w:style w:type="paragraph" w:customStyle="1" w:styleId="xl198">
    <w:name w:val="xl198"/>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jc w:val="center"/>
      <w:textAlignment w:val="center"/>
    </w:pPr>
    <w:rPr>
      <w:sz w:val="16"/>
      <w:szCs w:val="16"/>
    </w:rPr>
  </w:style>
  <w:style w:type="paragraph" w:customStyle="1" w:styleId="xl199">
    <w:name w:val="xl199"/>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6"/>
      <w:szCs w:val="16"/>
    </w:rPr>
  </w:style>
  <w:style w:type="paragraph" w:customStyle="1" w:styleId="xl200">
    <w:name w:val="xl200"/>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6"/>
      <w:szCs w:val="16"/>
    </w:rPr>
  </w:style>
  <w:style w:type="paragraph" w:customStyle="1" w:styleId="xl201">
    <w:name w:val="xl20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202">
    <w:name w:val="xl20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203">
    <w:name w:val="xl20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204">
    <w:name w:val="xl20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205">
    <w:name w:val="xl205"/>
    <w:basedOn w:val="Normal"/>
    <w:rsid w:val="00490F6A"/>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ascii="Calibri" w:hAnsi="Calibri" w:cs="Calibri"/>
      <w:b/>
      <w:bCs/>
      <w:color w:val="FF0000"/>
      <w:sz w:val="16"/>
      <w:szCs w:val="16"/>
    </w:rPr>
  </w:style>
  <w:style w:type="paragraph" w:customStyle="1" w:styleId="xl206">
    <w:name w:val="xl20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16"/>
      <w:szCs w:val="16"/>
    </w:rPr>
  </w:style>
  <w:style w:type="paragraph" w:customStyle="1" w:styleId="xl207">
    <w:name w:val="xl207"/>
    <w:basedOn w:val="Normal"/>
    <w:rsid w:val="00490F6A"/>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ascii="Calibri" w:hAnsi="Calibri" w:cs="Calibri"/>
      <w:color w:val="FF0000"/>
      <w:sz w:val="16"/>
      <w:szCs w:val="16"/>
    </w:rPr>
  </w:style>
  <w:style w:type="paragraph" w:customStyle="1" w:styleId="xl208">
    <w:name w:val="xl208"/>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sz w:val="24"/>
      <w:szCs w:val="24"/>
    </w:rPr>
  </w:style>
  <w:style w:type="paragraph" w:customStyle="1" w:styleId="xl209">
    <w:name w:val="xl209"/>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210">
    <w:name w:val="xl210"/>
    <w:basedOn w:val="Normal"/>
    <w:rsid w:val="00490F6A"/>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ascii="Calibri" w:hAnsi="Calibri" w:cs="Calibri"/>
      <w:color w:val="FF0000"/>
      <w:sz w:val="24"/>
      <w:szCs w:val="24"/>
    </w:rPr>
  </w:style>
  <w:style w:type="paragraph" w:customStyle="1" w:styleId="xl211">
    <w:name w:val="xl21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2">
    <w:name w:val="xl21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13">
    <w:name w:val="xl21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4">
    <w:name w:val="xl21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215">
    <w:name w:val="xl215"/>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6">
    <w:name w:val="xl21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7">
    <w:name w:val="xl217"/>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18">
    <w:name w:val="xl218"/>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9">
    <w:name w:val="xl219"/>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0">
    <w:name w:val="xl220"/>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1">
    <w:name w:val="xl22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2">
    <w:name w:val="xl22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3">
    <w:name w:val="xl22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4">
    <w:name w:val="xl22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25">
    <w:name w:val="xl225"/>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26">
    <w:name w:val="xl22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7">
    <w:name w:val="xl227"/>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28">
    <w:name w:val="xl228"/>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9">
    <w:name w:val="xl229"/>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textAlignment w:val="center"/>
    </w:pPr>
    <w:rPr>
      <w:rFonts w:ascii="Calibri" w:hAnsi="Calibri" w:cs="Calibri"/>
      <w:sz w:val="24"/>
      <w:szCs w:val="24"/>
    </w:rPr>
  </w:style>
  <w:style w:type="paragraph" w:customStyle="1" w:styleId="xl230">
    <w:name w:val="xl230"/>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jc w:val="center"/>
      <w:textAlignment w:val="center"/>
    </w:pPr>
    <w:rPr>
      <w:sz w:val="16"/>
      <w:szCs w:val="16"/>
    </w:rPr>
  </w:style>
  <w:style w:type="paragraph" w:customStyle="1" w:styleId="xl231">
    <w:name w:val="xl23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24"/>
      <w:szCs w:val="24"/>
    </w:rPr>
  </w:style>
  <w:style w:type="paragraph" w:customStyle="1" w:styleId="xl232">
    <w:name w:val="xl23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24"/>
      <w:szCs w:val="24"/>
    </w:rPr>
  </w:style>
  <w:style w:type="paragraph" w:customStyle="1" w:styleId="xl233">
    <w:name w:val="xl23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34">
    <w:name w:val="xl234"/>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textAlignment w:val="center"/>
    </w:pPr>
    <w:rPr>
      <w:sz w:val="16"/>
      <w:szCs w:val="16"/>
    </w:rPr>
  </w:style>
  <w:style w:type="paragraph" w:customStyle="1" w:styleId="xl235">
    <w:name w:val="xl235"/>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jc w:val="center"/>
      <w:textAlignment w:val="center"/>
    </w:pPr>
    <w:rPr>
      <w:sz w:val="16"/>
      <w:szCs w:val="16"/>
    </w:rPr>
  </w:style>
  <w:style w:type="paragraph" w:customStyle="1" w:styleId="xl236">
    <w:name w:val="xl236"/>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rFonts w:ascii="Calibri" w:hAnsi="Calibri" w:cs="Calibri"/>
      <w:sz w:val="24"/>
      <w:szCs w:val="24"/>
    </w:rPr>
  </w:style>
  <w:style w:type="paragraph" w:customStyle="1" w:styleId="xl237">
    <w:name w:val="xl237"/>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sz w:val="16"/>
      <w:szCs w:val="16"/>
    </w:rPr>
  </w:style>
  <w:style w:type="paragraph" w:customStyle="1" w:styleId="xl238">
    <w:name w:val="xl238"/>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sz w:val="16"/>
      <w:szCs w:val="16"/>
    </w:rPr>
  </w:style>
  <w:style w:type="paragraph" w:customStyle="1" w:styleId="xl239">
    <w:name w:val="xl239"/>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sz w:val="16"/>
      <w:szCs w:val="16"/>
    </w:rPr>
  </w:style>
  <w:style w:type="paragraph" w:customStyle="1" w:styleId="xl240">
    <w:name w:val="xl240"/>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sz w:val="16"/>
      <w:szCs w:val="16"/>
    </w:rPr>
  </w:style>
  <w:style w:type="paragraph" w:customStyle="1" w:styleId="xl241">
    <w:name w:val="xl241"/>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sz w:val="16"/>
      <w:szCs w:val="16"/>
    </w:rPr>
  </w:style>
  <w:style w:type="paragraph" w:customStyle="1" w:styleId="xl242">
    <w:name w:val="xl24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43">
    <w:name w:val="xl243"/>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jc w:val="right"/>
      <w:textAlignment w:val="center"/>
    </w:pPr>
    <w:rPr>
      <w:sz w:val="16"/>
      <w:szCs w:val="16"/>
    </w:rPr>
  </w:style>
  <w:style w:type="paragraph" w:customStyle="1" w:styleId="xl244">
    <w:name w:val="xl244"/>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textAlignment w:val="center"/>
    </w:pPr>
    <w:rPr>
      <w:rFonts w:ascii="Calibri" w:hAnsi="Calibri" w:cs="Calibri"/>
      <w:sz w:val="24"/>
      <w:szCs w:val="24"/>
    </w:rPr>
  </w:style>
  <w:style w:type="paragraph" w:customStyle="1" w:styleId="xl245">
    <w:name w:val="xl245"/>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center"/>
      <w:textAlignment w:val="center"/>
    </w:pPr>
    <w:rPr>
      <w:sz w:val="16"/>
      <w:szCs w:val="16"/>
    </w:rPr>
  </w:style>
  <w:style w:type="paragraph" w:customStyle="1" w:styleId="xl246">
    <w:name w:val="xl246"/>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textAlignment w:val="center"/>
    </w:pPr>
    <w:rPr>
      <w:sz w:val="16"/>
      <w:szCs w:val="16"/>
    </w:rPr>
  </w:style>
  <w:style w:type="paragraph" w:customStyle="1" w:styleId="xl247">
    <w:name w:val="xl247"/>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center"/>
      <w:textAlignment w:val="center"/>
    </w:pPr>
    <w:rPr>
      <w:sz w:val="16"/>
      <w:szCs w:val="16"/>
    </w:rPr>
  </w:style>
  <w:style w:type="paragraph" w:customStyle="1" w:styleId="xl248">
    <w:name w:val="xl248"/>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center"/>
      <w:textAlignment w:val="center"/>
    </w:pPr>
    <w:rPr>
      <w:sz w:val="16"/>
      <w:szCs w:val="16"/>
    </w:rPr>
  </w:style>
  <w:style w:type="paragraph" w:customStyle="1" w:styleId="xl249">
    <w:name w:val="xl249"/>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right"/>
      <w:textAlignment w:val="center"/>
    </w:pPr>
    <w:rPr>
      <w:sz w:val="16"/>
      <w:szCs w:val="16"/>
    </w:rPr>
  </w:style>
  <w:style w:type="paragraph" w:customStyle="1" w:styleId="xl250">
    <w:name w:val="xl250"/>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right"/>
      <w:textAlignment w:val="center"/>
    </w:pPr>
    <w:rPr>
      <w:sz w:val="16"/>
      <w:szCs w:val="16"/>
    </w:rPr>
  </w:style>
  <w:style w:type="paragraph" w:customStyle="1" w:styleId="xl251">
    <w:name w:val="xl251"/>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textAlignment w:val="center"/>
    </w:pPr>
    <w:rPr>
      <w:rFonts w:ascii="Calibri" w:hAnsi="Calibri" w:cs="Calibri"/>
      <w:sz w:val="24"/>
      <w:szCs w:val="24"/>
    </w:rPr>
  </w:style>
  <w:style w:type="paragraph" w:customStyle="1" w:styleId="xl252">
    <w:name w:val="xl252"/>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jc w:val="center"/>
      <w:textAlignment w:val="center"/>
    </w:pPr>
    <w:rPr>
      <w:sz w:val="16"/>
      <w:szCs w:val="16"/>
    </w:rPr>
  </w:style>
  <w:style w:type="paragraph" w:customStyle="1" w:styleId="xl253">
    <w:name w:val="xl25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color w:val="FF0000"/>
      <w:sz w:val="24"/>
      <w:szCs w:val="24"/>
    </w:rPr>
  </w:style>
  <w:style w:type="paragraph" w:customStyle="1" w:styleId="xl254">
    <w:name w:val="xl254"/>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rFonts w:ascii="Calibri" w:hAnsi="Calibri" w:cs="Calibri"/>
      <w:sz w:val="24"/>
      <w:szCs w:val="24"/>
    </w:rPr>
  </w:style>
  <w:style w:type="paragraph" w:customStyle="1" w:styleId="xl255">
    <w:name w:val="xl255"/>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256">
    <w:name w:val="xl256"/>
    <w:basedOn w:val="Normal"/>
    <w:rsid w:val="00490F6A"/>
    <w:pPr>
      <w:widowControl/>
      <w:pBdr>
        <w:top w:val="single" w:sz="4" w:space="0" w:color="auto"/>
        <w:left w:val="single" w:sz="4" w:space="0" w:color="auto"/>
        <w:bottom w:val="single" w:sz="4" w:space="0" w:color="auto"/>
        <w:right w:val="single" w:sz="4" w:space="0" w:color="auto"/>
      </w:pBdr>
      <w:shd w:val="clear" w:color="000000" w:fill="FF9999"/>
      <w:spacing w:before="100" w:beforeAutospacing="1" w:after="100" w:afterAutospacing="1"/>
      <w:jc w:val="center"/>
      <w:textAlignment w:val="center"/>
    </w:pPr>
    <w:rPr>
      <w:sz w:val="16"/>
      <w:szCs w:val="16"/>
    </w:rPr>
  </w:style>
  <w:style w:type="paragraph" w:customStyle="1" w:styleId="xl257">
    <w:name w:val="xl257"/>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color w:val="FF0000"/>
      <w:sz w:val="24"/>
      <w:szCs w:val="24"/>
    </w:rPr>
  </w:style>
  <w:style w:type="paragraph" w:customStyle="1" w:styleId="xl258">
    <w:name w:val="xl258"/>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textAlignment w:val="center"/>
    </w:pPr>
    <w:rPr>
      <w:rFonts w:ascii="Calibri" w:hAnsi="Calibri" w:cs="Calibri"/>
      <w:sz w:val="24"/>
      <w:szCs w:val="24"/>
    </w:rPr>
  </w:style>
  <w:style w:type="paragraph" w:customStyle="1" w:styleId="xl259">
    <w:name w:val="xl259"/>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jc w:val="center"/>
      <w:textAlignment w:val="center"/>
    </w:pPr>
    <w:rPr>
      <w:sz w:val="16"/>
      <w:szCs w:val="16"/>
    </w:rPr>
  </w:style>
  <w:style w:type="paragraph" w:customStyle="1" w:styleId="xl260">
    <w:name w:val="xl260"/>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jc w:val="center"/>
      <w:textAlignment w:val="center"/>
    </w:pPr>
    <w:rPr>
      <w:sz w:val="16"/>
      <w:szCs w:val="16"/>
    </w:rPr>
  </w:style>
  <w:style w:type="paragraph" w:customStyle="1" w:styleId="xl261">
    <w:name w:val="xl261"/>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textAlignment w:val="center"/>
    </w:pPr>
    <w:rPr>
      <w:sz w:val="16"/>
      <w:szCs w:val="16"/>
    </w:rPr>
  </w:style>
  <w:style w:type="paragraph" w:customStyle="1" w:styleId="xl262">
    <w:name w:val="xl26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263">
    <w:name w:val="xl26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264">
    <w:name w:val="xl264"/>
    <w:basedOn w:val="Normal"/>
    <w:rsid w:val="00490F6A"/>
    <w:pPr>
      <w:widowControl/>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textAlignment w:val="center"/>
    </w:pPr>
    <w:rPr>
      <w:sz w:val="16"/>
      <w:szCs w:val="16"/>
    </w:rPr>
  </w:style>
  <w:style w:type="paragraph" w:customStyle="1" w:styleId="xl265">
    <w:name w:val="xl265"/>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textAlignment w:val="center"/>
    </w:pPr>
    <w:rPr>
      <w:rFonts w:ascii="Calibri" w:hAnsi="Calibri" w:cs="Calibri"/>
      <w:sz w:val="24"/>
      <w:szCs w:val="24"/>
    </w:rPr>
  </w:style>
  <w:style w:type="paragraph" w:customStyle="1" w:styleId="xl266">
    <w:name w:val="xl266"/>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jc w:val="center"/>
      <w:textAlignment w:val="center"/>
    </w:pPr>
    <w:rPr>
      <w:sz w:val="16"/>
      <w:szCs w:val="16"/>
    </w:rPr>
  </w:style>
  <w:style w:type="paragraph" w:customStyle="1" w:styleId="xl267">
    <w:name w:val="xl267"/>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jc w:val="right"/>
      <w:textAlignment w:val="center"/>
    </w:pPr>
    <w:rPr>
      <w:sz w:val="16"/>
      <w:szCs w:val="16"/>
    </w:rPr>
  </w:style>
  <w:style w:type="paragraph" w:customStyle="1" w:styleId="xl268">
    <w:name w:val="xl268"/>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rFonts w:ascii="Calibri" w:hAnsi="Calibri" w:cs="Calibri"/>
      <w:sz w:val="24"/>
      <w:szCs w:val="24"/>
    </w:rPr>
  </w:style>
  <w:style w:type="paragraph" w:customStyle="1" w:styleId="xl269">
    <w:name w:val="xl269"/>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center"/>
      <w:textAlignment w:val="center"/>
    </w:pPr>
    <w:rPr>
      <w:sz w:val="16"/>
      <w:szCs w:val="16"/>
    </w:rPr>
  </w:style>
  <w:style w:type="paragraph" w:customStyle="1" w:styleId="xl270">
    <w:name w:val="xl270"/>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sz w:val="16"/>
      <w:szCs w:val="16"/>
    </w:rPr>
  </w:style>
  <w:style w:type="paragraph" w:customStyle="1" w:styleId="xl271">
    <w:name w:val="xl271"/>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center"/>
      <w:textAlignment w:val="center"/>
    </w:pPr>
    <w:rPr>
      <w:sz w:val="16"/>
      <w:szCs w:val="16"/>
    </w:rPr>
  </w:style>
  <w:style w:type="paragraph" w:customStyle="1" w:styleId="xl272">
    <w:name w:val="xl272"/>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6"/>
      <w:szCs w:val="16"/>
    </w:rPr>
  </w:style>
  <w:style w:type="paragraph" w:customStyle="1" w:styleId="xl273">
    <w:name w:val="xl273"/>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right"/>
      <w:textAlignment w:val="center"/>
    </w:pPr>
    <w:rPr>
      <w:sz w:val="16"/>
      <w:szCs w:val="16"/>
    </w:rPr>
  </w:style>
  <w:style w:type="paragraph" w:customStyle="1" w:styleId="xl274">
    <w:name w:val="xl274"/>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textAlignment w:val="center"/>
    </w:pPr>
    <w:rPr>
      <w:sz w:val="16"/>
      <w:szCs w:val="16"/>
    </w:rPr>
  </w:style>
  <w:style w:type="paragraph" w:customStyle="1" w:styleId="xl275">
    <w:name w:val="xl275"/>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276">
    <w:name w:val="xl276"/>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sz w:val="16"/>
      <w:szCs w:val="16"/>
    </w:rPr>
  </w:style>
  <w:style w:type="paragraph" w:customStyle="1" w:styleId="xl277">
    <w:name w:val="xl277"/>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278">
    <w:name w:val="xl278"/>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279">
    <w:name w:val="xl279"/>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sz w:val="16"/>
      <w:szCs w:val="16"/>
    </w:rPr>
  </w:style>
  <w:style w:type="paragraph" w:customStyle="1" w:styleId="xl280">
    <w:name w:val="xl280"/>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sz w:val="16"/>
      <w:szCs w:val="16"/>
    </w:rPr>
  </w:style>
  <w:style w:type="paragraph" w:customStyle="1" w:styleId="xl281">
    <w:name w:val="xl281"/>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Calibri" w:hAnsi="Calibri" w:cs="Calibri"/>
      <w:sz w:val="24"/>
      <w:szCs w:val="24"/>
    </w:rPr>
  </w:style>
  <w:style w:type="paragraph" w:customStyle="1" w:styleId="xl282">
    <w:name w:val="xl282"/>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16"/>
      <w:szCs w:val="16"/>
    </w:rPr>
  </w:style>
  <w:style w:type="paragraph" w:customStyle="1" w:styleId="xl283">
    <w:name w:val="xl283"/>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284">
    <w:name w:val="xl284"/>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285">
    <w:name w:val="xl285"/>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286">
    <w:name w:val="xl286"/>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16"/>
      <w:szCs w:val="16"/>
    </w:rPr>
  </w:style>
  <w:style w:type="paragraph" w:customStyle="1" w:styleId="xl287">
    <w:name w:val="xl287"/>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sz w:val="16"/>
      <w:szCs w:val="16"/>
    </w:rPr>
  </w:style>
  <w:style w:type="paragraph" w:customStyle="1" w:styleId="xl288">
    <w:name w:val="xl288"/>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Calibri" w:hAnsi="Calibri" w:cs="Calibri"/>
      <w:sz w:val="24"/>
      <w:szCs w:val="24"/>
    </w:rPr>
  </w:style>
  <w:style w:type="paragraph" w:customStyle="1" w:styleId="xl289">
    <w:name w:val="xl289"/>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16"/>
      <w:szCs w:val="16"/>
    </w:rPr>
  </w:style>
  <w:style w:type="paragraph" w:customStyle="1" w:styleId="xl290">
    <w:name w:val="xl290"/>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291">
    <w:name w:val="xl291"/>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Calibri" w:hAnsi="Calibri" w:cs="Calibri"/>
      <w:color w:val="FF0000"/>
      <w:sz w:val="24"/>
      <w:szCs w:val="24"/>
    </w:rPr>
  </w:style>
  <w:style w:type="paragraph" w:customStyle="1" w:styleId="xl292">
    <w:name w:val="xl292"/>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sz w:val="24"/>
      <w:szCs w:val="24"/>
    </w:rPr>
  </w:style>
  <w:style w:type="paragraph" w:customStyle="1" w:styleId="xl293">
    <w:name w:val="xl293"/>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16"/>
      <w:szCs w:val="16"/>
    </w:rPr>
  </w:style>
  <w:style w:type="paragraph" w:customStyle="1" w:styleId="xl294">
    <w:name w:val="xl294"/>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295">
    <w:name w:val="xl295"/>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sz w:val="16"/>
      <w:szCs w:val="16"/>
    </w:rPr>
  </w:style>
  <w:style w:type="paragraph" w:customStyle="1" w:styleId="xl296">
    <w:name w:val="xl296"/>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center"/>
      <w:textAlignment w:val="center"/>
    </w:pPr>
    <w:rPr>
      <w:sz w:val="16"/>
      <w:szCs w:val="16"/>
    </w:rPr>
  </w:style>
  <w:style w:type="paragraph" w:customStyle="1" w:styleId="xl297">
    <w:name w:val="xl297"/>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right"/>
      <w:textAlignment w:val="center"/>
    </w:pPr>
    <w:rPr>
      <w:sz w:val="16"/>
      <w:szCs w:val="16"/>
    </w:rPr>
  </w:style>
  <w:style w:type="paragraph" w:customStyle="1" w:styleId="xl298">
    <w:name w:val="xl298"/>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rFonts w:ascii="Calibri" w:hAnsi="Calibri" w:cs="Calibri"/>
      <w:sz w:val="24"/>
      <w:szCs w:val="24"/>
    </w:rPr>
  </w:style>
  <w:style w:type="paragraph" w:customStyle="1" w:styleId="xl299">
    <w:name w:val="xl299"/>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16"/>
      <w:szCs w:val="16"/>
    </w:rPr>
  </w:style>
  <w:style w:type="paragraph" w:customStyle="1" w:styleId="xl300">
    <w:name w:val="xl300"/>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16"/>
      <w:szCs w:val="16"/>
    </w:rPr>
  </w:style>
  <w:style w:type="paragraph" w:customStyle="1" w:styleId="xl301">
    <w:name w:val="xl301"/>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16"/>
      <w:szCs w:val="16"/>
    </w:rPr>
  </w:style>
  <w:style w:type="paragraph" w:customStyle="1" w:styleId="xl302">
    <w:name w:val="xl302"/>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16"/>
      <w:szCs w:val="16"/>
    </w:rPr>
  </w:style>
  <w:style w:type="paragraph" w:customStyle="1" w:styleId="xl303">
    <w:name w:val="xl303"/>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sz w:val="16"/>
      <w:szCs w:val="16"/>
    </w:rPr>
  </w:style>
  <w:style w:type="paragraph" w:customStyle="1" w:styleId="xl304">
    <w:name w:val="xl30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305">
    <w:name w:val="xl305"/>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306">
    <w:name w:val="xl30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character" w:styleId="FootnoteReference">
    <w:name w:val="footnote reference"/>
    <w:rsid w:val="00B01739"/>
    <w:rPr>
      <w:rFonts w:cs="Times New Roman"/>
      <w:vertAlign w:val="superscript"/>
    </w:rPr>
  </w:style>
  <w:style w:type="character" w:customStyle="1" w:styleId="ListParagraphChar">
    <w:name w:val="List Paragraph Char"/>
    <w:aliases w:val="List Paragraph-rfp content Char,List Paragraph 1 Char,Norm Char,List Paragraph1 Char,Đoạn của Danh sách Char,List Paragraph11 Char,Nga 3 Char,List Paragraph111 Char,List Paragraph2 Char,List Paragraph1111 Char,Đoạn c𞹺Danh sách Char"/>
    <w:link w:val="ListParagraph"/>
    <w:uiPriority w:val="34"/>
    <w:qFormat/>
    <w:locked/>
    <w:rsid w:val="003269A0"/>
    <w:rPr>
      <w:rFonts w:ascii="Calibri" w:eastAsia="Calibri" w:hAnsi="Calibri"/>
      <w:sz w:val="22"/>
      <w:szCs w:val="22"/>
    </w:rPr>
  </w:style>
  <w:style w:type="character" w:customStyle="1" w:styleId="fontstyle01">
    <w:name w:val="fontstyle01"/>
    <w:basedOn w:val="DefaultParagraphFont"/>
    <w:rsid w:val="008B398D"/>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27115">
      <w:bodyDiv w:val="1"/>
      <w:marLeft w:val="0"/>
      <w:marRight w:val="0"/>
      <w:marTop w:val="0"/>
      <w:marBottom w:val="0"/>
      <w:divBdr>
        <w:top w:val="none" w:sz="0" w:space="0" w:color="auto"/>
        <w:left w:val="none" w:sz="0" w:space="0" w:color="auto"/>
        <w:bottom w:val="none" w:sz="0" w:space="0" w:color="auto"/>
        <w:right w:val="none" w:sz="0" w:space="0" w:color="auto"/>
      </w:divBdr>
    </w:div>
    <w:div w:id="187261691">
      <w:bodyDiv w:val="1"/>
      <w:marLeft w:val="0"/>
      <w:marRight w:val="0"/>
      <w:marTop w:val="0"/>
      <w:marBottom w:val="0"/>
      <w:divBdr>
        <w:top w:val="none" w:sz="0" w:space="0" w:color="auto"/>
        <w:left w:val="none" w:sz="0" w:space="0" w:color="auto"/>
        <w:bottom w:val="none" w:sz="0" w:space="0" w:color="auto"/>
        <w:right w:val="none" w:sz="0" w:space="0" w:color="auto"/>
      </w:divBdr>
    </w:div>
    <w:div w:id="195433613">
      <w:bodyDiv w:val="1"/>
      <w:marLeft w:val="0"/>
      <w:marRight w:val="0"/>
      <w:marTop w:val="0"/>
      <w:marBottom w:val="0"/>
      <w:divBdr>
        <w:top w:val="none" w:sz="0" w:space="0" w:color="auto"/>
        <w:left w:val="none" w:sz="0" w:space="0" w:color="auto"/>
        <w:bottom w:val="none" w:sz="0" w:space="0" w:color="auto"/>
        <w:right w:val="none" w:sz="0" w:space="0" w:color="auto"/>
      </w:divBdr>
    </w:div>
    <w:div w:id="262419334">
      <w:bodyDiv w:val="1"/>
      <w:marLeft w:val="0"/>
      <w:marRight w:val="0"/>
      <w:marTop w:val="0"/>
      <w:marBottom w:val="0"/>
      <w:divBdr>
        <w:top w:val="none" w:sz="0" w:space="0" w:color="auto"/>
        <w:left w:val="none" w:sz="0" w:space="0" w:color="auto"/>
        <w:bottom w:val="none" w:sz="0" w:space="0" w:color="auto"/>
        <w:right w:val="none" w:sz="0" w:space="0" w:color="auto"/>
      </w:divBdr>
    </w:div>
    <w:div w:id="442304619">
      <w:bodyDiv w:val="1"/>
      <w:marLeft w:val="0"/>
      <w:marRight w:val="0"/>
      <w:marTop w:val="0"/>
      <w:marBottom w:val="0"/>
      <w:divBdr>
        <w:top w:val="none" w:sz="0" w:space="0" w:color="auto"/>
        <w:left w:val="none" w:sz="0" w:space="0" w:color="auto"/>
        <w:bottom w:val="none" w:sz="0" w:space="0" w:color="auto"/>
        <w:right w:val="none" w:sz="0" w:space="0" w:color="auto"/>
      </w:divBdr>
    </w:div>
    <w:div w:id="452287045">
      <w:bodyDiv w:val="1"/>
      <w:marLeft w:val="0"/>
      <w:marRight w:val="0"/>
      <w:marTop w:val="0"/>
      <w:marBottom w:val="0"/>
      <w:divBdr>
        <w:top w:val="none" w:sz="0" w:space="0" w:color="auto"/>
        <w:left w:val="none" w:sz="0" w:space="0" w:color="auto"/>
        <w:bottom w:val="none" w:sz="0" w:space="0" w:color="auto"/>
        <w:right w:val="none" w:sz="0" w:space="0" w:color="auto"/>
      </w:divBdr>
    </w:div>
    <w:div w:id="489562976">
      <w:bodyDiv w:val="1"/>
      <w:marLeft w:val="0"/>
      <w:marRight w:val="0"/>
      <w:marTop w:val="0"/>
      <w:marBottom w:val="0"/>
      <w:divBdr>
        <w:top w:val="none" w:sz="0" w:space="0" w:color="auto"/>
        <w:left w:val="none" w:sz="0" w:space="0" w:color="auto"/>
        <w:bottom w:val="none" w:sz="0" w:space="0" w:color="auto"/>
        <w:right w:val="none" w:sz="0" w:space="0" w:color="auto"/>
      </w:divBdr>
    </w:div>
    <w:div w:id="518390480">
      <w:bodyDiv w:val="1"/>
      <w:marLeft w:val="0"/>
      <w:marRight w:val="0"/>
      <w:marTop w:val="0"/>
      <w:marBottom w:val="0"/>
      <w:divBdr>
        <w:top w:val="none" w:sz="0" w:space="0" w:color="auto"/>
        <w:left w:val="none" w:sz="0" w:space="0" w:color="auto"/>
        <w:bottom w:val="none" w:sz="0" w:space="0" w:color="auto"/>
        <w:right w:val="none" w:sz="0" w:space="0" w:color="auto"/>
      </w:divBdr>
    </w:div>
    <w:div w:id="519511006">
      <w:bodyDiv w:val="1"/>
      <w:marLeft w:val="0"/>
      <w:marRight w:val="0"/>
      <w:marTop w:val="0"/>
      <w:marBottom w:val="0"/>
      <w:divBdr>
        <w:top w:val="none" w:sz="0" w:space="0" w:color="auto"/>
        <w:left w:val="none" w:sz="0" w:space="0" w:color="auto"/>
        <w:bottom w:val="none" w:sz="0" w:space="0" w:color="auto"/>
        <w:right w:val="none" w:sz="0" w:space="0" w:color="auto"/>
      </w:divBdr>
    </w:div>
    <w:div w:id="534543752">
      <w:bodyDiv w:val="1"/>
      <w:marLeft w:val="0"/>
      <w:marRight w:val="0"/>
      <w:marTop w:val="0"/>
      <w:marBottom w:val="0"/>
      <w:divBdr>
        <w:top w:val="none" w:sz="0" w:space="0" w:color="auto"/>
        <w:left w:val="none" w:sz="0" w:space="0" w:color="auto"/>
        <w:bottom w:val="none" w:sz="0" w:space="0" w:color="auto"/>
        <w:right w:val="none" w:sz="0" w:space="0" w:color="auto"/>
      </w:divBdr>
    </w:div>
    <w:div w:id="686635777">
      <w:bodyDiv w:val="1"/>
      <w:marLeft w:val="0"/>
      <w:marRight w:val="0"/>
      <w:marTop w:val="0"/>
      <w:marBottom w:val="0"/>
      <w:divBdr>
        <w:top w:val="none" w:sz="0" w:space="0" w:color="auto"/>
        <w:left w:val="none" w:sz="0" w:space="0" w:color="auto"/>
        <w:bottom w:val="none" w:sz="0" w:space="0" w:color="auto"/>
        <w:right w:val="none" w:sz="0" w:space="0" w:color="auto"/>
      </w:divBdr>
    </w:div>
    <w:div w:id="703597312">
      <w:bodyDiv w:val="1"/>
      <w:marLeft w:val="0"/>
      <w:marRight w:val="0"/>
      <w:marTop w:val="0"/>
      <w:marBottom w:val="0"/>
      <w:divBdr>
        <w:top w:val="none" w:sz="0" w:space="0" w:color="auto"/>
        <w:left w:val="none" w:sz="0" w:space="0" w:color="auto"/>
        <w:bottom w:val="none" w:sz="0" w:space="0" w:color="auto"/>
        <w:right w:val="none" w:sz="0" w:space="0" w:color="auto"/>
      </w:divBdr>
    </w:div>
    <w:div w:id="829176163">
      <w:bodyDiv w:val="1"/>
      <w:marLeft w:val="0"/>
      <w:marRight w:val="0"/>
      <w:marTop w:val="0"/>
      <w:marBottom w:val="0"/>
      <w:divBdr>
        <w:top w:val="none" w:sz="0" w:space="0" w:color="auto"/>
        <w:left w:val="none" w:sz="0" w:space="0" w:color="auto"/>
        <w:bottom w:val="none" w:sz="0" w:space="0" w:color="auto"/>
        <w:right w:val="none" w:sz="0" w:space="0" w:color="auto"/>
      </w:divBdr>
    </w:div>
    <w:div w:id="928582656">
      <w:bodyDiv w:val="1"/>
      <w:marLeft w:val="0"/>
      <w:marRight w:val="0"/>
      <w:marTop w:val="0"/>
      <w:marBottom w:val="0"/>
      <w:divBdr>
        <w:top w:val="none" w:sz="0" w:space="0" w:color="auto"/>
        <w:left w:val="none" w:sz="0" w:space="0" w:color="auto"/>
        <w:bottom w:val="none" w:sz="0" w:space="0" w:color="auto"/>
        <w:right w:val="none" w:sz="0" w:space="0" w:color="auto"/>
      </w:divBdr>
    </w:div>
    <w:div w:id="960263996">
      <w:bodyDiv w:val="1"/>
      <w:marLeft w:val="0"/>
      <w:marRight w:val="0"/>
      <w:marTop w:val="0"/>
      <w:marBottom w:val="0"/>
      <w:divBdr>
        <w:top w:val="none" w:sz="0" w:space="0" w:color="auto"/>
        <w:left w:val="none" w:sz="0" w:space="0" w:color="auto"/>
        <w:bottom w:val="none" w:sz="0" w:space="0" w:color="auto"/>
        <w:right w:val="none" w:sz="0" w:space="0" w:color="auto"/>
      </w:divBdr>
    </w:div>
    <w:div w:id="973369588">
      <w:bodyDiv w:val="1"/>
      <w:marLeft w:val="0"/>
      <w:marRight w:val="0"/>
      <w:marTop w:val="0"/>
      <w:marBottom w:val="0"/>
      <w:divBdr>
        <w:top w:val="none" w:sz="0" w:space="0" w:color="auto"/>
        <w:left w:val="none" w:sz="0" w:space="0" w:color="auto"/>
        <w:bottom w:val="none" w:sz="0" w:space="0" w:color="auto"/>
        <w:right w:val="none" w:sz="0" w:space="0" w:color="auto"/>
      </w:divBdr>
    </w:div>
    <w:div w:id="981422077">
      <w:bodyDiv w:val="1"/>
      <w:marLeft w:val="0"/>
      <w:marRight w:val="0"/>
      <w:marTop w:val="0"/>
      <w:marBottom w:val="0"/>
      <w:divBdr>
        <w:top w:val="none" w:sz="0" w:space="0" w:color="auto"/>
        <w:left w:val="none" w:sz="0" w:space="0" w:color="auto"/>
        <w:bottom w:val="none" w:sz="0" w:space="0" w:color="auto"/>
        <w:right w:val="none" w:sz="0" w:space="0" w:color="auto"/>
      </w:divBdr>
    </w:div>
    <w:div w:id="994067537">
      <w:bodyDiv w:val="1"/>
      <w:marLeft w:val="0"/>
      <w:marRight w:val="0"/>
      <w:marTop w:val="0"/>
      <w:marBottom w:val="0"/>
      <w:divBdr>
        <w:top w:val="none" w:sz="0" w:space="0" w:color="auto"/>
        <w:left w:val="none" w:sz="0" w:space="0" w:color="auto"/>
        <w:bottom w:val="none" w:sz="0" w:space="0" w:color="auto"/>
        <w:right w:val="none" w:sz="0" w:space="0" w:color="auto"/>
      </w:divBdr>
    </w:div>
    <w:div w:id="1008950113">
      <w:bodyDiv w:val="1"/>
      <w:marLeft w:val="0"/>
      <w:marRight w:val="0"/>
      <w:marTop w:val="0"/>
      <w:marBottom w:val="0"/>
      <w:divBdr>
        <w:top w:val="none" w:sz="0" w:space="0" w:color="auto"/>
        <w:left w:val="none" w:sz="0" w:space="0" w:color="auto"/>
        <w:bottom w:val="none" w:sz="0" w:space="0" w:color="auto"/>
        <w:right w:val="none" w:sz="0" w:space="0" w:color="auto"/>
      </w:divBdr>
    </w:div>
    <w:div w:id="1011227672">
      <w:bodyDiv w:val="1"/>
      <w:marLeft w:val="0"/>
      <w:marRight w:val="0"/>
      <w:marTop w:val="0"/>
      <w:marBottom w:val="0"/>
      <w:divBdr>
        <w:top w:val="none" w:sz="0" w:space="0" w:color="auto"/>
        <w:left w:val="none" w:sz="0" w:space="0" w:color="auto"/>
        <w:bottom w:val="none" w:sz="0" w:space="0" w:color="auto"/>
        <w:right w:val="none" w:sz="0" w:space="0" w:color="auto"/>
      </w:divBdr>
    </w:div>
    <w:div w:id="1092312460">
      <w:bodyDiv w:val="1"/>
      <w:marLeft w:val="0"/>
      <w:marRight w:val="0"/>
      <w:marTop w:val="0"/>
      <w:marBottom w:val="0"/>
      <w:divBdr>
        <w:top w:val="none" w:sz="0" w:space="0" w:color="auto"/>
        <w:left w:val="none" w:sz="0" w:space="0" w:color="auto"/>
        <w:bottom w:val="none" w:sz="0" w:space="0" w:color="auto"/>
        <w:right w:val="none" w:sz="0" w:space="0" w:color="auto"/>
      </w:divBdr>
    </w:div>
    <w:div w:id="1182667475">
      <w:bodyDiv w:val="1"/>
      <w:marLeft w:val="0"/>
      <w:marRight w:val="0"/>
      <w:marTop w:val="0"/>
      <w:marBottom w:val="0"/>
      <w:divBdr>
        <w:top w:val="none" w:sz="0" w:space="0" w:color="auto"/>
        <w:left w:val="none" w:sz="0" w:space="0" w:color="auto"/>
        <w:bottom w:val="none" w:sz="0" w:space="0" w:color="auto"/>
        <w:right w:val="none" w:sz="0" w:space="0" w:color="auto"/>
      </w:divBdr>
    </w:div>
    <w:div w:id="1219243002">
      <w:bodyDiv w:val="1"/>
      <w:marLeft w:val="0"/>
      <w:marRight w:val="0"/>
      <w:marTop w:val="0"/>
      <w:marBottom w:val="0"/>
      <w:divBdr>
        <w:top w:val="none" w:sz="0" w:space="0" w:color="auto"/>
        <w:left w:val="none" w:sz="0" w:space="0" w:color="auto"/>
        <w:bottom w:val="none" w:sz="0" w:space="0" w:color="auto"/>
        <w:right w:val="none" w:sz="0" w:space="0" w:color="auto"/>
      </w:divBdr>
    </w:div>
    <w:div w:id="1265264121">
      <w:bodyDiv w:val="1"/>
      <w:marLeft w:val="0"/>
      <w:marRight w:val="0"/>
      <w:marTop w:val="0"/>
      <w:marBottom w:val="0"/>
      <w:divBdr>
        <w:top w:val="none" w:sz="0" w:space="0" w:color="auto"/>
        <w:left w:val="none" w:sz="0" w:space="0" w:color="auto"/>
        <w:bottom w:val="none" w:sz="0" w:space="0" w:color="auto"/>
        <w:right w:val="none" w:sz="0" w:space="0" w:color="auto"/>
      </w:divBdr>
    </w:div>
    <w:div w:id="1275820223">
      <w:bodyDiv w:val="1"/>
      <w:marLeft w:val="0"/>
      <w:marRight w:val="0"/>
      <w:marTop w:val="0"/>
      <w:marBottom w:val="0"/>
      <w:divBdr>
        <w:top w:val="none" w:sz="0" w:space="0" w:color="auto"/>
        <w:left w:val="none" w:sz="0" w:space="0" w:color="auto"/>
        <w:bottom w:val="none" w:sz="0" w:space="0" w:color="auto"/>
        <w:right w:val="none" w:sz="0" w:space="0" w:color="auto"/>
      </w:divBdr>
    </w:div>
    <w:div w:id="1287151945">
      <w:bodyDiv w:val="1"/>
      <w:marLeft w:val="0"/>
      <w:marRight w:val="0"/>
      <w:marTop w:val="0"/>
      <w:marBottom w:val="0"/>
      <w:divBdr>
        <w:top w:val="none" w:sz="0" w:space="0" w:color="auto"/>
        <w:left w:val="none" w:sz="0" w:space="0" w:color="auto"/>
        <w:bottom w:val="none" w:sz="0" w:space="0" w:color="auto"/>
        <w:right w:val="none" w:sz="0" w:space="0" w:color="auto"/>
      </w:divBdr>
    </w:div>
    <w:div w:id="1312127479">
      <w:bodyDiv w:val="1"/>
      <w:marLeft w:val="0"/>
      <w:marRight w:val="0"/>
      <w:marTop w:val="0"/>
      <w:marBottom w:val="0"/>
      <w:divBdr>
        <w:top w:val="none" w:sz="0" w:space="0" w:color="auto"/>
        <w:left w:val="none" w:sz="0" w:space="0" w:color="auto"/>
        <w:bottom w:val="none" w:sz="0" w:space="0" w:color="auto"/>
        <w:right w:val="none" w:sz="0" w:space="0" w:color="auto"/>
      </w:divBdr>
    </w:div>
    <w:div w:id="1338120292">
      <w:bodyDiv w:val="1"/>
      <w:marLeft w:val="0"/>
      <w:marRight w:val="0"/>
      <w:marTop w:val="0"/>
      <w:marBottom w:val="0"/>
      <w:divBdr>
        <w:top w:val="none" w:sz="0" w:space="0" w:color="auto"/>
        <w:left w:val="none" w:sz="0" w:space="0" w:color="auto"/>
        <w:bottom w:val="none" w:sz="0" w:space="0" w:color="auto"/>
        <w:right w:val="none" w:sz="0" w:space="0" w:color="auto"/>
      </w:divBdr>
    </w:div>
    <w:div w:id="1348823794">
      <w:bodyDiv w:val="1"/>
      <w:marLeft w:val="0"/>
      <w:marRight w:val="0"/>
      <w:marTop w:val="0"/>
      <w:marBottom w:val="0"/>
      <w:divBdr>
        <w:top w:val="none" w:sz="0" w:space="0" w:color="auto"/>
        <w:left w:val="none" w:sz="0" w:space="0" w:color="auto"/>
        <w:bottom w:val="none" w:sz="0" w:space="0" w:color="auto"/>
        <w:right w:val="none" w:sz="0" w:space="0" w:color="auto"/>
      </w:divBdr>
    </w:div>
    <w:div w:id="1353537089">
      <w:bodyDiv w:val="1"/>
      <w:marLeft w:val="0"/>
      <w:marRight w:val="0"/>
      <w:marTop w:val="0"/>
      <w:marBottom w:val="0"/>
      <w:divBdr>
        <w:top w:val="none" w:sz="0" w:space="0" w:color="auto"/>
        <w:left w:val="none" w:sz="0" w:space="0" w:color="auto"/>
        <w:bottom w:val="none" w:sz="0" w:space="0" w:color="auto"/>
        <w:right w:val="none" w:sz="0" w:space="0" w:color="auto"/>
      </w:divBdr>
    </w:div>
    <w:div w:id="1376076294">
      <w:bodyDiv w:val="1"/>
      <w:marLeft w:val="0"/>
      <w:marRight w:val="0"/>
      <w:marTop w:val="0"/>
      <w:marBottom w:val="0"/>
      <w:divBdr>
        <w:top w:val="none" w:sz="0" w:space="0" w:color="auto"/>
        <w:left w:val="none" w:sz="0" w:space="0" w:color="auto"/>
        <w:bottom w:val="none" w:sz="0" w:space="0" w:color="auto"/>
        <w:right w:val="none" w:sz="0" w:space="0" w:color="auto"/>
      </w:divBdr>
    </w:div>
    <w:div w:id="1398243059">
      <w:bodyDiv w:val="1"/>
      <w:marLeft w:val="0"/>
      <w:marRight w:val="0"/>
      <w:marTop w:val="0"/>
      <w:marBottom w:val="0"/>
      <w:divBdr>
        <w:top w:val="none" w:sz="0" w:space="0" w:color="auto"/>
        <w:left w:val="none" w:sz="0" w:space="0" w:color="auto"/>
        <w:bottom w:val="none" w:sz="0" w:space="0" w:color="auto"/>
        <w:right w:val="none" w:sz="0" w:space="0" w:color="auto"/>
      </w:divBdr>
    </w:div>
    <w:div w:id="1405373377">
      <w:bodyDiv w:val="1"/>
      <w:marLeft w:val="0"/>
      <w:marRight w:val="0"/>
      <w:marTop w:val="0"/>
      <w:marBottom w:val="0"/>
      <w:divBdr>
        <w:top w:val="none" w:sz="0" w:space="0" w:color="auto"/>
        <w:left w:val="none" w:sz="0" w:space="0" w:color="auto"/>
        <w:bottom w:val="none" w:sz="0" w:space="0" w:color="auto"/>
        <w:right w:val="none" w:sz="0" w:space="0" w:color="auto"/>
      </w:divBdr>
    </w:div>
    <w:div w:id="1474524359">
      <w:bodyDiv w:val="1"/>
      <w:marLeft w:val="0"/>
      <w:marRight w:val="0"/>
      <w:marTop w:val="0"/>
      <w:marBottom w:val="0"/>
      <w:divBdr>
        <w:top w:val="none" w:sz="0" w:space="0" w:color="auto"/>
        <w:left w:val="none" w:sz="0" w:space="0" w:color="auto"/>
        <w:bottom w:val="none" w:sz="0" w:space="0" w:color="auto"/>
        <w:right w:val="none" w:sz="0" w:space="0" w:color="auto"/>
      </w:divBdr>
    </w:div>
    <w:div w:id="1563756264">
      <w:bodyDiv w:val="1"/>
      <w:marLeft w:val="0"/>
      <w:marRight w:val="0"/>
      <w:marTop w:val="0"/>
      <w:marBottom w:val="0"/>
      <w:divBdr>
        <w:top w:val="none" w:sz="0" w:space="0" w:color="auto"/>
        <w:left w:val="none" w:sz="0" w:space="0" w:color="auto"/>
        <w:bottom w:val="none" w:sz="0" w:space="0" w:color="auto"/>
        <w:right w:val="none" w:sz="0" w:space="0" w:color="auto"/>
      </w:divBdr>
    </w:div>
    <w:div w:id="1571304709">
      <w:bodyDiv w:val="1"/>
      <w:marLeft w:val="0"/>
      <w:marRight w:val="0"/>
      <w:marTop w:val="0"/>
      <w:marBottom w:val="0"/>
      <w:divBdr>
        <w:top w:val="none" w:sz="0" w:space="0" w:color="auto"/>
        <w:left w:val="none" w:sz="0" w:space="0" w:color="auto"/>
        <w:bottom w:val="none" w:sz="0" w:space="0" w:color="auto"/>
        <w:right w:val="none" w:sz="0" w:space="0" w:color="auto"/>
      </w:divBdr>
    </w:div>
    <w:div w:id="1850563827">
      <w:bodyDiv w:val="1"/>
      <w:marLeft w:val="0"/>
      <w:marRight w:val="0"/>
      <w:marTop w:val="0"/>
      <w:marBottom w:val="0"/>
      <w:divBdr>
        <w:top w:val="none" w:sz="0" w:space="0" w:color="auto"/>
        <w:left w:val="none" w:sz="0" w:space="0" w:color="auto"/>
        <w:bottom w:val="none" w:sz="0" w:space="0" w:color="auto"/>
        <w:right w:val="none" w:sz="0" w:space="0" w:color="auto"/>
      </w:divBdr>
    </w:div>
    <w:div w:id="1924416183">
      <w:bodyDiv w:val="1"/>
      <w:marLeft w:val="0"/>
      <w:marRight w:val="0"/>
      <w:marTop w:val="0"/>
      <w:marBottom w:val="0"/>
      <w:divBdr>
        <w:top w:val="none" w:sz="0" w:space="0" w:color="auto"/>
        <w:left w:val="none" w:sz="0" w:space="0" w:color="auto"/>
        <w:bottom w:val="none" w:sz="0" w:space="0" w:color="auto"/>
        <w:right w:val="none" w:sz="0" w:space="0" w:color="auto"/>
      </w:divBdr>
    </w:div>
    <w:div w:id="2094235122">
      <w:bodyDiv w:val="1"/>
      <w:marLeft w:val="0"/>
      <w:marRight w:val="0"/>
      <w:marTop w:val="0"/>
      <w:marBottom w:val="0"/>
      <w:divBdr>
        <w:top w:val="none" w:sz="0" w:space="0" w:color="auto"/>
        <w:left w:val="none" w:sz="0" w:space="0" w:color="auto"/>
        <w:bottom w:val="none" w:sz="0" w:space="0" w:color="auto"/>
        <w:right w:val="none" w:sz="0" w:space="0" w:color="auto"/>
      </w:divBdr>
    </w:div>
    <w:div w:id="2094625308">
      <w:bodyDiv w:val="1"/>
      <w:marLeft w:val="0"/>
      <w:marRight w:val="0"/>
      <w:marTop w:val="0"/>
      <w:marBottom w:val="0"/>
      <w:divBdr>
        <w:top w:val="none" w:sz="0" w:space="0" w:color="auto"/>
        <w:left w:val="none" w:sz="0" w:space="0" w:color="auto"/>
        <w:bottom w:val="none" w:sz="0" w:space="0" w:color="auto"/>
        <w:right w:val="none" w:sz="0" w:space="0" w:color="auto"/>
      </w:divBdr>
    </w:div>
    <w:div w:id="2117870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9FC27C-ABA1-43EB-B60D-6C6641CF25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6087</TotalTime>
  <Pages>9</Pages>
  <Words>2249</Words>
  <Characters>12823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Tæng côc hËu cÇn</vt:lpstr>
    </vt:vector>
  </TitlesOfParts>
  <Company>Viettel Corporation</Company>
  <LinksUpToDate>false</LinksUpToDate>
  <CharactersWithSpaces>15042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hËu cÇn</dc:title>
  <dc:creator>X</dc:creator>
  <cp:lastModifiedBy>COMPUTER</cp:lastModifiedBy>
  <cp:revision>1151</cp:revision>
  <cp:lastPrinted>2026-03-02T02:08:00Z</cp:lastPrinted>
  <dcterms:created xsi:type="dcterms:W3CDTF">2022-04-29T10:18:00Z</dcterms:created>
  <dcterms:modified xsi:type="dcterms:W3CDTF">2026-03-02T08:38:00Z</dcterms:modified>
</cp:coreProperties>
</file>