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4AF3A" w14:textId="70F641E0" w:rsidR="003925F0" w:rsidRPr="003925F0" w:rsidRDefault="003925F0">
      <w:pPr>
        <w:rPr>
          <w:b/>
          <w:i/>
          <w:sz w:val="32"/>
          <w:szCs w:val="32"/>
        </w:rPr>
      </w:pPr>
      <w:r w:rsidRPr="003925F0">
        <w:rPr>
          <w:b/>
          <w:i/>
          <w:sz w:val="32"/>
          <w:szCs w:val="32"/>
        </w:rPr>
        <w:t xml:space="preserve">Task </w:t>
      </w:r>
      <w:r w:rsidR="002F15D4">
        <w:rPr>
          <w:b/>
          <w:i/>
          <w:sz w:val="32"/>
          <w:szCs w:val="32"/>
        </w:rPr>
        <w:t>3</w:t>
      </w:r>
      <w:r w:rsidRPr="003925F0">
        <w:rPr>
          <w:b/>
          <w:i/>
          <w:sz w:val="32"/>
          <w:szCs w:val="32"/>
        </w:rPr>
        <w:t xml:space="preserve">: </w:t>
      </w:r>
      <w:r w:rsidR="002F15D4">
        <w:rPr>
          <w:rFonts w:hint="eastAsia"/>
          <w:b/>
          <w:i/>
          <w:sz w:val="32"/>
          <w:szCs w:val="32"/>
        </w:rPr>
        <w:t>Analy</w:t>
      </w:r>
      <w:r w:rsidR="002F15D4">
        <w:rPr>
          <w:b/>
          <w:i/>
          <w:sz w:val="32"/>
          <w:szCs w:val="32"/>
        </w:rPr>
        <w:t>ze</w:t>
      </w:r>
      <w:r w:rsidRPr="003925F0">
        <w:rPr>
          <w:b/>
          <w:i/>
          <w:sz w:val="32"/>
          <w:szCs w:val="32"/>
        </w:rPr>
        <w:t xml:space="preserve"> </w:t>
      </w:r>
      <w:r w:rsidR="003B233E">
        <w:rPr>
          <w:b/>
          <w:i/>
          <w:sz w:val="32"/>
          <w:szCs w:val="32"/>
        </w:rPr>
        <w:t>the</w:t>
      </w:r>
      <w:r w:rsidR="002F15D4">
        <w:rPr>
          <w:b/>
          <w:i/>
          <w:sz w:val="32"/>
          <w:szCs w:val="32"/>
        </w:rPr>
        <w:t xml:space="preserve"> spread of</w:t>
      </w:r>
      <w:r w:rsidR="003B233E">
        <w:rPr>
          <w:b/>
          <w:i/>
          <w:sz w:val="32"/>
          <w:szCs w:val="32"/>
        </w:rPr>
        <w:t xml:space="preserve"> summer </w:t>
      </w:r>
      <w:r w:rsidR="009541E8">
        <w:rPr>
          <w:b/>
          <w:i/>
          <w:sz w:val="32"/>
          <w:szCs w:val="32"/>
        </w:rPr>
        <w:t>rainfall</w:t>
      </w:r>
      <w:r w:rsidR="003B233E">
        <w:rPr>
          <w:b/>
          <w:i/>
          <w:sz w:val="32"/>
          <w:szCs w:val="32"/>
        </w:rPr>
        <w:t xml:space="preserve"> </w:t>
      </w:r>
      <w:r w:rsidR="009541E8">
        <w:rPr>
          <w:b/>
          <w:i/>
          <w:sz w:val="32"/>
          <w:szCs w:val="32"/>
        </w:rPr>
        <w:t>over</w:t>
      </w:r>
      <w:r w:rsidR="003B233E">
        <w:rPr>
          <w:b/>
          <w:i/>
          <w:sz w:val="32"/>
          <w:szCs w:val="32"/>
        </w:rPr>
        <w:t xml:space="preserve"> </w:t>
      </w:r>
      <w:r w:rsidR="009541E8">
        <w:rPr>
          <w:b/>
          <w:i/>
          <w:sz w:val="32"/>
          <w:szCs w:val="32"/>
        </w:rPr>
        <w:t>East</w:t>
      </w:r>
      <w:r w:rsidR="003B233E">
        <w:rPr>
          <w:b/>
          <w:i/>
          <w:sz w:val="32"/>
          <w:szCs w:val="32"/>
        </w:rPr>
        <w:t xml:space="preserve"> China for different phases of the </w:t>
      </w:r>
      <w:r w:rsidRPr="003925F0">
        <w:rPr>
          <w:b/>
          <w:i/>
          <w:sz w:val="32"/>
          <w:szCs w:val="32"/>
        </w:rPr>
        <w:t>PDO</w:t>
      </w:r>
      <w:r w:rsidR="002F15D4">
        <w:rPr>
          <w:b/>
          <w:i/>
          <w:sz w:val="32"/>
          <w:szCs w:val="32"/>
        </w:rPr>
        <w:t xml:space="preserve"> in different MIROC6 simulations</w:t>
      </w:r>
    </w:p>
    <w:p w14:paraId="21033045" w14:textId="6FECC9D6" w:rsidR="009541E8" w:rsidRDefault="00DC7878">
      <w:r>
        <w:t>Repeat the same procedures from Tasks 1 and 2, but now use the data from the model MIROC6.  We will use 10 different simulations, each one with different initial conditions (r1i1pi1fi, r2i1p1f1,…, r10i1p1f1).</w:t>
      </w:r>
    </w:p>
    <w:p w14:paraId="125F85A2" w14:textId="77777777" w:rsidR="003925F0" w:rsidRDefault="009541E8">
      <w:r>
        <w:t>P</w:t>
      </w:r>
      <w:r w:rsidR="0012038D">
        <w:t>erform the following steps:</w:t>
      </w:r>
    </w:p>
    <w:p w14:paraId="75966506" w14:textId="3567BAA1" w:rsidR="00282E7B" w:rsidRDefault="00DC7878" w:rsidP="003925F0">
      <w:pPr>
        <w:pStyle w:val="ListParagraph"/>
        <w:numPr>
          <w:ilvl w:val="0"/>
          <w:numId w:val="1"/>
        </w:numPr>
      </w:pPr>
      <w:r>
        <w:t xml:space="preserve">Compute PDO and its </w:t>
      </w:r>
      <w:r w:rsidR="00C31ADF">
        <w:t xml:space="preserve">smoothed </w:t>
      </w:r>
      <w:r>
        <w:t>index for each simulation</w:t>
      </w:r>
      <w:r w:rsidR="00D92A57">
        <w:t>.</w:t>
      </w:r>
    </w:p>
    <w:p w14:paraId="7E74A9A8" w14:textId="77777777" w:rsidR="00D92A57" w:rsidRPr="00282E7B" w:rsidRDefault="00D92A57" w:rsidP="00D92A57">
      <w:pPr>
        <w:pStyle w:val="ListParagraph"/>
      </w:pPr>
    </w:p>
    <w:p w14:paraId="5C9D93BB" w14:textId="3087E61F" w:rsidR="008D75B7" w:rsidRDefault="00DC7878" w:rsidP="003925F0">
      <w:pPr>
        <w:pStyle w:val="ListParagraph"/>
        <w:numPr>
          <w:ilvl w:val="0"/>
          <w:numId w:val="1"/>
        </w:numPr>
      </w:pPr>
      <w:r>
        <w:t xml:space="preserve">Compute the </w:t>
      </w:r>
      <w:r w:rsidRPr="00282E7B">
        <w:t>composite summer rainfall based on the differences between the positive and negative PDO phases</w:t>
      </w:r>
      <w:r>
        <w:t xml:space="preserve"> for each simulation.</w:t>
      </w:r>
    </w:p>
    <w:p w14:paraId="10AB086F" w14:textId="77777777" w:rsidR="00DC7878" w:rsidRDefault="00DC7878" w:rsidP="00DC7878">
      <w:pPr>
        <w:pStyle w:val="ListParagraph"/>
      </w:pPr>
    </w:p>
    <w:p w14:paraId="243956F6" w14:textId="2573B1D7" w:rsidR="00282E7B" w:rsidRPr="006D06AD" w:rsidRDefault="00DC7878" w:rsidP="00635788">
      <w:pPr>
        <w:pStyle w:val="ListParagraph"/>
        <w:numPr>
          <w:ilvl w:val="0"/>
          <w:numId w:val="1"/>
        </w:numPr>
      </w:pPr>
      <w:r>
        <w:t>Compute the</w:t>
      </w:r>
      <w:r w:rsidR="00941090">
        <w:t xml:space="preserve"> maps</w:t>
      </w:r>
      <w:r>
        <w:t xml:space="preserve"> </w:t>
      </w:r>
      <w:r w:rsidR="006D06AD">
        <w:rPr>
          <w:rFonts w:hint="eastAsia"/>
        </w:rPr>
        <w:t>with</w:t>
      </w:r>
      <w:r w:rsidR="006D06AD">
        <w:t xml:space="preserve"> </w:t>
      </w:r>
      <w:r w:rsidR="006D06AD">
        <w:rPr>
          <w:rFonts w:hint="eastAsia"/>
        </w:rPr>
        <w:t>th</w:t>
      </w:r>
      <w:r w:rsidR="006D06AD">
        <w:t xml:space="preserve">e </w:t>
      </w:r>
      <w:r>
        <w:t>spread</w:t>
      </w:r>
      <w:r w:rsidR="00C31ADF">
        <w:t xml:space="preserve"> (can be based on variance)</w:t>
      </w:r>
      <w:r>
        <w:t xml:space="preserve"> of the</w:t>
      </w:r>
      <w:r w:rsidR="00635D86">
        <w:t xml:space="preserve"> PDO pattern and the spread of the rainfall</w:t>
      </w:r>
      <w:r>
        <w:t xml:space="preserve"> composite pattern</w:t>
      </w:r>
      <w:r w:rsidR="00C31ADF">
        <w:t xml:space="preserve"> (and also the spread of </w:t>
      </w:r>
      <w:r w:rsidR="00941090">
        <w:t xml:space="preserve">the </w:t>
      </w:r>
      <w:r w:rsidR="00C31ADF">
        <w:t xml:space="preserve">rainfall </w:t>
      </w:r>
      <w:r w:rsidR="00941090">
        <w:t>pattern for each PDO phase</w:t>
      </w:r>
      <w:r w:rsidR="00C31ADF">
        <w:t>)</w:t>
      </w:r>
      <w:r w:rsidR="00635788">
        <w:rPr>
          <w:i/>
        </w:rPr>
        <w:t>.</w:t>
      </w:r>
      <w:r w:rsidR="006D06AD" w:rsidRPr="006D06AD">
        <w:t xml:space="preserve"> </w:t>
      </w:r>
      <w:r w:rsidR="00321B3A" w:rsidRPr="006D06AD">
        <w:t xml:space="preserve"> </w:t>
      </w:r>
      <w:r w:rsidR="00321B3A">
        <w:t>C</w:t>
      </w:r>
      <w:r w:rsidR="00321B3A" w:rsidRPr="006D06AD">
        <w:t>ompute</w:t>
      </w:r>
      <w:r w:rsidR="00321B3A">
        <w:t xml:space="preserve"> the </w:t>
      </w:r>
      <w:r w:rsidR="006D06AD" w:rsidRPr="006D06AD">
        <w:t>variance using the maps of the 10 simulations.</w:t>
      </w:r>
    </w:p>
    <w:sectPr w:rsidR="00282E7B" w:rsidRPr="006D06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34EA5"/>
    <w:multiLevelType w:val="hybridMultilevel"/>
    <w:tmpl w:val="5C9E9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F0"/>
    <w:rsid w:val="00036B26"/>
    <w:rsid w:val="000555B4"/>
    <w:rsid w:val="00077420"/>
    <w:rsid w:val="000F4FB7"/>
    <w:rsid w:val="0012038D"/>
    <w:rsid w:val="00152DD8"/>
    <w:rsid w:val="001B61F5"/>
    <w:rsid w:val="00275444"/>
    <w:rsid w:val="00282E7B"/>
    <w:rsid w:val="002F15D4"/>
    <w:rsid w:val="00321B3A"/>
    <w:rsid w:val="003925F0"/>
    <w:rsid w:val="003B233E"/>
    <w:rsid w:val="00461D3C"/>
    <w:rsid w:val="004E0441"/>
    <w:rsid w:val="00606F74"/>
    <w:rsid w:val="00616DEF"/>
    <w:rsid w:val="00635788"/>
    <w:rsid w:val="00635D86"/>
    <w:rsid w:val="006D06AD"/>
    <w:rsid w:val="00733389"/>
    <w:rsid w:val="0088693D"/>
    <w:rsid w:val="00896EBB"/>
    <w:rsid w:val="00897A21"/>
    <w:rsid w:val="008A0977"/>
    <w:rsid w:val="008D75B7"/>
    <w:rsid w:val="00902C8F"/>
    <w:rsid w:val="00941090"/>
    <w:rsid w:val="009541E8"/>
    <w:rsid w:val="00970F08"/>
    <w:rsid w:val="00973AED"/>
    <w:rsid w:val="00A36084"/>
    <w:rsid w:val="00A53119"/>
    <w:rsid w:val="00A81834"/>
    <w:rsid w:val="00AC500B"/>
    <w:rsid w:val="00B15133"/>
    <w:rsid w:val="00B17F26"/>
    <w:rsid w:val="00B3031A"/>
    <w:rsid w:val="00B33AE0"/>
    <w:rsid w:val="00B35D12"/>
    <w:rsid w:val="00B57D00"/>
    <w:rsid w:val="00B61B8D"/>
    <w:rsid w:val="00C047E7"/>
    <w:rsid w:val="00C31ADF"/>
    <w:rsid w:val="00C57B9F"/>
    <w:rsid w:val="00D71FF9"/>
    <w:rsid w:val="00D92A57"/>
    <w:rsid w:val="00DC7878"/>
    <w:rsid w:val="00DF6756"/>
    <w:rsid w:val="00E42C41"/>
    <w:rsid w:val="00E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6780D"/>
  <w15:chartTrackingRefBased/>
  <w15:docId w15:val="{717C1BE1-FF14-4C01-A01A-FFA36E76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5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4FB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3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3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134</Words>
  <Characters>671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Sandro Veiga</cp:lastModifiedBy>
  <cp:revision>24</cp:revision>
  <dcterms:created xsi:type="dcterms:W3CDTF">2025-06-21T06:32:00Z</dcterms:created>
  <dcterms:modified xsi:type="dcterms:W3CDTF">2025-07-13T01:35:00Z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7a36e5d4-9e5d-44fc-ae25-1c94f39cf161</vt:lpwstr>
  </property>
</Properties>
</file>