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AA41A" w14:textId="0598822B" w:rsidR="007304E8" w:rsidRDefault="007304E8" w:rsidP="00641847">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Title</w:t>
      </w:r>
      <w:r w:rsidR="00641847" w:rsidRPr="00641847">
        <w:rPr>
          <w:rFonts w:ascii="Times New Roman" w:eastAsia="Times New Roman" w:hAnsi="Times New Roman" w:cs="Times New Roman"/>
          <w:b/>
          <w:bCs/>
          <w:sz w:val="24"/>
          <w:szCs w:val="24"/>
          <w:lang w:val="en-US" w:eastAsia="de-DE"/>
        </w:rPr>
        <w:t xml:space="preserve">: </w:t>
      </w:r>
    </w:p>
    <w:p w14:paraId="2F824506" w14:textId="4271DCCF" w:rsidR="00641847" w:rsidRDefault="00641847" w:rsidP="00641847">
      <w:pPr>
        <w:spacing w:before="100" w:beforeAutospacing="1" w:after="100" w:afterAutospacing="1" w:line="240" w:lineRule="auto"/>
        <w:rPr>
          <w:rFonts w:ascii="Times New Roman" w:eastAsia="Times New Roman" w:hAnsi="Times New Roman" w:cs="Times New Roman"/>
          <w:sz w:val="24"/>
          <w:szCs w:val="24"/>
          <w:lang w:val="en-US" w:eastAsia="de-DE"/>
        </w:rPr>
      </w:pPr>
      <w:r w:rsidRPr="007304E8">
        <w:rPr>
          <w:rFonts w:ascii="Times New Roman" w:eastAsia="Times New Roman" w:hAnsi="Times New Roman" w:cs="Times New Roman"/>
          <w:sz w:val="24"/>
          <w:szCs w:val="24"/>
          <w:lang w:val="en-US" w:eastAsia="de-DE"/>
        </w:rPr>
        <w:t>Regulatory and Legal Landscape &amp; Standardization: Regulation Affecting Robotics Solutions</w:t>
      </w:r>
    </w:p>
    <w:p w14:paraId="4F111CE8" w14:textId="5B958C8F" w:rsidR="007304E8" w:rsidRPr="007304E8" w:rsidRDefault="007304E8" w:rsidP="00641847">
      <w:pPr>
        <w:spacing w:before="100" w:beforeAutospacing="1" w:after="100" w:afterAutospacing="1" w:line="240" w:lineRule="auto"/>
        <w:rPr>
          <w:rFonts w:ascii="Times New Roman" w:eastAsia="Times New Roman" w:hAnsi="Times New Roman" w:cs="Times New Roman"/>
          <w:b/>
          <w:bCs/>
          <w:sz w:val="24"/>
          <w:szCs w:val="24"/>
          <w:lang w:val="en-US" w:eastAsia="de-DE"/>
        </w:rPr>
      </w:pPr>
      <w:r w:rsidRPr="007304E8">
        <w:rPr>
          <w:rFonts w:ascii="Times New Roman" w:eastAsia="Times New Roman" w:hAnsi="Times New Roman" w:cs="Times New Roman"/>
          <w:b/>
          <w:bCs/>
          <w:sz w:val="24"/>
          <w:szCs w:val="24"/>
          <w:lang w:val="en-US" w:eastAsia="de-DE"/>
        </w:rPr>
        <w:t>Topic Categorization:</w:t>
      </w:r>
    </w:p>
    <w:p w14:paraId="52854754" w14:textId="223D0626" w:rsidR="007304E8" w:rsidRPr="007304E8" w:rsidRDefault="007304E8" w:rsidP="00641847">
      <w:pPr>
        <w:spacing w:before="100" w:beforeAutospacing="1" w:after="100" w:afterAutospacing="1" w:line="240" w:lineRule="auto"/>
        <w:rPr>
          <w:rFonts w:ascii="Times New Roman" w:eastAsia="Times New Roman" w:hAnsi="Times New Roman" w:cs="Times New Roman"/>
          <w:sz w:val="24"/>
          <w:szCs w:val="24"/>
          <w:lang w:val="en-US" w:eastAsia="de-DE"/>
        </w:rPr>
      </w:pPr>
      <w:r w:rsidRPr="007304E8">
        <w:rPr>
          <w:rFonts w:ascii="Times New Roman" w:eastAsia="Times New Roman" w:hAnsi="Times New Roman" w:cs="Times New Roman"/>
          <w:sz w:val="24"/>
          <w:szCs w:val="24"/>
          <w:lang w:val="en-US" w:eastAsia="de-DE"/>
        </w:rPr>
        <w:t>Regulatory and Legal Landscape &amp; Standardization: Regulation Affecting Robotics Solutions</w:t>
      </w:r>
    </w:p>
    <w:p w14:paraId="5915B0E5" w14:textId="70B382E6" w:rsidR="007304E8" w:rsidRDefault="007304E8" w:rsidP="00641847">
      <w:pPr>
        <w:spacing w:before="100" w:beforeAutospacing="1" w:after="100" w:afterAutospacing="1" w:line="240" w:lineRule="auto"/>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Brief Description:</w:t>
      </w:r>
    </w:p>
    <w:p w14:paraId="339ECDF3" w14:textId="690CBDB5" w:rsidR="00641847" w:rsidRPr="00641847" w:rsidRDefault="00641847" w:rsidP="00641847">
      <w:pPr>
        <w:spacing w:before="100" w:beforeAutospacing="1" w:after="100" w:afterAutospacing="1" w:line="240" w:lineRule="auto"/>
        <w:rPr>
          <w:rFonts w:ascii="Times New Roman" w:eastAsia="Times New Roman" w:hAnsi="Times New Roman" w:cs="Times New Roman"/>
          <w:sz w:val="24"/>
          <w:szCs w:val="24"/>
          <w:lang w:val="en-US" w:eastAsia="de-DE"/>
        </w:rPr>
      </w:pPr>
      <w:r w:rsidRPr="00641847">
        <w:rPr>
          <w:rFonts w:ascii="Times New Roman" w:eastAsia="Times New Roman" w:hAnsi="Times New Roman" w:cs="Times New Roman"/>
          <w:sz w:val="24"/>
          <w:szCs w:val="24"/>
          <w:lang w:val="en-US" w:eastAsia="de-DE"/>
        </w:rPr>
        <w:t>This exhibition delves into the critical aspects of regulation and standardization in the rapidly evolving field of robotics. As robotics technologies become increasingly integral to industries and everyday life, understanding the legal frameworks and standards that govern their development and use is essential for professionals, policymakers, and stakeholders.</w:t>
      </w:r>
    </w:p>
    <w:p w14:paraId="06E879DC" w14:textId="2CA7B3B4" w:rsidR="00641847" w:rsidRPr="00641847" w:rsidRDefault="007304E8" w:rsidP="0064184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Highlights</w:t>
      </w:r>
      <w:r w:rsidR="00641847" w:rsidRPr="00641847">
        <w:rPr>
          <w:rFonts w:ascii="Times New Roman" w:eastAsia="Times New Roman" w:hAnsi="Times New Roman" w:cs="Times New Roman"/>
          <w:b/>
          <w:bCs/>
          <w:sz w:val="24"/>
          <w:szCs w:val="24"/>
          <w:lang w:eastAsia="de-DE"/>
        </w:rPr>
        <w:t>:</w:t>
      </w:r>
    </w:p>
    <w:p w14:paraId="1F97A293" w14:textId="77777777" w:rsidR="00641847" w:rsidRPr="00641847" w:rsidRDefault="00641847" w:rsidP="0064184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641847">
        <w:rPr>
          <w:rFonts w:ascii="Times New Roman" w:eastAsia="Times New Roman" w:hAnsi="Times New Roman" w:cs="Times New Roman"/>
          <w:b/>
          <w:bCs/>
          <w:sz w:val="24"/>
          <w:szCs w:val="24"/>
          <w:lang w:val="en-US" w:eastAsia="de-DE"/>
        </w:rPr>
        <w:t>Interactive Panels:</w:t>
      </w:r>
      <w:r w:rsidRPr="00641847">
        <w:rPr>
          <w:rFonts w:ascii="Times New Roman" w:eastAsia="Times New Roman" w:hAnsi="Times New Roman" w:cs="Times New Roman"/>
          <w:sz w:val="24"/>
          <w:szCs w:val="24"/>
          <w:lang w:val="en-US" w:eastAsia="de-DE"/>
        </w:rPr>
        <w:t xml:space="preserve"> Panels featuring legal experts, regulatory bodies, and industry leaders discussing the challenges and opportunities presented by current and future regulatory frameworks.</w:t>
      </w:r>
    </w:p>
    <w:p w14:paraId="174496FB" w14:textId="77777777" w:rsidR="00641847" w:rsidRPr="00641847" w:rsidRDefault="00641847" w:rsidP="0064184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641847">
        <w:rPr>
          <w:rFonts w:ascii="Times New Roman" w:eastAsia="Times New Roman" w:hAnsi="Times New Roman" w:cs="Times New Roman"/>
          <w:b/>
          <w:bCs/>
          <w:sz w:val="24"/>
          <w:szCs w:val="24"/>
          <w:lang w:val="en-US" w:eastAsia="de-DE"/>
        </w:rPr>
        <w:t>Case Studies:</w:t>
      </w:r>
      <w:r w:rsidRPr="00641847">
        <w:rPr>
          <w:rFonts w:ascii="Times New Roman" w:eastAsia="Times New Roman" w:hAnsi="Times New Roman" w:cs="Times New Roman"/>
          <w:sz w:val="24"/>
          <w:szCs w:val="24"/>
          <w:lang w:val="en-US" w:eastAsia="de-DE"/>
        </w:rPr>
        <w:t xml:space="preserve"> Detailed case studies illustrating how companies navigate complex legal landscapes to bring robotic products to market.</w:t>
      </w:r>
    </w:p>
    <w:p w14:paraId="3D60C9CA" w14:textId="77777777" w:rsidR="00641847" w:rsidRPr="00641847" w:rsidRDefault="00641847" w:rsidP="0064184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641847">
        <w:rPr>
          <w:rFonts w:ascii="Times New Roman" w:eastAsia="Times New Roman" w:hAnsi="Times New Roman" w:cs="Times New Roman"/>
          <w:b/>
          <w:bCs/>
          <w:sz w:val="24"/>
          <w:szCs w:val="24"/>
          <w:lang w:val="en-US" w:eastAsia="de-DE"/>
        </w:rPr>
        <w:t>Global Standards Showcase:</w:t>
      </w:r>
      <w:r w:rsidRPr="00641847">
        <w:rPr>
          <w:rFonts w:ascii="Times New Roman" w:eastAsia="Times New Roman" w:hAnsi="Times New Roman" w:cs="Times New Roman"/>
          <w:sz w:val="24"/>
          <w:szCs w:val="24"/>
          <w:lang w:val="en-US" w:eastAsia="de-DE"/>
        </w:rPr>
        <w:t xml:space="preserve"> A display of various international standards applicable to robotics, including those related to safety, data security, and environmental impact, with experts explaining their implementation and impact.</w:t>
      </w:r>
    </w:p>
    <w:p w14:paraId="452A2379" w14:textId="77777777" w:rsidR="00641847" w:rsidRPr="00641847" w:rsidRDefault="00641847" w:rsidP="0064184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641847">
        <w:rPr>
          <w:rFonts w:ascii="Times New Roman" w:eastAsia="Times New Roman" w:hAnsi="Times New Roman" w:cs="Times New Roman"/>
          <w:b/>
          <w:bCs/>
          <w:sz w:val="24"/>
          <w:szCs w:val="24"/>
          <w:lang w:val="en-US" w:eastAsia="de-DE"/>
        </w:rPr>
        <w:t>Regulatory Timeline:</w:t>
      </w:r>
      <w:r w:rsidRPr="00641847">
        <w:rPr>
          <w:rFonts w:ascii="Times New Roman" w:eastAsia="Times New Roman" w:hAnsi="Times New Roman" w:cs="Times New Roman"/>
          <w:sz w:val="24"/>
          <w:szCs w:val="24"/>
          <w:lang w:val="en-US" w:eastAsia="de-DE"/>
        </w:rPr>
        <w:t xml:space="preserve"> An interactive timeline detailing the evolution of robotics regulation and significant legal milestones that have shaped the industry.</w:t>
      </w:r>
    </w:p>
    <w:p w14:paraId="7C9FB1AB" w14:textId="77777777" w:rsidR="00641847" w:rsidRPr="00641847" w:rsidRDefault="00641847" w:rsidP="0064184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641847">
        <w:rPr>
          <w:rFonts w:ascii="Times New Roman" w:eastAsia="Times New Roman" w:hAnsi="Times New Roman" w:cs="Times New Roman"/>
          <w:b/>
          <w:bCs/>
          <w:sz w:val="24"/>
          <w:szCs w:val="24"/>
          <w:lang w:val="en-US" w:eastAsia="de-DE"/>
        </w:rPr>
        <w:t>Workshops:</w:t>
      </w:r>
      <w:r w:rsidRPr="00641847">
        <w:rPr>
          <w:rFonts w:ascii="Times New Roman" w:eastAsia="Times New Roman" w:hAnsi="Times New Roman" w:cs="Times New Roman"/>
          <w:sz w:val="24"/>
          <w:szCs w:val="24"/>
          <w:lang w:val="en-US" w:eastAsia="de-DE"/>
        </w:rPr>
        <w:t xml:space="preserve"> Sessions led by legal experts on compliance strategies, risk management, and how to engage with regulatory bodies effectively.</w:t>
      </w:r>
    </w:p>
    <w:p w14:paraId="156FEFB9" w14:textId="77777777" w:rsidR="00641847" w:rsidRPr="00641847" w:rsidRDefault="00641847" w:rsidP="00641847">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641847">
        <w:rPr>
          <w:rFonts w:ascii="Times New Roman" w:eastAsia="Times New Roman" w:hAnsi="Times New Roman" w:cs="Times New Roman"/>
          <w:b/>
          <w:bCs/>
          <w:sz w:val="24"/>
          <w:szCs w:val="24"/>
          <w:lang w:val="en-US" w:eastAsia="de-DE"/>
        </w:rPr>
        <w:t>Q&amp;A Booths:</w:t>
      </w:r>
      <w:r w:rsidRPr="00641847">
        <w:rPr>
          <w:rFonts w:ascii="Times New Roman" w:eastAsia="Times New Roman" w:hAnsi="Times New Roman" w:cs="Times New Roman"/>
          <w:sz w:val="24"/>
          <w:szCs w:val="24"/>
          <w:lang w:val="en-US" w:eastAsia="de-DE"/>
        </w:rPr>
        <w:t xml:space="preserve"> Stations where attendees can ask specific legal questions and receive guidance on regulatory challenges specific to their projects or businesses.</w:t>
      </w:r>
    </w:p>
    <w:p w14:paraId="09FF269B" w14:textId="77777777" w:rsidR="00641847" w:rsidRPr="00641847" w:rsidRDefault="00641847" w:rsidP="00641847">
      <w:pPr>
        <w:spacing w:before="100" w:beforeAutospacing="1" w:after="100" w:afterAutospacing="1" w:line="240" w:lineRule="auto"/>
        <w:rPr>
          <w:rFonts w:ascii="Times New Roman" w:eastAsia="Times New Roman" w:hAnsi="Times New Roman" w:cs="Times New Roman"/>
          <w:sz w:val="24"/>
          <w:szCs w:val="24"/>
          <w:lang w:val="en-US" w:eastAsia="de-DE"/>
        </w:rPr>
      </w:pPr>
      <w:r w:rsidRPr="00641847">
        <w:rPr>
          <w:rFonts w:ascii="Times New Roman" w:eastAsia="Times New Roman" w:hAnsi="Times New Roman" w:cs="Times New Roman"/>
          <w:b/>
          <w:bCs/>
          <w:sz w:val="24"/>
          <w:szCs w:val="24"/>
          <w:lang w:val="en-US" w:eastAsia="de-DE"/>
        </w:rPr>
        <w:t>Target Audience:</w:t>
      </w:r>
    </w:p>
    <w:p w14:paraId="6023E19E" w14:textId="48E0B296" w:rsidR="00260A7F" w:rsidRPr="00641847" w:rsidRDefault="00641847" w:rsidP="00641847">
      <w:pPr>
        <w:spacing w:before="100" w:beforeAutospacing="1" w:after="100" w:afterAutospacing="1" w:line="240" w:lineRule="auto"/>
        <w:rPr>
          <w:rFonts w:ascii="Times New Roman" w:eastAsia="Times New Roman" w:hAnsi="Times New Roman" w:cs="Times New Roman"/>
          <w:sz w:val="24"/>
          <w:szCs w:val="24"/>
          <w:lang w:val="en-US" w:eastAsia="de-DE"/>
        </w:rPr>
      </w:pPr>
      <w:r w:rsidRPr="00641847">
        <w:rPr>
          <w:rFonts w:ascii="Times New Roman" w:eastAsia="Times New Roman" w:hAnsi="Times New Roman" w:cs="Times New Roman"/>
          <w:sz w:val="24"/>
          <w:szCs w:val="24"/>
          <w:lang w:val="en-US" w:eastAsia="de-DE"/>
        </w:rPr>
        <w:t>This exhibition is designed for robotics developers, startup founders, business strategists, legal advisors, and anyone involved in the design, production, and deployment of robotic technologies who must understand and comply with regulatory standards.</w:t>
      </w:r>
    </w:p>
    <w:sectPr w:rsidR="00260A7F" w:rsidRPr="006418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320AC"/>
    <w:multiLevelType w:val="multilevel"/>
    <w:tmpl w:val="5FBE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A3FB6"/>
    <w:multiLevelType w:val="multilevel"/>
    <w:tmpl w:val="CDCA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14543"/>
    <w:multiLevelType w:val="multilevel"/>
    <w:tmpl w:val="AE64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8051B"/>
    <w:multiLevelType w:val="multilevel"/>
    <w:tmpl w:val="3094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70977">
    <w:abstractNumId w:val="0"/>
  </w:num>
  <w:num w:numId="2" w16cid:durableId="1310554051">
    <w:abstractNumId w:val="1"/>
  </w:num>
  <w:num w:numId="3" w16cid:durableId="2000772137">
    <w:abstractNumId w:val="2"/>
  </w:num>
  <w:num w:numId="4" w16cid:durableId="245461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C1D"/>
    <w:rsid w:val="000558E0"/>
    <w:rsid w:val="00202E54"/>
    <w:rsid w:val="00260A7F"/>
    <w:rsid w:val="00554C1D"/>
    <w:rsid w:val="00641847"/>
    <w:rsid w:val="007304E8"/>
    <w:rsid w:val="00EA2F65"/>
    <w:rsid w:val="00F142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7B21"/>
  <w15:chartTrackingRefBased/>
  <w15:docId w15:val="{F215372E-E51B-49D2-A581-AC0B021AE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142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14240"/>
    <w:rPr>
      <w:b/>
      <w:bCs/>
    </w:rPr>
  </w:style>
  <w:style w:type="character" w:customStyle="1" w:styleId="line-clamp-1">
    <w:name w:val="line-clamp-1"/>
    <w:basedOn w:val="Absatz-Standardschriftart"/>
    <w:rsid w:val="00641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440529">
      <w:bodyDiv w:val="1"/>
      <w:marLeft w:val="0"/>
      <w:marRight w:val="0"/>
      <w:marTop w:val="0"/>
      <w:marBottom w:val="0"/>
      <w:divBdr>
        <w:top w:val="none" w:sz="0" w:space="0" w:color="auto"/>
        <w:left w:val="none" w:sz="0" w:space="0" w:color="auto"/>
        <w:bottom w:val="none" w:sz="0" w:space="0" w:color="auto"/>
        <w:right w:val="none" w:sz="0" w:space="0" w:color="auto"/>
      </w:divBdr>
    </w:div>
    <w:div w:id="1622688502">
      <w:bodyDiv w:val="1"/>
      <w:marLeft w:val="0"/>
      <w:marRight w:val="0"/>
      <w:marTop w:val="0"/>
      <w:marBottom w:val="0"/>
      <w:divBdr>
        <w:top w:val="none" w:sz="0" w:space="0" w:color="auto"/>
        <w:left w:val="none" w:sz="0" w:space="0" w:color="auto"/>
        <w:bottom w:val="none" w:sz="0" w:space="0" w:color="auto"/>
        <w:right w:val="none" w:sz="0" w:space="0" w:color="auto"/>
      </w:divBdr>
      <w:divsChild>
        <w:div w:id="1932424107">
          <w:marLeft w:val="0"/>
          <w:marRight w:val="0"/>
          <w:marTop w:val="0"/>
          <w:marBottom w:val="0"/>
          <w:divBdr>
            <w:top w:val="none" w:sz="0" w:space="0" w:color="auto"/>
            <w:left w:val="none" w:sz="0" w:space="0" w:color="auto"/>
            <w:bottom w:val="none" w:sz="0" w:space="0" w:color="auto"/>
            <w:right w:val="none" w:sz="0" w:space="0" w:color="auto"/>
          </w:divBdr>
          <w:divsChild>
            <w:div w:id="898630606">
              <w:marLeft w:val="0"/>
              <w:marRight w:val="0"/>
              <w:marTop w:val="0"/>
              <w:marBottom w:val="0"/>
              <w:divBdr>
                <w:top w:val="none" w:sz="0" w:space="0" w:color="auto"/>
                <w:left w:val="none" w:sz="0" w:space="0" w:color="auto"/>
                <w:bottom w:val="none" w:sz="0" w:space="0" w:color="auto"/>
                <w:right w:val="none" w:sz="0" w:space="0" w:color="auto"/>
              </w:divBdr>
              <w:divsChild>
                <w:div w:id="1565680078">
                  <w:marLeft w:val="0"/>
                  <w:marRight w:val="0"/>
                  <w:marTop w:val="0"/>
                  <w:marBottom w:val="0"/>
                  <w:divBdr>
                    <w:top w:val="none" w:sz="0" w:space="0" w:color="auto"/>
                    <w:left w:val="none" w:sz="0" w:space="0" w:color="auto"/>
                    <w:bottom w:val="none" w:sz="0" w:space="0" w:color="auto"/>
                    <w:right w:val="none" w:sz="0" w:space="0" w:color="auto"/>
                  </w:divBdr>
                  <w:divsChild>
                    <w:div w:id="12275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8773">
          <w:marLeft w:val="0"/>
          <w:marRight w:val="0"/>
          <w:marTop w:val="0"/>
          <w:marBottom w:val="0"/>
          <w:divBdr>
            <w:top w:val="none" w:sz="0" w:space="0" w:color="auto"/>
            <w:left w:val="none" w:sz="0" w:space="0" w:color="auto"/>
            <w:bottom w:val="none" w:sz="0" w:space="0" w:color="auto"/>
            <w:right w:val="none" w:sz="0" w:space="0" w:color="auto"/>
          </w:divBdr>
          <w:divsChild>
            <w:div w:id="826047629">
              <w:marLeft w:val="0"/>
              <w:marRight w:val="0"/>
              <w:marTop w:val="0"/>
              <w:marBottom w:val="0"/>
              <w:divBdr>
                <w:top w:val="none" w:sz="0" w:space="0" w:color="auto"/>
                <w:left w:val="none" w:sz="0" w:space="0" w:color="auto"/>
                <w:bottom w:val="none" w:sz="0" w:space="0" w:color="auto"/>
                <w:right w:val="none" w:sz="0" w:space="0" w:color="auto"/>
              </w:divBdr>
              <w:divsChild>
                <w:div w:id="571545359">
                  <w:marLeft w:val="0"/>
                  <w:marRight w:val="0"/>
                  <w:marTop w:val="0"/>
                  <w:marBottom w:val="0"/>
                  <w:divBdr>
                    <w:top w:val="none" w:sz="0" w:space="0" w:color="auto"/>
                    <w:left w:val="none" w:sz="0" w:space="0" w:color="auto"/>
                    <w:bottom w:val="none" w:sz="0" w:space="0" w:color="auto"/>
                    <w:right w:val="none" w:sz="0" w:space="0" w:color="auto"/>
                  </w:divBdr>
                  <w:divsChild>
                    <w:div w:id="21271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1624</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5</cp:revision>
  <dcterms:created xsi:type="dcterms:W3CDTF">2024-06-20T23:35:00Z</dcterms:created>
  <dcterms:modified xsi:type="dcterms:W3CDTF">2024-08-02T12:33:00Z</dcterms:modified>
</cp:coreProperties>
</file>