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7CE80" w14:textId="069EF4B3" w:rsidR="00D659D9" w:rsidRDefault="00D659D9" w:rsidP="00194605">
      <w:pPr>
        <w:spacing w:before="100" w:beforeAutospacing="1" w:after="100" w:afterAutospacing="1" w:line="240" w:lineRule="auto"/>
        <w:rPr>
          <w:rFonts w:ascii="Times New Roman" w:eastAsia="Times New Roman" w:hAnsi="Times New Roman" w:cs="Times New Roman"/>
          <w:b/>
          <w:bCs/>
          <w:sz w:val="24"/>
          <w:szCs w:val="24"/>
          <w:lang w:val="en-US" w:eastAsia="de-DE"/>
        </w:rPr>
      </w:pPr>
      <w:r>
        <w:rPr>
          <w:rFonts w:ascii="Times New Roman" w:eastAsia="Times New Roman" w:hAnsi="Times New Roman" w:cs="Times New Roman"/>
          <w:b/>
          <w:bCs/>
          <w:sz w:val="24"/>
          <w:szCs w:val="24"/>
          <w:lang w:val="en-US" w:eastAsia="de-DE"/>
        </w:rPr>
        <w:t>Title:</w:t>
      </w:r>
    </w:p>
    <w:p w14:paraId="6E5FF365" w14:textId="7C099576" w:rsidR="00D659D9" w:rsidRPr="00D659D9" w:rsidRDefault="00D659D9" w:rsidP="00194605">
      <w:pPr>
        <w:spacing w:before="100" w:beforeAutospacing="1" w:after="100" w:afterAutospacing="1" w:line="240" w:lineRule="auto"/>
        <w:rPr>
          <w:rFonts w:ascii="Times New Roman" w:eastAsia="Times New Roman" w:hAnsi="Times New Roman" w:cs="Times New Roman"/>
          <w:sz w:val="24"/>
          <w:szCs w:val="24"/>
          <w:lang w:val="en-US" w:eastAsia="de-DE"/>
        </w:rPr>
      </w:pPr>
      <w:r w:rsidRPr="00D659D9">
        <w:rPr>
          <w:rFonts w:ascii="Times New Roman" w:eastAsia="Times New Roman" w:hAnsi="Times New Roman" w:cs="Times New Roman"/>
          <w:sz w:val="24"/>
          <w:szCs w:val="24"/>
          <w:lang w:val="en-US" w:eastAsia="de-DE"/>
        </w:rPr>
        <w:t>Regulatory and Legal Landscape &amp; Standardization: Standardization</w:t>
      </w:r>
    </w:p>
    <w:p w14:paraId="6E418729" w14:textId="7FF093C8" w:rsidR="00D659D9" w:rsidRDefault="00D659D9" w:rsidP="00194605">
      <w:pPr>
        <w:spacing w:before="100" w:beforeAutospacing="1" w:after="100" w:afterAutospacing="1" w:line="240" w:lineRule="auto"/>
        <w:rPr>
          <w:rFonts w:ascii="Times New Roman" w:eastAsia="Times New Roman" w:hAnsi="Times New Roman" w:cs="Times New Roman"/>
          <w:b/>
          <w:bCs/>
          <w:sz w:val="24"/>
          <w:szCs w:val="24"/>
          <w:lang w:val="en-US" w:eastAsia="de-DE"/>
        </w:rPr>
      </w:pPr>
      <w:r>
        <w:rPr>
          <w:rFonts w:ascii="Times New Roman" w:eastAsia="Times New Roman" w:hAnsi="Times New Roman" w:cs="Times New Roman"/>
          <w:b/>
          <w:bCs/>
          <w:sz w:val="24"/>
          <w:szCs w:val="24"/>
          <w:lang w:val="en-US" w:eastAsia="de-DE"/>
        </w:rPr>
        <w:t>Topic Categorization:</w:t>
      </w:r>
    </w:p>
    <w:p w14:paraId="17019850" w14:textId="77F6DAA9" w:rsidR="00D659D9" w:rsidRPr="00D659D9" w:rsidRDefault="00D659D9" w:rsidP="00194605">
      <w:pPr>
        <w:spacing w:before="100" w:beforeAutospacing="1" w:after="100" w:afterAutospacing="1" w:line="240" w:lineRule="auto"/>
        <w:rPr>
          <w:rFonts w:ascii="Times New Roman" w:eastAsia="Times New Roman" w:hAnsi="Times New Roman" w:cs="Times New Roman"/>
          <w:sz w:val="24"/>
          <w:szCs w:val="24"/>
          <w:lang w:val="en-US" w:eastAsia="de-DE"/>
        </w:rPr>
      </w:pPr>
      <w:r w:rsidRPr="00D659D9">
        <w:rPr>
          <w:rFonts w:ascii="Times New Roman" w:eastAsia="Times New Roman" w:hAnsi="Times New Roman" w:cs="Times New Roman"/>
          <w:sz w:val="24"/>
          <w:szCs w:val="24"/>
          <w:lang w:val="en-US" w:eastAsia="de-DE"/>
        </w:rPr>
        <w:t>Regulatory and Legal Landscape &amp; Standardization: Standardization</w:t>
      </w:r>
    </w:p>
    <w:p w14:paraId="319F6A63" w14:textId="045305C2" w:rsidR="00194605" w:rsidRPr="00194605" w:rsidRDefault="00D659D9" w:rsidP="00194605">
      <w:p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b/>
          <w:bCs/>
          <w:sz w:val="24"/>
          <w:szCs w:val="24"/>
          <w:lang w:val="en-US" w:eastAsia="de-DE"/>
        </w:rPr>
        <w:t>Brief</w:t>
      </w:r>
      <w:r w:rsidR="00194605" w:rsidRPr="00194605">
        <w:rPr>
          <w:rFonts w:ascii="Times New Roman" w:eastAsia="Times New Roman" w:hAnsi="Times New Roman" w:cs="Times New Roman"/>
          <w:b/>
          <w:bCs/>
          <w:sz w:val="24"/>
          <w:szCs w:val="24"/>
          <w:lang w:val="en-US" w:eastAsia="de-DE"/>
        </w:rPr>
        <w:t xml:space="preserve"> Description:</w:t>
      </w:r>
    </w:p>
    <w:p w14:paraId="4BC13074" w14:textId="77777777" w:rsidR="00194605" w:rsidRPr="00194605" w:rsidRDefault="00194605" w:rsidP="00194605">
      <w:pPr>
        <w:spacing w:before="100" w:beforeAutospacing="1" w:after="100" w:afterAutospacing="1" w:line="240" w:lineRule="auto"/>
        <w:rPr>
          <w:rFonts w:ascii="Times New Roman" w:eastAsia="Times New Roman" w:hAnsi="Times New Roman" w:cs="Times New Roman"/>
          <w:sz w:val="24"/>
          <w:szCs w:val="24"/>
          <w:lang w:val="en-US" w:eastAsia="de-DE"/>
        </w:rPr>
      </w:pPr>
      <w:r w:rsidRPr="00194605">
        <w:rPr>
          <w:rFonts w:ascii="Times New Roman" w:eastAsia="Times New Roman" w:hAnsi="Times New Roman" w:cs="Times New Roman"/>
          <w:sz w:val="24"/>
          <w:szCs w:val="24"/>
          <w:lang w:val="en-US" w:eastAsia="de-DE"/>
        </w:rPr>
        <w:t>Welcome to "Regulatory and Legal Landscape &amp; Standardization: Standardization," a crucial workshop designed for policymakers, industry leaders, engineers, and legal professionals working in the field of robotics. This session aims to address the complexities and emerging issues surrounding the regulatory and legal frameworks that govern the development, deployment, and standardization of robotic technologies.</w:t>
      </w:r>
    </w:p>
    <w:p w14:paraId="709DA466" w14:textId="431E70AA" w:rsidR="00194605" w:rsidRPr="00D659D9" w:rsidRDefault="00D659D9" w:rsidP="00194605">
      <w:p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b/>
          <w:bCs/>
          <w:sz w:val="24"/>
          <w:szCs w:val="24"/>
          <w:lang w:val="en-US" w:eastAsia="de-DE"/>
        </w:rPr>
        <w:t>Highlights</w:t>
      </w:r>
      <w:r w:rsidR="00194605" w:rsidRPr="00D659D9">
        <w:rPr>
          <w:rFonts w:ascii="Times New Roman" w:eastAsia="Times New Roman" w:hAnsi="Times New Roman" w:cs="Times New Roman"/>
          <w:b/>
          <w:bCs/>
          <w:sz w:val="24"/>
          <w:szCs w:val="24"/>
          <w:lang w:val="en-US" w:eastAsia="de-DE"/>
        </w:rPr>
        <w:t>:</w:t>
      </w:r>
    </w:p>
    <w:p w14:paraId="6AB8C295" w14:textId="77777777" w:rsidR="00194605" w:rsidRPr="00194605" w:rsidRDefault="00194605" w:rsidP="00194605">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194605">
        <w:rPr>
          <w:rFonts w:ascii="Times New Roman" w:eastAsia="Times New Roman" w:hAnsi="Times New Roman" w:cs="Times New Roman"/>
          <w:b/>
          <w:bCs/>
          <w:sz w:val="24"/>
          <w:szCs w:val="24"/>
          <w:lang w:val="en-US" w:eastAsia="de-DE"/>
        </w:rPr>
        <w:t>Introduction to Robotics Regulation:</w:t>
      </w:r>
      <w:r w:rsidRPr="00194605">
        <w:rPr>
          <w:rFonts w:ascii="Times New Roman" w:eastAsia="Times New Roman" w:hAnsi="Times New Roman" w:cs="Times New Roman"/>
          <w:sz w:val="24"/>
          <w:szCs w:val="24"/>
          <w:lang w:val="en-US" w:eastAsia="de-DE"/>
        </w:rPr>
        <w:t xml:space="preserve"> Overview of the global landscape for robotics regulation, highlighting key differences and challenges in various jurisdictions.</w:t>
      </w:r>
    </w:p>
    <w:p w14:paraId="4D0DACC3" w14:textId="77777777" w:rsidR="00194605" w:rsidRPr="00194605" w:rsidRDefault="00194605" w:rsidP="00194605">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194605">
        <w:rPr>
          <w:rFonts w:ascii="Times New Roman" w:eastAsia="Times New Roman" w:hAnsi="Times New Roman" w:cs="Times New Roman"/>
          <w:b/>
          <w:bCs/>
          <w:sz w:val="24"/>
          <w:szCs w:val="24"/>
          <w:lang w:val="en-US" w:eastAsia="de-DE"/>
        </w:rPr>
        <w:t>Standardization Efforts:</w:t>
      </w:r>
      <w:r w:rsidRPr="00194605">
        <w:rPr>
          <w:rFonts w:ascii="Times New Roman" w:eastAsia="Times New Roman" w:hAnsi="Times New Roman" w:cs="Times New Roman"/>
          <w:sz w:val="24"/>
          <w:szCs w:val="24"/>
          <w:lang w:val="en-US" w:eastAsia="de-DE"/>
        </w:rPr>
        <w:t xml:space="preserve"> Detailed examination of ongoing efforts to standardize robotic systems, including the roles of international bodies like ISO and IEEE.</w:t>
      </w:r>
    </w:p>
    <w:p w14:paraId="20A99E7E" w14:textId="77777777" w:rsidR="00194605" w:rsidRPr="00194605" w:rsidRDefault="00194605" w:rsidP="00194605">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194605">
        <w:rPr>
          <w:rFonts w:ascii="Times New Roman" w:eastAsia="Times New Roman" w:hAnsi="Times New Roman" w:cs="Times New Roman"/>
          <w:b/>
          <w:bCs/>
          <w:sz w:val="24"/>
          <w:szCs w:val="24"/>
          <w:lang w:val="en-US" w:eastAsia="de-DE"/>
        </w:rPr>
        <w:t>Compliance Challenges:</w:t>
      </w:r>
      <w:r w:rsidRPr="00194605">
        <w:rPr>
          <w:rFonts w:ascii="Times New Roman" w:eastAsia="Times New Roman" w:hAnsi="Times New Roman" w:cs="Times New Roman"/>
          <w:sz w:val="24"/>
          <w:szCs w:val="24"/>
          <w:lang w:val="en-US" w:eastAsia="de-DE"/>
        </w:rPr>
        <w:t xml:space="preserve"> Discussion on how companies can navigate complex regulatory environments while innovating and scaling new technologies.</w:t>
      </w:r>
    </w:p>
    <w:p w14:paraId="2631FF99" w14:textId="77777777" w:rsidR="00194605" w:rsidRPr="00194605" w:rsidRDefault="00194605" w:rsidP="00194605">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194605">
        <w:rPr>
          <w:rFonts w:ascii="Times New Roman" w:eastAsia="Times New Roman" w:hAnsi="Times New Roman" w:cs="Times New Roman"/>
          <w:b/>
          <w:bCs/>
          <w:sz w:val="24"/>
          <w:szCs w:val="24"/>
          <w:lang w:val="en-US" w:eastAsia="de-DE"/>
        </w:rPr>
        <w:t>Interactive Panel Discussions:</w:t>
      </w:r>
      <w:r w:rsidRPr="00194605">
        <w:rPr>
          <w:rFonts w:ascii="Times New Roman" w:eastAsia="Times New Roman" w:hAnsi="Times New Roman" w:cs="Times New Roman"/>
          <w:sz w:val="24"/>
          <w:szCs w:val="24"/>
          <w:lang w:val="en-US" w:eastAsia="de-DE"/>
        </w:rPr>
        <w:t xml:space="preserve"> Engage with a panel of experts who will share insights on the future of robotics law, ethical considerations, and the role of governmental bodies.</w:t>
      </w:r>
    </w:p>
    <w:p w14:paraId="6727506B" w14:textId="77777777" w:rsidR="00194605" w:rsidRPr="00194605" w:rsidRDefault="00194605" w:rsidP="00194605">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194605">
        <w:rPr>
          <w:rFonts w:ascii="Times New Roman" w:eastAsia="Times New Roman" w:hAnsi="Times New Roman" w:cs="Times New Roman"/>
          <w:b/>
          <w:bCs/>
          <w:sz w:val="24"/>
          <w:szCs w:val="24"/>
          <w:lang w:val="en-US" w:eastAsia="de-DE"/>
        </w:rPr>
        <w:t>Case Studies:</w:t>
      </w:r>
      <w:r w:rsidRPr="00194605">
        <w:rPr>
          <w:rFonts w:ascii="Times New Roman" w:eastAsia="Times New Roman" w:hAnsi="Times New Roman" w:cs="Times New Roman"/>
          <w:sz w:val="24"/>
          <w:szCs w:val="24"/>
          <w:lang w:val="en-US" w:eastAsia="de-DE"/>
        </w:rPr>
        <w:t xml:space="preserve"> Learn from real-world examples where companies have successfully navigated the regulatory hurdles and contributed to setting standards in robotics.</w:t>
      </w:r>
    </w:p>
    <w:p w14:paraId="6A450FC8" w14:textId="77777777" w:rsidR="00194605" w:rsidRPr="00194605" w:rsidRDefault="00194605" w:rsidP="00194605">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194605">
        <w:rPr>
          <w:rFonts w:ascii="Times New Roman" w:eastAsia="Times New Roman" w:hAnsi="Times New Roman" w:cs="Times New Roman"/>
          <w:b/>
          <w:bCs/>
          <w:sz w:val="24"/>
          <w:szCs w:val="24"/>
          <w:lang w:val="en-US" w:eastAsia="de-DE"/>
        </w:rPr>
        <w:t>Workshops and Breakout Sessions:</w:t>
      </w:r>
      <w:r w:rsidRPr="00194605">
        <w:rPr>
          <w:rFonts w:ascii="Times New Roman" w:eastAsia="Times New Roman" w:hAnsi="Times New Roman" w:cs="Times New Roman"/>
          <w:sz w:val="24"/>
          <w:szCs w:val="24"/>
          <w:lang w:val="en-US" w:eastAsia="de-DE"/>
        </w:rPr>
        <w:t xml:space="preserve"> Small group discussions focused on specific aspects of regulation and standardization, allowing for networking and detailed problem-solving.</w:t>
      </w:r>
    </w:p>
    <w:p w14:paraId="767B4F9C" w14:textId="77777777" w:rsidR="00194605" w:rsidRPr="00194605" w:rsidRDefault="00194605" w:rsidP="00194605">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194605">
        <w:rPr>
          <w:rFonts w:ascii="Times New Roman" w:eastAsia="Times New Roman" w:hAnsi="Times New Roman" w:cs="Times New Roman"/>
          <w:b/>
          <w:bCs/>
          <w:sz w:val="24"/>
          <w:szCs w:val="24"/>
          <w:lang w:val="en-US" w:eastAsia="de-DE"/>
        </w:rPr>
        <w:t>Policy and Ethics in Robotics:</w:t>
      </w:r>
      <w:r w:rsidRPr="00194605">
        <w:rPr>
          <w:rFonts w:ascii="Times New Roman" w:eastAsia="Times New Roman" w:hAnsi="Times New Roman" w:cs="Times New Roman"/>
          <w:sz w:val="24"/>
          <w:szCs w:val="24"/>
          <w:lang w:val="en-US" w:eastAsia="de-DE"/>
        </w:rPr>
        <w:t xml:space="preserve"> Explore ethical considerations and policy-making that guide the responsible development and implementation of robotics.</w:t>
      </w:r>
    </w:p>
    <w:p w14:paraId="6DCEFA66" w14:textId="77777777" w:rsidR="00194605" w:rsidRPr="00194605" w:rsidRDefault="00194605" w:rsidP="00194605">
      <w:pPr>
        <w:spacing w:before="100" w:beforeAutospacing="1" w:after="100" w:afterAutospacing="1" w:line="240" w:lineRule="auto"/>
        <w:rPr>
          <w:rFonts w:ascii="Times New Roman" w:eastAsia="Times New Roman" w:hAnsi="Times New Roman" w:cs="Times New Roman"/>
          <w:sz w:val="24"/>
          <w:szCs w:val="24"/>
          <w:lang w:val="en-US" w:eastAsia="de-DE"/>
        </w:rPr>
      </w:pPr>
      <w:r w:rsidRPr="00194605">
        <w:rPr>
          <w:rFonts w:ascii="Times New Roman" w:eastAsia="Times New Roman" w:hAnsi="Times New Roman" w:cs="Times New Roman"/>
          <w:b/>
          <w:bCs/>
          <w:sz w:val="24"/>
          <w:szCs w:val="24"/>
          <w:lang w:val="en-US" w:eastAsia="de-DE"/>
        </w:rPr>
        <w:t>Target Audience:</w:t>
      </w:r>
    </w:p>
    <w:p w14:paraId="41979C4A" w14:textId="3A4CAEAB" w:rsidR="00260A7F" w:rsidRPr="00194605" w:rsidRDefault="00194605" w:rsidP="00194605">
      <w:pPr>
        <w:spacing w:before="100" w:beforeAutospacing="1" w:after="100" w:afterAutospacing="1" w:line="240" w:lineRule="auto"/>
        <w:rPr>
          <w:rFonts w:ascii="Times New Roman" w:eastAsia="Times New Roman" w:hAnsi="Times New Roman" w:cs="Times New Roman"/>
          <w:sz w:val="24"/>
          <w:szCs w:val="24"/>
          <w:lang w:val="en-US" w:eastAsia="de-DE"/>
        </w:rPr>
      </w:pPr>
      <w:r w:rsidRPr="00194605">
        <w:rPr>
          <w:rFonts w:ascii="Times New Roman" w:eastAsia="Times New Roman" w:hAnsi="Times New Roman" w:cs="Times New Roman"/>
          <w:sz w:val="24"/>
          <w:szCs w:val="24"/>
          <w:lang w:val="en-US" w:eastAsia="de-DE"/>
        </w:rPr>
        <w:t>This workshop is intended for regulatory affairs specialists, compliance officers, legal advisors, policymakers, and anyone involved in the design, manufacture, or deployment of robotic systems who needs to understand the impact of regulations and standards on their work.</w:t>
      </w:r>
    </w:p>
    <w:sectPr w:rsidR="00260A7F" w:rsidRPr="001946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Com 45 Light">
    <w:panose1 w:val="020B0303030504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F6FFE"/>
    <w:multiLevelType w:val="multilevel"/>
    <w:tmpl w:val="8084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5C53"/>
    <w:multiLevelType w:val="multilevel"/>
    <w:tmpl w:val="32A2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A49D4"/>
    <w:multiLevelType w:val="multilevel"/>
    <w:tmpl w:val="0100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0021A1"/>
    <w:multiLevelType w:val="multilevel"/>
    <w:tmpl w:val="A8AE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67120">
    <w:abstractNumId w:val="3"/>
  </w:num>
  <w:num w:numId="2" w16cid:durableId="171990178">
    <w:abstractNumId w:val="2"/>
  </w:num>
  <w:num w:numId="3" w16cid:durableId="1063913428">
    <w:abstractNumId w:val="1"/>
  </w:num>
  <w:num w:numId="4" w16cid:durableId="1515000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77A"/>
    <w:rsid w:val="00194605"/>
    <w:rsid w:val="00260A7F"/>
    <w:rsid w:val="002E398A"/>
    <w:rsid w:val="004019F6"/>
    <w:rsid w:val="00D659D9"/>
    <w:rsid w:val="00DF377A"/>
    <w:rsid w:val="00EA2F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048C8"/>
  <w15:chartTrackingRefBased/>
  <w15:docId w15:val="{0FE2CE10-DD60-402E-A91B-E51DE931F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rutiger LT Com 45 Light" w:eastAsiaTheme="minorHAnsi" w:hAnsi="Frutiger LT Com 45 Light" w:cstheme="minorBidi"/>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019F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019F6"/>
    <w:rPr>
      <w:b/>
      <w:bCs/>
    </w:rPr>
  </w:style>
  <w:style w:type="character" w:customStyle="1" w:styleId="line-clamp-1">
    <w:name w:val="line-clamp-1"/>
    <w:basedOn w:val="Absatz-Standardschriftart"/>
    <w:rsid w:val="00194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486278">
      <w:bodyDiv w:val="1"/>
      <w:marLeft w:val="0"/>
      <w:marRight w:val="0"/>
      <w:marTop w:val="0"/>
      <w:marBottom w:val="0"/>
      <w:divBdr>
        <w:top w:val="none" w:sz="0" w:space="0" w:color="auto"/>
        <w:left w:val="none" w:sz="0" w:space="0" w:color="auto"/>
        <w:bottom w:val="none" w:sz="0" w:space="0" w:color="auto"/>
        <w:right w:val="none" w:sz="0" w:space="0" w:color="auto"/>
      </w:divBdr>
      <w:divsChild>
        <w:div w:id="1079912953">
          <w:marLeft w:val="0"/>
          <w:marRight w:val="0"/>
          <w:marTop w:val="0"/>
          <w:marBottom w:val="0"/>
          <w:divBdr>
            <w:top w:val="none" w:sz="0" w:space="0" w:color="auto"/>
            <w:left w:val="none" w:sz="0" w:space="0" w:color="auto"/>
            <w:bottom w:val="none" w:sz="0" w:space="0" w:color="auto"/>
            <w:right w:val="none" w:sz="0" w:space="0" w:color="auto"/>
          </w:divBdr>
          <w:divsChild>
            <w:div w:id="1227185397">
              <w:marLeft w:val="0"/>
              <w:marRight w:val="0"/>
              <w:marTop w:val="0"/>
              <w:marBottom w:val="0"/>
              <w:divBdr>
                <w:top w:val="none" w:sz="0" w:space="0" w:color="auto"/>
                <w:left w:val="none" w:sz="0" w:space="0" w:color="auto"/>
                <w:bottom w:val="none" w:sz="0" w:space="0" w:color="auto"/>
                <w:right w:val="none" w:sz="0" w:space="0" w:color="auto"/>
              </w:divBdr>
              <w:divsChild>
                <w:div w:id="159196208">
                  <w:marLeft w:val="0"/>
                  <w:marRight w:val="0"/>
                  <w:marTop w:val="0"/>
                  <w:marBottom w:val="0"/>
                  <w:divBdr>
                    <w:top w:val="none" w:sz="0" w:space="0" w:color="auto"/>
                    <w:left w:val="none" w:sz="0" w:space="0" w:color="auto"/>
                    <w:bottom w:val="none" w:sz="0" w:space="0" w:color="auto"/>
                    <w:right w:val="none" w:sz="0" w:space="0" w:color="auto"/>
                  </w:divBdr>
                  <w:divsChild>
                    <w:div w:id="9723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04064">
          <w:marLeft w:val="0"/>
          <w:marRight w:val="0"/>
          <w:marTop w:val="0"/>
          <w:marBottom w:val="0"/>
          <w:divBdr>
            <w:top w:val="none" w:sz="0" w:space="0" w:color="auto"/>
            <w:left w:val="none" w:sz="0" w:space="0" w:color="auto"/>
            <w:bottom w:val="none" w:sz="0" w:space="0" w:color="auto"/>
            <w:right w:val="none" w:sz="0" w:space="0" w:color="auto"/>
          </w:divBdr>
          <w:divsChild>
            <w:div w:id="120806353">
              <w:marLeft w:val="0"/>
              <w:marRight w:val="0"/>
              <w:marTop w:val="0"/>
              <w:marBottom w:val="0"/>
              <w:divBdr>
                <w:top w:val="none" w:sz="0" w:space="0" w:color="auto"/>
                <w:left w:val="none" w:sz="0" w:space="0" w:color="auto"/>
                <w:bottom w:val="none" w:sz="0" w:space="0" w:color="auto"/>
                <w:right w:val="none" w:sz="0" w:space="0" w:color="auto"/>
              </w:divBdr>
              <w:divsChild>
                <w:div w:id="511258124">
                  <w:marLeft w:val="0"/>
                  <w:marRight w:val="0"/>
                  <w:marTop w:val="0"/>
                  <w:marBottom w:val="0"/>
                  <w:divBdr>
                    <w:top w:val="none" w:sz="0" w:space="0" w:color="auto"/>
                    <w:left w:val="none" w:sz="0" w:space="0" w:color="auto"/>
                    <w:bottom w:val="none" w:sz="0" w:space="0" w:color="auto"/>
                    <w:right w:val="none" w:sz="0" w:space="0" w:color="auto"/>
                  </w:divBdr>
                  <w:divsChild>
                    <w:div w:id="144356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23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1751</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Xiru</dc:creator>
  <cp:keywords/>
  <dc:description/>
  <cp:lastModifiedBy>Tong, Xiru</cp:lastModifiedBy>
  <cp:revision>4</cp:revision>
  <dcterms:created xsi:type="dcterms:W3CDTF">2024-06-14T09:58:00Z</dcterms:created>
  <dcterms:modified xsi:type="dcterms:W3CDTF">2024-08-02T13:00:00Z</dcterms:modified>
</cp:coreProperties>
</file>