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628B" w14:textId="77777777" w:rsidR="00E4194A" w:rsidRDefault="00523C7A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583D389F" wp14:editId="3FB20E38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27D6F5F" w14:textId="77777777" w:rsidR="00E4194A" w:rsidRDefault="00523C7A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D847BF" wp14:editId="00453638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1267989" w14:textId="77777777" w:rsidR="00E4194A" w:rsidRDefault="00E4194A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2C11576F" w14:textId="77777777" w:rsidR="00E4194A" w:rsidRDefault="00E4194A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30540EEC" w14:textId="77777777" w:rsidR="00E4194A" w:rsidRDefault="00523C7A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23CD4628" w14:textId="77777777" w:rsidR="00E4194A" w:rsidRDefault="00523C7A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ex-content-rating  - v1.0.0</w:t>
      </w:r>
    </w:p>
    <w:p w14:paraId="15093EE1" w14:textId="77777777" w:rsidR="00E4194A" w:rsidRDefault="00523C7A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1EBE091E" w14:textId="77777777" w:rsidR="00E4194A" w:rsidRDefault="00523C7A">
      <w:pPr>
        <w:pStyle w:val="Heading2"/>
      </w:pPr>
      <w:bookmarkStart w:id="0" w:name="_Toc"/>
      <w:r>
        <w:lastRenderedPageBreak/>
        <w:t>Document Control</w:t>
      </w:r>
      <w:bookmarkEnd w:id="0"/>
    </w:p>
    <w:p w14:paraId="7B709365" w14:textId="77777777" w:rsidR="00E4194A" w:rsidRDefault="00E4194A">
      <w:pPr>
        <w:pStyle w:val="Heading2"/>
      </w:pPr>
    </w:p>
    <w:p w14:paraId="28D37F2E" w14:textId="77777777" w:rsidR="00E4194A" w:rsidRDefault="00523C7A">
      <w:pPr>
        <w:pStyle w:val="Heading2"/>
      </w:pPr>
      <w:bookmarkStart w:id="1" w:name="_Toc1"/>
      <w:r>
        <w:rPr>
          <w:lang w:val="de-DE"/>
        </w:rPr>
        <w:t xml:space="preserve">Version </w:t>
      </w:r>
      <w:proofErr w:type="spellStart"/>
      <w:r>
        <w:rPr>
          <w:lang w:val="de-DE"/>
        </w:rPr>
        <w:t>History</w:t>
      </w:r>
      <w:bookmarkEnd w:id="1"/>
      <w:proofErr w:type="spellEnd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E4194A" w14:paraId="6FFD6A63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DA5B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BC4F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80813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B7E4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E4194A" w14:paraId="1B2D214B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3985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9057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1/17/2020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1819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Wael Gomaa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3D4A" w14:textId="77777777" w:rsidR="00E4194A" w:rsidRDefault="00E4194A"/>
        </w:tc>
      </w:tr>
      <w:tr w:rsidR="00907E4D" w14:paraId="2A1706D4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F2D2" w14:textId="7EF2F78C" w:rsidR="00907E4D" w:rsidRDefault="00907E4D" w:rsidP="00907E4D">
            <w:r>
              <w:rPr>
                <w:rFonts w:ascii="Helvetica" w:hAnsi="Helvetica"/>
                <w:b/>
                <w:bCs/>
              </w:rPr>
              <w:t>1.1.0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A1B16" w14:textId="6DB7CB5E" w:rsidR="00907E4D" w:rsidRDefault="00907E4D" w:rsidP="00907E4D">
            <w:r>
              <w:rPr>
                <w:rFonts w:cstheme="minorHAnsi"/>
              </w:rPr>
              <w:t>23/09/2019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DE8B1" w14:textId="02554EAB" w:rsidR="00907E4D" w:rsidRDefault="00907E4D" w:rsidP="00907E4D">
            <w:r>
              <w:t xml:space="preserve">Rijin </w:t>
            </w:r>
            <w:proofErr w:type="spellStart"/>
            <w:r>
              <w:t>M</w:t>
            </w:r>
            <w:r w:rsidR="001D09FE">
              <w:t>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B5FF" w14:textId="77777777" w:rsidR="00907E4D" w:rsidRDefault="00907E4D" w:rsidP="00907E4D"/>
        </w:tc>
      </w:tr>
      <w:tr w:rsidR="00907E4D" w14:paraId="544867B4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AAFD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9B0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1D3E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B839" w14:textId="77777777" w:rsidR="00907E4D" w:rsidRDefault="00907E4D" w:rsidP="00907E4D"/>
        </w:tc>
      </w:tr>
      <w:tr w:rsidR="00907E4D" w14:paraId="6D1F07DF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F4E1C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493B0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A92B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B57A" w14:textId="77777777" w:rsidR="00907E4D" w:rsidRDefault="00907E4D" w:rsidP="00907E4D"/>
        </w:tc>
      </w:tr>
      <w:tr w:rsidR="00907E4D" w14:paraId="74606E1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EE32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DB7E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C36C2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7CFB" w14:textId="77777777" w:rsidR="00907E4D" w:rsidRDefault="00907E4D" w:rsidP="00907E4D"/>
        </w:tc>
      </w:tr>
      <w:tr w:rsidR="00907E4D" w14:paraId="2ADB0EDE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52EF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732B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5F204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628A" w14:textId="77777777" w:rsidR="00907E4D" w:rsidRDefault="00907E4D" w:rsidP="00907E4D"/>
        </w:tc>
      </w:tr>
      <w:tr w:rsidR="00907E4D" w14:paraId="298E9F62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01C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443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89C2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B2E4" w14:textId="77777777" w:rsidR="00907E4D" w:rsidRDefault="00907E4D" w:rsidP="00907E4D"/>
        </w:tc>
      </w:tr>
      <w:tr w:rsidR="00907E4D" w14:paraId="1075EC7A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5422C" w14:textId="77777777" w:rsidR="00907E4D" w:rsidRDefault="00907E4D" w:rsidP="00907E4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8E71" w14:textId="77777777" w:rsidR="00907E4D" w:rsidRDefault="00907E4D" w:rsidP="00907E4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5393" w14:textId="77777777" w:rsidR="00907E4D" w:rsidRDefault="00907E4D" w:rsidP="00907E4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1607" w14:textId="77777777" w:rsidR="00907E4D" w:rsidRDefault="00907E4D" w:rsidP="00907E4D"/>
        </w:tc>
      </w:tr>
    </w:tbl>
    <w:p w14:paraId="16FDC74F" w14:textId="77777777" w:rsidR="00E4194A" w:rsidRDefault="00E4194A">
      <w:pPr>
        <w:pStyle w:val="Heading2"/>
        <w:widowControl w:val="0"/>
        <w:spacing w:line="240" w:lineRule="auto"/>
      </w:pPr>
    </w:p>
    <w:p w14:paraId="20D3E403" w14:textId="77777777" w:rsidR="00E4194A" w:rsidRDefault="00E4194A">
      <w:pPr>
        <w:pStyle w:val="Body"/>
      </w:pPr>
    </w:p>
    <w:p w14:paraId="7BDF1769" w14:textId="77777777" w:rsidR="00E4194A" w:rsidRDefault="00523C7A">
      <w:pPr>
        <w:pStyle w:val="Heading2"/>
      </w:pPr>
      <w:bookmarkStart w:id="2" w:name="_Toc2"/>
      <w: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E4194A" w14:paraId="10F98509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0C8F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895B3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3E65E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E4194A" w14:paraId="42E409EF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586D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A233E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CC99" w14:textId="77777777" w:rsidR="00E4194A" w:rsidRDefault="00E4194A"/>
        </w:tc>
      </w:tr>
      <w:tr w:rsidR="00E4194A" w14:paraId="029E29B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F582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5457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7ED3" w14:textId="77777777" w:rsidR="00E4194A" w:rsidRDefault="00E4194A"/>
        </w:tc>
      </w:tr>
      <w:tr w:rsidR="00E4194A" w14:paraId="24D318CA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3FD46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1017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32E3" w14:textId="77777777" w:rsidR="00E4194A" w:rsidRDefault="00E4194A"/>
        </w:tc>
      </w:tr>
      <w:tr w:rsidR="00E4194A" w14:paraId="4BEE8D8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CD8E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CA811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41BB" w14:textId="77777777" w:rsidR="00E4194A" w:rsidRDefault="00E4194A"/>
        </w:tc>
      </w:tr>
      <w:tr w:rsidR="00E4194A" w14:paraId="6AB84900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CA3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959D7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888E4" w14:textId="77777777" w:rsidR="00E4194A" w:rsidRDefault="00E4194A"/>
        </w:tc>
      </w:tr>
      <w:tr w:rsidR="00E4194A" w14:paraId="146D5FAA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56B5A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3A2F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26C" w14:textId="77777777" w:rsidR="00E4194A" w:rsidRDefault="00E4194A"/>
        </w:tc>
      </w:tr>
      <w:tr w:rsidR="00E4194A" w14:paraId="5ABB6C67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BBEC" w14:textId="77777777" w:rsidR="00E4194A" w:rsidRDefault="00E4194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2B4B" w14:textId="77777777" w:rsidR="00E4194A" w:rsidRDefault="00E4194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BEEE" w14:textId="77777777" w:rsidR="00E4194A" w:rsidRDefault="00E4194A"/>
        </w:tc>
      </w:tr>
    </w:tbl>
    <w:p w14:paraId="633A913E" w14:textId="77777777" w:rsidR="00E4194A" w:rsidRDefault="00E4194A">
      <w:pPr>
        <w:pStyle w:val="Heading2"/>
        <w:widowControl w:val="0"/>
        <w:spacing w:line="240" w:lineRule="auto"/>
      </w:pPr>
    </w:p>
    <w:p w14:paraId="58E2F1F4" w14:textId="77777777" w:rsidR="00E4194A" w:rsidRDefault="00E4194A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15691634" w14:textId="77777777" w:rsidR="00E4194A" w:rsidRDefault="00523C7A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7B858654" w14:textId="77777777" w:rsidR="00E4194A" w:rsidRDefault="00523C7A">
      <w:pPr>
        <w:pStyle w:val="TOCHeading"/>
        <w:ind w:left="360"/>
      </w:pPr>
      <w:r>
        <w:lastRenderedPageBreak/>
        <w:t>Table of Contents</w:t>
      </w:r>
    </w:p>
    <w:p w14:paraId="4C7F429F" w14:textId="77777777" w:rsidR="00E4194A" w:rsidRDefault="00523C7A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492B9C36" w14:textId="77777777" w:rsidR="00E4194A" w:rsidRDefault="00523C7A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914A447" w14:textId="77777777" w:rsidR="00E4194A" w:rsidRDefault="00523C7A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7EEF769" w14:textId="77777777" w:rsidR="00E4194A" w:rsidRDefault="00523C7A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9632CA" w14:textId="77777777" w:rsidR="00E4194A" w:rsidRDefault="00523C7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E273957" w14:textId="77777777" w:rsidR="00E4194A" w:rsidRDefault="00523C7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1CF7CCC" w14:textId="77777777" w:rsidR="00E4194A" w:rsidRDefault="00523C7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FF36ECE" w14:textId="77777777" w:rsidR="00E4194A" w:rsidRDefault="00523C7A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8EEC6BA" w14:textId="77777777" w:rsidR="00E4194A" w:rsidRDefault="00523C7A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B4AAB02" w14:textId="77777777" w:rsidR="00E4194A" w:rsidRDefault="00523C7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A8F329C" w14:textId="77777777" w:rsidR="00E4194A" w:rsidRDefault="00523C7A">
      <w:pPr>
        <w:pStyle w:val="Body"/>
      </w:pPr>
      <w:r>
        <w:fldChar w:fldCharType="end"/>
      </w:r>
    </w:p>
    <w:p w14:paraId="22955E12" w14:textId="77777777" w:rsidR="00E4194A" w:rsidRDefault="00523C7A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57469262" w14:textId="77777777" w:rsidR="00E4194A" w:rsidRDefault="00523C7A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496A9C22" w14:textId="77777777" w:rsidR="00E4194A" w:rsidRDefault="00523C7A">
      <w:pPr>
        <w:pStyle w:val="Heading"/>
        <w:numPr>
          <w:ilvl w:val="0"/>
          <w:numId w:val="5"/>
        </w:numPr>
      </w:pPr>
      <w:bookmarkStart w:id="3" w:name="_Toc3"/>
      <w:r>
        <w:lastRenderedPageBreak/>
        <w:t>Document and components Purpose.</w:t>
      </w:r>
      <w:bookmarkEnd w:id="3"/>
    </w:p>
    <w:p w14:paraId="19F498B9" w14:textId="6BB6DC68" w:rsidR="00E4194A" w:rsidRDefault="00523C7A">
      <w:pPr>
        <w:pStyle w:val="Body"/>
        <w:jc w:val="both"/>
      </w:pPr>
      <w:r>
        <w:t xml:space="preserve">The purpose of the document is to guide how use and configure </w:t>
      </w:r>
      <w:r w:rsidR="00D94C98" w:rsidRPr="00D94C98">
        <w:rPr>
          <w:b/>
          <w:bCs/>
        </w:rPr>
        <w:t xml:space="preserve">ex-content-rating </w:t>
      </w:r>
      <w:r>
        <w:t xml:space="preserve">component.  </w:t>
      </w:r>
    </w:p>
    <w:p w14:paraId="5929BC54" w14:textId="77777777" w:rsidR="00E4194A" w:rsidRDefault="00523C7A">
      <w:pPr>
        <w:pStyle w:val="Heading"/>
        <w:numPr>
          <w:ilvl w:val="0"/>
          <w:numId w:val="5"/>
        </w:numPr>
      </w:pPr>
      <w:bookmarkStart w:id="4" w:name="_Toc4"/>
      <w:bookmarkStart w:id="5" w:name="_GoBack"/>
      <w:bookmarkEnd w:id="5"/>
      <w:r>
        <w:t>General Information.</w:t>
      </w:r>
      <w:bookmarkEnd w:id="4"/>
    </w:p>
    <w:p w14:paraId="312ABBC2" w14:textId="77777777" w:rsidR="00E4194A" w:rsidRDefault="00E4194A">
      <w:pPr>
        <w:pStyle w:val="Default"/>
        <w:rPr>
          <w:sz w:val="22"/>
          <w:szCs w:val="22"/>
        </w:rPr>
      </w:pPr>
    </w:p>
    <w:p w14:paraId="4F71C1C4" w14:textId="77777777" w:rsidR="00E4194A" w:rsidRDefault="00523C7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Content-rating</w:t>
      </w:r>
      <w:r>
        <w:rPr>
          <w:rFonts w:eastAsia="Arial Unicode MS" w:cs="Arial Unicode MS"/>
          <w:sz w:val="22"/>
          <w:szCs w:val="22"/>
        </w:rPr>
        <w:t>.</w:t>
      </w:r>
    </w:p>
    <w:p w14:paraId="5A235032" w14:textId="77777777" w:rsidR="00E4194A" w:rsidRDefault="00523C7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ex-content-rating</w:t>
      </w:r>
      <w:r>
        <w:rPr>
          <w:rFonts w:eastAsia="Arial Unicode MS" w:cs="Arial Unicode MS"/>
          <w:sz w:val="22"/>
          <w:szCs w:val="22"/>
        </w:rPr>
        <w:t>.</w:t>
      </w:r>
    </w:p>
    <w:p w14:paraId="17C87FC2" w14:textId="77777777" w:rsidR="00E4194A" w:rsidRDefault="00523C7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Wael Gomaa</w:t>
      </w:r>
      <w:r>
        <w:rPr>
          <w:rFonts w:eastAsia="Arial Unicode MS" w:cs="Arial Unicode MS"/>
          <w:sz w:val="22"/>
          <w:szCs w:val="22"/>
        </w:rPr>
        <w:t>.</w:t>
      </w:r>
    </w:p>
    <w:p w14:paraId="694B1FE8" w14:textId="51A82CA6" w:rsidR="00E4194A" w:rsidRPr="005A5636" w:rsidRDefault="00523C7A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0213E864" w14:textId="77777777" w:rsidR="00E4194A" w:rsidRDefault="00523C7A">
      <w:pPr>
        <w:pStyle w:val="Default"/>
      </w:pPr>
      <w:r>
        <w:rPr>
          <w:rFonts w:eastAsia="Arial Unicode MS" w:cs="Arial Unicode MS"/>
        </w:rPr>
        <w:lastRenderedPageBreak/>
        <w:t>Design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A3DAEEC" wp14:editId="2B6C96DD">
            <wp:simplePos x="0" y="0"/>
            <wp:positionH relativeFrom="margin">
              <wp:posOffset>-6350</wp:posOffset>
            </wp:positionH>
            <wp:positionV relativeFrom="line">
              <wp:posOffset>331469</wp:posOffset>
            </wp:positionV>
            <wp:extent cx="64008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2-16 at 1.44.55 PM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7FE45933" wp14:editId="763EED37">
            <wp:simplePos x="0" y="0"/>
            <wp:positionH relativeFrom="margin">
              <wp:posOffset>74930</wp:posOffset>
            </wp:positionH>
            <wp:positionV relativeFrom="line">
              <wp:posOffset>984681</wp:posOffset>
            </wp:positionV>
            <wp:extent cx="6400800" cy="46115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2-16 at 1.45.53 PM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1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C70763" w14:textId="77777777" w:rsidR="00E4194A" w:rsidRDefault="00E4194A">
      <w:pPr>
        <w:pStyle w:val="Default"/>
      </w:pPr>
    </w:p>
    <w:p w14:paraId="7E73509B" w14:textId="77777777" w:rsidR="00E4194A" w:rsidRDefault="00E4194A">
      <w:pPr>
        <w:pStyle w:val="Default"/>
      </w:pPr>
    </w:p>
    <w:p w14:paraId="28E853E1" w14:textId="77777777" w:rsidR="00E4194A" w:rsidRDefault="00523C7A">
      <w:pPr>
        <w:pStyle w:val="Default"/>
      </w:pPr>
      <w:r>
        <w:rPr>
          <w:rFonts w:eastAsia="Arial Unicode MS" w:cs="Arial Unicode MS"/>
        </w:rPr>
        <w:t xml:space="preserve"> </w:t>
      </w:r>
    </w:p>
    <w:p w14:paraId="73E6A518" w14:textId="77777777" w:rsidR="00E4194A" w:rsidRDefault="00523C7A">
      <w:pPr>
        <w:pStyle w:val="Heading"/>
        <w:numPr>
          <w:ilvl w:val="0"/>
          <w:numId w:val="5"/>
        </w:numPr>
      </w:pPr>
      <w:bookmarkStart w:id="6" w:name="_Toc5"/>
      <w:r>
        <w:lastRenderedPageBreak/>
        <w:t>How to use.</w:t>
      </w:r>
      <w:bookmarkEnd w:id="6"/>
    </w:p>
    <w:p w14:paraId="7258790F" w14:textId="77777777" w:rsidR="00E4194A" w:rsidRDefault="00E4194A">
      <w:pPr>
        <w:pStyle w:val="Body"/>
      </w:pPr>
    </w:p>
    <w:p w14:paraId="472931A7" w14:textId="77777777" w:rsidR="00E4194A" w:rsidRDefault="00523C7A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1262C197" w14:textId="77777777" w:rsidR="00E4194A" w:rsidRDefault="00523C7A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compile -- –path ex-content-rating –extension</w:t>
      </w:r>
    </w:p>
    <w:p w14:paraId="71A9833D" w14:textId="77777777" w:rsidR="00E4194A" w:rsidRDefault="00523C7A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compile -- –path ex-content-rating –extension –full –</w:t>
      </w:r>
      <w:proofErr w:type="spellStart"/>
      <w:r>
        <w:rPr>
          <w:color w:val="C00000"/>
          <w:u w:color="C00000"/>
        </w:rPr>
        <w:t>dest</w:t>
      </w:r>
      <w:proofErr w:type="spellEnd"/>
      <w:r>
        <w:rPr>
          <w:color w:val="C00000"/>
          <w:u w:color="C00000"/>
        </w:rPr>
        <w:t xml:space="preserve"> [</w:t>
      </w:r>
      <w:proofErr w:type="spellStart"/>
      <w:r>
        <w:rPr>
          <w:color w:val="C00000"/>
          <w:u w:color="C00000"/>
        </w:rPr>
        <w:t>ADGEFolder</w:t>
      </w:r>
      <w:proofErr w:type="spellEnd"/>
      <w:r>
        <w:rPr>
          <w:color w:val="C00000"/>
          <w:u w:color="C00000"/>
        </w:rPr>
        <w:t>]</w:t>
      </w:r>
    </w:p>
    <w:p w14:paraId="0F1C9CA5" w14:textId="77777777" w:rsidR="00E4194A" w:rsidRDefault="00523C7A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deploy -- –path ex-content-rating –extension</w:t>
      </w:r>
    </w:p>
    <w:p w14:paraId="57B2258E" w14:textId="77777777" w:rsidR="00E4194A" w:rsidRDefault="00523C7A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68579A97" w14:textId="77777777" w:rsidR="00E4194A" w:rsidRDefault="00523C7A">
      <w:pPr>
        <w:pStyle w:val="Body"/>
        <w:spacing w:after="0" w:line="240" w:lineRule="auto"/>
      </w:pPr>
      <w:r>
        <w:br w:type="page"/>
      </w:r>
    </w:p>
    <w:p w14:paraId="03D2832D" w14:textId="77777777" w:rsidR="00E4194A" w:rsidRDefault="00523C7A">
      <w:pPr>
        <w:pStyle w:val="Heading"/>
        <w:numPr>
          <w:ilvl w:val="0"/>
          <w:numId w:val="8"/>
        </w:numPr>
      </w:pPr>
      <w:bookmarkStart w:id="7" w:name="_Toc6"/>
      <w:r>
        <w:lastRenderedPageBreak/>
        <w:t>Component features and configure.</w:t>
      </w:r>
      <w:bookmarkEnd w:id="7"/>
    </w:p>
    <w:p w14:paraId="3DFF138A" w14:textId="77777777" w:rsidR="00E4194A" w:rsidRDefault="00E4194A">
      <w:pPr>
        <w:pStyle w:val="Body"/>
      </w:pPr>
    </w:p>
    <w:p w14:paraId="7D9D65D4" w14:textId="77777777" w:rsidR="00E4194A" w:rsidRDefault="00523C7A">
      <w:pPr>
        <w:pStyle w:val="Body"/>
      </w:pPr>
      <w:r>
        <w:rPr>
          <w:rFonts w:eastAsia="Arial Unicode MS" w:cs="Arial Unicode MS"/>
        </w:rPr>
        <w:t>You have access now to configure component with the below item.</w:t>
      </w:r>
    </w:p>
    <w:tbl>
      <w:tblPr>
        <w:tblW w:w="100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76"/>
        <w:gridCol w:w="3638"/>
        <w:gridCol w:w="3356"/>
      </w:tblGrid>
      <w:tr w:rsidR="00E4194A" w14:paraId="107B73F8" w14:textId="77777777" w:rsidTr="005A5636">
        <w:trPr>
          <w:trHeight w:val="257"/>
        </w:trPr>
        <w:tc>
          <w:tcPr>
            <w:tcW w:w="307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67E9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Feature</w:t>
            </w:r>
          </w:p>
        </w:tc>
        <w:tc>
          <w:tcPr>
            <w:tcW w:w="363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0CB7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Variable</w:t>
            </w:r>
          </w:p>
        </w:tc>
        <w:tc>
          <w:tcPr>
            <w:tcW w:w="335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B5BA" w14:textId="77777777" w:rsidR="00E4194A" w:rsidRDefault="00523C7A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Default value</w:t>
            </w:r>
          </w:p>
        </w:tc>
      </w:tr>
      <w:tr w:rsidR="00E4194A" w14:paraId="62FE038E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AAF0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border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9BB8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$content-rating-border 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0B649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1px solid #CFCFD7</w:t>
            </w:r>
          </w:p>
        </w:tc>
      </w:tr>
      <w:tr w:rsidR="00E4194A" w14:paraId="59AD68C0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5426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color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0F6C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$content-rating-color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45F01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#9F9FA2</w:t>
            </w:r>
          </w:p>
        </w:tc>
      </w:tr>
      <w:tr w:rsidR="00E4194A" w14:paraId="637D5EE5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8136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font size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1F14D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$content-rating-font-size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D40A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14px</w:t>
            </w:r>
          </w:p>
        </w:tc>
      </w:tr>
      <w:tr w:rsidR="00E4194A" w14:paraId="0BD9497F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5A2C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active color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621CD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$content-rating-active-color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B8AD1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#AE1F23</w:t>
            </w:r>
          </w:p>
        </w:tc>
      </w:tr>
      <w:tr w:rsidR="00E4194A" w14:paraId="3BB6B3AE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5140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success color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BBFF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$content-rating-success-color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04DE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#51B53F</w:t>
            </w:r>
          </w:p>
        </w:tc>
      </w:tr>
      <w:tr w:rsidR="00E4194A" w14:paraId="13C6E237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FDCA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error color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1796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$content-rating-error-color 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589DD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#AE1F23</w:t>
            </w:r>
          </w:p>
        </w:tc>
      </w:tr>
      <w:tr w:rsidR="00E4194A" w14:paraId="4745A5E2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266E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icon font size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2A9F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$content-rating-icon-font-size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BD561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28px</w:t>
            </w:r>
          </w:p>
        </w:tc>
      </w:tr>
      <w:tr w:rsidR="00E4194A" w14:paraId="5F7A6552" w14:textId="77777777" w:rsidTr="005A5636">
        <w:trPr>
          <w:trHeight w:val="290"/>
        </w:trPr>
        <w:tc>
          <w:tcPr>
            <w:tcW w:w="30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990E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Helvetica" w:hAnsi="Helvetica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 rating title height</w:t>
            </w:r>
          </w:p>
        </w:tc>
        <w:tc>
          <w:tcPr>
            <w:tcW w:w="36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92A3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$content-rating-title-height</w:t>
            </w:r>
          </w:p>
        </w:tc>
        <w:tc>
          <w:tcPr>
            <w:tcW w:w="33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36E47" w14:textId="77777777" w:rsidR="00E4194A" w:rsidRDefault="00523C7A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60px</w:t>
            </w:r>
          </w:p>
        </w:tc>
      </w:tr>
    </w:tbl>
    <w:p w14:paraId="2B24C458" w14:textId="77777777" w:rsidR="00E4194A" w:rsidRDefault="00E4194A">
      <w:pPr>
        <w:pStyle w:val="Body"/>
        <w:widowControl w:val="0"/>
        <w:spacing w:line="240" w:lineRule="auto"/>
      </w:pPr>
    </w:p>
    <w:p w14:paraId="3C8D34BE" w14:textId="77777777" w:rsidR="00E4194A" w:rsidRDefault="00E4194A">
      <w:pPr>
        <w:pStyle w:val="Body"/>
      </w:pPr>
    </w:p>
    <w:p w14:paraId="3084DAA2" w14:textId="14A4D23F" w:rsidR="00E4194A" w:rsidRDefault="00523C7A" w:rsidP="005A5636">
      <w:pPr>
        <w:pStyle w:val="Heading"/>
        <w:numPr>
          <w:ilvl w:val="0"/>
          <w:numId w:val="9"/>
        </w:numPr>
      </w:pPr>
      <w:bookmarkStart w:id="8" w:name="_Toc7"/>
      <w:r>
        <w:t>How to configure component.</w:t>
      </w:r>
      <w:bookmarkEnd w:id="8"/>
    </w:p>
    <w:p w14:paraId="163B24AB" w14:textId="77777777" w:rsidR="00733FCC" w:rsidRDefault="00733FCC" w:rsidP="00733FCC">
      <w:pPr>
        <w:pStyle w:val="Body"/>
      </w:pPr>
      <w:r>
        <w:t xml:space="preserve">There are various ways to configure the component: </w:t>
      </w:r>
    </w:p>
    <w:p w14:paraId="6F42184F" w14:textId="77777777" w:rsidR="00733FCC" w:rsidRPr="0086426B" w:rsidRDefault="00733FCC" w:rsidP="00733FCC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5AB7E31" w14:textId="77777777" w:rsidR="00733FCC" w:rsidRDefault="00733FCC" w:rsidP="00733FCC">
      <w:pPr>
        <w:pStyle w:val="Body"/>
        <w:numPr>
          <w:ilvl w:val="1"/>
          <w:numId w:val="12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2F15026E" w14:textId="6B8B2A09" w:rsidR="00733FCC" w:rsidRDefault="00733FCC" w:rsidP="00733FCC">
      <w:pPr>
        <w:pStyle w:val="Body"/>
        <w:numPr>
          <w:ilvl w:val="2"/>
          <w:numId w:val="12"/>
        </w:numPr>
      </w:pPr>
      <w:r>
        <w:t xml:space="preserve">Spacing: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540B0DA0" w14:textId="54D87F5F" w:rsidR="00733FCC" w:rsidRPr="00B44196" w:rsidRDefault="00733FCC" w:rsidP="00733FCC">
      <w:pPr>
        <w:pStyle w:val="Body"/>
        <w:numPr>
          <w:ilvl w:val="2"/>
          <w:numId w:val="12"/>
        </w:numPr>
        <w:rPr>
          <w:color w:val="365F91" w:themeColor="accent1" w:themeShade="BF"/>
        </w:rPr>
      </w:pPr>
      <w:r>
        <w:t xml:space="preserve">Flex: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716A0E5" w14:textId="109B5321" w:rsidR="00733FCC" w:rsidRDefault="00733FCC" w:rsidP="00733FCC">
      <w:pPr>
        <w:pStyle w:val="Body"/>
        <w:numPr>
          <w:ilvl w:val="2"/>
          <w:numId w:val="12"/>
        </w:numPr>
      </w:pPr>
      <w:r>
        <w:rPr>
          <w:color w:val="000000" w:themeColor="text1"/>
        </w:rPr>
        <w:t xml:space="preserve">Font: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A274F00" w14:textId="77777777" w:rsidR="00733FCC" w:rsidRDefault="00733FCC" w:rsidP="00733FCC">
      <w:pPr>
        <w:pStyle w:val="Body"/>
        <w:numPr>
          <w:ilvl w:val="1"/>
          <w:numId w:val="12"/>
        </w:numPr>
      </w:pPr>
      <w:r>
        <w:t>These classes should only be added to match the design</w:t>
      </w:r>
    </w:p>
    <w:p w14:paraId="610E9CB9" w14:textId="77777777" w:rsidR="00733FCC" w:rsidRDefault="00733FCC" w:rsidP="00733FCC">
      <w:pPr>
        <w:pStyle w:val="Body"/>
        <w:numPr>
          <w:ilvl w:val="1"/>
          <w:numId w:val="12"/>
        </w:numPr>
      </w:pPr>
      <w:r>
        <w:t>For built-in classes check 7 Below to see the entire list</w:t>
      </w:r>
    </w:p>
    <w:p w14:paraId="089F4A5D" w14:textId="77777777" w:rsidR="00733FCC" w:rsidRPr="0086426B" w:rsidRDefault="00733FCC" w:rsidP="00733FCC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lastRenderedPageBreak/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61F48D80" w14:textId="77777777" w:rsidR="00733FCC" w:rsidRDefault="00733FCC" w:rsidP="00733FCC">
      <w:pPr>
        <w:pStyle w:val="BodyA"/>
        <w:numPr>
          <w:ilvl w:val="1"/>
          <w:numId w:val="12"/>
        </w:numPr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7DE55EC8" w14:textId="77777777" w:rsidR="00733FCC" w:rsidRPr="0086426B" w:rsidRDefault="00733FCC" w:rsidP="00733FCC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3722573" w14:textId="77777777" w:rsidR="00733FCC" w:rsidRPr="000F0875" w:rsidRDefault="00733FCC" w:rsidP="00733FCC">
      <w:pPr>
        <w:pStyle w:val="Body"/>
        <w:numPr>
          <w:ilvl w:val="1"/>
          <w:numId w:val="12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2D13A44A" w14:textId="77777777" w:rsidR="00733FCC" w:rsidRDefault="00733FCC" w:rsidP="00733FCC">
      <w:pPr>
        <w:pStyle w:val="Body"/>
        <w:numPr>
          <w:ilvl w:val="1"/>
          <w:numId w:val="12"/>
        </w:numPr>
      </w:pPr>
      <w:r>
        <w:t>This is overwriting the SCSS of the component by adding your own style to it</w:t>
      </w:r>
    </w:p>
    <w:p w14:paraId="659279DB" w14:textId="77777777" w:rsidR="00733FCC" w:rsidRPr="000F0875" w:rsidRDefault="00733FCC" w:rsidP="00733FCC">
      <w:pPr>
        <w:pStyle w:val="Body"/>
        <w:numPr>
          <w:ilvl w:val="1"/>
          <w:numId w:val="12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3F59B1A2" w14:textId="77777777" w:rsidR="00733FCC" w:rsidRDefault="00733FCC" w:rsidP="00733FCC">
      <w:pPr>
        <w:pStyle w:val="Body"/>
        <w:numPr>
          <w:ilvl w:val="1"/>
          <w:numId w:val="12"/>
        </w:numPr>
      </w:pPr>
      <w:r>
        <w:t xml:space="preserve">Instructions: </w:t>
      </w:r>
    </w:p>
    <w:p w14:paraId="6F005CFB" w14:textId="77777777" w:rsidR="00733FCC" w:rsidRPr="0086426B" w:rsidRDefault="00733FCC" w:rsidP="00733FCC">
      <w:pPr>
        <w:pStyle w:val="Body"/>
        <w:numPr>
          <w:ilvl w:val="2"/>
          <w:numId w:val="12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602C1C76" w14:textId="63C7C719" w:rsidR="005061DA" w:rsidRDefault="005061DA" w:rsidP="005061DA">
      <w:pPr>
        <w:pStyle w:val="Heading"/>
        <w:numPr>
          <w:ilvl w:val="0"/>
          <w:numId w:val="5"/>
        </w:numPr>
      </w:pPr>
      <w:r>
        <w:t>Dependencies</w:t>
      </w:r>
    </w:p>
    <w:p w14:paraId="174CCBB6" w14:textId="77777777" w:rsidR="005061DA" w:rsidRDefault="005061DA" w:rsidP="005061DA"/>
    <w:p w14:paraId="782FCDB8" w14:textId="6CC4E669" w:rsidR="005061DA" w:rsidRDefault="005061DA" w:rsidP="005A5636">
      <w:pPr>
        <w:ind w:left="360"/>
      </w:pPr>
      <w:r w:rsidRPr="005061DA">
        <w:t>components-content-rating</w:t>
      </w:r>
      <w:r>
        <w:t>.css</w:t>
      </w:r>
    </w:p>
    <w:p w14:paraId="58C82E2C" w14:textId="3F6DBD34" w:rsidR="00A97E48" w:rsidRDefault="00A97E48" w:rsidP="005A5636">
      <w:pPr>
        <w:ind w:left="360"/>
      </w:pPr>
      <w:r w:rsidRPr="00A97E48">
        <w:t>components-sitecore-form.css</w:t>
      </w:r>
    </w:p>
    <w:p w14:paraId="70005CA3" w14:textId="7063BDAB" w:rsidR="00A97E48" w:rsidRDefault="00A97E48" w:rsidP="005A5636">
      <w:pPr>
        <w:ind w:left="360"/>
      </w:pPr>
      <w:r w:rsidRPr="00A97E48">
        <w:t>components-accordion.css</w:t>
      </w:r>
    </w:p>
    <w:p w14:paraId="5CF40C6B" w14:textId="7063BDAB" w:rsidR="005061DA" w:rsidRDefault="005061DA" w:rsidP="005A5636">
      <w:pPr>
        <w:ind w:left="360"/>
      </w:pPr>
      <w:r w:rsidRPr="005061DA">
        <w:t>components-content-rating</w:t>
      </w:r>
      <w:r>
        <w:t>.js</w:t>
      </w:r>
    </w:p>
    <w:p w14:paraId="1566C199" w14:textId="5828A741" w:rsidR="00A97E48" w:rsidRDefault="00A97E48" w:rsidP="005A5636">
      <w:pPr>
        <w:ind w:left="360"/>
      </w:pPr>
      <w:r w:rsidRPr="00A97E48">
        <w:t>jquery-validate-min.js</w:t>
      </w:r>
    </w:p>
    <w:p w14:paraId="2AA54E4B" w14:textId="2C09D6F2" w:rsidR="00A97E48" w:rsidRDefault="00A97E48" w:rsidP="005A5636">
      <w:pPr>
        <w:ind w:left="360"/>
      </w:pPr>
      <w:r w:rsidRPr="00A97E48">
        <w:t>custom-dropdown.js</w:t>
      </w:r>
    </w:p>
    <w:p w14:paraId="1087DCF5" w14:textId="2356D42C" w:rsidR="00A97E48" w:rsidRDefault="00A97E48" w:rsidP="005A5636">
      <w:pPr>
        <w:ind w:left="360"/>
      </w:pPr>
      <w:r w:rsidRPr="00A97E48">
        <w:t>components-sitecore-form.js</w:t>
      </w:r>
    </w:p>
    <w:p w14:paraId="5516512F" w14:textId="63B70185" w:rsidR="00A97E48" w:rsidRDefault="00A97E48" w:rsidP="005A5636">
      <w:pPr>
        <w:ind w:left="360"/>
      </w:pPr>
      <w:r w:rsidRPr="00A97E48">
        <w:t>component.sitecore.form.plugin.source.js</w:t>
      </w:r>
    </w:p>
    <w:p w14:paraId="7EC23017" w14:textId="3938B986" w:rsidR="00A97E48" w:rsidRPr="00D6469F" w:rsidRDefault="00A97E48" w:rsidP="005A5636">
      <w:pPr>
        <w:ind w:left="360"/>
      </w:pPr>
      <w:r w:rsidRPr="00A97E48">
        <w:t>components-accordion.js</w:t>
      </w:r>
    </w:p>
    <w:p w14:paraId="62548982" w14:textId="77777777" w:rsidR="005061DA" w:rsidRDefault="005061DA">
      <w:pPr>
        <w:pStyle w:val="Body"/>
      </w:pPr>
    </w:p>
    <w:p w14:paraId="3683C522" w14:textId="06A3A248" w:rsidR="00AC2ECB" w:rsidRDefault="00AC2ECB" w:rsidP="00AC2ECB">
      <w:pPr>
        <w:pStyle w:val="Heading"/>
        <w:numPr>
          <w:ilvl w:val="0"/>
          <w:numId w:val="5"/>
        </w:numPr>
      </w:pPr>
      <w:bookmarkStart w:id="9" w:name="_Toc8"/>
      <w:r w:rsidRPr="00480A0B">
        <w:t>Artifacts</w:t>
      </w:r>
    </w:p>
    <w:p w14:paraId="782E7F24" w14:textId="77777777" w:rsidR="00AC2ECB" w:rsidRDefault="00AC2ECB" w:rsidP="00AC2ECB"/>
    <w:p w14:paraId="2AD08775" w14:textId="2F5BAEF4" w:rsidR="00AC2ECB" w:rsidRDefault="00AC2ECB" w:rsidP="00AC2ECB">
      <w:r>
        <w:t>Purpose of the content rating component to give you feedback relative to content.</w:t>
      </w:r>
    </w:p>
    <w:p w14:paraId="6B539011" w14:textId="77777777" w:rsidR="006D16E3" w:rsidRDefault="006D16E3" w:rsidP="00AC2ECB"/>
    <w:p w14:paraId="4ADC420C" w14:textId="26A38D1D" w:rsidR="00E4194A" w:rsidRDefault="00AC2ECB">
      <w:pPr>
        <w:pStyle w:val="Heading"/>
        <w:numPr>
          <w:ilvl w:val="0"/>
          <w:numId w:val="5"/>
        </w:numPr>
      </w:pPr>
      <w:r>
        <w:t>Example</w:t>
      </w:r>
      <w:r w:rsidR="00523C7A">
        <w:br/>
      </w:r>
      <w:bookmarkEnd w:id="9"/>
    </w:p>
    <w:p w14:paraId="7EDE921C" w14:textId="77777777" w:rsidR="00E4194A" w:rsidRDefault="00523C7A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-</w:t>
      </w:r>
    </w:p>
    <w:p w14:paraId="3B982E83" w14:textId="77777777" w:rsidR="00E4194A" w:rsidRDefault="00E4194A">
      <w:pPr>
        <w:pStyle w:val="Default"/>
      </w:pPr>
    </w:p>
    <w:sectPr w:rsidR="00E4194A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CA07" w14:textId="77777777" w:rsidR="00446440" w:rsidRDefault="00446440">
      <w:r>
        <w:separator/>
      </w:r>
    </w:p>
  </w:endnote>
  <w:endnote w:type="continuationSeparator" w:id="0">
    <w:p w14:paraId="67F2502F" w14:textId="77777777" w:rsidR="00446440" w:rsidRDefault="0044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A1CE0" w14:textId="77777777" w:rsidR="00E4194A" w:rsidRDefault="00523C7A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C2ECB">
      <w:rPr>
        <w:noProof/>
      </w:rPr>
      <w:t>1</w:t>
    </w:r>
    <w:r>
      <w:fldChar w:fldCharType="end"/>
    </w:r>
    <w:r>
      <w:t xml:space="preserve"> of </w:t>
    </w:r>
    <w:r w:rsidR="00446440">
      <w:fldChar w:fldCharType="begin"/>
    </w:r>
    <w:r w:rsidR="00446440">
      <w:instrText xml:space="preserve"> NUMPAGES </w:instrText>
    </w:r>
    <w:r w:rsidR="00446440">
      <w:fldChar w:fldCharType="separate"/>
    </w:r>
    <w:r w:rsidR="00AC2ECB">
      <w:rPr>
        <w:noProof/>
      </w:rPr>
      <w:t>2</w:t>
    </w:r>
    <w:r w:rsidR="004464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D23AE" w14:textId="77777777" w:rsidR="00446440" w:rsidRDefault="00446440">
      <w:r>
        <w:separator/>
      </w:r>
    </w:p>
  </w:footnote>
  <w:footnote w:type="continuationSeparator" w:id="0">
    <w:p w14:paraId="532EB59F" w14:textId="77777777" w:rsidR="00446440" w:rsidRDefault="0044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9683" w14:textId="77777777" w:rsidR="00E4194A" w:rsidRDefault="00E4194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6FA"/>
    <w:multiLevelType w:val="hybridMultilevel"/>
    <w:tmpl w:val="0B984AD8"/>
    <w:styleLink w:val="ImportedStyle2"/>
    <w:lvl w:ilvl="0" w:tplc="B2A029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767B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BC3D8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2AE9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2A47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04FC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AAC36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6A268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6C140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E32702"/>
    <w:multiLevelType w:val="multilevel"/>
    <w:tmpl w:val="9B384BD0"/>
    <w:numStyleLink w:val="ImportedStyle1"/>
  </w:abstractNum>
  <w:abstractNum w:abstractNumId="2" w15:restartNumberingAfterBreak="0">
    <w:nsid w:val="31B82E1C"/>
    <w:multiLevelType w:val="hybridMultilevel"/>
    <w:tmpl w:val="48D0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D08D9"/>
    <w:multiLevelType w:val="hybridMultilevel"/>
    <w:tmpl w:val="0B984AD8"/>
    <w:numStyleLink w:val="ImportedStyle2"/>
  </w:abstractNum>
  <w:abstractNum w:abstractNumId="4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EA9"/>
    <w:multiLevelType w:val="multilevel"/>
    <w:tmpl w:val="9B384BD0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7487CD6"/>
    <w:multiLevelType w:val="multilevel"/>
    <w:tmpl w:val="E3FE4108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FF5D5C"/>
    <w:multiLevelType w:val="hybridMultilevel"/>
    <w:tmpl w:val="DD9C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6"/>
    <w:lvlOverride w:ilvl="0">
      <w:startOverride w:val="5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"/>
    <w:lvlOverride w:ilvl="0">
      <w:startOverride w:val="4"/>
    </w:lvlOverride>
  </w:num>
  <w:num w:numId="9">
    <w:abstractNumId w:val="1"/>
    <w:lvlOverride w:ilvl="0">
      <w:startOverride w:val="5"/>
    </w:lvlOverride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4A"/>
    <w:rsid w:val="00001796"/>
    <w:rsid w:val="001D09FE"/>
    <w:rsid w:val="00446440"/>
    <w:rsid w:val="005061DA"/>
    <w:rsid w:val="00523C7A"/>
    <w:rsid w:val="005A5636"/>
    <w:rsid w:val="006C6E5E"/>
    <w:rsid w:val="006D16E3"/>
    <w:rsid w:val="00733FCC"/>
    <w:rsid w:val="00854861"/>
    <w:rsid w:val="00907E4D"/>
    <w:rsid w:val="00A97E48"/>
    <w:rsid w:val="00AC2ECB"/>
    <w:rsid w:val="00C35138"/>
    <w:rsid w:val="00D94C98"/>
    <w:rsid w:val="00E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F885"/>
  <w15:docId w15:val="{2FDEF22E-A779-4A53-A5AF-58A8A1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" w:eastAsia="Calibri" w:hAnsi="Calibri" w:cs="Calibri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libri" w:eastAsia="Calibri" w:hAnsi="Calibri" w:cs="Calibri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libri" w:eastAsia="Calibri" w:hAnsi="Calibri" w:cs="Calibri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C2E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A">
    <w:name w:val="Body A"/>
    <w:rsid w:val="005A5636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content/typograph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4/utilities/fle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utilities/spacin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11</cp:revision>
  <dcterms:created xsi:type="dcterms:W3CDTF">2020-04-21T11:50:00Z</dcterms:created>
  <dcterms:modified xsi:type="dcterms:W3CDTF">2020-09-24T09:03:00Z</dcterms:modified>
</cp:coreProperties>
</file>