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7F44" w:rsidRDefault="00AC1B24" w:rsidP="00476918">
      <w:pPr>
        <w:pStyle w:val="a7"/>
        <w:spacing w:line="312" w:lineRule="auto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A07" w:rsidRDefault="00667F44" w:rsidP="00476918">
      <w:pPr>
        <w:pStyle w:val="a7"/>
        <w:spacing w:line="312" w:lineRule="auto"/>
      </w:pPr>
      <w:r w:rsidRPr="00667F44">
        <w:t>МИНОБРНАУКИ</w:t>
      </w:r>
      <w:r w:rsidRPr="000153DA">
        <w:t xml:space="preserve"> РОССИИ</w:t>
      </w:r>
    </w:p>
    <w:p w:rsidR="00667F44" w:rsidRDefault="00667F44" w:rsidP="00476918">
      <w:pPr>
        <w:pStyle w:val="a7"/>
        <w:spacing w:line="312" w:lineRule="auto"/>
      </w:pPr>
    </w:p>
    <w:p w:rsidR="00612A07" w:rsidRDefault="00661606" w:rsidP="00476918">
      <w:pPr>
        <w:pStyle w:val="a7"/>
        <w:spacing w:line="312" w:lineRule="auto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:rsidR="00612A07" w:rsidRDefault="00612A07" w:rsidP="00476918">
      <w:pPr>
        <w:pStyle w:val="a8"/>
        <w:spacing w:line="312" w:lineRule="auto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0"/>
        <w:gridCol w:w="1702"/>
        <w:gridCol w:w="2258"/>
        <w:gridCol w:w="1137"/>
        <w:gridCol w:w="1137"/>
      </w:tblGrid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305878" w:rsidP="00476918">
            <w:pPr>
              <w:widowControl w:val="0"/>
              <w:spacing w:line="312" w:lineRule="auto"/>
              <w:jc w:val="both"/>
            </w:pPr>
            <w:r>
              <w:t>УГ</w:t>
            </w:r>
            <w:r w:rsidR="00667F44" w:rsidRPr="00243F4E">
              <w:t>С</w:t>
            </w:r>
            <w:r>
              <w:t>Н</w:t>
            </w:r>
          </w:p>
        </w:tc>
        <w:tc>
          <w:tcPr>
            <w:tcW w:w="910" w:type="pct"/>
            <w:vAlign w:val="center"/>
          </w:tcPr>
          <w:p w:rsidR="00667F44" w:rsidRPr="007700C6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24" w:type="pct"/>
            <w:gridSpan w:val="3"/>
            <w:vAlign w:val="center"/>
          </w:tcPr>
          <w:p w:rsidR="00667F44" w:rsidRPr="007700C6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</w:t>
            </w:r>
            <w:r w:rsidR="00C87520">
              <w:rPr>
                <w:color w:val="000000"/>
                <w:lang w:val="en-US"/>
              </w:rPr>
              <w:t> </w:t>
            </w:r>
            <w:r w:rsidRPr="007700C6">
              <w:rPr>
                <w:color w:val="000000"/>
              </w:rPr>
              <w:t>и</w:t>
            </w:r>
            <w:r w:rsidR="00C87520">
              <w:rPr>
                <w:color w:val="000000"/>
                <w:lang w:val="en-US"/>
              </w:rPr>
              <w:t> </w:t>
            </w:r>
            <w:r w:rsidRPr="007700C6">
              <w:rPr>
                <w:color w:val="000000"/>
              </w:rPr>
              <w:t>вычислительная техника</w:t>
            </w:r>
          </w:p>
        </w:tc>
      </w:tr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305878" w:rsidP="00476918">
            <w:pPr>
              <w:widowControl w:val="0"/>
              <w:spacing w:line="312" w:lineRule="auto"/>
              <w:jc w:val="both"/>
            </w:pPr>
            <w:r>
              <w:t>Уровень образования</w:t>
            </w:r>
          </w:p>
        </w:tc>
        <w:tc>
          <w:tcPr>
            <w:tcW w:w="910" w:type="pct"/>
            <w:vAlign w:val="center"/>
          </w:tcPr>
          <w:p w:rsidR="00667F44" w:rsidRPr="00667F44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lang w:val="en-US"/>
              </w:rPr>
            </w:pPr>
          </w:p>
        </w:tc>
        <w:tc>
          <w:tcPr>
            <w:tcW w:w="2424" w:type="pct"/>
            <w:gridSpan w:val="3"/>
            <w:vAlign w:val="center"/>
          </w:tcPr>
          <w:p w:rsidR="00667F44" w:rsidRPr="007700C6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Высшее образование – </w:t>
            </w:r>
            <w:proofErr w:type="spellStart"/>
            <w:r>
              <w:rPr>
                <w:color w:val="000000"/>
              </w:rPr>
              <w:t>бакалавриат</w:t>
            </w:r>
            <w:proofErr w:type="spellEnd"/>
          </w:p>
        </w:tc>
      </w:tr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>
              <w:t>Форма обучения</w:t>
            </w:r>
          </w:p>
        </w:tc>
        <w:tc>
          <w:tcPr>
            <w:tcW w:w="910" w:type="pct"/>
            <w:vAlign w:val="center"/>
          </w:tcPr>
          <w:p w:rsidR="00667F44" w:rsidRPr="007700C6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</w:rPr>
            </w:pPr>
          </w:p>
        </w:tc>
        <w:tc>
          <w:tcPr>
            <w:tcW w:w="2424" w:type="pct"/>
            <w:gridSpan w:val="3"/>
            <w:vAlign w:val="center"/>
          </w:tcPr>
          <w:p w:rsidR="00667F44" w:rsidRPr="00243F4E" w:rsidRDefault="00C87520" w:rsidP="00476918">
            <w:pPr>
              <w:widowControl w:val="0"/>
              <w:spacing w:line="312" w:lineRule="auto"/>
              <w:jc w:val="both"/>
            </w:pPr>
            <w:r>
              <w:t>О</w:t>
            </w:r>
            <w:r w:rsidR="00667F44">
              <w:t>чная</w:t>
            </w:r>
          </w:p>
        </w:tc>
      </w:tr>
      <w:tr w:rsidR="00667F44" w:rsidRPr="00243F4E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Факультет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76359D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 xml:space="preserve">Информационных технологий </w:t>
            </w:r>
          </w:p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и управления</w:t>
            </w:r>
          </w:p>
        </w:tc>
      </w:tr>
      <w:tr w:rsidR="00667F44" w:rsidRPr="00243F4E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Кафедра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Систем</w:t>
            </w:r>
            <w:r w:rsidR="00C87520">
              <w:rPr>
                <w:lang w:val="en-US"/>
              </w:rPr>
              <w:t> </w:t>
            </w:r>
            <w:r w:rsidRPr="00243F4E">
              <w:t>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:rsidTr="00476918">
        <w:trPr>
          <w:trHeight w:val="510"/>
        </w:trPr>
        <w:tc>
          <w:tcPr>
            <w:tcW w:w="1667" w:type="pct"/>
            <w:gridSpan w:val="2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243F4E">
              <w:t>Учебная дисциплина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76359D" w:rsidRDefault="006244FC" w:rsidP="00476918">
            <w:pPr>
              <w:widowControl w:val="0"/>
              <w:spacing w:line="312" w:lineRule="auto"/>
              <w:jc w:val="both"/>
            </w:pPr>
            <w:r>
              <w:t xml:space="preserve">Информационные технологии </w:t>
            </w:r>
          </w:p>
          <w:p w:rsidR="00667F44" w:rsidRPr="00667F44" w:rsidRDefault="006244FC" w:rsidP="00476918">
            <w:pPr>
              <w:widowControl w:val="0"/>
              <w:spacing w:line="312" w:lineRule="auto"/>
              <w:jc w:val="both"/>
            </w:pPr>
            <w:r>
              <w:t xml:space="preserve">и </w:t>
            </w:r>
            <w:r w:rsidR="00305878">
              <w:t>п</w:t>
            </w:r>
            <w:r>
              <w:t>рограммирование</w:t>
            </w:r>
          </w:p>
        </w:tc>
      </w:tr>
      <w:tr w:rsidR="00667F44" w:rsidRPr="00466F89" w:rsidTr="0076359D">
        <w:trPr>
          <w:trHeight w:val="680"/>
        </w:trPr>
        <w:tc>
          <w:tcPr>
            <w:tcW w:w="609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667F44" w:rsidRPr="00A0000F" w:rsidRDefault="00A0000F" w:rsidP="00476918">
            <w:pPr>
              <w:spacing w:line="312" w:lineRule="auto"/>
              <w:jc w:val="both"/>
            </w:pPr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667F44" w:rsidRPr="00243F4E" w:rsidRDefault="00667F44" w:rsidP="00476918">
            <w:pPr>
              <w:widowControl w:val="0"/>
              <w:spacing w:line="312" w:lineRule="auto"/>
              <w:jc w:val="both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:rsidR="00667F44" w:rsidRPr="00466F89" w:rsidRDefault="00271594" w:rsidP="00476918">
            <w:pPr>
              <w:spacing w:line="312" w:lineRule="auto"/>
              <w:jc w:val="both"/>
            </w:pPr>
            <w:r>
              <w:t>4305</w:t>
            </w:r>
          </w:p>
        </w:tc>
      </w:tr>
    </w:tbl>
    <w:p w:rsidR="00612A07" w:rsidRPr="00271594" w:rsidRDefault="00612A07">
      <w:pPr>
        <w:pStyle w:val="ab"/>
        <w:rPr>
          <w:lang w:val="en-US"/>
        </w:rPr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271594">
        <w:t xml:space="preserve"> №</w:t>
      </w:r>
      <w:r w:rsidR="00271594">
        <w:rPr>
          <w:lang w:val="en-US"/>
        </w:rPr>
        <w:t>1</w:t>
      </w:r>
    </w:p>
    <w:p w:rsidR="004856A3" w:rsidRPr="004856A3" w:rsidRDefault="004856A3" w:rsidP="004856A3">
      <w:pPr>
        <w:pStyle w:val="ab"/>
      </w:pPr>
      <w:r>
        <w:t>Вариант №</w:t>
      </w:r>
      <w:r w:rsidR="00271594">
        <w:rPr>
          <w:lang w:val="en-US"/>
        </w:rPr>
        <w:t>13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Default="00271594" w:rsidP="0013530F">
            <w:pPr>
              <w:pStyle w:val="a0"/>
              <w:ind w:firstLine="0"/>
            </w:pPr>
            <w:r>
              <w:t>обучающийся группы 4305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667F44" w:rsidRPr="00271594" w:rsidRDefault="00271594" w:rsidP="0013530F">
            <w:pPr>
              <w:pStyle w:val="a0"/>
              <w:ind w:firstLine="0"/>
            </w:pPr>
            <w:r>
              <w:t>Махмудов Андрей Владимирович</w:t>
            </w: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476918">
        <w:trPr>
          <w:trHeight w:val="181"/>
        </w:trPr>
        <w:tc>
          <w:tcPr>
            <w:tcW w:w="2083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2348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4363" w:type="dxa"/>
            <w:shd w:val="clear" w:color="auto" w:fill="auto"/>
          </w:tcPr>
          <w:p w:rsidR="00667F44" w:rsidRPr="00476918" w:rsidRDefault="00667F44" w:rsidP="0013530F">
            <w:pPr>
              <w:pStyle w:val="a0"/>
              <w:ind w:firstLine="0"/>
              <w:rPr>
                <w:sz w:val="16"/>
                <w:szCs w:val="16"/>
              </w:rPr>
            </w:pP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E635E1">
            <w:pPr>
              <w:pStyle w:val="a0"/>
              <w:ind w:firstLine="0"/>
            </w:pPr>
            <w:r>
              <w:t>Проверил:</w:t>
            </w:r>
          </w:p>
        </w:tc>
        <w:tc>
          <w:tcPr>
            <w:tcW w:w="28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EA6701" w:rsidP="0013530F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EA6701" w:rsidTr="00EA6701">
        <w:tc>
          <w:tcPr>
            <w:tcW w:w="208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EA6701" w:rsidRPr="0013530F" w:rsidRDefault="00EA6701" w:rsidP="00EA6701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  <w:proofErr w:type="spellStart"/>
            <w:r>
              <w:t>Макарук</w:t>
            </w:r>
            <w:proofErr w:type="spellEnd"/>
            <w:r>
              <w:t xml:space="preserve"> Роман Валерьевич</w:t>
            </w:r>
          </w:p>
        </w:tc>
      </w:tr>
      <w:tr w:rsidR="00EA6701" w:rsidTr="00EA6701">
        <w:tc>
          <w:tcPr>
            <w:tcW w:w="208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:rsidR="00EA6701" w:rsidRPr="0013530F" w:rsidRDefault="00EA6701" w:rsidP="00EA6701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EA6701" w:rsidP="00EA6701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:rsidR="0013530F" w:rsidRPr="00706460" w:rsidRDefault="002838CC" w:rsidP="00684A37">
      <w:pPr>
        <w:pStyle w:val="1"/>
        <w:ind w:firstLine="0"/>
        <w:jc w:val="center"/>
        <w:rPr>
          <w:b w:val="0"/>
        </w:rPr>
      </w:pPr>
      <w:r>
        <w:br w:type="page"/>
      </w:r>
      <w:r w:rsidR="002C7695" w:rsidRPr="00706460">
        <w:rPr>
          <w:b w:val="0"/>
        </w:rPr>
        <w:lastRenderedPageBreak/>
        <w:t>СОДЕРЖАНИЕ</w:t>
      </w:r>
    </w:p>
    <w:p w:rsidR="0013530F" w:rsidRDefault="0013530F" w:rsidP="00A56F0C">
      <w:pPr>
        <w:pStyle w:val="13"/>
        <w:tabs>
          <w:tab w:val="right" w:leader="dot" w:pos="9345"/>
        </w:tabs>
        <w:spacing w:line="312" w:lineRule="auto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78351" w:history="1">
        <w:r w:rsidRPr="001F34F5">
          <w:rPr>
            <w:rStyle w:val="af5"/>
            <w:noProof/>
          </w:rPr>
          <w:t>1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_Toc51078351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52" w:history="1">
        <w:r w:rsidR="0013530F" w:rsidRPr="001F34F5">
          <w:rPr>
            <w:rStyle w:val="af5"/>
            <w:noProof/>
          </w:rPr>
          <w:t>1.1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53" w:history="1">
        <w:r w:rsidR="0013530F" w:rsidRPr="001F34F5">
          <w:rPr>
            <w:rStyle w:val="af5"/>
            <w:noProof/>
          </w:rPr>
          <w:t>1.2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54" w:history="1">
        <w:r w:rsidR="0013530F" w:rsidRPr="001F34F5">
          <w:rPr>
            <w:rStyle w:val="af5"/>
            <w:noProof/>
          </w:rPr>
          <w:t>1.3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3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55" w:history="1">
        <w:r w:rsidR="0013530F" w:rsidRPr="001F34F5">
          <w:rPr>
            <w:rStyle w:val="af5"/>
            <w:noProof/>
          </w:rPr>
          <w:t>1.4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_Toc51078355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4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56" w:history="1">
        <w:r w:rsidR="0013530F" w:rsidRPr="001F34F5">
          <w:rPr>
            <w:rStyle w:val="af5"/>
            <w:noProof/>
          </w:rPr>
          <w:t>1.5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_Toc51078356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57" w:history="1">
        <w:r w:rsidR="0013530F" w:rsidRPr="001F34F5">
          <w:rPr>
            <w:rStyle w:val="af5"/>
            <w:noProof/>
          </w:rPr>
          <w:t>1.6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_Toc51078357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58" w:history="1">
        <w:r w:rsidR="0013530F" w:rsidRPr="001F34F5">
          <w:rPr>
            <w:rStyle w:val="af5"/>
            <w:noProof/>
          </w:rPr>
          <w:t>1.7 Выводы по заданию №1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_Toc51078358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5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13"/>
        <w:tabs>
          <w:tab w:val="right" w:leader="dot" w:pos="9345"/>
        </w:tabs>
        <w:spacing w:line="312" w:lineRule="auto"/>
        <w:rPr>
          <w:noProof/>
        </w:rPr>
      </w:pPr>
      <w:hyperlink w:anchor="_Toc51078359" w:history="1">
        <w:r w:rsidR="0013530F" w:rsidRPr="001F34F5">
          <w:rPr>
            <w:rStyle w:val="af5"/>
            <w:noProof/>
          </w:rPr>
          <w:t>2 Задание №2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_Toc51078359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0" w:history="1">
        <w:r w:rsidR="0013530F" w:rsidRPr="001F34F5">
          <w:rPr>
            <w:rStyle w:val="af5"/>
            <w:noProof/>
          </w:rPr>
          <w:t>2.1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_Toc51078360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1" w:history="1">
        <w:r w:rsidR="0013530F" w:rsidRPr="001F34F5">
          <w:rPr>
            <w:rStyle w:val="af5"/>
            <w:noProof/>
          </w:rPr>
          <w:t>2.2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_Toc51078361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2" w:history="1">
        <w:r w:rsidR="0013530F" w:rsidRPr="001F34F5">
          <w:rPr>
            <w:rStyle w:val="af5"/>
            <w:noProof/>
          </w:rPr>
          <w:t>2.3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3" w:history="1">
        <w:r w:rsidR="0013530F" w:rsidRPr="001F34F5">
          <w:rPr>
            <w:rStyle w:val="af5"/>
            <w:noProof/>
          </w:rPr>
          <w:t>2.4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6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4" w:history="1">
        <w:r w:rsidR="0013530F" w:rsidRPr="001F34F5">
          <w:rPr>
            <w:rStyle w:val="af5"/>
            <w:noProof/>
          </w:rPr>
          <w:t>2.5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8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5" w:history="1">
        <w:r w:rsidR="0013530F" w:rsidRPr="001F34F5">
          <w:rPr>
            <w:rStyle w:val="af5"/>
            <w:noProof/>
          </w:rPr>
          <w:t>2.6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_Toc51078365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8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6" w:history="1">
        <w:r w:rsidR="0013530F" w:rsidRPr="001F34F5">
          <w:rPr>
            <w:rStyle w:val="af5"/>
            <w:noProof/>
          </w:rPr>
          <w:t>2.7 Выводы по заданию №2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_Toc51078366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8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13"/>
        <w:tabs>
          <w:tab w:val="right" w:leader="dot" w:pos="9345"/>
        </w:tabs>
        <w:spacing w:line="312" w:lineRule="auto"/>
        <w:rPr>
          <w:noProof/>
        </w:rPr>
      </w:pPr>
      <w:hyperlink w:anchor="_Toc51078367" w:history="1">
        <w:r w:rsidR="0013530F" w:rsidRPr="001F34F5">
          <w:rPr>
            <w:rStyle w:val="af5"/>
            <w:noProof/>
          </w:rPr>
          <w:t>3 Задание №3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_Toc51078367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8" w:history="1">
        <w:r w:rsidR="0013530F" w:rsidRPr="001F34F5">
          <w:rPr>
            <w:rStyle w:val="af5"/>
            <w:noProof/>
          </w:rPr>
          <w:t>3.1 Цель работы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_Toc51078368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69" w:history="1">
        <w:r w:rsidR="0013530F" w:rsidRPr="001F34F5">
          <w:rPr>
            <w:rStyle w:val="af5"/>
            <w:noProof/>
          </w:rPr>
          <w:t>3.2 Постановка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_Toc51078369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70" w:history="1">
        <w:r w:rsidR="0013530F" w:rsidRPr="001F34F5">
          <w:rPr>
            <w:rStyle w:val="af5"/>
            <w:noProof/>
          </w:rPr>
          <w:t>3.3 Описание хода выполнения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_Toc51078370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71" w:history="1">
        <w:r w:rsidR="0013530F" w:rsidRPr="001F34F5">
          <w:rPr>
            <w:rStyle w:val="af5"/>
            <w:noProof/>
          </w:rPr>
          <w:t>3.4 Блок-схема алгоритма решения задачи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_Toc51078371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9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72" w:history="1">
        <w:r w:rsidR="0013530F" w:rsidRPr="001F34F5">
          <w:rPr>
            <w:rStyle w:val="af5"/>
            <w:noProof/>
          </w:rPr>
          <w:t>3.5 Исходный код полученного программного решения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_Toc51078372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11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73" w:history="1">
        <w:r w:rsidR="0013530F" w:rsidRPr="001F34F5">
          <w:rPr>
            <w:rStyle w:val="af5"/>
            <w:noProof/>
          </w:rPr>
          <w:t>3.6 Тестирование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_Toc51078373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11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9569DB" w:rsidP="00A56F0C">
      <w:pPr>
        <w:pStyle w:val="21"/>
        <w:rPr>
          <w:noProof/>
        </w:rPr>
      </w:pPr>
      <w:hyperlink w:anchor="_Toc51078374" w:history="1">
        <w:r w:rsidR="0013530F" w:rsidRPr="001F34F5">
          <w:rPr>
            <w:rStyle w:val="af5"/>
            <w:noProof/>
          </w:rPr>
          <w:t>3.7 Выводы по заданию №3</w:t>
        </w:r>
        <w:r w:rsidR="0013530F">
          <w:rPr>
            <w:noProof/>
            <w:webHidden/>
          </w:rPr>
          <w:tab/>
        </w:r>
        <w:r w:rsidR="0013530F">
          <w:rPr>
            <w:noProof/>
            <w:webHidden/>
          </w:rPr>
          <w:fldChar w:fldCharType="begin"/>
        </w:r>
        <w:r w:rsidR="0013530F">
          <w:rPr>
            <w:noProof/>
            <w:webHidden/>
          </w:rPr>
          <w:instrText xml:space="preserve"> PAGEREF _Toc51078374 \h </w:instrText>
        </w:r>
        <w:r w:rsidR="0013530F">
          <w:rPr>
            <w:noProof/>
            <w:webHidden/>
          </w:rPr>
        </w:r>
        <w:r w:rsidR="0013530F">
          <w:rPr>
            <w:noProof/>
            <w:webHidden/>
          </w:rPr>
          <w:fldChar w:fldCharType="separate"/>
        </w:r>
        <w:r w:rsidR="00482275">
          <w:rPr>
            <w:noProof/>
            <w:webHidden/>
          </w:rPr>
          <w:t>11</w:t>
        </w:r>
        <w:r w:rsidR="0013530F">
          <w:rPr>
            <w:noProof/>
            <w:webHidden/>
          </w:rPr>
          <w:fldChar w:fldCharType="end"/>
        </w:r>
      </w:hyperlink>
    </w:p>
    <w:p w:rsidR="0013530F" w:rsidRDefault="0013530F" w:rsidP="00A56F0C">
      <w:pPr>
        <w:spacing w:line="312" w:lineRule="auto"/>
      </w:pPr>
      <w:r>
        <w:rPr>
          <w:b/>
          <w:bCs/>
        </w:rPr>
        <w:fldChar w:fldCharType="end"/>
      </w:r>
    </w:p>
    <w:p w:rsidR="00067FCE" w:rsidRDefault="00A550F4" w:rsidP="00067FCE">
      <w:pPr>
        <w:pStyle w:val="2"/>
      </w:pPr>
      <w:r>
        <w:br w:type="page"/>
      </w:r>
      <w:bookmarkStart w:id="0" w:name="_Toc51078354"/>
      <w:bookmarkStart w:id="1" w:name="_Toc51078352"/>
      <w:r w:rsidR="00067FCE">
        <w:lastRenderedPageBreak/>
        <w:t xml:space="preserve">1.1 Цель </w:t>
      </w:r>
      <w:r w:rsidR="00067FCE" w:rsidRPr="00A550F4">
        <w:t>работы</w:t>
      </w:r>
      <w:bookmarkEnd w:id="1"/>
    </w:p>
    <w:p w:rsidR="00067FCE" w:rsidRDefault="00067FCE" w:rsidP="00067FCE">
      <w:pPr>
        <w:pStyle w:val="2"/>
        <w:rPr>
          <w:b w:val="0"/>
        </w:rPr>
      </w:pPr>
      <w:bookmarkStart w:id="2" w:name="_Toc51078353"/>
      <w:r w:rsidRPr="00615AB9">
        <w:rPr>
          <w:b w:val="0"/>
        </w:rPr>
        <w:t>Целью данной работы является разработка программы для вычисления арифметического выражения и вывода полученного результата на экран на основе введенных пользователем данных. Программа также предоставляет пользователю возможность выбора продолжения работы или завершения программы.</w:t>
      </w:r>
    </w:p>
    <w:p w:rsidR="005812BA" w:rsidRDefault="005812BA" w:rsidP="005812BA">
      <w:pPr>
        <w:pStyle w:val="a0"/>
      </w:pPr>
    </w:p>
    <w:p w:rsidR="005812BA" w:rsidRPr="005812BA" w:rsidRDefault="005812BA" w:rsidP="005812BA">
      <w:pPr>
        <w:pStyle w:val="a0"/>
      </w:pPr>
    </w:p>
    <w:p w:rsidR="00067FCE" w:rsidRDefault="00067FCE" w:rsidP="00067FCE">
      <w:pPr>
        <w:pStyle w:val="2"/>
      </w:pPr>
      <w:r>
        <w:t>1.2 Постановка задачи</w:t>
      </w:r>
      <w:bookmarkEnd w:id="2"/>
    </w:p>
    <w:p w:rsidR="00067FCE" w:rsidRDefault="00EA56B1" w:rsidP="00067FCE">
      <w:pPr>
        <w:pStyle w:val="a0"/>
        <w:rPr>
          <w:iCs/>
        </w:rPr>
      </w:pPr>
      <w:r>
        <w:rPr>
          <w:iCs/>
        </w:rPr>
        <w:t>Разработать программу для вычи</w:t>
      </w:r>
      <w:r w:rsidR="00793B59">
        <w:rPr>
          <w:iCs/>
        </w:rPr>
        <w:t xml:space="preserve">сления </w:t>
      </w:r>
      <w:r w:rsidR="00793B59" w:rsidRPr="00615AB9">
        <w:t>арифметического выражения</w:t>
      </w:r>
      <w:r>
        <w:rPr>
          <w:iCs/>
        </w:rPr>
        <w:t xml:space="preserve"> </w:t>
      </w:r>
      <w:r>
        <w:rPr>
          <w:iCs/>
        </w:rPr>
        <w:t>(1)</w:t>
      </w:r>
      <w:r w:rsidR="005812BA">
        <w:rPr>
          <w:iCs/>
        </w:rPr>
        <w:t xml:space="preserve"> с выводом ответа на экран и</w:t>
      </w:r>
      <w:r>
        <w:rPr>
          <w:iCs/>
        </w:rPr>
        <w:t xml:space="preserve"> где исходные данные </w:t>
      </w:r>
      <w:r w:rsidRPr="00EA56B1">
        <w:rPr>
          <w:i/>
          <w:iCs/>
          <w:lang w:val="en-US"/>
        </w:rPr>
        <w:t>x</w:t>
      </w:r>
      <w:r w:rsidRPr="00EA56B1">
        <w:rPr>
          <w:iCs/>
        </w:rPr>
        <w:t xml:space="preserve"> </w:t>
      </w:r>
      <w:r>
        <w:rPr>
          <w:iCs/>
        </w:rPr>
        <w:t>и</w:t>
      </w:r>
      <w:r w:rsidRPr="00EA56B1">
        <w:rPr>
          <w:iCs/>
        </w:rPr>
        <w:t xml:space="preserve"> </w:t>
      </w:r>
      <w:r w:rsidRPr="00EA56B1">
        <w:rPr>
          <w:i/>
          <w:iCs/>
          <w:lang w:val="en-US"/>
        </w:rPr>
        <w:t>y</w:t>
      </w:r>
      <w:r>
        <w:rPr>
          <w:i/>
          <w:iCs/>
        </w:rPr>
        <w:t xml:space="preserve"> </w:t>
      </w:r>
      <w:r w:rsidRPr="00EA56B1">
        <w:rPr>
          <w:iCs/>
        </w:rPr>
        <w:t>вводятся пользователем с клавиатуры</w:t>
      </w:r>
      <w:r>
        <w:rPr>
          <w:iCs/>
        </w:rPr>
        <w:t>.</w:t>
      </w:r>
    </w:p>
    <w:p w:rsidR="005812BA" w:rsidRPr="00EA56B1" w:rsidRDefault="005812BA" w:rsidP="00067FCE">
      <w:pPr>
        <w:pStyle w:val="a0"/>
        <w:rPr>
          <w:iCs/>
        </w:rPr>
      </w:pPr>
    </w:p>
    <w:p w:rsidR="00067FCE" w:rsidRDefault="00067FCE" w:rsidP="00067FCE">
      <w:pPr>
        <w:pStyle w:val="a0"/>
        <w:rPr>
          <w:iCs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981"/>
      </w:tblGrid>
      <w:tr w:rsidR="00067FCE" w:rsidTr="0068787B">
        <w:tc>
          <w:tcPr>
            <w:tcW w:w="8364" w:type="dxa"/>
            <w:vAlign w:val="center"/>
          </w:tcPr>
          <w:p w:rsidR="00067FCE" w:rsidRPr="00067FCE" w:rsidRDefault="00067FCE" w:rsidP="0068787B">
            <w:pPr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n=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 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+ 1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 lg ( y) + cos( 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y ) + 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  <w:tc>
          <w:tcPr>
            <w:tcW w:w="981" w:type="dxa"/>
            <w:vAlign w:val="center"/>
          </w:tcPr>
          <w:p w:rsidR="00067FCE" w:rsidRPr="00E30690" w:rsidRDefault="00067FCE" w:rsidP="0068787B">
            <w:pPr>
              <w:pStyle w:val="a0"/>
              <w:ind w:firstLine="0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(1)</w:t>
            </w:r>
          </w:p>
        </w:tc>
      </w:tr>
      <w:tr w:rsidR="005812BA" w:rsidTr="0068787B">
        <w:tc>
          <w:tcPr>
            <w:tcW w:w="8364" w:type="dxa"/>
            <w:vAlign w:val="center"/>
          </w:tcPr>
          <w:p w:rsidR="005812BA" w:rsidRDefault="005812BA" w:rsidP="0068787B"/>
          <w:p w:rsidR="005812BA" w:rsidRDefault="005812BA" w:rsidP="0068787B"/>
        </w:tc>
        <w:tc>
          <w:tcPr>
            <w:tcW w:w="981" w:type="dxa"/>
            <w:vAlign w:val="center"/>
          </w:tcPr>
          <w:p w:rsidR="005812BA" w:rsidRDefault="005812BA" w:rsidP="0068787B">
            <w:pPr>
              <w:pStyle w:val="a0"/>
              <w:ind w:firstLine="0"/>
              <w:jc w:val="right"/>
              <w:rPr>
                <w:iCs/>
                <w:lang w:val="en-US"/>
              </w:rPr>
            </w:pPr>
          </w:p>
        </w:tc>
      </w:tr>
      <w:tr w:rsidR="00EA56B1" w:rsidTr="0068787B">
        <w:tc>
          <w:tcPr>
            <w:tcW w:w="8364" w:type="dxa"/>
            <w:vAlign w:val="center"/>
          </w:tcPr>
          <w:p w:rsidR="00EA56B1" w:rsidRDefault="00EA56B1" w:rsidP="0068787B"/>
        </w:tc>
        <w:tc>
          <w:tcPr>
            <w:tcW w:w="981" w:type="dxa"/>
            <w:vAlign w:val="center"/>
          </w:tcPr>
          <w:p w:rsidR="00EA56B1" w:rsidRDefault="00EA56B1" w:rsidP="0068787B">
            <w:pPr>
              <w:pStyle w:val="a0"/>
              <w:ind w:firstLine="0"/>
              <w:jc w:val="right"/>
              <w:rPr>
                <w:iCs/>
                <w:lang w:val="en-US"/>
              </w:rPr>
            </w:pPr>
          </w:p>
        </w:tc>
      </w:tr>
    </w:tbl>
    <w:p w:rsidR="00EA56B1" w:rsidRDefault="00652179" w:rsidP="00EA56B1">
      <w:pPr>
        <w:pStyle w:val="1"/>
        <w:rPr>
          <w:sz w:val="28"/>
        </w:rPr>
      </w:pPr>
      <w:r w:rsidRPr="00EA56B1">
        <w:rPr>
          <w:sz w:val="28"/>
        </w:rPr>
        <w:t>1.3 Описание хода выполнения</w:t>
      </w:r>
      <w:bookmarkStart w:id="3" w:name="_Toc51078355"/>
      <w:bookmarkEnd w:id="0"/>
    </w:p>
    <w:p w:rsidR="00EA56B1" w:rsidRDefault="00793B59" w:rsidP="00EA56B1">
      <w:pPr>
        <w:pStyle w:val="a0"/>
      </w:pPr>
      <w:r>
        <w:t>Для выполнения задачи необходимо было изучить математические функции и как они работают для решения арифметического выражения (1).</w:t>
      </w:r>
      <w:r>
        <w:br/>
        <w:t xml:space="preserve">Так же, при неверном или не определенном ответе была, в вывод ответа была добавлена функция  </w:t>
      </w:r>
      <w:proofErr w:type="spellStart"/>
      <w:r w:rsidRPr="00793B59">
        <w:rPr>
          <w:i/>
          <w:lang w:val="en-US"/>
        </w:rPr>
        <w:t>isnan</w:t>
      </w:r>
      <w:proofErr w:type="spellEnd"/>
      <w:r>
        <w:t>.</w:t>
      </w:r>
      <w:r w:rsidR="005812BA">
        <w:t xml:space="preserve"> </w:t>
      </w:r>
    </w:p>
    <w:p w:rsidR="005812BA" w:rsidRDefault="005812BA" w:rsidP="00EA56B1">
      <w:pPr>
        <w:pStyle w:val="a0"/>
      </w:pPr>
      <w:r>
        <w:t>Для корректной работы программы при неверном вводе были изучены и добавлены проверки на ввод вводимых данных.</w:t>
      </w:r>
    </w:p>
    <w:p w:rsidR="00EA56B1" w:rsidRDefault="005812BA" w:rsidP="005812BA">
      <w:pPr>
        <w:pStyle w:val="a0"/>
      </w:pPr>
      <w:r>
        <w:t>После выполнения арифметической операции и вывода ответа, было добавлено меню выбора где пользователю предлагается повторить операцию, вернутся в главное меню или завершить работу программы.</w:t>
      </w:r>
    </w:p>
    <w:p w:rsidR="0025384B" w:rsidRDefault="0025384B" w:rsidP="00EA56B1">
      <w:pPr>
        <w:pStyle w:val="2"/>
        <w:ind w:firstLine="0"/>
      </w:pPr>
      <w:r>
        <w:lastRenderedPageBreak/>
        <w:t xml:space="preserve">1.4 </w:t>
      </w:r>
      <w:r w:rsidR="001C1E00" w:rsidRPr="001C1E00">
        <w:t>Блок-схема алгоритма решения задачи</w:t>
      </w:r>
      <w:bookmarkEnd w:id="3"/>
    </w:p>
    <w:p w:rsidR="00271594" w:rsidRDefault="00482A68" w:rsidP="00A23423">
      <w:pPr>
        <w:pStyle w:val="a0"/>
        <w:ind w:firstLine="0"/>
      </w:pPr>
      <w:r>
        <w:t xml:space="preserve">        </w:t>
      </w:r>
      <w:r>
        <w:rPr>
          <w:noProof/>
          <w:lang w:eastAsia="ru-RU" w:bidi="ar-SA"/>
        </w:rPr>
        <w:drawing>
          <wp:inline distT="0" distB="0" distL="0" distR="0">
            <wp:extent cx="4066970" cy="7818120"/>
            <wp:effectExtent l="0" t="0" r="0" b="0"/>
            <wp:docPr id="15" name="Рисунок 15" descr="C:\Users\xisee\Downloads\Блок-схема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see\Downloads\Блок-схема 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9" cy="783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594" w:rsidRDefault="00271594" w:rsidP="00A23423">
      <w:pPr>
        <w:pStyle w:val="a0"/>
        <w:ind w:firstLine="0"/>
      </w:pPr>
    </w:p>
    <w:p w:rsidR="00271594" w:rsidRDefault="00271594" w:rsidP="00A23423">
      <w:pPr>
        <w:pStyle w:val="a0"/>
        <w:ind w:firstLine="0"/>
      </w:pPr>
    </w:p>
    <w:p w:rsidR="0025384B" w:rsidRPr="0025384B" w:rsidRDefault="0025384B" w:rsidP="00482A68">
      <w:pPr>
        <w:pStyle w:val="af3"/>
        <w:ind w:left="709"/>
        <w:jc w:val="left"/>
      </w:pPr>
      <w:r>
        <w:t>Рисунок 1 – Блок-схема алгоритма решения задачи №1</w:t>
      </w:r>
      <w:r w:rsidR="00A0000F">
        <w:t>.1</w:t>
      </w:r>
    </w:p>
    <w:p w:rsidR="003D0EB1" w:rsidRPr="003D0EB1" w:rsidRDefault="0025384B" w:rsidP="0025384B">
      <w:pPr>
        <w:pStyle w:val="2"/>
      </w:pPr>
      <w:bookmarkStart w:id="4" w:name="_Toc51078356"/>
      <w:r>
        <w:lastRenderedPageBreak/>
        <w:t xml:space="preserve">1.5 </w:t>
      </w:r>
      <w:r w:rsidR="003D0EB1" w:rsidRPr="003D0EB1">
        <w:t>Исходный код п</w:t>
      </w:r>
      <w:r>
        <w:t>олученного программного решения</w:t>
      </w:r>
      <w:bookmarkEnd w:id="4"/>
    </w:p>
    <w:p w:rsidR="00332ECD" w:rsidRPr="00332ECD" w:rsidRDefault="00332ECD" w:rsidP="00332ECD">
      <w:pPr>
        <w:pStyle w:val="a0"/>
      </w:pPr>
      <w:r>
        <w:t>В разделе приводится листинг программы. Обязательно с применением стиля «Исходный код»!</w:t>
      </w:r>
    </w:p>
    <w:p w:rsidR="00A826D6" w:rsidRPr="00A826D6" w:rsidRDefault="00A826D6" w:rsidP="00A826D6">
      <w:pPr>
        <w:pStyle w:val="af1"/>
      </w:pPr>
      <w:bookmarkStart w:id="5" w:name="_Toc51078357"/>
      <w:r w:rsidRPr="00A826D6">
        <w:t>/*</w:t>
      </w:r>
    </w:p>
    <w:p w:rsidR="00A826D6" w:rsidRPr="00A826D6" w:rsidRDefault="00A826D6" w:rsidP="00A826D6">
      <w:pPr>
        <w:pStyle w:val="af1"/>
      </w:pPr>
      <w:r w:rsidRPr="00A826D6">
        <w:t>* Название:</w:t>
      </w:r>
      <w:r w:rsidRPr="00F41F62">
        <w:t xml:space="preserve"> </w:t>
      </w:r>
      <w:proofErr w:type="spellStart"/>
      <w:r w:rsidRPr="00A826D6">
        <w:t>src.c</w:t>
      </w:r>
      <w:proofErr w:type="spellEnd"/>
    </w:p>
    <w:p w:rsidR="00A826D6" w:rsidRPr="00A826D6" w:rsidRDefault="00A826D6" w:rsidP="00A826D6">
      <w:pPr>
        <w:pStyle w:val="af1"/>
      </w:pPr>
      <w:r w:rsidRPr="00A826D6">
        <w:t>* Задание: Первая программа в осеннем семестре</w:t>
      </w:r>
    </w:p>
    <w:p w:rsidR="00A826D6" w:rsidRPr="00A826D6" w:rsidRDefault="00A826D6" w:rsidP="00A826D6">
      <w:pPr>
        <w:pStyle w:val="af1"/>
      </w:pPr>
      <w:r w:rsidRPr="00A826D6">
        <w:t>* Автор</w:t>
      </w:r>
      <w:r w:rsidR="00614E35">
        <w:t xml:space="preserve">: А. К. Федин, </w:t>
      </w:r>
      <w:proofErr w:type="spellStart"/>
      <w:r w:rsidR="00614E35">
        <w:t>СПбГТИ</w:t>
      </w:r>
      <w:proofErr w:type="spellEnd"/>
      <w:r w:rsidR="00614E35">
        <w:t xml:space="preserve"> (ТУ), 20XX</w:t>
      </w:r>
    </w:p>
    <w:p w:rsidR="00A826D6" w:rsidRPr="00A826D6" w:rsidRDefault="00A826D6" w:rsidP="00A826D6">
      <w:pPr>
        <w:pStyle w:val="af1"/>
      </w:pPr>
      <w:r w:rsidRPr="00A826D6">
        <w:t>*/</w:t>
      </w:r>
    </w:p>
    <w:p w:rsidR="00A70F65" w:rsidRDefault="00A70F65" w:rsidP="00A826D6">
      <w:pPr>
        <w:pStyle w:val="af1"/>
      </w:pPr>
    </w:p>
    <w:p w:rsidR="00A826D6" w:rsidRPr="00A826D6" w:rsidRDefault="00A826D6" w:rsidP="00A826D6">
      <w:pPr>
        <w:pStyle w:val="af1"/>
      </w:pPr>
      <w:r w:rsidRPr="00A826D6">
        <w:t>// Директивы препроцессора</w:t>
      </w:r>
    </w:p>
    <w:p w:rsidR="00A826D6" w:rsidRPr="00B20E25" w:rsidRDefault="00A826D6" w:rsidP="00A826D6">
      <w:pPr>
        <w:pStyle w:val="af1"/>
      </w:pPr>
      <w:r w:rsidRPr="00A826D6">
        <w:t>#</w:t>
      </w:r>
      <w:proofErr w:type="spellStart"/>
      <w:r w:rsidRPr="00A826D6">
        <w:t>include</w:t>
      </w:r>
      <w:proofErr w:type="spellEnd"/>
      <w:r w:rsidRPr="00A826D6">
        <w:t xml:space="preserve"> </w:t>
      </w:r>
      <w:r w:rsidR="00B20E25" w:rsidRPr="00B20E25">
        <w:t>&lt;</w:t>
      </w:r>
      <w:proofErr w:type="spellStart"/>
      <w:r w:rsidRPr="00A826D6">
        <w:t>stdio.h</w:t>
      </w:r>
      <w:proofErr w:type="spellEnd"/>
      <w:r w:rsidR="00B20E25" w:rsidRPr="00B20E25">
        <w:t>&gt;</w:t>
      </w:r>
    </w:p>
    <w:p w:rsidR="00A826D6" w:rsidRPr="00F41F62" w:rsidRDefault="00A826D6" w:rsidP="00A826D6">
      <w:pPr>
        <w:pStyle w:val="af1"/>
      </w:pPr>
      <w:r w:rsidRPr="00A826D6">
        <w:t>#</w:t>
      </w:r>
      <w:proofErr w:type="spellStart"/>
      <w:r w:rsidRPr="00A826D6">
        <w:t>include</w:t>
      </w:r>
      <w:proofErr w:type="spellEnd"/>
      <w:r w:rsidRPr="00A826D6">
        <w:t xml:space="preserve"> </w:t>
      </w:r>
      <w:r w:rsidR="00B20E25" w:rsidRPr="00F41F62">
        <w:t>&lt;</w:t>
      </w:r>
      <w:proofErr w:type="spellStart"/>
      <w:r w:rsidRPr="00A826D6">
        <w:t>stdlib.h</w:t>
      </w:r>
      <w:proofErr w:type="spellEnd"/>
      <w:r w:rsidR="00B20E25" w:rsidRPr="00F41F62">
        <w:t>&gt;</w:t>
      </w:r>
    </w:p>
    <w:p w:rsidR="00A826D6" w:rsidRDefault="00A826D6" w:rsidP="00A826D6">
      <w:pPr>
        <w:pStyle w:val="af1"/>
      </w:pPr>
    </w:p>
    <w:p w:rsidR="00A826D6" w:rsidRPr="00A826D6" w:rsidRDefault="00A826D6" w:rsidP="00A826D6">
      <w:pPr>
        <w:pStyle w:val="af1"/>
      </w:pPr>
      <w:r w:rsidRPr="00A826D6">
        <w:t>// Начальная точка для выполнения программы</w:t>
      </w:r>
    </w:p>
    <w:p w:rsidR="00A826D6" w:rsidRPr="00A826D6" w:rsidRDefault="00A826D6" w:rsidP="00A826D6">
      <w:pPr>
        <w:pStyle w:val="af1"/>
      </w:pPr>
      <w:proofErr w:type="spellStart"/>
      <w:r>
        <w:t>i</w:t>
      </w:r>
      <w:r w:rsidRPr="00A826D6">
        <w:t>nt</w:t>
      </w:r>
      <w:proofErr w:type="spellEnd"/>
      <w:r w:rsidRPr="00A826D6">
        <w:t xml:space="preserve"> </w:t>
      </w:r>
      <w:proofErr w:type="spellStart"/>
      <w:r w:rsidRPr="00A826D6">
        <w:t>main</w:t>
      </w:r>
      <w:proofErr w:type="spellEnd"/>
      <w:r w:rsidRPr="00A826D6">
        <w:t xml:space="preserve"> </w:t>
      </w:r>
      <w:r w:rsidR="00B20E25" w:rsidRPr="00F41F62">
        <w:t>(</w:t>
      </w:r>
      <w:proofErr w:type="spellStart"/>
      <w:r w:rsidR="00B20E25">
        <w:t>void</w:t>
      </w:r>
      <w:proofErr w:type="spellEnd"/>
      <w:r w:rsidRPr="00A826D6">
        <w:t>)</w:t>
      </w:r>
      <w:r w:rsidR="00B20E25" w:rsidRPr="00F41F62">
        <w:t xml:space="preserve"> </w:t>
      </w:r>
      <w:r w:rsidRPr="00A826D6">
        <w:t>{</w:t>
      </w:r>
    </w:p>
    <w:p w:rsidR="00A826D6" w:rsidRPr="00A826D6" w:rsidRDefault="00A826D6" w:rsidP="00A826D6">
      <w:pPr>
        <w:pStyle w:val="af1"/>
      </w:pPr>
      <w:r w:rsidRPr="00A826D6">
        <w:t xml:space="preserve">  // Инструкции и выражения</w:t>
      </w:r>
    </w:p>
    <w:p w:rsidR="00A826D6" w:rsidRPr="00B20E25" w:rsidRDefault="00A826D6" w:rsidP="00A826D6">
      <w:pPr>
        <w:pStyle w:val="af1"/>
      </w:pPr>
      <w:r w:rsidRPr="00A826D6">
        <w:t xml:space="preserve">  </w:t>
      </w:r>
      <w:proofErr w:type="gramStart"/>
      <w:r w:rsidR="00B20E25" w:rsidRPr="00B20E25">
        <w:rPr>
          <w:lang w:val="en-US"/>
        </w:rPr>
        <w:t>p</w:t>
      </w:r>
      <w:r w:rsidRPr="00B20E25">
        <w:rPr>
          <w:lang w:val="en-US"/>
        </w:rPr>
        <w:t>uts</w:t>
      </w:r>
      <w:r w:rsidR="00B20E25" w:rsidRPr="00B20E25">
        <w:t>(</w:t>
      </w:r>
      <w:proofErr w:type="gramEnd"/>
      <w:r w:rsidR="00536871" w:rsidRPr="00536871">
        <w:t>"</w:t>
      </w:r>
      <w:r w:rsidR="00B20E25">
        <w:rPr>
          <w:lang w:val="en-US"/>
        </w:rPr>
        <w:t>Hello</w:t>
      </w:r>
      <w:r w:rsidR="00B20E25" w:rsidRPr="00B20E25">
        <w:t xml:space="preserve"> , </w:t>
      </w:r>
      <w:r w:rsidR="00B20E25">
        <w:rPr>
          <w:lang w:val="en-US"/>
        </w:rPr>
        <w:t>world</w:t>
      </w:r>
      <w:r w:rsidR="00B20E25" w:rsidRPr="00B20E25">
        <w:t xml:space="preserve"> !</w:t>
      </w:r>
      <w:r w:rsidR="00536871" w:rsidRPr="00536871">
        <w:t>"</w:t>
      </w:r>
      <w:r w:rsidRPr="00B20E25">
        <w:t xml:space="preserve">); // </w:t>
      </w:r>
      <w:r w:rsidRPr="00A826D6">
        <w:t>Запись</w:t>
      </w:r>
      <w:r w:rsidRPr="00B20E25">
        <w:t xml:space="preserve"> </w:t>
      </w:r>
      <w:r w:rsidRPr="00A826D6">
        <w:t>строки</w:t>
      </w:r>
      <w:r w:rsidRPr="00B20E25">
        <w:t xml:space="preserve"> </w:t>
      </w:r>
      <w:r w:rsidRPr="00A826D6">
        <w:t>в</w:t>
      </w:r>
      <w:r w:rsidRPr="00B20E25">
        <w:t xml:space="preserve"> </w:t>
      </w:r>
      <w:r w:rsidRPr="00A826D6">
        <w:t>поток</w:t>
      </w:r>
      <w:r w:rsidRPr="00B20E25">
        <w:t xml:space="preserve"> </w:t>
      </w:r>
      <w:proofErr w:type="spellStart"/>
      <w:r w:rsidRPr="00B20E25">
        <w:rPr>
          <w:lang w:val="en-US"/>
        </w:rPr>
        <w:t>stdout</w:t>
      </w:r>
      <w:proofErr w:type="spellEnd"/>
    </w:p>
    <w:p w:rsidR="00B20E25" w:rsidRDefault="00A826D6" w:rsidP="00A826D6">
      <w:pPr>
        <w:pStyle w:val="af1"/>
      </w:pPr>
      <w:r w:rsidRPr="00B20E25">
        <w:t xml:space="preserve">  </w:t>
      </w:r>
    </w:p>
    <w:p w:rsidR="00A826D6" w:rsidRPr="00F41F62" w:rsidRDefault="00B20E25" w:rsidP="00A826D6">
      <w:pPr>
        <w:pStyle w:val="af1"/>
      </w:pPr>
      <w:r w:rsidRPr="00F41F62">
        <w:t xml:space="preserve">  </w:t>
      </w:r>
      <w:r w:rsidR="00A826D6" w:rsidRPr="00B20E25">
        <w:rPr>
          <w:lang w:val="en-US"/>
        </w:rPr>
        <w:t>return</w:t>
      </w:r>
      <w:r w:rsidR="00A826D6" w:rsidRPr="00F41F62">
        <w:t xml:space="preserve"> </w:t>
      </w:r>
      <w:r w:rsidR="00A826D6" w:rsidRPr="00B20E25">
        <w:rPr>
          <w:lang w:val="en-US"/>
        </w:rPr>
        <w:t>EXIT</w:t>
      </w:r>
      <w:r w:rsidR="00A826D6" w:rsidRPr="00F41F62">
        <w:t>_</w:t>
      </w:r>
      <w:r w:rsidR="00A826D6" w:rsidRPr="00B20E25">
        <w:rPr>
          <w:lang w:val="en-US"/>
        </w:rPr>
        <w:t>SUCCESS</w:t>
      </w:r>
      <w:r w:rsidR="00A826D6" w:rsidRPr="00F41F62">
        <w:t>;</w:t>
      </w:r>
    </w:p>
    <w:p w:rsidR="00A826D6" w:rsidRPr="00A826D6" w:rsidRDefault="00A826D6" w:rsidP="00A826D6">
      <w:pPr>
        <w:pStyle w:val="af1"/>
      </w:pPr>
      <w:r w:rsidRPr="00A826D6">
        <w:t>} // Макрос EXIT_SUCCESS используется для возвращения</w:t>
      </w:r>
    </w:p>
    <w:p w:rsidR="00A826D6" w:rsidRDefault="00A826D6" w:rsidP="00A826D6">
      <w:pPr>
        <w:pStyle w:val="af1"/>
      </w:pPr>
      <w:r w:rsidRPr="00A826D6">
        <w:t xml:space="preserve">  // операционной системе кода успешного завершения программы</w:t>
      </w:r>
    </w:p>
    <w:p w:rsidR="00711E57" w:rsidRPr="00711E57" w:rsidRDefault="00815D76" w:rsidP="00A826D6">
      <w:pPr>
        <w:pStyle w:val="2"/>
      </w:pPr>
      <w:r>
        <w:t xml:space="preserve">1.6 </w:t>
      </w:r>
      <w:r w:rsidRPr="00A826D6">
        <w:t>Тестирование</w:t>
      </w:r>
      <w:bookmarkEnd w:id="5"/>
    </w:p>
    <w:p w:rsidR="000B014E" w:rsidRPr="000B014E" w:rsidRDefault="00815D76" w:rsidP="00711E57">
      <w:pPr>
        <w:pStyle w:val="a0"/>
      </w:pPr>
      <w:r>
        <w:t>Тестирование программы было проведено</w:t>
      </w:r>
      <w:r w:rsidR="000B014E">
        <w:t xml:space="preserve"> на следующих исходных данных: </w:t>
      </w:r>
      <w:r w:rsidR="000B014E">
        <w:rPr>
          <w:lang w:val="en-US"/>
        </w:rPr>
        <w:t>x</w:t>
      </w:r>
      <w:r w:rsidR="000B014E" w:rsidRPr="000B014E">
        <w:t xml:space="preserve"> = 5, </w:t>
      </w:r>
      <w:r w:rsidR="000B014E">
        <w:rPr>
          <w:lang w:val="en-US"/>
        </w:rPr>
        <w:t>y</w:t>
      </w:r>
      <w:r w:rsidR="000B014E" w:rsidRPr="000B014E">
        <w:t xml:space="preserve"> = 15.</w:t>
      </w:r>
    </w:p>
    <w:p w:rsidR="00711E57" w:rsidRDefault="00815D76" w:rsidP="00711E57">
      <w:pPr>
        <w:pStyle w:val="a0"/>
      </w:pPr>
      <w:r>
        <w:t xml:space="preserve"> Результат тестирования приведён на </w:t>
      </w:r>
      <w:r w:rsidR="00A0000F">
        <w:t>рисунке</w:t>
      </w:r>
      <w:r w:rsidR="000B014E">
        <w:t xml:space="preserve"> 2</w:t>
      </w:r>
    </w:p>
    <w:p w:rsidR="00815D76" w:rsidRDefault="00482A68" w:rsidP="00815D76">
      <w:pPr>
        <w:pStyle w:val="a0"/>
        <w:ind w:firstLine="0"/>
        <w:jc w:val="center"/>
      </w:pPr>
      <w:r w:rsidRPr="00482A68">
        <w:drawing>
          <wp:inline distT="0" distB="0" distL="0" distR="0" wp14:anchorId="15F2C881" wp14:editId="7C65EF57">
            <wp:extent cx="3047779" cy="336169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94"/>
                    <a:stretch/>
                  </pic:blipFill>
                  <pic:spPr bwMode="auto">
                    <a:xfrm>
                      <a:off x="0" y="0"/>
                      <a:ext cx="3056114" cy="337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D76" w:rsidRPr="00815D76" w:rsidRDefault="00815D76" w:rsidP="00815D76">
      <w:pPr>
        <w:pStyle w:val="af3"/>
      </w:pPr>
      <w:r>
        <w:t>Рисунок 2 – Экранная копия результата работы разработанной программы</w:t>
      </w:r>
      <w:r w:rsidR="00A0000F">
        <w:t xml:space="preserve"> задания №1.1</w:t>
      </w:r>
    </w:p>
    <w:p w:rsidR="00711E57" w:rsidRDefault="003C29C7" w:rsidP="003C29C7">
      <w:pPr>
        <w:pStyle w:val="2"/>
      </w:pPr>
      <w:bookmarkStart w:id="6" w:name="_Toc51078358"/>
      <w:r w:rsidRPr="003C29C7">
        <w:lastRenderedPageBreak/>
        <w:t>1</w:t>
      </w:r>
      <w:r>
        <w:t>.7 Выводы по заданию №1</w:t>
      </w:r>
      <w:bookmarkEnd w:id="6"/>
    </w:p>
    <w:p w:rsidR="00946041" w:rsidRPr="00F41F62" w:rsidRDefault="000B014E">
      <w:pPr>
        <w:pStyle w:val="a0"/>
      </w:pPr>
      <w:r>
        <w:t>В</w:t>
      </w:r>
      <w:r w:rsidR="00711E57" w:rsidRPr="003C29C7">
        <w:t xml:space="preserve"> ходе выполнения </w:t>
      </w:r>
      <w:r w:rsidR="003C29C7">
        <w:t xml:space="preserve">задания №1 </w:t>
      </w:r>
      <w:r w:rsidR="00F66CC4" w:rsidRPr="003C29C7">
        <w:t>контрольной</w:t>
      </w:r>
      <w:r w:rsidR="00711E57" w:rsidRPr="003C29C7">
        <w:t xml:space="preserve"> работ</w:t>
      </w:r>
      <w:r w:rsidR="004067C8" w:rsidRPr="003C29C7">
        <w:t>ы</w:t>
      </w:r>
      <w:r w:rsidR="00711E57" w:rsidRPr="003C29C7">
        <w:t xml:space="preserve"> </w:t>
      </w:r>
      <w:r w:rsidR="003C29C7">
        <w:t xml:space="preserve">№1 </w:t>
      </w:r>
      <w:r w:rsidR="00946041">
        <w:t>были изучены</w:t>
      </w:r>
      <w:r w:rsidR="00711E57" w:rsidRPr="003C29C7">
        <w:t xml:space="preserve"> основы работы с </w:t>
      </w:r>
      <w:proofErr w:type="spellStart"/>
      <w:r w:rsidR="00711E57" w:rsidRPr="003C29C7">
        <w:t>оператором</w:t>
      </w:r>
      <w:r>
        <w:t>и</w:t>
      </w:r>
      <w:proofErr w:type="spellEnd"/>
      <w:r w:rsidR="00711E57" w:rsidRPr="003C29C7">
        <w:t xml:space="preserve"> </w:t>
      </w:r>
      <w:r w:rsidR="00711E57" w:rsidRPr="00C75483">
        <w:rPr>
          <w:i/>
          <w:lang w:val="en-US"/>
        </w:rPr>
        <w:t>if</w:t>
      </w:r>
      <w:r>
        <w:rPr>
          <w:i/>
        </w:rPr>
        <w:t>-</w:t>
      </w:r>
      <w:r>
        <w:rPr>
          <w:i/>
          <w:lang w:val="en-US"/>
        </w:rPr>
        <w:t>else</w:t>
      </w:r>
      <w:r w:rsidRPr="000B014E">
        <w:rPr>
          <w:i/>
        </w:rPr>
        <w:t>-</w:t>
      </w:r>
      <w:r>
        <w:rPr>
          <w:i/>
          <w:lang w:val="en-US"/>
        </w:rPr>
        <w:t>if</w:t>
      </w:r>
      <w:r>
        <w:rPr>
          <w:i/>
        </w:rPr>
        <w:t xml:space="preserve">, </w:t>
      </w:r>
      <w:r>
        <w:rPr>
          <w:i/>
          <w:lang w:val="en-US"/>
        </w:rPr>
        <w:t>while</w:t>
      </w:r>
      <w:r w:rsidRPr="000B014E">
        <w:rPr>
          <w:i/>
        </w:rPr>
        <w:t xml:space="preserve">, </w:t>
      </w:r>
      <w:r>
        <w:rPr>
          <w:i/>
          <w:lang w:val="en-US"/>
        </w:rPr>
        <w:t>for</w:t>
      </w:r>
      <w:r>
        <w:rPr>
          <w:i/>
        </w:rPr>
        <w:t xml:space="preserve">, </w:t>
      </w:r>
      <w:proofErr w:type="spellStart"/>
      <w:r>
        <w:rPr>
          <w:i/>
        </w:rPr>
        <w:t>switch-case</w:t>
      </w:r>
      <w:proofErr w:type="spellEnd"/>
      <w:r w:rsidR="00946041">
        <w:t>,</w:t>
      </w:r>
      <w:r w:rsidRPr="000B014E">
        <w:t xml:space="preserve"> </w:t>
      </w:r>
      <w:r>
        <w:t xml:space="preserve">с математическими </w:t>
      </w:r>
      <w:proofErr w:type="gramStart"/>
      <w:r>
        <w:t xml:space="preserve">функциями, </w:t>
      </w:r>
      <w:r w:rsidR="00946041">
        <w:t xml:space="preserve"> а</w:t>
      </w:r>
      <w:proofErr w:type="gramEnd"/>
      <w:r w:rsidR="00946041">
        <w:t xml:space="preserve"> также получены</w:t>
      </w:r>
      <w:r w:rsidR="00711E57" w:rsidRPr="003C29C7">
        <w:t xml:space="preserve"> прак</w:t>
      </w:r>
      <w:r w:rsidR="00946041">
        <w:t>тические навыки его применения. При решении задачи был обнаружен недостаток знаний элементарных функций, а конкретно гиперболических функций. Для решения данной проблемы была изучена специализированная литература.</w:t>
      </w:r>
    </w:p>
    <w:p w:rsidR="003C29C7" w:rsidRDefault="00711E57">
      <w:pPr>
        <w:pStyle w:val="a0"/>
      </w:pPr>
      <w:r w:rsidRPr="003C29C7">
        <w:t xml:space="preserve">Используем слова: изучено, проанализировано, получены результаты, сделан вывод и </w:t>
      </w:r>
      <w:proofErr w:type="gramStart"/>
      <w:r w:rsidRPr="003C29C7">
        <w:t>т.д.</w:t>
      </w:r>
      <w:proofErr w:type="gramEnd"/>
      <w:r w:rsidRPr="003C29C7">
        <w:t xml:space="preserve"> и т.п.</w:t>
      </w:r>
    </w:p>
    <w:p w:rsidR="003C29C7" w:rsidRDefault="003C29C7" w:rsidP="003C29C7">
      <w:pPr>
        <w:pStyle w:val="1"/>
      </w:pPr>
      <w:r>
        <w:br w:type="page"/>
      </w:r>
      <w:bookmarkStart w:id="7" w:name="_Toc51078359"/>
      <w:r>
        <w:lastRenderedPageBreak/>
        <w:t>За</w:t>
      </w:r>
      <w:r w:rsidR="007E07B6">
        <w:t>дание №2</w:t>
      </w:r>
      <w:bookmarkEnd w:id="7"/>
    </w:p>
    <w:p w:rsidR="001E6CE0" w:rsidRPr="001E6CE0" w:rsidRDefault="001E6CE0" w:rsidP="001E6CE0">
      <w:pPr>
        <w:pStyle w:val="a0"/>
      </w:pPr>
    </w:p>
    <w:p w:rsidR="003C29C7" w:rsidRDefault="007E07B6" w:rsidP="003C29C7">
      <w:pPr>
        <w:pStyle w:val="2"/>
      </w:pPr>
      <w:bookmarkStart w:id="8" w:name="_Toc51078360"/>
      <w:r>
        <w:t>2</w:t>
      </w:r>
      <w:r w:rsidR="003C29C7">
        <w:t xml:space="preserve">.1 Цель </w:t>
      </w:r>
      <w:r w:rsidR="003C29C7" w:rsidRPr="00A550F4">
        <w:t>р</w:t>
      </w:r>
      <w:bookmarkStart w:id="9" w:name="_GoBack"/>
      <w:bookmarkEnd w:id="9"/>
      <w:r w:rsidR="003C29C7" w:rsidRPr="00A550F4">
        <w:t>аботы</w:t>
      </w:r>
      <w:bookmarkEnd w:id="8"/>
    </w:p>
    <w:p w:rsid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0" w:name="_Toc51078361"/>
      <w:r>
        <w:t>2</w:t>
      </w:r>
      <w:r w:rsidR="003C29C7">
        <w:t>.2 Постановка задачи</w:t>
      </w:r>
      <w:bookmarkEnd w:id="10"/>
    </w:p>
    <w:p w:rsidR="003C29C7" w:rsidRP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1" w:name="_Toc51078362"/>
      <w:r>
        <w:t>2</w:t>
      </w:r>
      <w:r w:rsidR="003C29C7">
        <w:t>.3 Описание хода выполнения</w:t>
      </w:r>
      <w:bookmarkEnd w:id="11"/>
    </w:p>
    <w:p w:rsidR="003C29C7" w:rsidRPr="00652179" w:rsidRDefault="003C29C7" w:rsidP="003C29C7">
      <w:pPr>
        <w:pStyle w:val="a0"/>
        <w:rPr>
          <w:iCs/>
        </w:rPr>
      </w:pPr>
      <w:r>
        <w:rPr>
          <w:iCs/>
        </w:rPr>
        <w:t xml:space="preserve"> </w:t>
      </w:r>
    </w:p>
    <w:p w:rsidR="003C29C7" w:rsidRDefault="007E07B6" w:rsidP="003C29C7">
      <w:pPr>
        <w:pStyle w:val="2"/>
      </w:pPr>
      <w:bookmarkStart w:id="12" w:name="_Toc51078363"/>
      <w:r>
        <w:t>2</w:t>
      </w:r>
      <w:r w:rsidR="003C29C7">
        <w:t xml:space="preserve">.4 </w:t>
      </w:r>
      <w:r w:rsidR="003C29C7" w:rsidRPr="001C1E00">
        <w:t>Блок-схема алгоритма решения задачи</w:t>
      </w:r>
      <w:bookmarkEnd w:id="12"/>
    </w:p>
    <w:p w:rsidR="001E6CE0" w:rsidRPr="001E6CE0" w:rsidRDefault="001E6CE0" w:rsidP="001E6CE0">
      <w:pPr>
        <w:pStyle w:val="a0"/>
      </w:pPr>
    </w:p>
    <w:p w:rsidR="003C29C7" w:rsidRPr="003D0EB1" w:rsidRDefault="007E07B6" w:rsidP="003C29C7">
      <w:pPr>
        <w:pStyle w:val="2"/>
      </w:pPr>
      <w:bookmarkStart w:id="13" w:name="_Toc51078364"/>
      <w:r>
        <w:t>2</w:t>
      </w:r>
      <w:r w:rsidR="003C29C7">
        <w:t xml:space="preserve">.5 </w:t>
      </w:r>
      <w:r w:rsidR="003C29C7" w:rsidRPr="003D0EB1">
        <w:t>Исходный код п</w:t>
      </w:r>
      <w:r w:rsidR="003C29C7">
        <w:t>олученного программного решения</w:t>
      </w:r>
      <w:bookmarkEnd w:id="13"/>
    </w:p>
    <w:p w:rsidR="003C29C7" w:rsidRDefault="003C29C7" w:rsidP="003C29C7">
      <w:pPr>
        <w:pStyle w:val="a0"/>
      </w:pPr>
    </w:p>
    <w:p w:rsidR="003C29C7" w:rsidRPr="00711E57" w:rsidRDefault="007E07B6" w:rsidP="003C29C7">
      <w:pPr>
        <w:pStyle w:val="2"/>
      </w:pPr>
      <w:bookmarkStart w:id="14" w:name="_Toc51078365"/>
      <w:r>
        <w:t>2</w:t>
      </w:r>
      <w:r w:rsidR="003C29C7">
        <w:t>.6 Тестирование</w:t>
      </w:r>
      <w:bookmarkEnd w:id="14"/>
    </w:p>
    <w:p w:rsidR="003C29C7" w:rsidRDefault="003C29C7" w:rsidP="003C29C7">
      <w:pPr>
        <w:pStyle w:val="a0"/>
      </w:pPr>
    </w:p>
    <w:p w:rsidR="003C29C7" w:rsidRDefault="007E07B6" w:rsidP="003C29C7">
      <w:pPr>
        <w:pStyle w:val="2"/>
      </w:pPr>
      <w:bookmarkStart w:id="15" w:name="_Toc51078366"/>
      <w:r>
        <w:t>2</w:t>
      </w:r>
      <w:r w:rsidR="003C29C7">
        <w:t xml:space="preserve">.7 </w:t>
      </w:r>
      <w:r>
        <w:t>Выводы по заданию №2</w:t>
      </w:r>
      <w:bookmarkEnd w:id="15"/>
    </w:p>
    <w:p w:rsidR="003C29C7" w:rsidRDefault="003C29C7" w:rsidP="003C29C7">
      <w:pPr>
        <w:pStyle w:val="a0"/>
      </w:pPr>
    </w:p>
    <w:p w:rsidR="007E07B6" w:rsidRDefault="007E07B6" w:rsidP="007E07B6">
      <w:pPr>
        <w:pStyle w:val="1"/>
      </w:pPr>
      <w:r>
        <w:br w:type="page"/>
      </w:r>
      <w:bookmarkStart w:id="16" w:name="_Toc51078367"/>
      <w:r>
        <w:lastRenderedPageBreak/>
        <w:t>3 Задание №3</w:t>
      </w:r>
      <w:bookmarkEnd w:id="16"/>
    </w:p>
    <w:p w:rsidR="000B014E" w:rsidRPr="000B014E" w:rsidRDefault="000B014E" w:rsidP="000B014E">
      <w:pPr>
        <w:pStyle w:val="a0"/>
      </w:pPr>
    </w:p>
    <w:p w:rsidR="007E07B6" w:rsidRDefault="007E07B6" w:rsidP="007E07B6">
      <w:pPr>
        <w:pStyle w:val="2"/>
      </w:pPr>
      <w:bookmarkStart w:id="17" w:name="_Toc51078368"/>
      <w:r>
        <w:t xml:space="preserve">3.1 Цель </w:t>
      </w:r>
      <w:r w:rsidRPr="00A550F4">
        <w:t>работы</w:t>
      </w:r>
      <w:bookmarkEnd w:id="17"/>
    </w:p>
    <w:p w:rsidR="007E07B6" w:rsidRDefault="007E07B6" w:rsidP="007E07B6">
      <w:pPr>
        <w:pStyle w:val="a0"/>
      </w:pPr>
    </w:p>
    <w:p w:rsidR="007E07B6" w:rsidRDefault="007E07B6" w:rsidP="007E07B6">
      <w:pPr>
        <w:pStyle w:val="2"/>
      </w:pPr>
      <w:bookmarkStart w:id="18" w:name="_Toc51078369"/>
      <w:r>
        <w:t>3.2 Постановка задачи</w:t>
      </w:r>
      <w:bookmarkEnd w:id="18"/>
    </w:p>
    <w:p w:rsidR="007E07B6" w:rsidRPr="003C29C7" w:rsidRDefault="007E07B6" w:rsidP="007E07B6">
      <w:pPr>
        <w:pStyle w:val="a0"/>
      </w:pPr>
    </w:p>
    <w:p w:rsidR="007E07B6" w:rsidRDefault="007E07B6" w:rsidP="007E07B6">
      <w:pPr>
        <w:pStyle w:val="2"/>
      </w:pPr>
      <w:bookmarkStart w:id="19" w:name="_Toc51078370"/>
      <w:r>
        <w:t>3.3 Описание хода выполнения</w:t>
      </w:r>
      <w:bookmarkEnd w:id="19"/>
    </w:p>
    <w:p w:rsidR="000B014E" w:rsidRPr="000B014E" w:rsidRDefault="000B014E" w:rsidP="000B014E">
      <w:pPr>
        <w:pStyle w:val="a0"/>
      </w:pPr>
    </w:p>
    <w:p w:rsidR="007E07B6" w:rsidRDefault="007E07B6" w:rsidP="007E07B6">
      <w:pPr>
        <w:pStyle w:val="2"/>
      </w:pPr>
      <w:bookmarkStart w:id="20" w:name="_Toc51078371"/>
      <w:r>
        <w:t xml:space="preserve">3.4 </w:t>
      </w:r>
      <w:r w:rsidRPr="001C1E00">
        <w:t>Блок-схема алгоритма решения задачи</w:t>
      </w:r>
      <w:bookmarkEnd w:id="20"/>
    </w:p>
    <w:p w:rsidR="007E07B6" w:rsidRDefault="007E07B6" w:rsidP="007E07B6">
      <w:pPr>
        <w:pStyle w:val="a0"/>
        <w:ind w:firstLine="0"/>
        <w:jc w:val="center"/>
      </w:pPr>
    </w:p>
    <w:p w:rsidR="007E07B6" w:rsidRPr="003D0EB1" w:rsidRDefault="007E07B6" w:rsidP="007E07B6">
      <w:pPr>
        <w:pStyle w:val="2"/>
      </w:pPr>
      <w:bookmarkStart w:id="21" w:name="_Toc51078372"/>
      <w:r>
        <w:t xml:space="preserve">3.5 </w:t>
      </w:r>
      <w:r w:rsidRPr="003D0EB1">
        <w:t>Исходный код п</w:t>
      </w:r>
      <w:r>
        <w:t>олученного программного решения</w:t>
      </w:r>
      <w:bookmarkEnd w:id="21"/>
    </w:p>
    <w:p w:rsidR="007E07B6" w:rsidRDefault="007E07B6" w:rsidP="007E07B6">
      <w:pPr>
        <w:pStyle w:val="a0"/>
      </w:pPr>
    </w:p>
    <w:p w:rsidR="007E07B6" w:rsidRPr="00711E57" w:rsidRDefault="007E07B6" w:rsidP="007E07B6">
      <w:pPr>
        <w:pStyle w:val="2"/>
      </w:pPr>
      <w:bookmarkStart w:id="22" w:name="_Toc51078373"/>
      <w:r>
        <w:t>3.6 Тестирование</w:t>
      </w:r>
      <w:bookmarkEnd w:id="22"/>
    </w:p>
    <w:p w:rsidR="007E07B6" w:rsidRDefault="007E07B6" w:rsidP="007E07B6">
      <w:pPr>
        <w:pStyle w:val="a0"/>
      </w:pPr>
    </w:p>
    <w:p w:rsidR="007E07B6" w:rsidRDefault="007E07B6" w:rsidP="007E07B6">
      <w:pPr>
        <w:pStyle w:val="a0"/>
        <w:ind w:firstLine="0"/>
        <w:jc w:val="center"/>
      </w:pPr>
    </w:p>
    <w:p w:rsidR="007E07B6" w:rsidRDefault="007E07B6" w:rsidP="007E07B6">
      <w:pPr>
        <w:pStyle w:val="2"/>
      </w:pPr>
      <w:bookmarkStart w:id="23" w:name="_Toc51078374"/>
      <w:r>
        <w:t>3.7 Выводы по заданию №3</w:t>
      </w:r>
      <w:bookmarkEnd w:id="23"/>
    </w:p>
    <w:p w:rsidR="00612A07" w:rsidRDefault="00612A07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AB0B69">
      <w:pPr>
        <w:pStyle w:val="a0"/>
        <w:ind w:firstLine="0"/>
      </w:pPr>
    </w:p>
    <w:p w:rsidR="00AB0B69" w:rsidRDefault="00AB0B69" w:rsidP="00AB0B69">
      <w:pPr>
        <w:pStyle w:val="a0"/>
        <w:ind w:firstLine="0"/>
        <w:rPr>
          <w:b/>
        </w:rPr>
      </w:pPr>
      <w:r>
        <w:rPr>
          <w:b/>
        </w:rPr>
        <w:lastRenderedPageBreak/>
        <w:t>Список материалов</w:t>
      </w:r>
    </w:p>
    <w:p w:rsidR="00AB0B69" w:rsidRDefault="00AB0B69" w:rsidP="00B07155">
      <w:pPr>
        <w:pStyle w:val="a0"/>
        <w:numPr>
          <w:ilvl w:val="0"/>
          <w:numId w:val="12"/>
        </w:numPr>
      </w:pPr>
      <w:r>
        <w:t xml:space="preserve">Язык программирование С, лекции и упражнения, 6 издание, Стивен </w:t>
      </w:r>
      <w:proofErr w:type="spellStart"/>
      <w:r>
        <w:t>Прата</w:t>
      </w:r>
      <w:proofErr w:type="spellEnd"/>
      <w:r>
        <w:t>, Москва-Санкт-Петербург</w:t>
      </w:r>
      <w:r w:rsidR="00B07155">
        <w:t>-</w:t>
      </w:r>
      <w:proofErr w:type="spellStart"/>
      <w:r w:rsidR="00B07155">
        <w:t>К</w:t>
      </w:r>
      <w:r w:rsidR="00B07155" w:rsidRPr="00B07155">
        <w:t>иїв</w:t>
      </w:r>
      <w:proofErr w:type="spellEnd"/>
      <w:r>
        <w:t xml:space="preserve">, 2015, </w:t>
      </w:r>
      <w:r>
        <w:t>ООО “И.Д. Вильямс”</w:t>
      </w:r>
      <w:r>
        <w:t xml:space="preserve">, </w:t>
      </w:r>
      <w:r>
        <w:br/>
        <w:t>ISBN 978-5-8459-1950-2 (рус.)</w:t>
      </w:r>
    </w:p>
    <w:p w:rsidR="00AB0B69" w:rsidRDefault="00B07155" w:rsidP="00B07155">
      <w:pPr>
        <w:pStyle w:val="a0"/>
        <w:numPr>
          <w:ilvl w:val="0"/>
          <w:numId w:val="12"/>
        </w:numPr>
      </w:pPr>
      <w:hyperlink r:id="rId11" w:history="1">
        <w:r w:rsidRPr="00083EBA">
          <w:rPr>
            <w:rStyle w:val="af5"/>
          </w:rPr>
          <w:t>https://learn.microsoft.com/ru-ru/cpp/c-languag</w:t>
        </w:r>
        <w:r w:rsidRPr="00083EBA">
          <w:rPr>
            <w:rStyle w:val="af5"/>
            <w:lang w:val="en-US"/>
          </w:rPr>
          <w:t>e</w:t>
        </w:r>
        <w:r w:rsidRPr="00083EBA">
          <w:rPr>
            <w:rStyle w:val="af5"/>
          </w:rPr>
          <w:t>/</w:t>
        </w:r>
      </w:hyperlink>
    </w:p>
    <w:p w:rsidR="00B07155" w:rsidRDefault="00B07155" w:rsidP="00B07155">
      <w:pPr>
        <w:pStyle w:val="a0"/>
        <w:numPr>
          <w:ilvl w:val="0"/>
          <w:numId w:val="12"/>
        </w:numPr>
      </w:pPr>
      <w:hyperlink r:id="rId12" w:history="1">
        <w:r w:rsidRPr="00083EBA">
          <w:rPr>
            <w:rStyle w:val="af5"/>
          </w:rPr>
          <w:t>https://metanit.com/c/</w:t>
        </w:r>
      </w:hyperlink>
    </w:p>
    <w:p w:rsidR="00B07155" w:rsidRDefault="00B07155" w:rsidP="00B07155">
      <w:pPr>
        <w:pStyle w:val="a0"/>
        <w:ind w:left="1440" w:firstLine="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Default="000B014E" w:rsidP="007E07B6">
      <w:pPr>
        <w:pStyle w:val="a0"/>
      </w:pPr>
    </w:p>
    <w:p w:rsidR="000B014E" w:rsidRPr="007E07B6" w:rsidRDefault="000B014E" w:rsidP="007E07B6">
      <w:pPr>
        <w:pStyle w:val="a0"/>
      </w:pPr>
    </w:p>
    <w:sectPr w:rsidR="000B014E" w:rsidRPr="007E07B6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9DB" w:rsidRDefault="009569DB">
      <w:r>
        <w:separator/>
      </w:r>
    </w:p>
  </w:endnote>
  <w:endnote w:type="continuationSeparator" w:id="0">
    <w:p w:rsidR="009569DB" w:rsidRDefault="00956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A07" w:rsidRDefault="00612A07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1E6CE0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F44" w:rsidRDefault="00667F44" w:rsidP="00667F44">
    <w:pPr>
      <w:pStyle w:val="ae"/>
      <w:jc w:val="center"/>
    </w:pPr>
    <w:r>
      <w:t>Санкт-Петербург</w:t>
    </w:r>
  </w:p>
  <w:p w:rsidR="00667F44" w:rsidRPr="00614E35" w:rsidRDefault="00614E35" w:rsidP="00667F44">
    <w:pPr>
      <w:pStyle w:val="ae"/>
      <w:jc w:val="center"/>
      <w:rPr>
        <w:lang w:val="en-US"/>
      </w:rPr>
    </w:pPr>
    <w:r>
      <w:t>20</w:t>
    </w:r>
    <w:r>
      <w:rPr>
        <w:lang w:val="en-US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9DB" w:rsidRDefault="009569DB">
      <w:r>
        <w:separator/>
      </w:r>
    </w:p>
  </w:footnote>
  <w:footnote w:type="continuationSeparator" w:id="0">
    <w:p w:rsidR="009569DB" w:rsidRDefault="00956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E043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8C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70E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5C6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108D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44F6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1699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06C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3A4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BCB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251A6A"/>
    <w:multiLevelType w:val="hybridMultilevel"/>
    <w:tmpl w:val="FCE223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FC20CF"/>
    <w:multiLevelType w:val="hybridMultilevel"/>
    <w:tmpl w:val="C7849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0C8"/>
    <w:rsid w:val="00067FCE"/>
    <w:rsid w:val="00096BEF"/>
    <w:rsid w:val="000B014E"/>
    <w:rsid w:val="000B2929"/>
    <w:rsid w:val="000F6406"/>
    <w:rsid w:val="00134184"/>
    <w:rsid w:val="0013530F"/>
    <w:rsid w:val="00140DF3"/>
    <w:rsid w:val="00144BC9"/>
    <w:rsid w:val="001C1E00"/>
    <w:rsid w:val="001E6CE0"/>
    <w:rsid w:val="00236A29"/>
    <w:rsid w:val="00237B3C"/>
    <w:rsid w:val="0025384B"/>
    <w:rsid w:val="00257650"/>
    <w:rsid w:val="00271594"/>
    <w:rsid w:val="002838CC"/>
    <w:rsid w:val="00286977"/>
    <w:rsid w:val="002C7695"/>
    <w:rsid w:val="002E1E53"/>
    <w:rsid w:val="00305878"/>
    <w:rsid w:val="00332ECD"/>
    <w:rsid w:val="003555A0"/>
    <w:rsid w:val="00382DF2"/>
    <w:rsid w:val="003A6AE2"/>
    <w:rsid w:val="003B56C5"/>
    <w:rsid w:val="003B705E"/>
    <w:rsid w:val="003C29C7"/>
    <w:rsid w:val="003D0EB1"/>
    <w:rsid w:val="00405F58"/>
    <w:rsid w:val="004067C8"/>
    <w:rsid w:val="0043656F"/>
    <w:rsid w:val="00464B28"/>
    <w:rsid w:val="00476918"/>
    <w:rsid w:val="00482275"/>
    <w:rsid w:val="00482A68"/>
    <w:rsid w:val="004856A3"/>
    <w:rsid w:val="00486558"/>
    <w:rsid w:val="00503EA7"/>
    <w:rsid w:val="005275E4"/>
    <w:rsid w:val="00536871"/>
    <w:rsid w:val="005661DF"/>
    <w:rsid w:val="005812BA"/>
    <w:rsid w:val="005A6C6F"/>
    <w:rsid w:val="005E3788"/>
    <w:rsid w:val="005F314B"/>
    <w:rsid w:val="00606917"/>
    <w:rsid w:val="00612A07"/>
    <w:rsid w:val="00614E35"/>
    <w:rsid w:val="006244FC"/>
    <w:rsid w:val="00652179"/>
    <w:rsid w:val="00661606"/>
    <w:rsid w:val="00667F44"/>
    <w:rsid w:val="00684A37"/>
    <w:rsid w:val="006D70C8"/>
    <w:rsid w:val="00706460"/>
    <w:rsid w:val="00711E57"/>
    <w:rsid w:val="0076359D"/>
    <w:rsid w:val="00776F42"/>
    <w:rsid w:val="007779C6"/>
    <w:rsid w:val="00793B59"/>
    <w:rsid w:val="007E04DF"/>
    <w:rsid w:val="007E07B6"/>
    <w:rsid w:val="0080797F"/>
    <w:rsid w:val="00815D76"/>
    <w:rsid w:val="008665AD"/>
    <w:rsid w:val="0088506F"/>
    <w:rsid w:val="008C356C"/>
    <w:rsid w:val="00946041"/>
    <w:rsid w:val="009569DB"/>
    <w:rsid w:val="00963F96"/>
    <w:rsid w:val="009B77EB"/>
    <w:rsid w:val="00A0000F"/>
    <w:rsid w:val="00A15584"/>
    <w:rsid w:val="00A23423"/>
    <w:rsid w:val="00A550F4"/>
    <w:rsid w:val="00A56F0C"/>
    <w:rsid w:val="00A70F65"/>
    <w:rsid w:val="00A76DC1"/>
    <w:rsid w:val="00A826D6"/>
    <w:rsid w:val="00AB0B69"/>
    <w:rsid w:val="00AC1B24"/>
    <w:rsid w:val="00AC6CB9"/>
    <w:rsid w:val="00B07155"/>
    <w:rsid w:val="00B20E25"/>
    <w:rsid w:val="00B34F92"/>
    <w:rsid w:val="00B61821"/>
    <w:rsid w:val="00BE2AEB"/>
    <w:rsid w:val="00BF0BFA"/>
    <w:rsid w:val="00BF6417"/>
    <w:rsid w:val="00C11FFB"/>
    <w:rsid w:val="00C1346F"/>
    <w:rsid w:val="00C67343"/>
    <w:rsid w:val="00C75483"/>
    <w:rsid w:val="00C87520"/>
    <w:rsid w:val="00CD5F6D"/>
    <w:rsid w:val="00D34190"/>
    <w:rsid w:val="00DE263F"/>
    <w:rsid w:val="00DF1BE3"/>
    <w:rsid w:val="00E06516"/>
    <w:rsid w:val="00E30690"/>
    <w:rsid w:val="00E35297"/>
    <w:rsid w:val="00E635E1"/>
    <w:rsid w:val="00E73D70"/>
    <w:rsid w:val="00E76B0B"/>
    <w:rsid w:val="00EA56B1"/>
    <w:rsid w:val="00EA6701"/>
    <w:rsid w:val="00F41F62"/>
    <w:rsid w:val="00F66CC4"/>
    <w:rsid w:val="00F85CCF"/>
    <w:rsid w:val="00F92207"/>
    <w:rsid w:val="00F974C1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4A3BEFA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cpp/c-languag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E604B-D499-47AE-B18A-9A488F5A4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6366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Махмудов Андрей</cp:lastModifiedBy>
  <cp:revision>10</cp:revision>
  <cp:lastPrinted>2023-09-20T14:08:00Z</cp:lastPrinted>
  <dcterms:created xsi:type="dcterms:W3CDTF">2023-09-14T09:05:00Z</dcterms:created>
  <dcterms:modified xsi:type="dcterms:W3CDTF">2023-10-13T00:01:00Z</dcterms:modified>
</cp:coreProperties>
</file>