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widowControl/>
        <w:adjustRightInd w:val="0"/>
        <w:snapToGrid w:val="0"/>
        <w:spacing w:before="220" w:after="220" w:line="420" w:lineRule="auto"/>
        <w:jc w:val="center"/>
        <w:rPr>
          <w:rFonts w:ascii="宋体" w:eastAsia="宋体" w:hAnsi="宋体"/>
          <w:b/>
          <w:color w:val="auto"/>
          <w:sz w:val="36"/>
          <w:szCs w:val="36"/>
          <w:highlight w:val="none"/>
        </w:rPr>
      </w:pPr>
      <w:r>
        <w:rPr>
          <w:rFonts w:ascii="宋体" w:eastAsia="宋体" w:hAnsi="宋体" w:hint="eastAsia"/>
          <w:b/>
          <w:color w:val="auto"/>
          <w:sz w:val="36"/>
          <w:szCs w:val="36"/>
          <w:highlight w:val="none"/>
          <w:lang w:val="en-US" w:eastAsia="zh-CN"/>
        </w:rPr>
        <w:t>******</w:t>
      </w:r>
      <w:r>
        <w:rPr>
          <w:rFonts w:ascii="宋体" w:eastAsia="宋体" w:hAnsi="宋体" w:hint="eastAsia"/>
          <w:b/>
          <w:color w:val="auto"/>
          <w:sz w:val="36"/>
          <w:szCs w:val="36"/>
          <w:highlight w:val="none"/>
          <w:lang w:eastAsia="zh-CN"/>
        </w:rPr>
        <w:t>合伙企业</w:t>
      </w:r>
    </w:p>
    <w:p>
      <w:pPr>
        <w:spacing w:before="0" w:after="0"/>
        <w:rPr>
          <w:rFonts w:ascii="黑体" w:eastAsia="黑体" w:hAnsi="黑体" w:hint="eastAsia"/>
          <w:color w:val="auto"/>
          <w:sz w:val="36"/>
          <w:szCs w:val="36"/>
          <w:highlight w:val="none"/>
        </w:rPr>
      </w:pPr>
      <w:r>
        <w:rPr>
          <w:rFonts w:ascii="黑体" w:eastAsia="黑体" w:hAnsi="黑体" w:hint="eastAsia"/>
          <w:color w:val="auto"/>
          <w:sz w:val="36"/>
          <w:szCs w:val="36"/>
          <w:highlight w:val="none"/>
        </w:rPr>
        <w:t>员工异动管理规定</w:t>
      </w:r>
    </w:p>
    <w:p>
      <w:pPr>
        <w:spacing w:line="400" w:lineRule="exact"/>
        <w:jc w:val="center"/>
        <w:rPr>
          <w:rFonts w:ascii="宋体" w:hAnsi="宋体"/>
          <w:b/>
          <w:color w:val="auto"/>
          <w:sz w:val="24"/>
          <w:highlight w:val="none"/>
        </w:rPr>
      </w:pPr>
      <w:r>
        <w:rPr>
          <w:rFonts w:ascii="宋体" w:hAnsi="宋体" w:hint="eastAsia"/>
          <w:b/>
          <w:color w:val="auto"/>
          <w:sz w:val="24"/>
          <w:highlight w:val="none"/>
        </w:rPr>
        <w:t>目录</w:t>
      </w:r>
    </w:p>
    <w:p>
      <w:pPr>
        <w:pStyle w:val="a"/>
        <w:spacing w:line="400" w:lineRule="exact"/>
        <w:ind w:firstLine="470" w:firstLineChars="196"/>
        <w:rPr>
          <w:rFonts w:ascii="宋体" w:eastAsia="宋体"/>
          <w:b w:val="0"/>
          <w:bCs/>
          <w:color w:val="auto"/>
          <w:sz w:val="24"/>
          <w:szCs w:val="24"/>
          <w:highlight w:val="none"/>
        </w:rPr>
      </w:pPr>
      <w:r>
        <w:rPr>
          <w:rFonts w:ascii="宋体" w:eastAsia="宋体" w:hint="eastAsia"/>
          <w:b w:val="0"/>
          <w:bCs/>
          <w:color w:val="auto"/>
          <w:sz w:val="24"/>
          <w:szCs w:val="24"/>
          <w:highlight w:val="none"/>
        </w:rPr>
        <w:t>第一章  总则</w:t>
      </w:r>
    </w:p>
    <w:p>
      <w:pPr>
        <w:pStyle w:val="a"/>
        <w:spacing w:line="400" w:lineRule="exact"/>
        <w:ind w:firstLine="470" w:firstLineChars="196"/>
        <w:rPr>
          <w:rFonts w:ascii="宋体" w:eastAsia="宋体"/>
          <w:b w:val="0"/>
          <w:bCs/>
          <w:color w:val="auto"/>
          <w:sz w:val="24"/>
          <w:szCs w:val="24"/>
          <w:highlight w:val="none"/>
        </w:rPr>
      </w:pPr>
      <w:r>
        <w:rPr>
          <w:rFonts w:ascii="宋体" w:eastAsia="宋体" w:hint="eastAsia"/>
          <w:b w:val="0"/>
          <w:bCs/>
          <w:color w:val="auto"/>
          <w:sz w:val="24"/>
          <w:szCs w:val="24"/>
          <w:highlight w:val="none"/>
        </w:rPr>
        <w:t>第二章  管理部门及权责</w:t>
      </w:r>
    </w:p>
    <w:p>
      <w:pPr>
        <w:pStyle w:val="a"/>
        <w:spacing w:line="400" w:lineRule="exact"/>
        <w:ind w:firstLine="470" w:firstLineChars="196"/>
        <w:rPr>
          <w:rFonts w:ascii="宋体" w:eastAsia="宋体" w:hint="eastAsia"/>
          <w:b w:val="0"/>
          <w:bCs/>
          <w:color w:val="auto"/>
          <w:sz w:val="24"/>
          <w:szCs w:val="24"/>
          <w:highlight w:val="none"/>
        </w:rPr>
      </w:pPr>
      <w:r>
        <w:rPr>
          <w:rFonts w:ascii="宋体" w:eastAsia="宋体" w:hint="eastAsia"/>
          <w:b w:val="0"/>
          <w:bCs/>
          <w:color w:val="auto"/>
          <w:sz w:val="24"/>
          <w:szCs w:val="24"/>
          <w:highlight w:val="none"/>
        </w:rPr>
        <w:t>第三章  员工异动管理</w:t>
      </w:r>
    </w:p>
    <w:p>
      <w:pPr>
        <w:pStyle w:val="a"/>
        <w:spacing w:line="400" w:lineRule="exact"/>
        <w:ind w:firstLine="470" w:firstLineChars="196"/>
        <w:rPr>
          <w:rFonts w:ascii="宋体" w:eastAsia="宋体" w:hint="eastAsia"/>
          <w:b w:val="0"/>
          <w:bCs/>
          <w:color w:val="auto"/>
          <w:sz w:val="24"/>
          <w:szCs w:val="24"/>
          <w:highlight w:val="none"/>
        </w:rPr>
      </w:pPr>
      <w:r>
        <w:rPr>
          <w:rFonts w:ascii="宋体" w:eastAsia="宋体" w:hint="eastAsia"/>
          <w:b w:val="0"/>
          <w:bCs/>
          <w:color w:val="auto"/>
          <w:sz w:val="24"/>
          <w:szCs w:val="24"/>
          <w:highlight w:val="none"/>
        </w:rPr>
        <w:t xml:space="preserve">    第一节  试用期员工转正条件</w:t>
      </w:r>
    </w:p>
    <w:p>
      <w:pPr>
        <w:pStyle w:val="a"/>
        <w:spacing w:line="400" w:lineRule="exact"/>
        <w:ind w:left="809" w:firstLine="235" w:leftChars="337" w:firstLineChars="98"/>
        <w:rPr>
          <w:rFonts w:ascii="宋体" w:eastAsia="宋体"/>
          <w:b w:val="0"/>
          <w:bCs/>
          <w:color w:val="auto"/>
          <w:sz w:val="24"/>
          <w:szCs w:val="24"/>
          <w:highlight w:val="none"/>
        </w:rPr>
      </w:pPr>
      <w:r>
        <w:rPr>
          <w:rFonts w:ascii="宋体" w:eastAsia="宋体" w:hint="eastAsia"/>
          <w:b w:val="0"/>
          <w:bCs/>
          <w:color w:val="auto"/>
          <w:sz w:val="24"/>
          <w:szCs w:val="24"/>
          <w:highlight w:val="none"/>
        </w:rPr>
        <w:t>第二节  员工晋升</w:t>
      </w:r>
    </w:p>
    <w:p>
      <w:pPr>
        <w:pStyle w:val="a"/>
        <w:spacing w:line="400" w:lineRule="exact"/>
        <w:ind w:left="809" w:firstLine="235" w:leftChars="337" w:firstLineChars="98"/>
        <w:rPr>
          <w:rFonts w:ascii="宋体" w:eastAsia="宋体"/>
          <w:b w:val="0"/>
          <w:bCs/>
          <w:color w:val="auto"/>
          <w:sz w:val="24"/>
          <w:szCs w:val="24"/>
          <w:highlight w:val="none"/>
        </w:rPr>
      </w:pPr>
      <w:r>
        <w:rPr>
          <w:rFonts w:ascii="宋体" w:eastAsia="宋体" w:hint="eastAsia"/>
          <w:b w:val="0"/>
          <w:bCs/>
          <w:color w:val="auto"/>
          <w:sz w:val="24"/>
          <w:szCs w:val="24"/>
          <w:highlight w:val="none"/>
        </w:rPr>
        <w:t>第三节  员工降职</w:t>
      </w:r>
    </w:p>
    <w:p>
      <w:pPr>
        <w:pStyle w:val="a"/>
        <w:spacing w:line="400" w:lineRule="exact"/>
        <w:ind w:left="809" w:firstLine="235" w:leftChars="337" w:firstLineChars="98"/>
        <w:rPr>
          <w:rFonts w:ascii="宋体" w:eastAsia="宋体"/>
          <w:b w:val="0"/>
          <w:bCs/>
          <w:color w:val="auto"/>
          <w:sz w:val="24"/>
          <w:szCs w:val="24"/>
          <w:highlight w:val="none"/>
        </w:rPr>
      </w:pPr>
      <w:r>
        <w:rPr>
          <w:rFonts w:ascii="宋体" w:eastAsia="宋体" w:hint="eastAsia"/>
          <w:b w:val="0"/>
          <w:bCs/>
          <w:color w:val="auto"/>
          <w:sz w:val="24"/>
          <w:szCs w:val="24"/>
          <w:highlight w:val="none"/>
        </w:rPr>
        <w:t>第四节  员工调动</w:t>
      </w:r>
    </w:p>
    <w:p>
      <w:pPr>
        <w:pStyle w:val="a"/>
        <w:spacing w:line="400" w:lineRule="exact"/>
        <w:ind w:left="809" w:firstLine="235" w:leftChars="337" w:firstLineChars="98"/>
        <w:rPr>
          <w:rFonts w:ascii="宋体" w:eastAsia="宋体"/>
          <w:b w:val="0"/>
          <w:bCs/>
          <w:color w:val="auto"/>
          <w:sz w:val="24"/>
          <w:szCs w:val="24"/>
          <w:highlight w:val="none"/>
        </w:rPr>
      </w:pPr>
      <w:r>
        <w:rPr>
          <w:rFonts w:ascii="宋体" w:eastAsia="宋体" w:hint="eastAsia"/>
          <w:b w:val="0"/>
          <w:bCs/>
          <w:color w:val="auto"/>
          <w:sz w:val="24"/>
          <w:szCs w:val="24"/>
          <w:highlight w:val="none"/>
        </w:rPr>
        <w:t>第五节  员工离职</w:t>
      </w:r>
    </w:p>
    <w:p>
      <w:pPr>
        <w:pStyle w:val="a"/>
        <w:spacing w:line="400" w:lineRule="exact"/>
        <w:ind w:firstLine="350" w:firstLineChars="146"/>
        <w:rPr>
          <w:rFonts w:ascii="宋体" w:eastAsia="宋体"/>
          <w:b w:val="0"/>
          <w:bCs/>
          <w:color w:val="auto"/>
          <w:sz w:val="24"/>
          <w:szCs w:val="24"/>
          <w:highlight w:val="none"/>
        </w:rPr>
      </w:pPr>
      <w:r>
        <w:rPr>
          <w:rFonts w:ascii="宋体" w:eastAsia="宋体" w:hint="eastAsia"/>
          <w:b w:val="0"/>
          <w:bCs/>
          <w:color w:val="auto"/>
          <w:sz w:val="24"/>
          <w:szCs w:val="24"/>
          <w:highlight w:val="none"/>
          <w:lang w:val="en-US" w:eastAsia="zh-CN"/>
        </w:rPr>
        <w:t xml:space="preserve"> </w:t>
      </w:r>
      <w:r>
        <w:rPr>
          <w:rFonts w:ascii="宋体" w:eastAsia="宋体" w:hint="eastAsia"/>
          <w:b w:val="0"/>
          <w:bCs/>
          <w:color w:val="auto"/>
          <w:sz w:val="24"/>
          <w:szCs w:val="24"/>
          <w:highlight w:val="none"/>
        </w:rPr>
        <w:t>第四章  工作交接手续</w:t>
      </w:r>
    </w:p>
    <w:p>
      <w:pPr>
        <w:pStyle w:val="a"/>
        <w:spacing w:line="400" w:lineRule="exact"/>
        <w:ind w:firstLine="353" w:firstLineChars="147"/>
        <w:rPr>
          <w:rFonts w:ascii="宋体" w:eastAsia="宋体"/>
          <w:b w:val="0"/>
          <w:bCs/>
          <w:color w:val="auto"/>
          <w:sz w:val="24"/>
          <w:szCs w:val="24"/>
          <w:highlight w:val="none"/>
        </w:rPr>
      </w:pPr>
      <w:r>
        <w:rPr>
          <w:rFonts w:ascii="宋体" w:eastAsia="宋体" w:hint="eastAsia"/>
          <w:b w:val="0"/>
          <w:bCs/>
          <w:color w:val="auto"/>
          <w:sz w:val="24"/>
          <w:szCs w:val="24"/>
          <w:highlight w:val="none"/>
          <w:lang w:val="en-US" w:eastAsia="zh-CN"/>
        </w:rPr>
        <w:t xml:space="preserve"> </w:t>
      </w:r>
      <w:r>
        <w:rPr>
          <w:rFonts w:ascii="宋体" w:eastAsia="宋体" w:hint="eastAsia"/>
          <w:b w:val="0"/>
          <w:bCs/>
          <w:color w:val="auto"/>
          <w:sz w:val="24"/>
          <w:szCs w:val="24"/>
          <w:highlight w:val="none"/>
        </w:rPr>
        <w:t>第五章  附则</w:t>
      </w:r>
    </w:p>
    <w:p>
      <w:pPr>
        <w:pStyle w:val="a"/>
        <w:spacing w:line="400" w:lineRule="exact"/>
        <w:ind w:firstLine="0" w:firstLineChars="0"/>
        <w:jc w:val="center"/>
        <w:rPr>
          <w:rFonts w:ascii="宋体" w:eastAsia="宋体"/>
          <w:b/>
          <w:color w:val="auto"/>
          <w:sz w:val="24"/>
          <w:szCs w:val="24"/>
          <w:highlight w:val="none"/>
        </w:rPr>
      </w:pPr>
      <w:r>
        <w:rPr>
          <w:rFonts w:ascii="宋体" w:eastAsia="宋体" w:hint="eastAsia"/>
          <w:b/>
          <w:color w:val="auto"/>
          <w:sz w:val="24"/>
          <w:szCs w:val="24"/>
          <w:highlight w:val="none"/>
        </w:rPr>
        <w:t>第一章  总则</w:t>
      </w:r>
    </w:p>
    <w:p>
      <w:pPr>
        <w:pStyle w:val="a"/>
        <w:spacing w:line="400" w:lineRule="exact"/>
        <w:ind w:firstLine="482"/>
        <w:rPr>
          <w:rFonts w:ascii="宋体" w:eastAsia="宋体"/>
          <w:bCs/>
          <w:color w:val="auto"/>
          <w:sz w:val="24"/>
          <w:szCs w:val="24"/>
          <w:highlight w:val="none"/>
        </w:rPr>
      </w:pPr>
      <w:r>
        <w:rPr>
          <w:rFonts w:ascii="宋体" w:eastAsia="宋体" w:hint="eastAsia"/>
          <w:b/>
          <w:bCs/>
          <w:color w:val="auto"/>
          <w:sz w:val="24"/>
          <w:szCs w:val="24"/>
          <w:highlight w:val="none"/>
        </w:rPr>
        <w:t>第一条</w:t>
      </w:r>
      <w:r>
        <w:rPr>
          <w:rFonts w:ascii="宋体" w:eastAsia="宋体" w:hint="eastAsia"/>
          <w:bCs/>
          <w:color w:val="auto"/>
          <w:sz w:val="24"/>
          <w:szCs w:val="24"/>
          <w:highlight w:val="none"/>
        </w:rPr>
        <w:t xml:space="preserve">  为规范员工异动管理，保证</w:t>
      </w:r>
      <w:r>
        <w:rPr>
          <w:rFonts w:ascii="宋体" w:eastAsia="宋体" w:hint="eastAsia"/>
          <w:bCs/>
          <w:color w:val="auto"/>
          <w:sz w:val="24"/>
          <w:szCs w:val="24"/>
          <w:highlight w:val="none"/>
          <w:lang w:eastAsia="zh-CN"/>
        </w:rPr>
        <w:t>合伙企业</w:t>
      </w:r>
      <w:r>
        <w:rPr>
          <w:rFonts w:ascii="宋体" w:eastAsia="宋体" w:hint="eastAsia"/>
          <w:bCs/>
          <w:color w:val="auto"/>
          <w:sz w:val="24"/>
          <w:szCs w:val="24"/>
          <w:highlight w:val="none"/>
        </w:rPr>
        <w:t>人力资源的合理流动，激发员工的工作热情，优化人力资源配置，特制定本规定。</w:t>
      </w:r>
    </w:p>
    <w:p>
      <w:pPr>
        <w:pStyle w:val="a"/>
        <w:spacing w:line="400" w:lineRule="exact"/>
        <w:ind w:firstLine="482"/>
        <w:rPr>
          <w:rFonts w:ascii="宋体" w:eastAsia="宋体"/>
          <w:color w:val="auto"/>
          <w:sz w:val="24"/>
          <w:szCs w:val="24"/>
          <w:highlight w:val="none"/>
        </w:rPr>
      </w:pPr>
      <w:r>
        <w:rPr>
          <w:rFonts w:ascii="宋体" w:eastAsia="宋体" w:hint="eastAsia"/>
          <w:b/>
          <w:color w:val="auto"/>
          <w:sz w:val="24"/>
          <w:szCs w:val="24"/>
          <w:highlight w:val="none"/>
        </w:rPr>
        <w:t>第二条</w:t>
      </w:r>
      <w:r>
        <w:rPr>
          <w:rFonts w:ascii="宋体" w:eastAsia="宋体" w:hint="eastAsia"/>
          <w:color w:val="auto"/>
          <w:sz w:val="24"/>
          <w:szCs w:val="24"/>
          <w:highlight w:val="none"/>
        </w:rPr>
        <w:t xml:space="preserve">  本规定适用于</w:t>
      </w:r>
      <w:r>
        <w:rPr>
          <w:rFonts w:ascii="宋体" w:eastAsia="宋体" w:hint="eastAsia"/>
          <w:color w:val="auto"/>
          <w:sz w:val="24"/>
          <w:szCs w:val="24"/>
          <w:highlight w:val="none"/>
          <w:lang w:eastAsia="zh-CN"/>
        </w:rPr>
        <w:t>合伙企业</w:t>
      </w:r>
      <w:r>
        <w:rPr>
          <w:rFonts w:ascii="宋体" w:eastAsia="宋体" w:hint="eastAsia"/>
          <w:color w:val="auto"/>
          <w:sz w:val="24"/>
          <w:szCs w:val="24"/>
          <w:highlight w:val="none"/>
        </w:rPr>
        <w:t>试用期员工的转正、辞退以及员工的晋升、降职、调动、离职等异动程序及工作交接等问题，</w:t>
      </w:r>
      <w:r>
        <w:rPr>
          <w:rFonts w:ascii="宋体" w:eastAsia="宋体" w:hint="eastAsia"/>
          <w:color w:val="auto"/>
          <w:sz w:val="24"/>
          <w:szCs w:val="24"/>
          <w:highlight w:val="none"/>
          <w:lang w:eastAsia="zh-CN"/>
        </w:rPr>
        <w:t>合伙企业</w:t>
      </w:r>
      <w:r>
        <w:rPr>
          <w:rFonts w:ascii="宋体" w:eastAsia="宋体" w:hint="eastAsia"/>
          <w:color w:val="auto"/>
          <w:sz w:val="24"/>
          <w:szCs w:val="24"/>
          <w:highlight w:val="none"/>
        </w:rPr>
        <w:t>高层管理人员除外。</w:t>
      </w:r>
    </w:p>
    <w:p>
      <w:pPr>
        <w:pStyle w:val="a"/>
        <w:spacing w:line="400" w:lineRule="exact"/>
        <w:ind w:firstLine="482"/>
        <w:rPr>
          <w:rFonts w:ascii="宋体" w:eastAsia="宋体"/>
          <w:color w:val="auto"/>
          <w:sz w:val="24"/>
          <w:szCs w:val="24"/>
          <w:highlight w:val="none"/>
        </w:rPr>
      </w:pPr>
      <w:r>
        <w:rPr>
          <w:rFonts w:ascii="宋体" w:eastAsia="宋体" w:hint="eastAsia"/>
          <w:b/>
          <w:color w:val="auto"/>
          <w:sz w:val="24"/>
          <w:szCs w:val="24"/>
          <w:highlight w:val="none"/>
        </w:rPr>
        <w:t>第三条</w:t>
      </w:r>
      <w:r>
        <w:rPr>
          <w:rFonts w:ascii="宋体" w:eastAsia="宋体" w:hint="eastAsia"/>
          <w:color w:val="auto"/>
          <w:sz w:val="24"/>
          <w:szCs w:val="24"/>
          <w:highlight w:val="none"/>
        </w:rPr>
        <w:t xml:space="preserve">  员工异动分为岗位（职位）变动和劳动合同的终止或解除，员工岗位（职位）变动分为晋升、降职、调动。</w:t>
      </w:r>
    </w:p>
    <w:p>
      <w:pPr>
        <w:pStyle w:val="a"/>
        <w:spacing w:line="400" w:lineRule="exact"/>
        <w:ind w:firstLine="480"/>
        <w:rPr>
          <w:rFonts w:ascii="宋体" w:eastAsia="宋体"/>
          <w:color w:val="auto"/>
          <w:sz w:val="24"/>
          <w:szCs w:val="24"/>
          <w:highlight w:val="none"/>
        </w:rPr>
      </w:pPr>
      <w:r>
        <w:rPr>
          <w:rFonts w:ascii="宋体" w:eastAsia="宋体" w:hint="eastAsia"/>
          <w:color w:val="auto"/>
          <w:sz w:val="24"/>
          <w:szCs w:val="24"/>
          <w:highlight w:val="none"/>
        </w:rPr>
        <w:t>本规定中的调动包括</w:t>
      </w:r>
      <w:r>
        <w:rPr>
          <w:rFonts w:ascii="宋体" w:eastAsia="宋体" w:hint="eastAsia"/>
          <w:color w:val="auto"/>
          <w:sz w:val="24"/>
          <w:szCs w:val="24"/>
          <w:highlight w:val="none"/>
          <w:lang w:eastAsia="zh-CN"/>
        </w:rPr>
        <w:t>合伙企业</w:t>
      </w:r>
      <w:r>
        <w:rPr>
          <w:rFonts w:ascii="宋体" w:eastAsia="宋体" w:hint="eastAsia"/>
          <w:color w:val="auto"/>
          <w:sz w:val="24"/>
          <w:szCs w:val="24"/>
          <w:highlight w:val="none"/>
        </w:rPr>
        <w:t>、各事业部与项目</w:t>
      </w:r>
      <w:r>
        <w:rPr>
          <w:rFonts w:ascii="宋体" w:eastAsia="宋体" w:hint="eastAsia"/>
          <w:color w:val="auto"/>
          <w:sz w:val="24"/>
          <w:szCs w:val="24"/>
          <w:highlight w:val="none"/>
          <w:lang w:eastAsia="zh-CN"/>
        </w:rPr>
        <w:t>合伙企业</w:t>
      </w:r>
      <w:r>
        <w:rPr>
          <w:rFonts w:ascii="宋体" w:eastAsia="宋体" w:hint="eastAsia"/>
          <w:color w:val="auto"/>
          <w:sz w:val="24"/>
          <w:szCs w:val="24"/>
          <w:highlight w:val="none"/>
        </w:rPr>
        <w:t>之间的调动。</w:t>
      </w:r>
      <w:r>
        <w:rPr>
          <w:rFonts w:ascii="宋体" w:eastAsia="宋体" w:hint="eastAsia"/>
          <w:color w:val="auto"/>
          <w:sz w:val="24"/>
          <w:szCs w:val="24"/>
          <w:highlight w:val="none"/>
          <w:lang w:eastAsia="zh-CN"/>
        </w:rPr>
        <w:t>异动、变动、调动统称为异动。</w:t>
      </w:r>
    </w:p>
    <w:p>
      <w:pPr>
        <w:widowControl/>
        <w:spacing w:line="400" w:lineRule="exact"/>
        <w:ind w:firstLine="475" w:firstLineChars="198"/>
        <w:rPr>
          <w:rFonts w:ascii="宋体" w:hAnsi="宋体"/>
          <w:color w:val="auto"/>
          <w:sz w:val="24"/>
          <w:highlight w:val="none"/>
        </w:rPr>
      </w:pPr>
      <w:r>
        <w:rPr>
          <w:rFonts w:ascii="宋体" w:hAnsi="宋体" w:hint="eastAsia"/>
          <w:b/>
          <w:color w:val="auto"/>
          <w:sz w:val="24"/>
          <w:highlight w:val="none"/>
        </w:rPr>
        <w:t>第四条</w:t>
      </w:r>
      <w:r>
        <w:rPr>
          <w:rFonts w:ascii="宋体" w:hAnsi="宋体" w:hint="eastAsia"/>
          <w:color w:val="auto"/>
          <w:sz w:val="24"/>
          <w:highlight w:val="none"/>
        </w:rPr>
        <w:t xml:space="preserve">  本规定中的人员分为以下层级：</w:t>
      </w:r>
    </w:p>
    <w:p>
      <w:pPr>
        <w:widowControl/>
        <w:spacing w:line="400" w:lineRule="exact"/>
        <w:ind w:firstLine="480" w:firstLineChars="200"/>
        <w:rPr>
          <w:rFonts w:ascii="宋体" w:hAnsi="宋体" w:cs="宋体"/>
          <w:color w:val="auto"/>
          <w:kern w:val="0"/>
          <w:sz w:val="24"/>
          <w:highlight w:val="none"/>
        </w:rPr>
      </w:pPr>
      <w:r>
        <w:rPr>
          <w:rFonts w:ascii="宋体" w:hAnsi="宋体" w:hint="eastAsia"/>
          <w:color w:val="auto"/>
          <w:sz w:val="24"/>
          <w:highlight w:val="none"/>
        </w:rPr>
        <w:t>（一）</w:t>
      </w:r>
      <w:r>
        <w:rPr>
          <w:rFonts w:ascii="宋体" w:hAnsi="宋体" w:cs="宋体" w:hint="eastAsia"/>
          <w:color w:val="auto"/>
          <w:kern w:val="0"/>
          <w:sz w:val="24"/>
          <w:highlight w:val="none"/>
        </w:rPr>
        <w:t>高层管理人员是指</w:t>
      </w:r>
      <w:r>
        <w:rPr>
          <w:rFonts w:ascii="宋体" w:hAnsi="宋体" w:cs="宋体" w:hint="eastAsia"/>
          <w:color w:val="auto"/>
          <w:kern w:val="0"/>
          <w:sz w:val="24"/>
          <w:highlight w:val="none"/>
          <w:lang w:eastAsia="zh-CN"/>
        </w:rPr>
        <w:t>合伙企业</w:t>
      </w:r>
      <w:r>
        <w:rPr>
          <w:rFonts w:ascii="宋体" w:hAnsi="宋体" w:cs="宋体" w:hint="eastAsia"/>
          <w:color w:val="auto"/>
          <w:kern w:val="0"/>
          <w:sz w:val="24"/>
          <w:highlight w:val="none"/>
        </w:rPr>
        <w:t>执行</w:t>
      </w:r>
      <w:r>
        <w:rPr>
          <w:rFonts w:ascii="宋体" w:hAnsi="宋体" w:cs="宋体" w:hint="eastAsia"/>
          <w:color w:val="auto"/>
          <w:kern w:val="0"/>
          <w:sz w:val="24"/>
          <w:highlight w:val="none"/>
          <w:lang w:val="en-US" w:eastAsia="zh-CN"/>
        </w:rPr>
        <w:t>事务合伙人</w:t>
      </w:r>
      <w:r>
        <w:rPr>
          <w:rFonts w:ascii="宋体" w:hAnsi="宋体" w:cs="宋体" w:hint="eastAsia"/>
          <w:color w:val="auto"/>
          <w:kern w:val="0"/>
          <w:sz w:val="24"/>
          <w:highlight w:val="none"/>
        </w:rPr>
        <w:t>、副</w:t>
      </w:r>
      <w:r>
        <w:rPr>
          <w:rFonts w:ascii="宋体" w:hAnsi="宋体" w:cs="宋体" w:hint="eastAsia"/>
          <w:color w:val="auto"/>
          <w:kern w:val="0"/>
          <w:sz w:val="24"/>
          <w:highlight w:val="none"/>
          <w:lang w:val="en-US" w:eastAsia="zh-CN"/>
        </w:rPr>
        <w:t>总经理</w:t>
      </w:r>
      <w:r>
        <w:rPr>
          <w:rFonts w:ascii="宋体" w:hAnsi="宋体" w:cs="宋体" w:hint="eastAsia"/>
          <w:color w:val="auto"/>
          <w:kern w:val="0"/>
          <w:sz w:val="24"/>
          <w:highlight w:val="none"/>
        </w:rPr>
        <w:t>、</w:t>
      </w:r>
      <w:r>
        <w:rPr>
          <w:rFonts w:ascii="宋体" w:hAnsi="宋体" w:cs="宋体" w:hint="eastAsia"/>
          <w:color w:val="auto"/>
          <w:kern w:val="0"/>
          <w:sz w:val="24"/>
          <w:highlight w:val="none"/>
          <w:lang w:eastAsia="zh-CN"/>
        </w:rPr>
        <w:t>执行事务合伙人</w:t>
      </w:r>
      <w:r>
        <w:rPr>
          <w:rFonts w:ascii="宋体" w:hAnsi="宋体" w:cs="宋体" w:hint="eastAsia"/>
          <w:color w:val="auto"/>
          <w:kern w:val="0"/>
          <w:sz w:val="24"/>
          <w:highlight w:val="none"/>
        </w:rPr>
        <w:t>助理，；</w:t>
      </w:r>
    </w:p>
    <w:p>
      <w:pPr>
        <w:widowControl/>
        <w:spacing w:line="400" w:lineRule="exact"/>
        <w:ind w:firstLine="480" w:firstLineChars="200"/>
        <w:rPr>
          <w:rFonts w:ascii="宋体" w:hAnsi="宋体" w:cs="宋体"/>
          <w:color w:val="auto"/>
          <w:kern w:val="0"/>
          <w:sz w:val="24"/>
          <w:highlight w:val="none"/>
        </w:rPr>
      </w:pPr>
      <w:r>
        <w:rPr>
          <w:rFonts w:ascii="宋体" w:hAnsi="宋体" w:hint="eastAsia"/>
          <w:color w:val="auto"/>
          <w:sz w:val="24"/>
          <w:highlight w:val="none"/>
        </w:rPr>
        <w:t>（二）</w:t>
      </w:r>
      <w:r>
        <w:rPr>
          <w:rFonts w:ascii="宋体" w:hAnsi="宋体" w:cs="宋体" w:hint="eastAsia"/>
          <w:color w:val="auto"/>
          <w:kern w:val="0"/>
          <w:sz w:val="24"/>
          <w:highlight w:val="none"/>
        </w:rPr>
        <w:t>中高层管理人员是指</w:t>
      </w:r>
      <w:r>
        <w:rPr>
          <w:rFonts w:ascii="宋体" w:hAnsi="宋体" w:cs="宋体" w:hint="eastAsia"/>
          <w:color w:val="auto"/>
          <w:kern w:val="0"/>
          <w:sz w:val="24"/>
          <w:highlight w:val="none"/>
          <w:lang w:val="en-US" w:eastAsia="zh-CN"/>
        </w:rPr>
        <w:t>各</w:t>
      </w:r>
      <w:r>
        <w:rPr>
          <w:rFonts w:ascii="宋体" w:hAnsi="宋体" w:cs="宋体" w:hint="eastAsia"/>
          <w:color w:val="auto"/>
          <w:kern w:val="0"/>
          <w:sz w:val="24"/>
          <w:highlight w:val="none"/>
        </w:rPr>
        <w:t>业务</w:t>
      </w:r>
      <w:r>
        <w:rPr>
          <w:rFonts w:ascii="宋体" w:hAnsi="宋体" w:cs="宋体" w:hint="eastAsia"/>
          <w:color w:val="auto"/>
          <w:kern w:val="0"/>
          <w:sz w:val="24"/>
          <w:highlight w:val="none"/>
          <w:lang w:val="en-US" w:eastAsia="zh-CN"/>
        </w:rPr>
        <w:t>经理</w:t>
      </w:r>
      <w:r>
        <w:rPr>
          <w:rFonts w:ascii="宋体" w:hAnsi="宋体" w:cs="宋体" w:hint="eastAsia"/>
          <w:color w:val="auto"/>
          <w:kern w:val="0"/>
          <w:sz w:val="24"/>
          <w:highlight w:val="none"/>
        </w:rPr>
        <w:t>、部门</w:t>
      </w:r>
      <w:r>
        <w:rPr>
          <w:rFonts w:ascii="宋体" w:hAnsi="宋体" w:cs="宋体" w:hint="eastAsia"/>
          <w:color w:val="auto"/>
          <w:kern w:val="0"/>
          <w:sz w:val="24"/>
          <w:highlight w:val="none"/>
          <w:lang w:val="en-US" w:eastAsia="zh-CN"/>
        </w:rPr>
        <w:t>正副职</w:t>
      </w:r>
      <w:r>
        <w:rPr>
          <w:rFonts w:ascii="宋体" w:hAnsi="宋体" w:cs="宋体" w:hint="eastAsia"/>
          <w:color w:val="auto"/>
          <w:kern w:val="0"/>
          <w:sz w:val="24"/>
          <w:highlight w:val="none"/>
        </w:rPr>
        <w:t>；</w:t>
      </w:r>
    </w:p>
    <w:p>
      <w:pPr>
        <w:widowControl/>
        <w:spacing w:line="400" w:lineRule="exact"/>
        <w:ind w:firstLine="480" w:firstLineChars="200"/>
        <w:rPr>
          <w:rFonts w:ascii="宋体" w:hAnsi="宋体"/>
          <w:color w:val="auto"/>
          <w:sz w:val="24"/>
          <w:highlight w:val="none"/>
        </w:rPr>
      </w:pPr>
      <w:r>
        <w:rPr>
          <w:rFonts w:ascii="宋体" w:hAnsi="宋体" w:cs="宋体" w:hint="eastAsia"/>
          <w:color w:val="auto"/>
          <w:kern w:val="0"/>
          <w:sz w:val="24"/>
          <w:highlight w:val="none"/>
        </w:rPr>
        <w:t>（三）职员层是指除上述职务外的所有员工。</w:t>
      </w:r>
    </w:p>
    <w:p>
      <w:pPr>
        <w:pStyle w:val="a"/>
        <w:spacing w:line="400" w:lineRule="exact"/>
        <w:ind w:firstLine="482"/>
        <w:rPr>
          <w:rFonts w:ascii="宋体" w:eastAsia="宋体"/>
          <w:color w:val="auto"/>
          <w:sz w:val="24"/>
          <w:szCs w:val="24"/>
          <w:highlight w:val="none"/>
        </w:rPr>
      </w:pPr>
      <w:r>
        <w:rPr>
          <w:rFonts w:ascii="宋体" w:eastAsia="宋体" w:hint="eastAsia"/>
          <w:b/>
          <w:color w:val="auto"/>
          <w:sz w:val="24"/>
          <w:szCs w:val="24"/>
          <w:highlight w:val="none"/>
        </w:rPr>
        <w:t>第五条</w:t>
      </w:r>
      <w:r>
        <w:rPr>
          <w:rFonts w:ascii="宋体" w:eastAsia="宋体" w:hint="eastAsia"/>
          <w:color w:val="auto"/>
          <w:sz w:val="24"/>
          <w:szCs w:val="24"/>
          <w:highlight w:val="none"/>
        </w:rPr>
        <w:t xml:space="preserve">  本规定中的术语解释如下：</w:t>
      </w:r>
    </w:p>
    <w:p>
      <w:pPr>
        <w:pStyle w:val="a"/>
        <w:spacing w:line="400" w:lineRule="exact"/>
        <w:ind w:firstLine="480"/>
        <w:rPr>
          <w:rFonts w:ascii="宋体" w:eastAsia="宋体"/>
          <w:color w:val="auto"/>
          <w:sz w:val="24"/>
          <w:szCs w:val="24"/>
          <w:highlight w:val="none"/>
        </w:rPr>
      </w:pPr>
      <w:r>
        <w:rPr>
          <w:rFonts w:ascii="宋体" w:eastAsia="宋体" w:hint="eastAsia"/>
          <w:color w:val="auto"/>
          <w:sz w:val="24"/>
          <w:szCs w:val="24"/>
          <w:highlight w:val="none"/>
        </w:rPr>
        <w:t>（一）晋升是指员工由低层级的职位上升到高层级职位的人事调整活动；</w:t>
      </w:r>
      <w:r>
        <w:rPr>
          <w:rFonts w:ascii="宋体" w:eastAsia="宋体"/>
          <w:color w:val="auto"/>
          <w:sz w:val="24"/>
          <w:szCs w:val="24"/>
          <w:highlight w:val="none"/>
        </w:rPr>
        <w:t xml:space="preserve"> </w:t>
      </w:r>
    </w:p>
    <w:p>
      <w:pPr>
        <w:pStyle w:val="a"/>
        <w:spacing w:line="400" w:lineRule="exact"/>
        <w:ind w:firstLine="480"/>
        <w:rPr>
          <w:rFonts w:ascii="宋体" w:eastAsia="宋体"/>
          <w:color w:val="auto"/>
          <w:sz w:val="24"/>
          <w:szCs w:val="24"/>
          <w:highlight w:val="none"/>
        </w:rPr>
      </w:pPr>
      <w:r>
        <w:rPr>
          <w:rFonts w:ascii="宋体" w:eastAsia="宋体" w:hint="eastAsia"/>
          <w:color w:val="auto"/>
          <w:sz w:val="24"/>
          <w:szCs w:val="24"/>
          <w:highlight w:val="none"/>
        </w:rPr>
        <w:t>（二）降职是指员工由高层级的职位下调到低层级职位的人事调整活动；</w:t>
      </w:r>
    </w:p>
    <w:p>
      <w:pPr>
        <w:pStyle w:val="a"/>
        <w:spacing w:line="400" w:lineRule="exact"/>
        <w:ind w:firstLine="480"/>
        <w:rPr>
          <w:rFonts w:ascii="宋体" w:eastAsia="宋体"/>
          <w:color w:val="auto"/>
          <w:sz w:val="24"/>
          <w:szCs w:val="24"/>
          <w:highlight w:val="none"/>
        </w:rPr>
      </w:pPr>
      <w:r>
        <w:rPr>
          <w:rFonts w:ascii="宋体" w:eastAsia="宋体" w:hint="eastAsia"/>
          <w:color w:val="auto"/>
          <w:sz w:val="24"/>
          <w:szCs w:val="24"/>
          <w:highlight w:val="none"/>
        </w:rPr>
        <w:t>（三）调动是指员工由现任岗位调整或临时借调到其它部门或单位的人事调整活动，调动包括调离及助勤；</w:t>
      </w:r>
    </w:p>
    <w:p>
      <w:pPr>
        <w:pStyle w:val="a"/>
        <w:spacing w:line="400" w:lineRule="exact"/>
        <w:ind w:firstLine="480"/>
        <w:rPr>
          <w:rFonts w:ascii="宋体" w:eastAsia="宋体"/>
          <w:color w:val="auto"/>
          <w:sz w:val="24"/>
          <w:szCs w:val="24"/>
          <w:highlight w:val="none"/>
        </w:rPr>
      </w:pPr>
      <w:r>
        <w:rPr>
          <w:rFonts w:ascii="宋体" w:eastAsia="宋体" w:hint="eastAsia"/>
          <w:color w:val="auto"/>
          <w:sz w:val="24"/>
          <w:szCs w:val="24"/>
          <w:highlight w:val="none"/>
          <w:lang w:val="en-US" w:eastAsia="zh-CN"/>
        </w:rPr>
        <w:t>1、</w:t>
      </w:r>
      <w:r>
        <w:rPr>
          <w:rFonts w:ascii="宋体" w:eastAsia="宋体" w:hint="eastAsia"/>
          <w:color w:val="auto"/>
          <w:sz w:val="24"/>
          <w:szCs w:val="24"/>
          <w:highlight w:val="none"/>
        </w:rPr>
        <w:t>调离是指员工由现任岗位调整到其它部门或单位的人事调整活动，人事关系发生转移；</w:t>
      </w:r>
    </w:p>
    <w:p>
      <w:pPr>
        <w:pStyle w:val="a"/>
        <w:spacing w:line="400" w:lineRule="exact"/>
        <w:ind w:firstLine="480"/>
        <w:rPr>
          <w:rFonts w:ascii="宋体" w:eastAsia="宋体"/>
          <w:color w:val="auto"/>
          <w:sz w:val="24"/>
          <w:szCs w:val="24"/>
          <w:highlight w:val="none"/>
        </w:rPr>
      </w:pPr>
      <w:r>
        <w:rPr>
          <w:rFonts w:ascii="宋体" w:eastAsia="宋体" w:hint="eastAsia"/>
          <w:color w:val="auto"/>
          <w:sz w:val="24"/>
          <w:szCs w:val="24"/>
          <w:highlight w:val="none"/>
          <w:lang w:val="en-US" w:eastAsia="zh-CN"/>
        </w:rPr>
        <w:t>2、</w:t>
      </w:r>
      <w:r>
        <w:rPr>
          <w:rFonts w:ascii="宋体" w:eastAsia="宋体" w:hint="eastAsia"/>
          <w:color w:val="auto"/>
          <w:sz w:val="24"/>
          <w:szCs w:val="24"/>
          <w:highlight w:val="none"/>
        </w:rPr>
        <w:t>助勤是指为</w:t>
      </w:r>
      <w:r>
        <w:rPr>
          <w:rFonts w:ascii="宋体" w:eastAsia="宋体" w:hint="eastAsia"/>
          <w:color w:val="auto"/>
          <w:sz w:val="24"/>
          <w:szCs w:val="24"/>
          <w:highlight w:val="none"/>
          <w:lang w:eastAsia="zh-CN"/>
        </w:rPr>
        <w:t>合伙企业</w:t>
      </w:r>
      <w:r>
        <w:rPr>
          <w:rFonts w:ascii="宋体" w:eastAsia="宋体" w:hint="eastAsia"/>
          <w:color w:val="auto"/>
          <w:sz w:val="24"/>
          <w:szCs w:val="24"/>
          <w:highlight w:val="none"/>
        </w:rPr>
        <w:t>内部完成某项特殊工作，员工从某部门或事业部、项目</w:t>
      </w:r>
      <w:r>
        <w:rPr>
          <w:rFonts w:ascii="宋体" w:eastAsia="宋体" w:hint="eastAsia"/>
          <w:color w:val="auto"/>
          <w:sz w:val="24"/>
          <w:szCs w:val="24"/>
          <w:highlight w:val="none"/>
          <w:lang w:eastAsia="zh-CN"/>
        </w:rPr>
        <w:t>合伙企业</w:t>
      </w:r>
      <w:r>
        <w:rPr>
          <w:rFonts w:ascii="宋体" w:eastAsia="宋体" w:hint="eastAsia"/>
          <w:color w:val="auto"/>
          <w:sz w:val="24"/>
          <w:szCs w:val="24"/>
          <w:highlight w:val="none"/>
        </w:rPr>
        <w:t>被调到其他部门或事业部、项目</w:t>
      </w:r>
      <w:r>
        <w:rPr>
          <w:rFonts w:ascii="宋体" w:eastAsia="宋体" w:hint="eastAsia"/>
          <w:color w:val="auto"/>
          <w:sz w:val="24"/>
          <w:szCs w:val="24"/>
          <w:highlight w:val="none"/>
          <w:lang w:eastAsia="zh-CN"/>
        </w:rPr>
        <w:t>合伙企业</w:t>
      </w:r>
      <w:r>
        <w:rPr>
          <w:rFonts w:ascii="宋体" w:eastAsia="宋体" w:hint="eastAsia"/>
          <w:color w:val="auto"/>
          <w:sz w:val="24"/>
          <w:szCs w:val="24"/>
          <w:highlight w:val="none"/>
        </w:rPr>
        <w:t>，人事关系不发生转移；</w:t>
      </w:r>
    </w:p>
    <w:p>
      <w:pPr>
        <w:pStyle w:val="a"/>
        <w:spacing w:line="400" w:lineRule="exact"/>
        <w:ind w:firstLine="480"/>
        <w:rPr>
          <w:rFonts w:ascii="宋体" w:eastAsia="宋体"/>
          <w:color w:val="auto"/>
          <w:sz w:val="24"/>
          <w:szCs w:val="24"/>
          <w:highlight w:val="none"/>
        </w:rPr>
      </w:pPr>
      <w:r>
        <w:rPr>
          <w:rFonts w:ascii="宋体" w:eastAsia="宋体" w:hint="eastAsia"/>
          <w:color w:val="auto"/>
          <w:sz w:val="24"/>
          <w:szCs w:val="24"/>
          <w:highlight w:val="none"/>
        </w:rPr>
        <w:t>（</w:t>
      </w:r>
      <w:r>
        <w:rPr>
          <w:rFonts w:ascii="宋体" w:eastAsia="宋体" w:hint="eastAsia"/>
          <w:color w:val="auto"/>
          <w:sz w:val="24"/>
          <w:szCs w:val="24"/>
          <w:highlight w:val="none"/>
          <w:lang w:eastAsia="zh-CN"/>
        </w:rPr>
        <w:t>四</w:t>
      </w:r>
      <w:r>
        <w:rPr>
          <w:rFonts w:ascii="宋体" w:eastAsia="宋体" w:hint="eastAsia"/>
          <w:color w:val="auto"/>
          <w:sz w:val="24"/>
          <w:szCs w:val="24"/>
          <w:highlight w:val="none"/>
        </w:rPr>
        <w:t>）离职是指员工与</w:t>
      </w:r>
      <w:r>
        <w:rPr>
          <w:rFonts w:ascii="宋体" w:eastAsia="宋体" w:hint="eastAsia"/>
          <w:color w:val="auto"/>
          <w:sz w:val="24"/>
          <w:szCs w:val="24"/>
          <w:highlight w:val="none"/>
          <w:lang w:eastAsia="zh-CN"/>
        </w:rPr>
        <w:t>合伙企业</w:t>
      </w:r>
      <w:r>
        <w:rPr>
          <w:rFonts w:ascii="宋体" w:eastAsia="宋体" w:hint="eastAsia"/>
          <w:color w:val="auto"/>
          <w:sz w:val="24"/>
          <w:szCs w:val="24"/>
          <w:highlight w:val="none"/>
        </w:rPr>
        <w:t>（指签订劳动合同的</w:t>
      </w:r>
      <w:r>
        <w:rPr>
          <w:rFonts w:ascii="宋体" w:eastAsia="宋体" w:hint="eastAsia"/>
          <w:color w:val="auto"/>
          <w:sz w:val="24"/>
          <w:szCs w:val="24"/>
          <w:highlight w:val="none"/>
          <w:lang w:eastAsia="zh-CN"/>
        </w:rPr>
        <w:t>合伙企业</w:t>
      </w:r>
      <w:r>
        <w:rPr>
          <w:rFonts w:ascii="宋体" w:eastAsia="宋体" w:hint="eastAsia"/>
          <w:color w:val="auto"/>
          <w:sz w:val="24"/>
          <w:szCs w:val="24"/>
          <w:highlight w:val="none"/>
        </w:rPr>
        <w:t>，以下简称</w:t>
      </w:r>
      <w:r>
        <w:rPr>
          <w:rFonts w:ascii="宋体" w:eastAsia="宋体" w:hint="eastAsia"/>
          <w:color w:val="auto"/>
          <w:sz w:val="24"/>
          <w:szCs w:val="24"/>
          <w:highlight w:val="none"/>
          <w:lang w:eastAsia="zh-CN"/>
        </w:rPr>
        <w:t>合伙企业</w:t>
      </w:r>
      <w:r>
        <w:rPr>
          <w:rFonts w:ascii="宋体" w:eastAsia="宋体" w:hint="eastAsia"/>
          <w:color w:val="auto"/>
          <w:sz w:val="24"/>
          <w:szCs w:val="24"/>
          <w:highlight w:val="none"/>
        </w:rPr>
        <w:t>）解除或终止劳动关系的人事调整活动，离职分为辞职与辞退；</w:t>
      </w:r>
    </w:p>
    <w:p>
      <w:pPr>
        <w:pStyle w:val="a"/>
        <w:spacing w:line="400" w:lineRule="exact"/>
        <w:ind w:firstLine="480"/>
        <w:rPr>
          <w:rFonts w:ascii="宋体" w:eastAsia="宋体"/>
          <w:color w:val="auto"/>
          <w:sz w:val="24"/>
          <w:szCs w:val="24"/>
          <w:highlight w:val="none"/>
        </w:rPr>
      </w:pPr>
      <w:r>
        <w:rPr>
          <w:rFonts w:ascii="宋体" w:eastAsia="宋体" w:hint="eastAsia"/>
          <w:color w:val="auto"/>
          <w:sz w:val="24"/>
          <w:szCs w:val="24"/>
          <w:highlight w:val="none"/>
          <w:lang w:val="en-US" w:eastAsia="zh-CN"/>
        </w:rPr>
        <w:t>1、</w:t>
      </w:r>
      <w:r>
        <w:rPr>
          <w:rFonts w:ascii="宋体" w:eastAsia="宋体" w:hint="eastAsia"/>
          <w:color w:val="auto"/>
          <w:sz w:val="24"/>
          <w:szCs w:val="24"/>
          <w:highlight w:val="none"/>
        </w:rPr>
        <w:t>辞职是指员工在劳动合同期内主动要求脱离现任岗位，与</w:t>
      </w:r>
      <w:r>
        <w:rPr>
          <w:rFonts w:ascii="宋体" w:eastAsia="宋体" w:hint="eastAsia"/>
          <w:color w:val="auto"/>
          <w:sz w:val="24"/>
          <w:szCs w:val="24"/>
          <w:highlight w:val="none"/>
          <w:lang w:eastAsia="zh-CN"/>
        </w:rPr>
        <w:t>合伙企业</w:t>
      </w:r>
      <w:r>
        <w:rPr>
          <w:rFonts w:ascii="宋体" w:eastAsia="宋体" w:hint="eastAsia"/>
          <w:color w:val="auto"/>
          <w:sz w:val="24"/>
          <w:szCs w:val="24"/>
          <w:highlight w:val="none"/>
        </w:rPr>
        <w:t>解除劳动关系的行为；</w:t>
      </w:r>
    </w:p>
    <w:p>
      <w:pPr>
        <w:pStyle w:val="a"/>
        <w:spacing w:line="400" w:lineRule="exact"/>
        <w:ind w:firstLine="480"/>
        <w:rPr>
          <w:rFonts w:ascii="宋体" w:eastAsia="宋体"/>
          <w:color w:val="auto"/>
          <w:sz w:val="24"/>
          <w:szCs w:val="24"/>
          <w:highlight w:val="none"/>
        </w:rPr>
      </w:pPr>
      <w:r>
        <w:rPr>
          <w:rFonts w:ascii="宋体" w:eastAsia="宋体" w:hint="eastAsia"/>
          <w:color w:val="auto"/>
          <w:sz w:val="24"/>
          <w:szCs w:val="24"/>
          <w:highlight w:val="none"/>
          <w:lang w:val="en-US" w:eastAsia="zh-CN"/>
        </w:rPr>
        <w:t>2、</w:t>
      </w:r>
      <w:r>
        <w:rPr>
          <w:rFonts w:ascii="宋体" w:eastAsia="宋体" w:hint="eastAsia"/>
          <w:color w:val="auto"/>
          <w:sz w:val="24"/>
          <w:szCs w:val="24"/>
          <w:highlight w:val="none"/>
        </w:rPr>
        <w:t>辞退是指</w:t>
      </w:r>
      <w:r>
        <w:rPr>
          <w:rFonts w:ascii="宋体" w:eastAsia="宋体" w:hint="eastAsia"/>
          <w:color w:val="auto"/>
          <w:sz w:val="24"/>
          <w:szCs w:val="24"/>
          <w:highlight w:val="none"/>
          <w:lang w:eastAsia="zh-CN"/>
        </w:rPr>
        <w:t>合伙企业</w:t>
      </w:r>
      <w:r>
        <w:rPr>
          <w:rFonts w:ascii="宋体" w:eastAsia="宋体" w:hint="eastAsia"/>
          <w:color w:val="auto"/>
          <w:sz w:val="24"/>
          <w:szCs w:val="24"/>
          <w:highlight w:val="none"/>
        </w:rPr>
        <w:t>在合同期内主动与员工解除劳动关系的行为。</w:t>
      </w:r>
    </w:p>
    <w:p>
      <w:pPr>
        <w:pStyle w:val="a"/>
        <w:spacing w:line="400" w:lineRule="exact"/>
        <w:ind w:firstLine="482"/>
        <w:rPr>
          <w:rFonts w:ascii="宋体" w:eastAsia="宋体"/>
          <w:color w:val="auto"/>
          <w:sz w:val="24"/>
          <w:szCs w:val="24"/>
          <w:highlight w:val="none"/>
        </w:rPr>
      </w:pPr>
      <w:r>
        <w:rPr>
          <w:rFonts w:ascii="宋体" w:eastAsia="宋体" w:hint="eastAsia"/>
          <w:b/>
          <w:color w:val="auto"/>
          <w:sz w:val="24"/>
          <w:szCs w:val="24"/>
          <w:highlight w:val="none"/>
        </w:rPr>
        <w:t>第六条</w:t>
      </w:r>
      <w:r>
        <w:rPr>
          <w:rFonts w:ascii="宋体" w:eastAsia="宋体" w:hint="eastAsia"/>
          <w:color w:val="auto"/>
          <w:sz w:val="24"/>
          <w:szCs w:val="24"/>
          <w:highlight w:val="none"/>
        </w:rPr>
        <w:t xml:space="preserve">  员工异动应遵循以下原则：</w:t>
      </w:r>
    </w:p>
    <w:p>
      <w:pPr>
        <w:pStyle w:val="a"/>
        <w:spacing w:line="400" w:lineRule="exact"/>
        <w:ind w:firstLine="480"/>
        <w:rPr>
          <w:rFonts w:ascii="宋体" w:eastAsia="宋体"/>
          <w:color w:val="auto"/>
          <w:sz w:val="24"/>
          <w:szCs w:val="24"/>
          <w:highlight w:val="none"/>
        </w:rPr>
      </w:pPr>
      <w:r>
        <w:rPr>
          <w:rFonts w:ascii="宋体" w:eastAsia="宋体" w:hint="eastAsia"/>
          <w:color w:val="auto"/>
          <w:sz w:val="24"/>
          <w:szCs w:val="24"/>
          <w:highlight w:val="none"/>
        </w:rPr>
        <w:t>（一）充分发挥能力原则，</w:t>
      </w:r>
      <w:r>
        <w:rPr>
          <w:rFonts w:ascii="宋体" w:eastAsia="宋体" w:hint="eastAsia"/>
          <w:color w:val="auto"/>
          <w:sz w:val="24"/>
          <w:szCs w:val="24"/>
          <w:highlight w:val="none"/>
          <w:lang w:eastAsia="zh-CN"/>
        </w:rPr>
        <w:t>合伙企业</w:t>
      </w:r>
      <w:r>
        <w:rPr>
          <w:rFonts w:ascii="宋体" w:eastAsia="宋体" w:hint="eastAsia"/>
          <w:color w:val="auto"/>
          <w:sz w:val="24"/>
          <w:szCs w:val="24"/>
          <w:highlight w:val="none"/>
        </w:rPr>
        <w:t>可根据业务发展需要、岗位任职资格、员工个人能力表现与业绩考核情况，本着充分发挥员工能力的原则，对员工的工作进行调整；</w:t>
      </w:r>
    </w:p>
    <w:p>
      <w:pPr>
        <w:pStyle w:val="a"/>
        <w:spacing w:line="400" w:lineRule="exact"/>
        <w:ind w:firstLine="480"/>
        <w:rPr>
          <w:rFonts w:ascii="宋体" w:eastAsia="宋体"/>
          <w:color w:val="auto"/>
          <w:sz w:val="24"/>
          <w:szCs w:val="24"/>
          <w:highlight w:val="none"/>
        </w:rPr>
      </w:pPr>
      <w:r>
        <w:rPr>
          <w:rFonts w:ascii="宋体" w:eastAsia="宋体" w:hint="eastAsia"/>
          <w:color w:val="auto"/>
          <w:sz w:val="24"/>
          <w:szCs w:val="24"/>
          <w:highlight w:val="none"/>
        </w:rPr>
        <w:t>（二）服从安排原则，本着局部利益服从整体利益、个人利益服从组织利益的原则，所有员工须服从</w:t>
      </w:r>
      <w:r>
        <w:rPr>
          <w:rFonts w:ascii="宋体" w:eastAsia="宋体" w:hint="eastAsia"/>
          <w:color w:val="auto"/>
          <w:sz w:val="24"/>
          <w:szCs w:val="24"/>
          <w:highlight w:val="none"/>
          <w:lang w:eastAsia="zh-CN"/>
        </w:rPr>
        <w:t>合伙企业</w:t>
      </w:r>
      <w:r>
        <w:rPr>
          <w:rFonts w:ascii="宋体" w:eastAsia="宋体" w:hint="eastAsia"/>
          <w:color w:val="auto"/>
          <w:sz w:val="24"/>
          <w:szCs w:val="24"/>
          <w:highlight w:val="none"/>
        </w:rPr>
        <w:t>的异动安排。</w:t>
      </w:r>
    </w:p>
    <w:p>
      <w:pPr>
        <w:pStyle w:val="a"/>
        <w:spacing w:line="400" w:lineRule="exact"/>
        <w:ind w:firstLine="0" w:firstLineChars="0"/>
        <w:jc w:val="center"/>
        <w:rPr>
          <w:rFonts w:ascii="宋体" w:eastAsia="宋体"/>
          <w:b/>
          <w:color w:val="auto"/>
          <w:sz w:val="24"/>
          <w:szCs w:val="24"/>
          <w:highlight w:val="none"/>
        </w:rPr>
      </w:pPr>
      <w:r>
        <w:rPr>
          <w:rFonts w:ascii="宋体" w:eastAsia="宋体" w:hint="eastAsia"/>
          <w:b/>
          <w:color w:val="auto"/>
          <w:sz w:val="24"/>
          <w:szCs w:val="24"/>
          <w:highlight w:val="none"/>
        </w:rPr>
        <w:t>第二章  管理部门及权责</w:t>
      </w:r>
    </w:p>
    <w:p>
      <w:pPr>
        <w:pStyle w:val="a"/>
        <w:spacing w:line="400" w:lineRule="exact"/>
        <w:ind w:firstLine="482"/>
        <w:rPr>
          <w:rFonts w:ascii="宋体" w:eastAsia="宋体"/>
          <w:color w:val="auto"/>
          <w:sz w:val="24"/>
          <w:szCs w:val="24"/>
          <w:highlight w:val="none"/>
        </w:rPr>
      </w:pPr>
      <w:r>
        <w:rPr>
          <w:rFonts w:ascii="宋体" w:eastAsia="宋体" w:hint="eastAsia"/>
          <w:b/>
          <w:color w:val="auto"/>
          <w:sz w:val="24"/>
          <w:szCs w:val="24"/>
          <w:highlight w:val="none"/>
        </w:rPr>
        <w:t>第七条</w:t>
      </w:r>
      <w:r>
        <w:rPr>
          <w:rFonts w:ascii="宋体" w:eastAsia="宋体" w:hint="eastAsia"/>
          <w:color w:val="auto"/>
          <w:sz w:val="24"/>
          <w:szCs w:val="24"/>
          <w:highlight w:val="none"/>
        </w:rPr>
        <w:t xml:space="preserve">  人力资源部为</w:t>
      </w:r>
      <w:r>
        <w:rPr>
          <w:rFonts w:ascii="宋体" w:eastAsia="宋体" w:hint="eastAsia"/>
          <w:color w:val="auto"/>
          <w:sz w:val="24"/>
          <w:szCs w:val="24"/>
          <w:highlight w:val="none"/>
          <w:lang w:eastAsia="zh-CN"/>
        </w:rPr>
        <w:t>合伙企业</w:t>
      </w:r>
      <w:r>
        <w:rPr>
          <w:rFonts w:ascii="宋体" w:eastAsia="宋体" w:hint="eastAsia"/>
          <w:color w:val="auto"/>
          <w:sz w:val="24"/>
          <w:szCs w:val="24"/>
          <w:highlight w:val="none"/>
        </w:rPr>
        <w:t>员工异动的管理部门，具体权责为：</w:t>
      </w:r>
    </w:p>
    <w:p>
      <w:pPr>
        <w:pStyle w:val="a"/>
        <w:spacing w:line="400" w:lineRule="exact"/>
        <w:ind w:firstLine="480"/>
        <w:rPr>
          <w:rFonts w:ascii="宋体" w:eastAsia="宋体"/>
          <w:color w:val="auto"/>
          <w:sz w:val="24"/>
          <w:szCs w:val="24"/>
          <w:highlight w:val="none"/>
        </w:rPr>
      </w:pPr>
      <w:r>
        <w:rPr>
          <w:rFonts w:ascii="宋体" w:eastAsia="宋体" w:hint="eastAsia"/>
          <w:color w:val="auto"/>
          <w:sz w:val="24"/>
          <w:szCs w:val="24"/>
          <w:highlight w:val="none"/>
        </w:rPr>
        <w:t>（一）负责员工异动相关制度的拟定及宣传贯彻；</w:t>
      </w:r>
    </w:p>
    <w:p>
      <w:pPr>
        <w:pStyle w:val="a"/>
        <w:spacing w:line="400" w:lineRule="exact"/>
        <w:ind w:firstLine="480"/>
        <w:rPr>
          <w:rFonts w:ascii="宋体" w:eastAsia="宋体"/>
          <w:color w:val="auto"/>
          <w:sz w:val="24"/>
          <w:szCs w:val="24"/>
          <w:highlight w:val="none"/>
        </w:rPr>
      </w:pPr>
      <w:r>
        <w:rPr>
          <w:rFonts w:ascii="宋体" w:eastAsia="宋体" w:hint="eastAsia"/>
          <w:color w:val="auto"/>
          <w:sz w:val="24"/>
          <w:szCs w:val="24"/>
          <w:highlight w:val="none"/>
        </w:rPr>
        <w:t>（二）负责员工异动相关手续办理；</w:t>
      </w:r>
    </w:p>
    <w:p>
      <w:pPr>
        <w:pStyle w:val="a"/>
        <w:spacing w:line="400" w:lineRule="exact"/>
        <w:ind w:firstLine="480"/>
        <w:rPr>
          <w:rFonts w:ascii="宋体" w:eastAsia="宋体"/>
          <w:color w:val="auto"/>
          <w:sz w:val="24"/>
          <w:szCs w:val="24"/>
          <w:highlight w:val="none"/>
        </w:rPr>
      </w:pPr>
      <w:r>
        <w:rPr>
          <w:rFonts w:ascii="宋体" w:eastAsia="宋体" w:hint="eastAsia"/>
          <w:color w:val="auto"/>
          <w:sz w:val="24"/>
          <w:szCs w:val="24"/>
          <w:highlight w:val="none"/>
        </w:rPr>
        <w:t>（三）负责整理员工异动文件并存档；</w:t>
      </w:r>
    </w:p>
    <w:p>
      <w:pPr>
        <w:pStyle w:val="a"/>
        <w:spacing w:line="400" w:lineRule="exact"/>
        <w:ind w:firstLine="480"/>
        <w:rPr>
          <w:rFonts w:ascii="宋体" w:eastAsia="宋体"/>
          <w:color w:val="auto"/>
          <w:sz w:val="24"/>
          <w:szCs w:val="24"/>
          <w:highlight w:val="none"/>
        </w:rPr>
      </w:pPr>
      <w:r>
        <w:rPr>
          <w:rFonts w:ascii="宋体" w:eastAsia="宋体" w:hint="eastAsia"/>
          <w:color w:val="auto"/>
          <w:sz w:val="24"/>
          <w:szCs w:val="24"/>
          <w:highlight w:val="none"/>
        </w:rPr>
        <w:t>（四）负责监督、考核并指导事业部员工异动管理工作。</w:t>
      </w:r>
    </w:p>
    <w:p>
      <w:pPr>
        <w:pStyle w:val="a"/>
        <w:spacing w:line="400" w:lineRule="exact"/>
        <w:ind w:firstLine="482"/>
        <w:rPr>
          <w:rFonts w:ascii="宋体" w:eastAsia="宋体" w:hint="eastAsia"/>
          <w:color w:val="auto"/>
          <w:sz w:val="24"/>
          <w:szCs w:val="24"/>
          <w:highlight w:val="none"/>
        </w:rPr>
      </w:pPr>
      <w:r>
        <w:rPr>
          <w:rFonts w:ascii="宋体" w:eastAsia="宋体" w:hint="eastAsia"/>
          <w:b/>
          <w:color w:val="auto"/>
          <w:sz w:val="24"/>
          <w:szCs w:val="24"/>
          <w:highlight w:val="none"/>
        </w:rPr>
        <w:t>第八条</w:t>
      </w:r>
      <w:r>
        <w:rPr>
          <w:rFonts w:ascii="宋体" w:eastAsia="宋体" w:hint="eastAsia"/>
          <w:color w:val="auto"/>
          <w:sz w:val="24"/>
          <w:szCs w:val="24"/>
          <w:highlight w:val="none"/>
        </w:rPr>
        <w:t xml:space="preserve">  各业务部门人员应积极配合人力资源部，完成员工异动相关工作流程。</w:t>
      </w:r>
    </w:p>
    <w:p>
      <w:pPr>
        <w:spacing w:line="400" w:lineRule="exact"/>
        <w:ind w:firstLine="480" w:firstLineChars="200"/>
        <w:rPr>
          <w:rFonts w:ascii="宋体" w:hAnsi="宋体" w:cs="仿宋_GB2312"/>
          <w:color w:val="auto"/>
          <w:sz w:val="24"/>
          <w:highlight w:val="none"/>
        </w:rPr>
      </w:pPr>
      <w:r>
        <w:rPr>
          <w:rFonts w:ascii="宋体" w:hAnsi="宋体" w:cs="仿宋_GB2312" w:hint="eastAsia"/>
          <w:b/>
          <w:bCs/>
          <w:color w:val="auto"/>
          <w:sz w:val="24"/>
          <w:highlight w:val="none"/>
        </w:rPr>
        <w:t>第九条</w:t>
      </w:r>
      <w:r>
        <w:rPr>
          <w:rFonts w:ascii="宋体" w:hAnsi="宋体" w:cs="仿宋_GB2312" w:hint="eastAsia"/>
          <w:color w:val="auto"/>
          <w:sz w:val="24"/>
          <w:highlight w:val="none"/>
        </w:rPr>
        <w:t xml:space="preserve"> 综合管理部（人力资源岗）为事业部及其所辖项目</w:t>
      </w:r>
      <w:r>
        <w:rPr>
          <w:rFonts w:ascii="宋体" w:hAnsi="宋体" w:cs="仿宋_GB2312" w:hint="eastAsia"/>
          <w:color w:val="auto"/>
          <w:sz w:val="24"/>
          <w:highlight w:val="none"/>
          <w:lang w:eastAsia="zh-CN"/>
        </w:rPr>
        <w:t>合伙企业</w:t>
      </w:r>
      <w:r>
        <w:rPr>
          <w:rFonts w:ascii="宋体" w:hAnsi="宋体" w:cs="仿宋_GB2312" w:hint="eastAsia"/>
          <w:color w:val="auto"/>
          <w:sz w:val="24"/>
          <w:highlight w:val="none"/>
        </w:rPr>
        <w:t>员工异动管理部门，具体权责如下：</w:t>
      </w:r>
    </w:p>
    <w:p>
      <w:pPr>
        <w:numPr>
          <w:ilvl w:val="0"/>
          <w:numId w:val="1"/>
        </w:numPr>
        <w:tabs>
          <w:tab w:val="left" w:pos="420"/>
        </w:tabs>
        <w:spacing w:line="400" w:lineRule="exact"/>
        <w:ind w:firstLine="480" w:firstLineChars="200"/>
        <w:rPr>
          <w:rFonts w:ascii="宋体" w:hAnsi="宋体" w:cs="仿宋_GB2312" w:hint="eastAsia"/>
          <w:color w:val="auto"/>
          <w:sz w:val="24"/>
          <w:highlight w:val="none"/>
        </w:rPr>
      </w:pPr>
      <w:r>
        <w:rPr>
          <w:rFonts w:ascii="宋体" w:hAnsi="宋体" w:cs="仿宋_GB2312" w:hint="eastAsia"/>
          <w:color w:val="auto"/>
          <w:sz w:val="24"/>
          <w:highlight w:val="none"/>
        </w:rPr>
        <w:t>负责</w:t>
      </w:r>
      <w:r>
        <w:rPr>
          <w:rFonts w:ascii="宋体" w:hAnsi="宋体" w:cs="仿宋_GB2312" w:hint="eastAsia"/>
          <w:color w:val="auto"/>
          <w:sz w:val="24"/>
          <w:highlight w:val="none"/>
          <w:lang w:eastAsia="zh-CN"/>
        </w:rPr>
        <w:t>合伙企业</w:t>
      </w:r>
      <w:r>
        <w:rPr>
          <w:rFonts w:ascii="宋体" w:hAnsi="宋体" w:cs="仿宋_GB2312" w:hint="eastAsia"/>
          <w:color w:val="auto"/>
          <w:sz w:val="24"/>
          <w:highlight w:val="none"/>
        </w:rPr>
        <w:t>员工统筹管理及相互调配；</w:t>
      </w:r>
    </w:p>
    <w:p>
      <w:pPr>
        <w:numPr>
          <w:ilvl w:val="0"/>
          <w:numId w:val="1"/>
        </w:numPr>
        <w:tabs>
          <w:tab w:val="left" w:pos="420"/>
        </w:tabs>
        <w:spacing w:line="400" w:lineRule="exact"/>
        <w:ind w:firstLine="480" w:firstLineChars="200"/>
        <w:rPr>
          <w:rFonts w:ascii="宋体" w:hAnsi="宋体" w:cs="仿宋_GB2312"/>
          <w:color w:val="auto"/>
          <w:sz w:val="24"/>
          <w:highlight w:val="none"/>
        </w:rPr>
      </w:pPr>
      <w:r>
        <w:rPr>
          <w:rFonts w:ascii="宋体" w:hAnsi="宋体" w:cs="仿宋_GB2312" w:hint="eastAsia"/>
          <w:color w:val="auto"/>
          <w:sz w:val="24"/>
          <w:highlight w:val="none"/>
        </w:rPr>
        <w:t>负责</w:t>
      </w:r>
      <w:r>
        <w:rPr>
          <w:rFonts w:ascii="宋体" w:hAnsi="宋体" w:cs="仿宋_GB2312" w:hint="eastAsia"/>
          <w:color w:val="auto"/>
          <w:sz w:val="24"/>
          <w:highlight w:val="none"/>
          <w:lang w:eastAsia="zh-CN"/>
        </w:rPr>
        <w:t>合伙企业</w:t>
      </w:r>
      <w:r>
        <w:rPr>
          <w:rFonts w:ascii="宋体" w:hAnsi="宋体" w:cs="仿宋_GB2312" w:hint="eastAsia"/>
          <w:color w:val="auto"/>
          <w:sz w:val="24"/>
          <w:highlight w:val="none"/>
        </w:rPr>
        <w:t>员工异动手续的办理；</w:t>
      </w:r>
    </w:p>
    <w:p>
      <w:pPr>
        <w:numPr>
          <w:ilvl w:val="0"/>
          <w:numId w:val="1"/>
        </w:numPr>
        <w:tabs>
          <w:tab w:val="left" w:pos="420"/>
        </w:tabs>
        <w:spacing w:line="400" w:lineRule="exact"/>
        <w:ind w:firstLine="480" w:firstLineChars="200"/>
        <w:rPr>
          <w:rFonts w:ascii="宋体" w:hAnsi="宋体"/>
          <w:color w:val="auto"/>
          <w:sz w:val="24"/>
          <w:highlight w:val="none"/>
        </w:rPr>
      </w:pPr>
      <w:r>
        <w:rPr>
          <w:rFonts w:ascii="宋体" w:hAnsi="宋体" w:cs="仿宋_GB2312" w:hint="eastAsia"/>
          <w:color w:val="auto"/>
          <w:sz w:val="24"/>
          <w:highlight w:val="none"/>
        </w:rPr>
        <w:t>负责对违反本规定员工按照</w:t>
      </w:r>
      <w:r>
        <w:rPr>
          <w:rFonts w:ascii="宋体" w:hAnsi="宋体" w:cs="仿宋_GB2312" w:hint="eastAsia"/>
          <w:color w:val="auto"/>
          <w:sz w:val="24"/>
          <w:highlight w:val="none"/>
          <w:lang w:eastAsia="zh-CN"/>
        </w:rPr>
        <w:t>合伙企业</w:t>
      </w:r>
      <w:r>
        <w:rPr>
          <w:rFonts w:ascii="宋体" w:hAnsi="宋体" w:cs="仿宋_GB2312" w:hint="eastAsia"/>
          <w:color w:val="auto"/>
          <w:sz w:val="24"/>
          <w:highlight w:val="none"/>
        </w:rPr>
        <w:t>相关规定进行处罚；</w:t>
      </w:r>
    </w:p>
    <w:p>
      <w:pPr>
        <w:pStyle w:val="a"/>
        <w:spacing w:line="400" w:lineRule="exact"/>
        <w:ind w:firstLine="0" w:firstLineChars="0"/>
        <w:jc w:val="center"/>
        <w:rPr>
          <w:rFonts w:ascii="宋体" w:eastAsia="宋体" w:hint="eastAsia"/>
          <w:b/>
          <w:color w:val="auto"/>
          <w:sz w:val="24"/>
          <w:szCs w:val="24"/>
          <w:highlight w:val="none"/>
        </w:rPr>
      </w:pPr>
      <w:r>
        <w:rPr>
          <w:rFonts w:ascii="宋体" w:eastAsia="宋体" w:hint="eastAsia"/>
          <w:b/>
          <w:color w:val="auto"/>
          <w:sz w:val="24"/>
          <w:szCs w:val="24"/>
          <w:highlight w:val="none"/>
        </w:rPr>
        <w:t>第三章  员工异动管理</w:t>
      </w:r>
    </w:p>
    <w:p>
      <w:pPr>
        <w:pStyle w:val="a"/>
        <w:spacing w:line="400" w:lineRule="exact"/>
        <w:ind w:firstLine="0" w:firstLineChars="0"/>
        <w:jc w:val="center"/>
        <w:rPr>
          <w:rFonts w:ascii="宋体" w:eastAsia="宋体" w:hint="eastAsia"/>
          <w:b/>
          <w:color w:val="auto"/>
          <w:sz w:val="24"/>
          <w:szCs w:val="24"/>
          <w:highlight w:val="none"/>
        </w:rPr>
      </w:pPr>
      <w:r>
        <w:rPr>
          <w:rFonts w:ascii="宋体" w:eastAsia="宋体" w:hint="eastAsia"/>
          <w:b/>
          <w:color w:val="auto"/>
          <w:sz w:val="24"/>
          <w:szCs w:val="24"/>
          <w:highlight w:val="none"/>
        </w:rPr>
        <w:t>第一节  试用期员工转正条件</w:t>
      </w:r>
    </w:p>
    <w:p>
      <w:pPr>
        <w:pStyle w:val="a"/>
        <w:spacing w:line="400" w:lineRule="exact"/>
        <w:ind w:firstLine="482"/>
        <w:rPr>
          <w:rFonts w:ascii="宋体" w:eastAsia="宋体" w:hint="eastAsia"/>
          <w:bCs/>
          <w:color w:val="auto"/>
          <w:sz w:val="24"/>
          <w:szCs w:val="24"/>
          <w:highlight w:val="none"/>
        </w:rPr>
      </w:pPr>
      <w:r>
        <w:rPr>
          <w:rFonts w:ascii="宋体" w:eastAsia="宋体" w:hint="eastAsia"/>
          <w:b/>
          <w:color w:val="auto"/>
          <w:sz w:val="24"/>
          <w:szCs w:val="24"/>
          <w:highlight w:val="none"/>
        </w:rPr>
        <w:t xml:space="preserve">第十一条  </w:t>
      </w:r>
      <w:r>
        <w:rPr>
          <w:rFonts w:ascii="宋体" w:eastAsia="宋体" w:hint="eastAsia"/>
          <w:b w:val="0"/>
          <w:bCs/>
          <w:color w:val="auto"/>
          <w:sz w:val="24"/>
          <w:szCs w:val="24"/>
          <w:highlight w:val="none"/>
          <w:lang w:eastAsia="zh-CN"/>
        </w:rPr>
        <w:t>员工</w:t>
      </w:r>
      <w:r>
        <w:rPr>
          <w:rFonts w:ascii="宋体" w:eastAsia="宋体" w:hint="eastAsia"/>
          <w:bCs/>
          <w:color w:val="auto"/>
          <w:sz w:val="24"/>
          <w:szCs w:val="24"/>
          <w:highlight w:val="none"/>
        </w:rPr>
        <w:t>违反</w:t>
      </w:r>
      <w:r>
        <w:rPr>
          <w:rFonts w:ascii="宋体" w:eastAsia="宋体" w:hint="eastAsia"/>
          <w:bCs/>
          <w:color w:val="auto"/>
          <w:sz w:val="24"/>
          <w:szCs w:val="24"/>
          <w:highlight w:val="none"/>
          <w:lang w:eastAsia="zh-CN"/>
        </w:rPr>
        <w:t>合伙企业</w:t>
      </w:r>
      <w:r>
        <w:rPr>
          <w:rFonts w:ascii="宋体" w:eastAsia="宋体" w:hint="eastAsia"/>
          <w:bCs/>
          <w:color w:val="auto"/>
          <w:sz w:val="24"/>
          <w:szCs w:val="24"/>
          <w:highlight w:val="none"/>
        </w:rPr>
        <w:t>规定，</w:t>
      </w:r>
      <w:r>
        <w:rPr>
          <w:rFonts w:ascii="宋体" w:eastAsia="宋体" w:hint="eastAsia"/>
          <w:bCs/>
          <w:color w:val="auto"/>
          <w:sz w:val="24"/>
          <w:szCs w:val="24"/>
          <w:highlight w:val="none"/>
          <w:lang w:eastAsia="zh-CN"/>
        </w:rPr>
        <w:t>有下列情形之一的，合伙企业</w:t>
      </w:r>
      <w:r>
        <w:rPr>
          <w:rFonts w:ascii="宋体" w:eastAsia="宋体" w:hint="eastAsia"/>
          <w:bCs/>
          <w:color w:val="auto"/>
          <w:sz w:val="24"/>
          <w:szCs w:val="24"/>
          <w:highlight w:val="none"/>
        </w:rPr>
        <w:t>不予转正：</w:t>
      </w:r>
    </w:p>
    <w:p>
      <w:pPr>
        <w:pStyle w:val="a"/>
        <w:spacing w:line="400" w:lineRule="exact"/>
        <w:ind w:firstLine="480"/>
        <w:rPr>
          <w:rFonts w:ascii="宋体" w:eastAsia="宋体" w:hint="eastAsia"/>
          <w:bCs/>
          <w:color w:val="auto"/>
          <w:sz w:val="24"/>
          <w:szCs w:val="24"/>
          <w:highlight w:val="none"/>
        </w:rPr>
      </w:pPr>
      <w:r>
        <w:rPr>
          <w:rFonts w:ascii="宋体" w:eastAsia="宋体" w:hint="eastAsia"/>
          <w:bCs/>
          <w:color w:val="auto"/>
          <w:sz w:val="24"/>
          <w:szCs w:val="24"/>
          <w:highlight w:val="none"/>
        </w:rPr>
        <w:t>（一）试用期间累计迟到、早退4次（考勤管理办法中规定的特殊情况除外）；旷工1次；请事假累计超过6天，病假累计超过15天者；</w:t>
      </w:r>
    </w:p>
    <w:p>
      <w:pPr>
        <w:pStyle w:val="a"/>
        <w:spacing w:line="400" w:lineRule="exact"/>
        <w:ind w:firstLine="480"/>
        <w:rPr>
          <w:rFonts w:ascii="宋体" w:eastAsia="宋体" w:hint="eastAsia"/>
          <w:bCs/>
          <w:color w:val="auto"/>
          <w:sz w:val="24"/>
          <w:szCs w:val="24"/>
          <w:highlight w:val="none"/>
        </w:rPr>
      </w:pPr>
      <w:r>
        <w:rPr>
          <w:rFonts w:ascii="宋体" w:eastAsia="宋体" w:hint="eastAsia"/>
          <w:bCs/>
          <w:color w:val="auto"/>
          <w:sz w:val="24"/>
          <w:szCs w:val="24"/>
          <w:highlight w:val="none"/>
        </w:rPr>
        <w:t>（二）试用期间经常上网聊天、下载与工作无关的资料，严重影响正常工作，口头或书面警告不能及时改进者；</w:t>
      </w:r>
    </w:p>
    <w:p>
      <w:pPr>
        <w:pStyle w:val="a"/>
        <w:spacing w:line="400" w:lineRule="exact"/>
        <w:ind w:firstLine="480"/>
        <w:rPr>
          <w:rFonts w:ascii="宋体" w:eastAsia="宋体" w:hint="eastAsia"/>
          <w:bCs/>
          <w:color w:val="auto"/>
          <w:sz w:val="24"/>
          <w:szCs w:val="24"/>
          <w:highlight w:val="none"/>
        </w:rPr>
      </w:pPr>
      <w:r>
        <w:rPr>
          <w:rFonts w:ascii="宋体" w:eastAsia="宋体" w:hint="eastAsia"/>
          <w:bCs/>
          <w:color w:val="auto"/>
          <w:sz w:val="24"/>
          <w:szCs w:val="24"/>
          <w:highlight w:val="none"/>
        </w:rPr>
        <w:t>（三）试用期间被发现由于个人原因，造成</w:t>
      </w:r>
      <w:r>
        <w:rPr>
          <w:rFonts w:ascii="宋体" w:eastAsia="宋体" w:hint="eastAsia"/>
          <w:bCs/>
          <w:color w:val="auto"/>
          <w:sz w:val="24"/>
          <w:szCs w:val="24"/>
          <w:highlight w:val="none"/>
          <w:lang w:eastAsia="zh-CN"/>
        </w:rPr>
        <w:t>合伙企业</w:t>
      </w:r>
      <w:r>
        <w:rPr>
          <w:rFonts w:ascii="宋体" w:eastAsia="宋体" w:hint="eastAsia"/>
          <w:bCs/>
          <w:color w:val="auto"/>
          <w:sz w:val="24"/>
          <w:szCs w:val="24"/>
          <w:highlight w:val="none"/>
        </w:rPr>
        <w:t>机密泄露者，给</w:t>
      </w:r>
      <w:r>
        <w:rPr>
          <w:rFonts w:ascii="宋体" w:eastAsia="宋体" w:hint="eastAsia"/>
          <w:bCs/>
          <w:color w:val="auto"/>
          <w:sz w:val="24"/>
          <w:szCs w:val="24"/>
          <w:highlight w:val="none"/>
          <w:lang w:eastAsia="zh-CN"/>
        </w:rPr>
        <w:t>合伙企业</w:t>
      </w:r>
      <w:r>
        <w:rPr>
          <w:rFonts w:ascii="宋体" w:eastAsia="宋体" w:hint="eastAsia"/>
          <w:bCs/>
          <w:color w:val="auto"/>
          <w:sz w:val="24"/>
          <w:szCs w:val="24"/>
          <w:highlight w:val="none"/>
        </w:rPr>
        <w:t>造成损失的，</w:t>
      </w:r>
      <w:r>
        <w:rPr>
          <w:rFonts w:ascii="宋体" w:eastAsia="宋体" w:hint="eastAsia"/>
          <w:bCs/>
          <w:color w:val="auto"/>
          <w:sz w:val="24"/>
          <w:szCs w:val="24"/>
          <w:highlight w:val="none"/>
          <w:lang w:eastAsia="zh-CN"/>
        </w:rPr>
        <w:t>合伙企业</w:t>
      </w:r>
      <w:r>
        <w:rPr>
          <w:rFonts w:ascii="宋体" w:eastAsia="宋体" w:hint="eastAsia"/>
          <w:bCs/>
          <w:color w:val="auto"/>
          <w:sz w:val="24"/>
          <w:szCs w:val="24"/>
          <w:highlight w:val="none"/>
        </w:rPr>
        <w:t>给予罚款并辞退；</w:t>
      </w:r>
    </w:p>
    <w:p>
      <w:pPr>
        <w:pStyle w:val="a"/>
        <w:spacing w:line="400" w:lineRule="exact"/>
        <w:ind w:firstLine="480"/>
        <w:rPr>
          <w:rFonts w:ascii="宋体" w:eastAsia="宋体" w:hint="eastAsia"/>
          <w:bCs/>
          <w:color w:val="auto"/>
          <w:sz w:val="24"/>
          <w:szCs w:val="24"/>
          <w:highlight w:val="none"/>
        </w:rPr>
      </w:pPr>
      <w:r>
        <w:rPr>
          <w:rFonts w:ascii="宋体" w:eastAsia="宋体" w:hint="eastAsia"/>
          <w:bCs/>
          <w:color w:val="auto"/>
          <w:sz w:val="24"/>
          <w:szCs w:val="24"/>
          <w:highlight w:val="none"/>
        </w:rPr>
        <w:t>（四）存在兼职影响本职工作的；</w:t>
      </w:r>
    </w:p>
    <w:p>
      <w:pPr>
        <w:pStyle w:val="a"/>
        <w:spacing w:line="400" w:lineRule="exact"/>
        <w:ind w:firstLine="480"/>
        <w:rPr>
          <w:rFonts w:ascii="宋体" w:eastAsia="宋体" w:hint="eastAsia"/>
          <w:bCs/>
          <w:color w:val="auto"/>
          <w:sz w:val="24"/>
          <w:szCs w:val="24"/>
          <w:highlight w:val="none"/>
        </w:rPr>
      </w:pPr>
      <w:r>
        <w:rPr>
          <w:rFonts w:ascii="宋体" w:eastAsia="宋体" w:hint="eastAsia"/>
          <w:bCs/>
          <w:color w:val="auto"/>
          <w:sz w:val="24"/>
          <w:szCs w:val="24"/>
          <w:highlight w:val="none"/>
        </w:rPr>
        <w:t>（五）徇私舞弊及工作失误，给</w:t>
      </w:r>
      <w:r>
        <w:rPr>
          <w:rFonts w:ascii="宋体" w:eastAsia="宋体" w:hint="eastAsia"/>
          <w:bCs/>
          <w:color w:val="auto"/>
          <w:sz w:val="24"/>
          <w:szCs w:val="24"/>
          <w:highlight w:val="none"/>
          <w:lang w:eastAsia="zh-CN"/>
        </w:rPr>
        <w:t>合伙企业</w:t>
      </w:r>
      <w:r>
        <w:rPr>
          <w:rFonts w:ascii="宋体" w:eastAsia="宋体" w:hint="eastAsia"/>
          <w:bCs/>
          <w:color w:val="auto"/>
          <w:sz w:val="24"/>
          <w:szCs w:val="24"/>
          <w:highlight w:val="none"/>
        </w:rPr>
        <w:t>造成损失的，</w:t>
      </w:r>
      <w:r>
        <w:rPr>
          <w:rFonts w:ascii="宋体" w:eastAsia="宋体" w:hint="eastAsia"/>
          <w:bCs/>
          <w:color w:val="auto"/>
          <w:sz w:val="24"/>
          <w:szCs w:val="24"/>
          <w:highlight w:val="none"/>
          <w:lang w:eastAsia="zh-CN"/>
        </w:rPr>
        <w:t>合伙企业</w:t>
      </w:r>
      <w:r>
        <w:rPr>
          <w:rFonts w:ascii="宋体" w:eastAsia="宋体" w:hint="eastAsia"/>
          <w:bCs/>
          <w:color w:val="auto"/>
          <w:sz w:val="24"/>
          <w:szCs w:val="24"/>
          <w:highlight w:val="none"/>
        </w:rPr>
        <w:t>给予罚款并辞退；</w:t>
      </w:r>
    </w:p>
    <w:p>
      <w:pPr>
        <w:pStyle w:val="a"/>
        <w:spacing w:line="400" w:lineRule="exact"/>
        <w:ind w:firstLine="480"/>
        <w:rPr>
          <w:rFonts w:ascii="宋体" w:eastAsia="宋体" w:hint="eastAsia"/>
          <w:bCs/>
          <w:color w:val="auto"/>
          <w:sz w:val="24"/>
          <w:szCs w:val="24"/>
          <w:highlight w:val="none"/>
        </w:rPr>
      </w:pPr>
      <w:r>
        <w:rPr>
          <w:rFonts w:ascii="宋体" w:eastAsia="宋体" w:hint="eastAsia"/>
          <w:bCs/>
          <w:color w:val="auto"/>
          <w:sz w:val="24"/>
          <w:szCs w:val="24"/>
          <w:highlight w:val="none"/>
        </w:rPr>
        <w:t>（六）入职资料提供虚假信息者，</w:t>
      </w:r>
      <w:r>
        <w:rPr>
          <w:rFonts w:ascii="宋体" w:eastAsia="宋体" w:hint="eastAsia"/>
          <w:bCs/>
          <w:color w:val="auto"/>
          <w:sz w:val="24"/>
          <w:szCs w:val="24"/>
          <w:highlight w:val="none"/>
          <w:lang w:eastAsia="zh-CN"/>
        </w:rPr>
        <w:t>合伙企业</w:t>
      </w:r>
      <w:r>
        <w:rPr>
          <w:rFonts w:ascii="宋体" w:eastAsia="宋体" w:hint="eastAsia"/>
          <w:bCs/>
          <w:color w:val="auto"/>
          <w:sz w:val="24"/>
          <w:szCs w:val="24"/>
          <w:highlight w:val="none"/>
        </w:rPr>
        <w:t>一经发现给予辞退处理；</w:t>
      </w:r>
    </w:p>
    <w:p>
      <w:pPr>
        <w:pStyle w:val="a"/>
        <w:spacing w:line="400" w:lineRule="exact"/>
        <w:ind w:firstLine="480"/>
        <w:rPr>
          <w:rFonts w:ascii="宋体" w:eastAsia="宋体" w:hint="eastAsia"/>
          <w:bCs/>
          <w:color w:val="auto"/>
          <w:sz w:val="24"/>
          <w:szCs w:val="24"/>
          <w:highlight w:val="none"/>
        </w:rPr>
      </w:pPr>
      <w:r>
        <w:rPr>
          <w:rFonts w:ascii="宋体" w:eastAsia="宋体" w:hint="eastAsia"/>
          <w:bCs/>
          <w:color w:val="auto"/>
          <w:sz w:val="24"/>
          <w:szCs w:val="24"/>
          <w:highlight w:val="none"/>
        </w:rPr>
        <w:t>（七）违反</w:t>
      </w:r>
      <w:r>
        <w:rPr>
          <w:rFonts w:ascii="宋体" w:eastAsia="宋体" w:hint="eastAsia"/>
          <w:bCs/>
          <w:color w:val="auto"/>
          <w:sz w:val="24"/>
          <w:szCs w:val="24"/>
          <w:highlight w:val="none"/>
          <w:lang w:eastAsia="zh-CN"/>
        </w:rPr>
        <w:t>合伙企业</w:t>
      </w:r>
      <w:r>
        <w:rPr>
          <w:rFonts w:ascii="宋体" w:eastAsia="宋体" w:hint="eastAsia"/>
          <w:bCs/>
          <w:color w:val="auto"/>
          <w:sz w:val="24"/>
          <w:szCs w:val="24"/>
          <w:highlight w:val="none"/>
        </w:rPr>
        <w:t>相关规章、制度、规定、办法的。</w:t>
      </w:r>
    </w:p>
    <w:p>
      <w:pPr>
        <w:pStyle w:val="a"/>
        <w:spacing w:line="400" w:lineRule="exact"/>
        <w:ind w:firstLine="482"/>
        <w:rPr>
          <w:rFonts w:ascii="宋体" w:eastAsia="宋体" w:hint="eastAsia"/>
          <w:bCs/>
          <w:color w:val="auto"/>
          <w:sz w:val="24"/>
          <w:szCs w:val="24"/>
          <w:highlight w:val="none"/>
        </w:rPr>
      </w:pPr>
      <w:r>
        <w:rPr>
          <w:rFonts w:ascii="宋体" w:eastAsia="宋体" w:hint="eastAsia"/>
          <w:b/>
          <w:color w:val="auto"/>
          <w:sz w:val="24"/>
          <w:szCs w:val="24"/>
          <w:highlight w:val="none"/>
        </w:rPr>
        <w:t>第十二条</w:t>
      </w:r>
      <w:r>
        <w:rPr>
          <w:rFonts w:ascii="宋体" w:eastAsia="宋体" w:hint="eastAsia"/>
          <w:bCs/>
          <w:color w:val="auto"/>
          <w:sz w:val="24"/>
          <w:szCs w:val="24"/>
          <w:highlight w:val="none"/>
        </w:rPr>
        <w:t xml:space="preserve">  </w:t>
      </w:r>
      <w:r>
        <w:rPr>
          <w:rFonts w:ascii="宋体" w:eastAsia="宋体" w:hint="eastAsia"/>
          <w:bCs/>
          <w:color w:val="auto"/>
          <w:sz w:val="24"/>
          <w:szCs w:val="24"/>
          <w:highlight w:val="none"/>
          <w:lang w:eastAsia="zh-CN"/>
        </w:rPr>
        <w:t>员工</w:t>
      </w:r>
      <w:r>
        <w:rPr>
          <w:rFonts w:ascii="宋体" w:eastAsia="宋体" w:hint="eastAsia"/>
          <w:bCs/>
          <w:color w:val="auto"/>
          <w:sz w:val="24"/>
          <w:szCs w:val="24"/>
          <w:highlight w:val="none"/>
        </w:rPr>
        <w:t>不适合本职工作的，被视为不符合转正条件：</w:t>
      </w:r>
    </w:p>
    <w:p>
      <w:pPr>
        <w:pStyle w:val="a"/>
        <w:spacing w:line="400" w:lineRule="exact"/>
        <w:ind w:firstLine="480"/>
        <w:rPr>
          <w:rFonts w:ascii="宋体" w:eastAsia="宋体" w:hint="eastAsia"/>
          <w:bCs/>
          <w:color w:val="auto"/>
          <w:sz w:val="24"/>
          <w:szCs w:val="24"/>
          <w:highlight w:val="none"/>
        </w:rPr>
      </w:pPr>
      <w:r>
        <w:rPr>
          <w:rFonts w:ascii="宋体" w:eastAsia="宋体" w:hint="eastAsia"/>
          <w:bCs/>
          <w:color w:val="auto"/>
          <w:sz w:val="24"/>
          <w:szCs w:val="24"/>
          <w:highlight w:val="none"/>
        </w:rPr>
        <w:t>（一）试用期间不能很好理解岗位工作的；</w:t>
      </w:r>
    </w:p>
    <w:p>
      <w:pPr>
        <w:pStyle w:val="a"/>
        <w:spacing w:line="400" w:lineRule="exact"/>
        <w:ind w:firstLine="480"/>
        <w:rPr>
          <w:rFonts w:ascii="宋体" w:eastAsia="宋体" w:hint="eastAsia"/>
          <w:bCs/>
          <w:color w:val="auto"/>
          <w:sz w:val="24"/>
          <w:szCs w:val="24"/>
          <w:highlight w:val="none"/>
        </w:rPr>
      </w:pPr>
      <w:r>
        <w:rPr>
          <w:rFonts w:ascii="宋体" w:eastAsia="宋体" w:hint="eastAsia"/>
          <w:bCs/>
          <w:color w:val="auto"/>
          <w:sz w:val="24"/>
          <w:szCs w:val="24"/>
          <w:highlight w:val="none"/>
        </w:rPr>
        <w:t>（二）试用期间工作成绩较差，经指导工作无改进的；</w:t>
      </w:r>
    </w:p>
    <w:p>
      <w:pPr>
        <w:pStyle w:val="a"/>
        <w:spacing w:line="400" w:lineRule="exact"/>
        <w:ind w:firstLine="480"/>
        <w:rPr>
          <w:rFonts w:ascii="宋体" w:eastAsia="宋体" w:hint="eastAsia"/>
          <w:bCs/>
          <w:color w:val="auto"/>
          <w:sz w:val="24"/>
          <w:szCs w:val="24"/>
          <w:highlight w:val="none"/>
        </w:rPr>
      </w:pPr>
      <w:r>
        <w:rPr>
          <w:rFonts w:ascii="宋体" w:eastAsia="宋体" w:hint="eastAsia"/>
          <w:bCs/>
          <w:color w:val="auto"/>
          <w:sz w:val="24"/>
          <w:szCs w:val="24"/>
          <w:highlight w:val="none"/>
        </w:rPr>
        <w:t>（三）不能积极对待本职工作，不认可企业文化者；</w:t>
      </w:r>
    </w:p>
    <w:p>
      <w:pPr>
        <w:pStyle w:val="a"/>
        <w:spacing w:line="400" w:lineRule="exact"/>
        <w:ind w:firstLine="480"/>
        <w:rPr>
          <w:rFonts w:ascii="宋体" w:eastAsia="宋体" w:hint="eastAsia"/>
          <w:bCs/>
          <w:color w:val="auto"/>
          <w:sz w:val="24"/>
          <w:szCs w:val="24"/>
          <w:highlight w:val="none"/>
        </w:rPr>
      </w:pPr>
      <w:r>
        <w:rPr>
          <w:rFonts w:ascii="宋体" w:eastAsia="宋体" w:hint="eastAsia"/>
          <w:bCs/>
          <w:color w:val="auto"/>
          <w:sz w:val="24"/>
          <w:szCs w:val="24"/>
          <w:highlight w:val="none"/>
        </w:rPr>
        <w:t>（四）造成员工关系紧张，不能协调工作的。</w:t>
      </w:r>
    </w:p>
    <w:p>
      <w:pPr>
        <w:pStyle w:val="a"/>
        <w:spacing w:line="400" w:lineRule="exact"/>
        <w:ind w:firstLine="480"/>
        <w:rPr>
          <w:rFonts w:ascii="宋体" w:eastAsia="宋体" w:hint="eastAsia"/>
          <w:b/>
          <w:color w:val="auto"/>
          <w:sz w:val="24"/>
          <w:szCs w:val="24"/>
          <w:highlight w:val="none"/>
        </w:rPr>
      </w:pPr>
      <w:r>
        <w:rPr>
          <w:rFonts w:ascii="宋体" w:eastAsia="宋体" w:hint="eastAsia"/>
          <w:bCs/>
          <w:color w:val="auto"/>
          <w:sz w:val="24"/>
          <w:szCs w:val="24"/>
          <w:highlight w:val="none"/>
        </w:rPr>
        <w:t>试用期到期后，</w:t>
      </w:r>
      <w:r>
        <w:rPr>
          <w:rFonts w:ascii="宋体" w:eastAsia="宋体" w:hint="eastAsia"/>
          <w:bCs/>
          <w:color w:val="auto"/>
          <w:sz w:val="24"/>
          <w:szCs w:val="24"/>
          <w:highlight w:val="none"/>
          <w:lang w:eastAsia="zh-CN"/>
        </w:rPr>
        <w:t>合伙企业</w:t>
      </w:r>
      <w:r>
        <w:rPr>
          <w:rFonts w:ascii="宋体" w:eastAsia="宋体" w:hint="eastAsia"/>
          <w:bCs/>
          <w:color w:val="auto"/>
          <w:sz w:val="24"/>
          <w:szCs w:val="24"/>
          <w:highlight w:val="none"/>
        </w:rPr>
        <w:t>将对试用期员工</w:t>
      </w:r>
      <w:r>
        <w:rPr>
          <w:rFonts w:ascii="宋体" w:eastAsia="宋体" w:hint="eastAsia"/>
          <w:bCs/>
          <w:color w:val="auto"/>
          <w:sz w:val="24"/>
          <w:szCs w:val="24"/>
          <w:highlight w:val="none"/>
          <w:lang w:eastAsia="zh-CN"/>
        </w:rPr>
        <w:t>进行</w:t>
      </w:r>
      <w:r>
        <w:rPr>
          <w:rFonts w:ascii="宋体" w:eastAsia="宋体" w:hint="eastAsia"/>
          <w:bCs/>
          <w:color w:val="auto"/>
          <w:sz w:val="24"/>
          <w:szCs w:val="24"/>
          <w:highlight w:val="none"/>
        </w:rPr>
        <w:t>测评，得分60分以下者，将按试用期不合格处理，</w:t>
      </w:r>
      <w:r>
        <w:rPr>
          <w:rFonts w:ascii="宋体" w:eastAsia="宋体" w:hint="eastAsia"/>
          <w:bCs/>
          <w:color w:val="auto"/>
          <w:sz w:val="24"/>
          <w:szCs w:val="24"/>
          <w:highlight w:val="none"/>
          <w:lang w:eastAsia="zh-CN"/>
        </w:rPr>
        <w:t>合伙企业</w:t>
      </w:r>
      <w:r>
        <w:rPr>
          <w:rFonts w:ascii="宋体" w:eastAsia="宋体" w:hint="eastAsia"/>
          <w:bCs/>
          <w:color w:val="auto"/>
          <w:sz w:val="24"/>
          <w:szCs w:val="24"/>
          <w:highlight w:val="none"/>
        </w:rPr>
        <w:t>予以辞退，详见《</w:t>
      </w:r>
      <w:r>
        <w:rPr>
          <w:rFonts w:ascii="宋体" w:eastAsia="宋体" w:hint="eastAsia"/>
          <w:bCs/>
          <w:color w:val="auto"/>
          <w:sz w:val="24"/>
          <w:szCs w:val="24"/>
          <w:highlight w:val="none"/>
          <w:lang w:eastAsia="zh-CN"/>
        </w:rPr>
        <w:t>新员工试用期满考核评价表</w:t>
      </w:r>
      <w:r>
        <w:rPr>
          <w:rFonts w:ascii="宋体" w:eastAsia="宋体" w:hint="eastAsia"/>
          <w:bCs/>
          <w:color w:val="auto"/>
          <w:sz w:val="24"/>
          <w:szCs w:val="24"/>
          <w:highlight w:val="none"/>
        </w:rPr>
        <w:t>》</w:t>
      </w:r>
      <w:r>
        <w:rPr>
          <w:rFonts w:ascii="宋体" w:eastAsia="宋体" w:hint="eastAsia"/>
          <w:bCs/>
          <w:color w:val="auto"/>
          <w:sz w:val="24"/>
          <w:szCs w:val="24"/>
          <w:highlight w:val="none"/>
          <w:lang w:eastAsia="zh-CN"/>
        </w:rPr>
        <w:t>（</w:t>
      </w:r>
      <w:r>
        <w:rPr>
          <w:rFonts w:ascii="宋体" w:eastAsia="宋体" w:hint="eastAsia"/>
          <w:bCs/>
          <w:color w:val="auto"/>
          <w:sz w:val="24"/>
          <w:szCs w:val="24"/>
          <w:highlight w:val="none"/>
          <w:lang w:eastAsia="zh-CN"/>
        </w:rPr>
        <w:t>见</w:t>
      </w:r>
      <w:r>
        <w:rPr>
          <w:rFonts w:ascii="宋体" w:eastAsia="宋体" w:hint="eastAsia"/>
          <w:bCs/>
          <w:color w:val="auto"/>
          <w:sz w:val="24"/>
          <w:szCs w:val="24"/>
          <w:highlight w:val="none"/>
        </w:rPr>
        <w:t>附件一</w:t>
      </w:r>
      <w:r>
        <w:rPr>
          <w:rFonts w:ascii="宋体" w:eastAsia="宋体" w:hint="eastAsia"/>
          <w:bCs/>
          <w:color w:val="auto"/>
          <w:sz w:val="24"/>
          <w:szCs w:val="24"/>
          <w:highlight w:val="none"/>
          <w:lang w:eastAsia="zh-CN"/>
        </w:rPr>
        <w:t>）</w:t>
      </w:r>
      <w:r>
        <w:rPr>
          <w:rFonts w:ascii="宋体" w:eastAsia="宋体" w:hint="eastAsia"/>
          <w:bCs/>
          <w:color w:val="auto"/>
          <w:sz w:val="24"/>
          <w:szCs w:val="24"/>
          <w:highlight w:val="none"/>
        </w:rPr>
        <w:t>。</w:t>
      </w:r>
    </w:p>
    <w:p>
      <w:pPr>
        <w:pStyle w:val="a"/>
        <w:spacing w:line="400" w:lineRule="exact"/>
        <w:ind w:firstLine="0" w:firstLineChars="0"/>
        <w:jc w:val="center"/>
        <w:rPr>
          <w:rFonts w:ascii="宋体" w:eastAsia="宋体"/>
          <w:b/>
          <w:color w:val="auto"/>
          <w:sz w:val="24"/>
          <w:szCs w:val="24"/>
          <w:highlight w:val="none"/>
        </w:rPr>
      </w:pPr>
      <w:r>
        <w:rPr>
          <w:rFonts w:ascii="宋体" w:eastAsia="宋体" w:hint="eastAsia"/>
          <w:b/>
          <w:color w:val="auto"/>
          <w:sz w:val="24"/>
          <w:szCs w:val="24"/>
          <w:highlight w:val="none"/>
        </w:rPr>
        <w:t>第二节  员工晋升</w:t>
      </w:r>
    </w:p>
    <w:p>
      <w:pPr>
        <w:pStyle w:val="a"/>
        <w:spacing w:line="400" w:lineRule="exact"/>
        <w:ind w:firstLine="482"/>
        <w:rPr>
          <w:rFonts w:ascii="宋体" w:eastAsia="宋体"/>
          <w:color w:val="auto"/>
          <w:sz w:val="24"/>
          <w:szCs w:val="24"/>
          <w:highlight w:val="none"/>
        </w:rPr>
      </w:pPr>
      <w:r>
        <w:rPr>
          <w:rFonts w:ascii="宋体" w:eastAsia="宋体" w:hint="eastAsia"/>
          <w:b/>
          <w:color w:val="auto"/>
          <w:sz w:val="24"/>
          <w:szCs w:val="24"/>
          <w:highlight w:val="none"/>
        </w:rPr>
        <w:t>第十三条</w:t>
      </w:r>
      <w:r>
        <w:rPr>
          <w:rFonts w:ascii="宋体" w:eastAsia="宋体" w:hint="eastAsia"/>
          <w:color w:val="auto"/>
          <w:sz w:val="24"/>
          <w:szCs w:val="24"/>
          <w:highlight w:val="none"/>
        </w:rPr>
        <w:t xml:space="preserve">  </w:t>
      </w:r>
      <w:r>
        <w:rPr>
          <w:rFonts w:ascii="宋体" w:eastAsia="宋体" w:hint="eastAsia"/>
          <w:color w:val="auto"/>
          <w:sz w:val="24"/>
          <w:szCs w:val="24"/>
          <w:highlight w:val="none"/>
          <w:lang w:eastAsia="zh-CN"/>
        </w:rPr>
        <w:t>合伙企业</w:t>
      </w:r>
      <w:r>
        <w:rPr>
          <w:rFonts w:ascii="宋体" w:eastAsia="宋体" w:hint="eastAsia"/>
          <w:color w:val="auto"/>
          <w:sz w:val="24"/>
          <w:szCs w:val="24"/>
          <w:highlight w:val="none"/>
        </w:rPr>
        <w:t>出现岗位空缺，首先考虑从内部竞聘或晋升。</w:t>
      </w:r>
    </w:p>
    <w:p>
      <w:pPr>
        <w:pStyle w:val="a"/>
        <w:spacing w:line="400" w:lineRule="exact"/>
        <w:ind w:firstLine="478" w:firstLineChars="199"/>
        <w:rPr>
          <w:rFonts w:ascii="宋体" w:eastAsia="宋体"/>
          <w:color w:val="auto"/>
          <w:sz w:val="24"/>
          <w:szCs w:val="24"/>
          <w:highlight w:val="none"/>
        </w:rPr>
      </w:pPr>
      <w:r>
        <w:rPr>
          <w:rFonts w:ascii="宋体" w:eastAsia="宋体" w:hint="eastAsia"/>
          <w:b/>
          <w:color w:val="auto"/>
          <w:sz w:val="24"/>
          <w:szCs w:val="24"/>
          <w:highlight w:val="none"/>
        </w:rPr>
        <w:t>第十四条</w:t>
      </w:r>
      <w:r>
        <w:rPr>
          <w:rFonts w:ascii="宋体" w:eastAsia="宋体" w:hint="eastAsia"/>
          <w:color w:val="auto"/>
          <w:sz w:val="24"/>
          <w:szCs w:val="24"/>
          <w:highlight w:val="none"/>
        </w:rPr>
        <w:t xml:space="preserve">  各单位中高层管理人员内部竞聘参照</w:t>
      </w:r>
      <w:r>
        <w:rPr>
          <w:rFonts w:ascii="宋体" w:eastAsia="宋体" w:hint="eastAsia"/>
          <w:color w:val="auto"/>
          <w:sz w:val="24"/>
          <w:szCs w:val="24"/>
          <w:highlight w:val="none"/>
          <w:lang w:eastAsia="zh-CN"/>
        </w:rPr>
        <w:t>合伙企业</w:t>
      </w:r>
      <w:r>
        <w:rPr>
          <w:rFonts w:ascii="宋体" w:eastAsia="宋体" w:hint="eastAsia"/>
          <w:bCs/>
          <w:color w:val="auto"/>
          <w:sz w:val="24"/>
          <w:szCs w:val="24"/>
          <w:highlight w:val="none"/>
        </w:rPr>
        <w:t>《中铁房地产集团海外地产发展有限</w:t>
      </w:r>
      <w:r>
        <w:rPr>
          <w:rFonts w:ascii="宋体" w:eastAsia="宋体" w:hint="eastAsia"/>
          <w:bCs/>
          <w:color w:val="auto"/>
          <w:sz w:val="24"/>
          <w:szCs w:val="24"/>
          <w:highlight w:val="none"/>
          <w:lang w:eastAsia="zh-CN"/>
        </w:rPr>
        <w:t>合伙企业</w:t>
      </w:r>
      <w:r>
        <w:rPr>
          <w:rFonts w:ascii="宋体" w:eastAsia="宋体" w:hint="eastAsia"/>
          <w:bCs/>
          <w:color w:val="auto"/>
          <w:sz w:val="24"/>
          <w:szCs w:val="24"/>
          <w:highlight w:val="none"/>
        </w:rPr>
        <w:t>领导人员职位晋聘细则》</w:t>
      </w:r>
      <w:r>
        <w:rPr>
          <w:rFonts w:ascii="宋体" w:eastAsia="宋体" w:hint="eastAsia"/>
          <w:color w:val="auto"/>
          <w:sz w:val="24"/>
          <w:szCs w:val="24"/>
          <w:highlight w:val="none"/>
        </w:rPr>
        <w:t>相关管理制度实施。</w:t>
      </w:r>
    </w:p>
    <w:p>
      <w:pPr>
        <w:pStyle w:val="a"/>
        <w:spacing w:line="400" w:lineRule="exact"/>
        <w:ind w:firstLine="475" w:firstLineChars="198"/>
        <w:rPr>
          <w:rFonts w:ascii="宋体" w:eastAsia="宋体"/>
          <w:color w:val="auto"/>
          <w:sz w:val="24"/>
          <w:szCs w:val="24"/>
          <w:highlight w:val="none"/>
        </w:rPr>
      </w:pPr>
      <w:r>
        <w:rPr>
          <w:rFonts w:ascii="宋体" w:eastAsia="宋体" w:hint="eastAsia"/>
          <w:b/>
          <w:color w:val="auto"/>
          <w:sz w:val="24"/>
          <w:szCs w:val="24"/>
          <w:highlight w:val="none"/>
        </w:rPr>
        <w:t>第十五条</w:t>
      </w:r>
      <w:r>
        <w:rPr>
          <w:rFonts w:ascii="宋体" w:eastAsia="宋体" w:hint="eastAsia"/>
          <w:color w:val="auto"/>
          <w:sz w:val="24"/>
          <w:szCs w:val="24"/>
          <w:highlight w:val="none"/>
        </w:rPr>
        <w:t xml:space="preserve">  各单位员工具备以下条件之一，可经各单位部门</w:t>
      </w:r>
      <w:r>
        <w:rPr>
          <w:rFonts w:ascii="宋体" w:eastAsia="宋体" w:hint="eastAsia"/>
          <w:color w:val="auto"/>
          <w:sz w:val="24"/>
          <w:szCs w:val="24"/>
          <w:highlight w:val="none"/>
          <w:lang w:eastAsia="zh-CN"/>
        </w:rPr>
        <w:t>执行事务合伙人</w:t>
      </w:r>
      <w:r>
        <w:rPr>
          <w:rFonts w:ascii="宋体" w:eastAsia="宋体" w:hint="eastAsia"/>
          <w:color w:val="auto"/>
          <w:sz w:val="24"/>
          <w:szCs w:val="24"/>
          <w:highlight w:val="none"/>
        </w:rPr>
        <w:t>推荐或自荐，按照《</w:t>
      </w:r>
      <w:r>
        <w:rPr>
          <w:rFonts w:ascii="宋体" w:eastAsia="宋体" w:hint="eastAsia"/>
          <w:color w:val="auto"/>
          <w:sz w:val="24"/>
          <w:szCs w:val="24"/>
          <w:highlight w:val="none"/>
          <w:lang w:eastAsia="zh-CN"/>
        </w:rPr>
        <w:t>合伙企业</w:t>
      </w:r>
      <w:r>
        <w:rPr>
          <w:rFonts w:ascii="宋体" w:eastAsia="宋体" w:hint="eastAsia"/>
          <w:color w:val="auto"/>
          <w:sz w:val="24"/>
          <w:szCs w:val="24"/>
          <w:highlight w:val="none"/>
        </w:rPr>
        <w:t>组织测评--员工测评表2（副经理及以下人员）》</w:t>
      </w:r>
      <w:r>
        <w:rPr>
          <w:rFonts w:ascii="宋体" w:eastAsia="宋体" w:hint="eastAsia"/>
          <w:color w:val="auto"/>
          <w:sz w:val="24"/>
          <w:szCs w:val="24"/>
          <w:highlight w:val="none"/>
          <w:lang w:eastAsia="zh-CN"/>
        </w:rPr>
        <w:t>（见附件二）</w:t>
      </w:r>
      <w:r>
        <w:rPr>
          <w:rFonts w:ascii="宋体" w:eastAsia="宋体" w:hint="eastAsia"/>
          <w:color w:val="auto"/>
          <w:sz w:val="24"/>
          <w:szCs w:val="24"/>
          <w:highlight w:val="none"/>
        </w:rPr>
        <w:t>进行测评，测评合格经各单位主管领导批准后可以晋升及调薪，员工级别晋升无特殊情况均按</w:t>
      </w:r>
      <w:r>
        <w:rPr>
          <w:rFonts w:ascii="宋体" w:eastAsia="宋体" w:hint="eastAsia"/>
          <w:color w:val="auto"/>
          <w:sz w:val="24"/>
          <w:szCs w:val="24"/>
          <w:highlight w:val="none"/>
          <w:lang w:eastAsia="zh-CN"/>
        </w:rPr>
        <w:t>合伙企业</w:t>
      </w:r>
      <w:r>
        <w:rPr>
          <w:rFonts w:ascii="宋体" w:eastAsia="宋体" w:hint="eastAsia"/>
          <w:color w:val="auto"/>
          <w:sz w:val="24"/>
          <w:szCs w:val="24"/>
          <w:highlight w:val="none"/>
        </w:rPr>
        <w:t>职务等级顺序逐级晋升：</w:t>
      </w:r>
    </w:p>
    <w:p>
      <w:pPr>
        <w:pStyle w:val="a"/>
        <w:spacing w:line="400" w:lineRule="exact"/>
        <w:ind w:firstLine="480"/>
        <w:rPr>
          <w:rFonts w:ascii="宋体" w:eastAsia="宋体"/>
          <w:color w:val="auto"/>
          <w:sz w:val="24"/>
          <w:szCs w:val="24"/>
          <w:highlight w:val="none"/>
        </w:rPr>
      </w:pPr>
      <w:r>
        <w:rPr>
          <w:rFonts w:ascii="宋体" w:eastAsia="宋体" w:hint="eastAsia"/>
          <w:color w:val="auto"/>
          <w:sz w:val="24"/>
          <w:szCs w:val="24"/>
          <w:highlight w:val="none"/>
        </w:rPr>
        <w:t>（一）工作表现优秀，并且业绩突出者；</w:t>
      </w:r>
    </w:p>
    <w:p>
      <w:pPr>
        <w:pStyle w:val="a"/>
        <w:spacing w:line="400" w:lineRule="exact"/>
        <w:ind w:firstLine="480"/>
        <w:rPr>
          <w:rFonts w:ascii="宋体" w:eastAsia="宋体"/>
          <w:color w:val="auto"/>
          <w:sz w:val="24"/>
          <w:szCs w:val="24"/>
          <w:highlight w:val="none"/>
        </w:rPr>
      </w:pPr>
      <w:r>
        <w:rPr>
          <w:rFonts w:ascii="宋体" w:eastAsia="宋体" w:hint="eastAsia"/>
          <w:color w:val="auto"/>
          <w:sz w:val="24"/>
          <w:szCs w:val="24"/>
          <w:highlight w:val="none"/>
        </w:rPr>
        <w:t>（二）对负责的工作有重要的创新、拓展，并在实施后发挥重要作用及取得明显经济效益者；</w:t>
      </w:r>
    </w:p>
    <w:p>
      <w:pPr>
        <w:pStyle w:val="a"/>
        <w:spacing w:line="400" w:lineRule="exact"/>
        <w:ind w:firstLine="480"/>
        <w:rPr>
          <w:rFonts w:ascii="宋体" w:eastAsia="宋体"/>
          <w:color w:val="auto"/>
          <w:sz w:val="24"/>
          <w:szCs w:val="24"/>
          <w:highlight w:val="none"/>
        </w:rPr>
      </w:pPr>
      <w:r>
        <w:rPr>
          <w:rFonts w:ascii="宋体" w:eastAsia="宋体" w:hint="eastAsia"/>
          <w:color w:val="auto"/>
          <w:sz w:val="24"/>
          <w:szCs w:val="24"/>
          <w:highlight w:val="none"/>
        </w:rPr>
        <w:t>（三）领导交付的重要工作圆满完成，成绩显着，对</w:t>
      </w:r>
      <w:r>
        <w:rPr>
          <w:rFonts w:ascii="宋体" w:eastAsia="宋体" w:hint="eastAsia"/>
          <w:color w:val="auto"/>
          <w:sz w:val="24"/>
          <w:szCs w:val="24"/>
          <w:highlight w:val="none"/>
          <w:lang w:eastAsia="zh-CN"/>
        </w:rPr>
        <w:t>合伙企业</w:t>
      </w:r>
      <w:r>
        <w:rPr>
          <w:rFonts w:ascii="宋体" w:eastAsia="宋体" w:hint="eastAsia"/>
          <w:color w:val="auto"/>
          <w:sz w:val="24"/>
          <w:szCs w:val="24"/>
          <w:highlight w:val="none"/>
        </w:rPr>
        <w:t>的发展有重要意义者。</w:t>
      </w:r>
    </w:p>
    <w:p>
      <w:pPr>
        <w:pStyle w:val="a"/>
        <w:spacing w:line="400" w:lineRule="exact"/>
        <w:ind w:firstLine="482"/>
        <w:rPr>
          <w:rFonts w:ascii="宋体" w:eastAsia="宋体"/>
          <w:color w:val="auto"/>
          <w:sz w:val="24"/>
          <w:szCs w:val="24"/>
          <w:highlight w:val="none"/>
        </w:rPr>
      </w:pPr>
      <w:r>
        <w:rPr>
          <w:rFonts w:ascii="宋体" w:eastAsia="宋体" w:hint="eastAsia"/>
          <w:b/>
          <w:color w:val="auto"/>
          <w:sz w:val="24"/>
          <w:szCs w:val="24"/>
          <w:highlight w:val="none"/>
        </w:rPr>
        <w:t>第十六条</w:t>
      </w:r>
      <w:r>
        <w:rPr>
          <w:rFonts w:ascii="宋体" w:eastAsia="宋体" w:hint="eastAsia"/>
          <w:color w:val="auto"/>
          <w:sz w:val="24"/>
          <w:szCs w:val="24"/>
          <w:highlight w:val="none"/>
        </w:rPr>
        <w:t xml:space="preserve">  员工晋升必须满足以下条件：</w:t>
      </w:r>
    </w:p>
    <w:p>
      <w:pPr>
        <w:pStyle w:val="a"/>
        <w:spacing w:line="400" w:lineRule="exact"/>
        <w:ind w:firstLine="480"/>
        <w:rPr>
          <w:rFonts w:ascii="宋体" w:eastAsia="宋体"/>
          <w:color w:val="auto"/>
          <w:sz w:val="24"/>
          <w:szCs w:val="24"/>
          <w:highlight w:val="none"/>
        </w:rPr>
      </w:pPr>
      <w:r>
        <w:rPr>
          <w:rFonts w:ascii="宋体" w:eastAsia="宋体" w:hint="eastAsia"/>
          <w:color w:val="auto"/>
          <w:sz w:val="24"/>
          <w:szCs w:val="24"/>
          <w:highlight w:val="none"/>
        </w:rPr>
        <w:t>（一）具有担任高一级职位的能力与潜力；</w:t>
      </w:r>
    </w:p>
    <w:p>
      <w:pPr>
        <w:pStyle w:val="a"/>
        <w:spacing w:line="400" w:lineRule="exact"/>
        <w:ind w:firstLine="480"/>
        <w:rPr>
          <w:rFonts w:ascii="宋体" w:eastAsia="宋体"/>
          <w:color w:val="auto"/>
          <w:sz w:val="24"/>
          <w:szCs w:val="24"/>
          <w:highlight w:val="none"/>
        </w:rPr>
      </w:pPr>
      <w:r>
        <w:rPr>
          <w:rFonts w:ascii="宋体" w:eastAsia="宋体" w:hint="eastAsia"/>
          <w:color w:val="auto"/>
          <w:sz w:val="24"/>
          <w:szCs w:val="24"/>
          <w:highlight w:val="none"/>
        </w:rPr>
        <w:t>（二）诚实、正直、有较强的团队协作精神。</w:t>
      </w:r>
    </w:p>
    <w:p>
      <w:pPr>
        <w:pStyle w:val="a"/>
        <w:spacing w:line="400" w:lineRule="exact"/>
        <w:ind w:firstLine="482"/>
        <w:rPr>
          <w:rFonts w:ascii="宋体" w:eastAsia="宋体"/>
          <w:color w:val="auto"/>
          <w:sz w:val="24"/>
          <w:szCs w:val="24"/>
          <w:highlight w:val="none"/>
        </w:rPr>
      </w:pPr>
      <w:r>
        <w:rPr>
          <w:rFonts w:ascii="宋体" w:eastAsia="宋体" w:hint="eastAsia"/>
          <w:b/>
          <w:color w:val="auto"/>
          <w:sz w:val="24"/>
          <w:szCs w:val="24"/>
          <w:highlight w:val="none"/>
        </w:rPr>
        <w:t>第十七条</w:t>
      </w:r>
      <w:r>
        <w:rPr>
          <w:rFonts w:ascii="宋体" w:eastAsia="宋体" w:hint="eastAsia"/>
          <w:color w:val="auto"/>
          <w:sz w:val="24"/>
          <w:szCs w:val="24"/>
          <w:highlight w:val="none"/>
        </w:rPr>
        <w:t xml:space="preserve">  员工晋升后，依据</w:t>
      </w:r>
      <w:r>
        <w:rPr>
          <w:rFonts w:ascii="宋体" w:eastAsia="宋体" w:hint="eastAsia"/>
          <w:color w:val="auto"/>
          <w:sz w:val="24"/>
          <w:szCs w:val="24"/>
          <w:highlight w:val="none"/>
          <w:lang w:eastAsia="zh-CN"/>
        </w:rPr>
        <w:t>合伙企业</w:t>
      </w:r>
      <w:r>
        <w:rPr>
          <w:rFonts w:ascii="宋体" w:eastAsia="宋体" w:hint="eastAsia"/>
          <w:color w:val="auto"/>
          <w:sz w:val="24"/>
          <w:szCs w:val="24"/>
          <w:highlight w:val="none"/>
        </w:rPr>
        <w:t>相关规定给予聘任，并将相关文件存档。</w:t>
      </w:r>
    </w:p>
    <w:p>
      <w:pPr>
        <w:pStyle w:val="a"/>
        <w:spacing w:line="400" w:lineRule="exact"/>
        <w:ind w:firstLine="482"/>
        <w:rPr>
          <w:rFonts w:ascii="宋体" w:eastAsia="宋体"/>
          <w:color w:val="auto"/>
          <w:sz w:val="24"/>
          <w:szCs w:val="24"/>
          <w:highlight w:val="none"/>
        </w:rPr>
      </w:pPr>
      <w:r>
        <w:rPr>
          <w:rFonts w:ascii="宋体" w:eastAsia="宋体" w:hint="eastAsia"/>
          <w:b/>
          <w:color w:val="auto"/>
          <w:sz w:val="24"/>
          <w:szCs w:val="24"/>
          <w:highlight w:val="none"/>
        </w:rPr>
        <w:t xml:space="preserve">第十八条  </w:t>
      </w:r>
      <w:r>
        <w:rPr>
          <w:rFonts w:ascii="宋体" w:eastAsia="宋体" w:hint="eastAsia"/>
          <w:color w:val="auto"/>
          <w:sz w:val="24"/>
          <w:szCs w:val="24"/>
          <w:highlight w:val="none"/>
        </w:rPr>
        <w:t>晋升审批应遵循如下程序：</w:t>
      </w:r>
    </w:p>
    <w:p>
      <w:pPr>
        <w:pStyle w:val="a"/>
        <w:numPr>
          <w:ilvl w:val="0"/>
          <w:numId w:val="2"/>
        </w:numPr>
        <w:tabs>
          <w:tab w:val="clear" w:pos="1665"/>
        </w:tabs>
        <w:spacing w:line="400" w:lineRule="exact"/>
        <w:ind w:left="105" w:firstLine="375" w:firstLineChars="0"/>
        <w:rPr>
          <w:rFonts w:ascii="宋体" w:eastAsia="宋体" w:hint="eastAsia"/>
          <w:color w:val="auto"/>
          <w:sz w:val="24"/>
          <w:szCs w:val="24"/>
          <w:highlight w:val="none"/>
        </w:rPr>
      </w:pPr>
      <w:r>
        <w:rPr>
          <w:rFonts w:ascii="宋体" w:eastAsia="宋体" w:hint="eastAsia"/>
          <w:color w:val="auto"/>
          <w:sz w:val="24"/>
          <w:szCs w:val="24"/>
          <w:highlight w:val="none"/>
        </w:rPr>
        <w:t>职员层人员晋升中高层管理岗位，中高层岗位由低级向高级晋升，按</w:t>
      </w:r>
      <w:r>
        <w:rPr>
          <w:rFonts w:ascii="宋体" w:eastAsia="宋体" w:hint="eastAsia"/>
          <w:bCs/>
          <w:color w:val="auto"/>
          <w:sz w:val="24"/>
          <w:szCs w:val="24"/>
          <w:highlight w:val="none"/>
        </w:rPr>
        <w:t>《中铁房地产集团海外地产发展有限</w:t>
      </w:r>
      <w:r>
        <w:rPr>
          <w:rFonts w:ascii="宋体" w:eastAsia="宋体" w:hint="eastAsia"/>
          <w:bCs/>
          <w:color w:val="auto"/>
          <w:sz w:val="24"/>
          <w:szCs w:val="24"/>
          <w:highlight w:val="none"/>
          <w:lang w:eastAsia="zh-CN"/>
        </w:rPr>
        <w:t>合伙企业</w:t>
      </w:r>
      <w:r>
        <w:rPr>
          <w:rFonts w:ascii="宋体" w:eastAsia="宋体" w:hint="eastAsia"/>
          <w:bCs/>
          <w:color w:val="auto"/>
          <w:sz w:val="24"/>
          <w:szCs w:val="24"/>
          <w:highlight w:val="none"/>
        </w:rPr>
        <w:t>领导人员职位晋聘细则》</w:t>
      </w:r>
      <w:r>
        <w:rPr>
          <w:rFonts w:ascii="宋体" w:eastAsia="宋体" w:hint="eastAsia"/>
          <w:color w:val="auto"/>
          <w:sz w:val="24"/>
          <w:szCs w:val="24"/>
          <w:highlight w:val="none"/>
        </w:rPr>
        <w:t>相关管理制度实施。</w:t>
      </w:r>
    </w:p>
    <w:p>
      <w:pPr>
        <w:pStyle w:val="a"/>
        <w:numPr>
          <w:ilvl w:val="0"/>
          <w:numId w:val="2"/>
        </w:numPr>
        <w:tabs>
          <w:tab w:val="clear" w:pos="1665"/>
        </w:tabs>
        <w:spacing w:line="400" w:lineRule="exact"/>
        <w:ind w:left="105" w:firstLine="375" w:firstLineChars="0"/>
        <w:rPr>
          <w:rFonts w:ascii="宋体" w:eastAsia="宋体"/>
          <w:color w:val="auto"/>
          <w:sz w:val="24"/>
          <w:szCs w:val="24"/>
          <w:highlight w:val="none"/>
        </w:rPr>
      </w:pPr>
      <w:r>
        <w:rPr>
          <w:rFonts w:ascii="宋体" w:eastAsia="宋体" w:hint="eastAsia"/>
          <w:color w:val="auto"/>
          <w:sz w:val="24"/>
          <w:szCs w:val="24"/>
          <w:highlight w:val="none"/>
        </w:rPr>
        <w:t>员工由低级向高一级晋升，由</w:t>
      </w:r>
      <w:r>
        <w:rPr>
          <w:rFonts w:ascii="宋体" w:eastAsia="宋体" w:hint="eastAsia"/>
          <w:color w:val="auto"/>
          <w:sz w:val="24"/>
          <w:szCs w:val="24"/>
          <w:highlight w:val="none"/>
          <w:lang w:eastAsia="zh-CN"/>
        </w:rPr>
        <w:t>执行事务合伙人</w:t>
      </w:r>
      <w:r>
        <w:rPr>
          <w:rFonts w:ascii="宋体" w:eastAsia="宋体" w:hint="eastAsia"/>
          <w:color w:val="auto"/>
          <w:sz w:val="24"/>
          <w:szCs w:val="24"/>
          <w:highlight w:val="none"/>
        </w:rPr>
        <w:t>推荐，员工所在单位领导集体讨论通过，即可晋升，同时调整薪酬等级。</w:t>
      </w:r>
    </w:p>
    <w:p>
      <w:pPr>
        <w:pStyle w:val="a"/>
        <w:spacing w:line="400" w:lineRule="exact"/>
        <w:ind w:firstLine="482"/>
        <w:rPr>
          <w:rFonts w:ascii="宋体" w:eastAsia="宋体"/>
          <w:color w:val="auto"/>
          <w:sz w:val="24"/>
          <w:szCs w:val="24"/>
          <w:highlight w:val="none"/>
        </w:rPr>
      </w:pPr>
      <w:r>
        <w:rPr>
          <w:rFonts w:ascii="宋体" w:eastAsia="宋体" w:hint="eastAsia"/>
          <w:b/>
          <w:color w:val="auto"/>
          <w:sz w:val="24"/>
          <w:szCs w:val="24"/>
          <w:highlight w:val="none"/>
        </w:rPr>
        <w:t>第十九条</w:t>
      </w:r>
      <w:r>
        <w:rPr>
          <w:rFonts w:ascii="宋体" w:eastAsia="宋体" w:hint="eastAsia"/>
          <w:color w:val="auto"/>
          <w:sz w:val="24"/>
          <w:szCs w:val="24"/>
          <w:highlight w:val="none"/>
        </w:rPr>
        <w:t xml:space="preserve">  晋升员工的工作涉及工作交接的，交接手续办理参见本规定第四章工作交接手续条款的相关规定执行。</w:t>
      </w:r>
    </w:p>
    <w:p>
      <w:pPr>
        <w:pStyle w:val="a"/>
        <w:spacing w:line="400" w:lineRule="exact"/>
        <w:ind w:firstLine="0" w:firstLineChars="0"/>
        <w:jc w:val="center"/>
        <w:rPr>
          <w:rFonts w:ascii="宋体" w:eastAsia="宋体"/>
          <w:b/>
          <w:color w:val="auto"/>
          <w:sz w:val="24"/>
          <w:szCs w:val="24"/>
          <w:highlight w:val="none"/>
        </w:rPr>
      </w:pPr>
      <w:r>
        <w:rPr>
          <w:rFonts w:ascii="宋体" w:eastAsia="宋体" w:hint="eastAsia"/>
          <w:b/>
          <w:color w:val="auto"/>
          <w:sz w:val="24"/>
          <w:szCs w:val="24"/>
          <w:highlight w:val="none"/>
        </w:rPr>
        <w:t>第三节  员工降职</w:t>
      </w:r>
    </w:p>
    <w:p>
      <w:pPr>
        <w:pStyle w:val="a"/>
        <w:spacing w:line="400" w:lineRule="exact"/>
        <w:ind w:firstLine="482"/>
        <w:rPr>
          <w:rFonts w:ascii="宋体" w:eastAsia="宋体"/>
          <w:color w:val="auto"/>
          <w:sz w:val="24"/>
          <w:szCs w:val="24"/>
          <w:highlight w:val="none"/>
        </w:rPr>
      </w:pPr>
      <w:r>
        <w:rPr>
          <w:rFonts w:ascii="宋体" w:eastAsia="宋体" w:hint="eastAsia"/>
          <w:b/>
          <w:color w:val="auto"/>
          <w:sz w:val="24"/>
          <w:szCs w:val="24"/>
          <w:highlight w:val="none"/>
        </w:rPr>
        <w:t>第二十条</w:t>
      </w:r>
      <w:r>
        <w:rPr>
          <w:rFonts w:ascii="宋体" w:eastAsia="宋体" w:hint="eastAsia"/>
          <w:color w:val="auto"/>
          <w:sz w:val="24"/>
          <w:szCs w:val="24"/>
          <w:highlight w:val="none"/>
        </w:rPr>
        <w:t xml:space="preserve">  各单位中职员级员工出现下列情况，</w:t>
      </w:r>
      <w:r>
        <w:rPr>
          <w:rFonts w:ascii="宋体" w:eastAsia="宋体" w:hint="eastAsia"/>
          <w:b w:val="0"/>
          <w:bCs w:val="0"/>
          <w:color w:val="auto"/>
          <w:sz w:val="24"/>
          <w:szCs w:val="24"/>
          <w:highlight w:val="none"/>
        </w:rPr>
        <w:t>按照《</w:t>
      </w:r>
      <w:r>
        <w:rPr>
          <w:rFonts w:ascii="宋体" w:eastAsia="宋体" w:hint="eastAsia"/>
          <w:b w:val="0"/>
          <w:bCs w:val="0"/>
          <w:color w:val="auto"/>
          <w:sz w:val="24"/>
          <w:szCs w:val="24"/>
          <w:highlight w:val="none"/>
          <w:lang w:eastAsia="zh-CN"/>
        </w:rPr>
        <w:t>合伙企业</w:t>
      </w:r>
      <w:r>
        <w:rPr>
          <w:rFonts w:ascii="宋体" w:eastAsia="宋体" w:hint="eastAsia"/>
          <w:b w:val="0"/>
          <w:bCs w:val="0"/>
          <w:color w:val="auto"/>
          <w:sz w:val="24"/>
          <w:szCs w:val="24"/>
          <w:highlight w:val="none"/>
        </w:rPr>
        <w:t>组织测评--员工测评表2（副经理及以下人员）》进行测评</w:t>
      </w:r>
      <w:r>
        <w:rPr>
          <w:rFonts w:ascii="宋体" w:eastAsia="宋体" w:hint="eastAsia"/>
          <w:b w:val="0"/>
          <w:bCs w:val="0"/>
          <w:color w:val="auto"/>
          <w:sz w:val="24"/>
          <w:szCs w:val="24"/>
          <w:highlight w:val="none"/>
          <w:lang w:eastAsia="zh-CN"/>
        </w:rPr>
        <w:t>不合格者，</w:t>
      </w:r>
      <w:r>
        <w:rPr>
          <w:rFonts w:ascii="宋体" w:eastAsia="宋体" w:hint="eastAsia"/>
          <w:b w:val="0"/>
          <w:bCs w:val="0"/>
          <w:color w:val="auto"/>
          <w:sz w:val="24"/>
          <w:szCs w:val="24"/>
          <w:highlight w:val="none"/>
        </w:rPr>
        <w:t>由</w:t>
      </w:r>
      <w:r>
        <w:rPr>
          <w:rFonts w:ascii="宋体" w:eastAsia="宋体" w:hint="eastAsia"/>
          <w:color w:val="auto"/>
          <w:sz w:val="24"/>
          <w:szCs w:val="24"/>
          <w:highlight w:val="none"/>
        </w:rPr>
        <w:t>各单位人力资源部（岗）提案，经各单位</w:t>
      </w:r>
      <w:r>
        <w:rPr>
          <w:rFonts w:ascii="宋体" w:eastAsia="宋体" w:hint="eastAsia"/>
          <w:color w:val="auto"/>
          <w:sz w:val="24"/>
          <w:szCs w:val="24"/>
          <w:highlight w:val="none"/>
          <w:lang w:eastAsia="zh-CN"/>
        </w:rPr>
        <w:t>执行事务合伙人</w:t>
      </w:r>
      <w:r>
        <w:rPr>
          <w:rFonts w:ascii="宋体" w:eastAsia="宋体" w:hint="eastAsia"/>
          <w:color w:val="auto"/>
          <w:sz w:val="24"/>
          <w:szCs w:val="24"/>
          <w:highlight w:val="none"/>
        </w:rPr>
        <w:t>、主管领导批准，给予降职：</w:t>
      </w:r>
    </w:p>
    <w:p>
      <w:pPr>
        <w:pStyle w:val="a"/>
        <w:spacing w:line="400" w:lineRule="exact"/>
        <w:ind w:firstLine="480"/>
        <w:rPr>
          <w:rFonts w:ascii="宋体" w:eastAsia="宋体"/>
          <w:color w:val="auto"/>
          <w:sz w:val="24"/>
          <w:szCs w:val="24"/>
          <w:highlight w:val="none"/>
        </w:rPr>
      </w:pPr>
      <w:r>
        <w:rPr>
          <w:rFonts w:ascii="宋体" w:eastAsia="宋体" w:hint="eastAsia"/>
          <w:color w:val="auto"/>
          <w:sz w:val="24"/>
          <w:szCs w:val="24"/>
          <w:highlight w:val="none"/>
        </w:rPr>
        <w:t>（一）不能胜任本职工作；</w:t>
      </w:r>
    </w:p>
    <w:p>
      <w:pPr>
        <w:pStyle w:val="a"/>
        <w:spacing w:line="400" w:lineRule="exact"/>
        <w:ind w:firstLine="480"/>
        <w:rPr>
          <w:rFonts w:ascii="宋体" w:eastAsia="宋体" w:hint="eastAsia"/>
          <w:color w:val="auto"/>
          <w:sz w:val="24"/>
          <w:szCs w:val="24"/>
          <w:highlight w:val="none"/>
        </w:rPr>
      </w:pPr>
      <w:r>
        <w:rPr>
          <w:rFonts w:ascii="宋体" w:eastAsia="宋体" w:hint="eastAsia"/>
          <w:color w:val="auto"/>
          <w:sz w:val="24"/>
          <w:szCs w:val="24"/>
          <w:highlight w:val="none"/>
        </w:rPr>
        <w:t>（二）工作中发生较大失误或有违规行为的；</w:t>
      </w:r>
    </w:p>
    <w:p>
      <w:pPr>
        <w:pStyle w:val="a"/>
        <w:spacing w:line="400" w:lineRule="exact"/>
        <w:ind w:firstLine="480"/>
        <w:rPr>
          <w:rFonts w:ascii="宋体" w:eastAsia="宋体" w:hint="eastAsia"/>
          <w:color w:val="auto"/>
          <w:sz w:val="24"/>
          <w:szCs w:val="24"/>
          <w:highlight w:val="none"/>
        </w:rPr>
      </w:pPr>
      <w:r>
        <w:rPr>
          <w:rFonts w:ascii="宋体" w:eastAsia="宋体" w:hint="eastAsia"/>
          <w:color w:val="auto"/>
          <w:sz w:val="24"/>
          <w:szCs w:val="24"/>
          <w:highlight w:val="none"/>
        </w:rPr>
        <w:t>（三）不服从组织安排的；</w:t>
      </w:r>
    </w:p>
    <w:p>
      <w:pPr>
        <w:pStyle w:val="a"/>
        <w:spacing w:line="400" w:lineRule="exact"/>
        <w:ind w:firstLine="480"/>
        <w:rPr>
          <w:rFonts w:ascii="宋体" w:eastAsia="宋体" w:hint="eastAsia"/>
          <w:color w:val="auto"/>
          <w:sz w:val="24"/>
          <w:szCs w:val="24"/>
          <w:highlight w:val="none"/>
        </w:rPr>
      </w:pPr>
      <w:r>
        <w:rPr>
          <w:rFonts w:ascii="宋体" w:eastAsia="宋体" w:hint="eastAsia"/>
          <w:color w:val="auto"/>
          <w:sz w:val="24"/>
          <w:szCs w:val="24"/>
          <w:highlight w:val="none"/>
        </w:rPr>
        <w:t>（四）其他特殊情况。</w:t>
      </w:r>
    </w:p>
    <w:p>
      <w:pPr>
        <w:pStyle w:val="a"/>
        <w:spacing w:line="400" w:lineRule="exact"/>
        <w:ind w:firstLine="482"/>
        <w:rPr>
          <w:rFonts w:ascii="宋体" w:eastAsia="宋体" w:hint="eastAsia"/>
          <w:b w:val="0"/>
          <w:bCs w:val="0"/>
          <w:color w:val="auto"/>
          <w:sz w:val="24"/>
          <w:szCs w:val="24"/>
          <w:highlight w:val="none"/>
        </w:rPr>
      </w:pPr>
      <w:r>
        <w:rPr>
          <w:rFonts w:ascii="宋体" w:eastAsia="宋体" w:hint="eastAsia"/>
          <w:b/>
          <w:bCs/>
          <w:color w:val="auto"/>
          <w:sz w:val="24"/>
          <w:szCs w:val="24"/>
          <w:highlight w:val="none"/>
        </w:rPr>
        <w:t>第二十一条</w:t>
      </w:r>
      <w:r>
        <w:rPr>
          <w:rFonts w:ascii="宋体" w:eastAsia="宋体" w:hint="eastAsia"/>
          <w:color w:val="auto"/>
          <w:sz w:val="24"/>
          <w:szCs w:val="24"/>
          <w:highlight w:val="none"/>
        </w:rPr>
        <w:t xml:space="preserve">  各单位中高层管理人员出现下列情况，</w:t>
      </w:r>
      <w:r>
        <w:rPr>
          <w:rFonts w:ascii="宋体" w:eastAsia="宋体" w:hint="eastAsia"/>
          <w:b w:val="0"/>
          <w:bCs w:val="0"/>
          <w:color w:val="auto"/>
          <w:sz w:val="24"/>
          <w:szCs w:val="24"/>
          <w:highlight w:val="none"/>
          <w:lang w:eastAsia="zh-CN"/>
        </w:rPr>
        <w:t>按照测评不合格者，</w:t>
      </w:r>
      <w:r>
        <w:rPr>
          <w:rFonts w:ascii="宋体" w:eastAsia="宋体" w:hint="eastAsia"/>
          <w:b w:val="0"/>
          <w:bCs w:val="0"/>
          <w:color w:val="auto"/>
          <w:sz w:val="24"/>
          <w:szCs w:val="24"/>
          <w:highlight w:val="none"/>
        </w:rPr>
        <w:t>由人力资源部提案，经党委会批准，给予降职：</w:t>
      </w:r>
    </w:p>
    <w:p>
      <w:pPr>
        <w:pStyle w:val="a"/>
        <w:spacing w:line="400" w:lineRule="exact"/>
        <w:ind w:firstLine="480"/>
        <w:rPr>
          <w:rFonts w:ascii="宋体" w:eastAsia="宋体"/>
          <w:color w:val="auto"/>
          <w:sz w:val="24"/>
          <w:szCs w:val="24"/>
          <w:highlight w:val="none"/>
        </w:rPr>
      </w:pPr>
      <w:r>
        <w:rPr>
          <w:rFonts w:ascii="宋体" w:eastAsia="宋体" w:hint="eastAsia"/>
          <w:color w:val="auto"/>
          <w:sz w:val="24"/>
          <w:szCs w:val="24"/>
          <w:highlight w:val="none"/>
        </w:rPr>
        <w:t>（一）不能胜任本职工作；</w:t>
      </w:r>
    </w:p>
    <w:p>
      <w:pPr>
        <w:pStyle w:val="a"/>
        <w:spacing w:line="400" w:lineRule="exact"/>
        <w:ind w:firstLine="480"/>
        <w:rPr>
          <w:rFonts w:ascii="宋体" w:eastAsia="宋体"/>
          <w:color w:val="auto"/>
          <w:sz w:val="24"/>
          <w:szCs w:val="24"/>
          <w:highlight w:val="none"/>
        </w:rPr>
      </w:pPr>
      <w:r>
        <w:rPr>
          <w:rFonts w:ascii="宋体" w:eastAsia="宋体" w:hint="eastAsia"/>
          <w:color w:val="auto"/>
          <w:sz w:val="24"/>
          <w:szCs w:val="24"/>
          <w:highlight w:val="none"/>
        </w:rPr>
        <w:t>（二）工作中发生较大失误或有违规行为的；</w:t>
      </w:r>
    </w:p>
    <w:p>
      <w:pPr>
        <w:pStyle w:val="a"/>
        <w:spacing w:line="400" w:lineRule="exact"/>
        <w:ind w:firstLine="480"/>
        <w:rPr>
          <w:rFonts w:ascii="宋体" w:eastAsia="宋体" w:hint="eastAsia"/>
          <w:color w:val="auto"/>
          <w:sz w:val="24"/>
          <w:szCs w:val="24"/>
          <w:highlight w:val="none"/>
        </w:rPr>
      </w:pPr>
      <w:r>
        <w:rPr>
          <w:rFonts w:ascii="宋体" w:eastAsia="宋体" w:hint="eastAsia"/>
          <w:color w:val="auto"/>
          <w:sz w:val="24"/>
          <w:szCs w:val="24"/>
          <w:highlight w:val="none"/>
        </w:rPr>
        <w:t>（三）不服从组织安排的；</w:t>
      </w:r>
    </w:p>
    <w:p>
      <w:pPr>
        <w:pStyle w:val="a"/>
        <w:spacing w:line="400" w:lineRule="exact"/>
        <w:ind w:firstLine="480"/>
        <w:rPr>
          <w:rFonts w:ascii="宋体" w:eastAsia="宋体" w:hint="eastAsia"/>
          <w:color w:val="auto"/>
          <w:sz w:val="24"/>
          <w:szCs w:val="24"/>
          <w:highlight w:val="none"/>
        </w:rPr>
      </w:pPr>
      <w:r>
        <w:rPr>
          <w:rFonts w:ascii="宋体" w:eastAsia="宋体" w:hint="eastAsia"/>
          <w:color w:val="auto"/>
          <w:sz w:val="24"/>
          <w:szCs w:val="24"/>
          <w:highlight w:val="none"/>
        </w:rPr>
        <w:t>（四）其他特殊情况。</w:t>
      </w:r>
    </w:p>
    <w:p>
      <w:pPr>
        <w:pStyle w:val="a"/>
        <w:spacing w:line="400" w:lineRule="exact"/>
        <w:ind w:firstLine="482"/>
        <w:rPr>
          <w:rFonts w:ascii="宋体" w:eastAsia="宋体"/>
          <w:color w:val="auto"/>
          <w:sz w:val="24"/>
          <w:szCs w:val="24"/>
          <w:highlight w:val="none"/>
        </w:rPr>
      </w:pPr>
      <w:r>
        <w:rPr>
          <w:rFonts w:ascii="宋体" w:eastAsia="宋体" w:hint="eastAsia"/>
          <w:b/>
          <w:color w:val="auto"/>
          <w:sz w:val="24"/>
          <w:szCs w:val="24"/>
          <w:highlight w:val="none"/>
        </w:rPr>
        <w:t>第二十二条</w:t>
      </w:r>
      <w:r>
        <w:rPr>
          <w:rFonts w:ascii="宋体" w:eastAsia="宋体" w:hint="eastAsia"/>
          <w:color w:val="auto"/>
          <w:sz w:val="24"/>
          <w:szCs w:val="24"/>
          <w:highlight w:val="none"/>
        </w:rPr>
        <w:t xml:space="preserve">  被降职人员需办理工作交接手续的，按本规定第四章工作交接手续条款的相关规定执行。</w:t>
      </w:r>
    </w:p>
    <w:p>
      <w:pPr>
        <w:pStyle w:val="a"/>
        <w:spacing w:line="400" w:lineRule="exact"/>
        <w:ind w:left="1" w:firstLine="0" w:firstLineChars="0"/>
        <w:jc w:val="center"/>
        <w:rPr>
          <w:rFonts w:ascii="宋体" w:eastAsia="宋体"/>
          <w:b/>
          <w:color w:val="auto"/>
          <w:sz w:val="24"/>
          <w:szCs w:val="24"/>
          <w:highlight w:val="none"/>
        </w:rPr>
      </w:pPr>
      <w:r>
        <w:rPr>
          <w:rFonts w:ascii="宋体" w:eastAsia="宋体" w:hint="eastAsia"/>
          <w:b/>
          <w:color w:val="auto"/>
          <w:sz w:val="24"/>
          <w:szCs w:val="24"/>
          <w:highlight w:val="none"/>
        </w:rPr>
        <w:t>第四节  员工调动</w:t>
      </w:r>
    </w:p>
    <w:p>
      <w:pPr>
        <w:pStyle w:val="a"/>
        <w:spacing w:line="400" w:lineRule="exact"/>
        <w:ind w:firstLine="482"/>
        <w:rPr>
          <w:rFonts w:ascii="宋体" w:eastAsia="宋体"/>
          <w:color w:val="auto"/>
          <w:sz w:val="24"/>
          <w:szCs w:val="24"/>
          <w:highlight w:val="none"/>
        </w:rPr>
      </w:pPr>
      <w:r>
        <w:rPr>
          <w:rFonts w:ascii="宋体" w:eastAsia="宋体" w:hint="eastAsia"/>
          <w:b/>
          <w:color w:val="auto"/>
          <w:sz w:val="24"/>
          <w:szCs w:val="24"/>
          <w:highlight w:val="none"/>
        </w:rPr>
        <w:t>第二十三条</w:t>
      </w:r>
      <w:r>
        <w:rPr>
          <w:rFonts w:ascii="宋体" w:eastAsia="宋体" w:hint="eastAsia"/>
          <w:color w:val="auto"/>
          <w:sz w:val="24"/>
          <w:szCs w:val="24"/>
          <w:highlight w:val="none"/>
        </w:rPr>
        <w:t xml:space="preserve">  </w:t>
      </w:r>
      <w:r>
        <w:rPr>
          <w:rFonts w:ascii="宋体" w:eastAsia="宋体" w:hint="eastAsia"/>
          <w:color w:val="auto"/>
          <w:sz w:val="24"/>
          <w:szCs w:val="24"/>
          <w:highlight w:val="none"/>
          <w:lang w:eastAsia="zh-CN"/>
        </w:rPr>
        <w:t>合伙企业</w:t>
      </w:r>
      <w:r>
        <w:rPr>
          <w:rFonts w:ascii="宋体" w:eastAsia="宋体" w:hint="eastAsia"/>
          <w:color w:val="auto"/>
          <w:sz w:val="24"/>
          <w:szCs w:val="24"/>
          <w:highlight w:val="none"/>
        </w:rPr>
        <w:t>根据工作需要，可调动员工的岗位，被调动的员工须服从</w:t>
      </w:r>
      <w:r>
        <w:rPr>
          <w:rFonts w:ascii="宋体" w:eastAsia="宋体" w:hint="eastAsia"/>
          <w:color w:val="auto"/>
          <w:sz w:val="24"/>
          <w:szCs w:val="24"/>
          <w:highlight w:val="none"/>
          <w:lang w:eastAsia="zh-CN"/>
        </w:rPr>
        <w:t>合伙企业</w:t>
      </w:r>
      <w:r>
        <w:rPr>
          <w:rFonts w:ascii="宋体" w:eastAsia="宋体" w:hint="eastAsia"/>
          <w:color w:val="auto"/>
          <w:sz w:val="24"/>
          <w:szCs w:val="24"/>
          <w:highlight w:val="none"/>
        </w:rPr>
        <w:t>安排，不得延迟或推诿。</w:t>
      </w:r>
    </w:p>
    <w:p>
      <w:pPr>
        <w:pStyle w:val="a"/>
        <w:spacing w:line="400" w:lineRule="exact"/>
        <w:ind w:firstLine="482"/>
        <w:rPr>
          <w:rFonts w:ascii="宋体" w:eastAsia="宋体"/>
          <w:color w:val="auto"/>
          <w:sz w:val="24"/>
          <w:szCs w:val="24"/>
          <w:highlight w:val="none"/>
        </w:rPr>
      </w:pPr>
      <w:r>
        <w:rPr>
          <w:rFonts w:ascii="宋体" w:eastAsia="宋体" w:hint="eastAsia"/>
          <w:b/>
          <w:color w:val="auto"/>
          <w:sz w:val="24"/>
          <w:szCs w:val="24"/>
          <w:highlight w:val="none"/>
        </w:rPr>
        <w:t>第二十四条</w:t>
      </w:r>
      <w:r>
        <w:rPr>
          <w:rFonts w:ascii="宋体" w:eastAsia="宋体" w:hint="eastAsia"/>
          <w:color w:val="auto"/>
          <w:sz w:val="24"/>
          <w:szCs w:val="24"/>
          <w:highlight w:val="none"/>
        </w:rPr>
        <w:t xml:space="preserve">  各单位员工在本职岗位上工作满一年以上，确因正当原因不便在原岗位工作，且之前敬业爱岗，无重大违规、违纪事件的，可用书面报告的形式申请在本级单位调动。</w:t>
      </w:r>
    </w:p>
    <w:p>
      <w:pPr>
        <w:pStyle w:val="a"/>
        <w:spacing w:line="400" w:lineRule="exact"/>
        <w:ind w:firstLine="482"/>
        <w:rPr>
          <w:rFonts w:ascii="宋体" w:eastAsia="宋体"/>
          <w:color w:val="auto"/>
          <w:sz w:val="24"/>
          <w:szCs w:val="24"/>
          <w:highlight w:val="none"/>
        </w:rPr>
      </w:pPr>
      <w:r>
        <w:rPr>
          <w:rFonts w:ascii="宋体" w:eastAsia="宋体" w:hint="eastAsia"/>
          <w:b/>
          <w:color w:val="auto"/>
          <w:sz w:val="24"/>
          <w:szCs w:val="24"/>
          <w:highlight w:val="none"/>
        </w:rPr>
        <w:t>第二十五条</w:t>
      </w:r>
      <w:r>
        <w:rPr>
          <w:rFonts w:ascii="宋体" w:eastAsia="宋体" w:hint="eastAsia"/>
          <w:color w:val="auto"/>
          <w:sz w:val="24"/>
          <w:szCs w:val="24"/>
          <w:highlight w:val="none"/>
        </w:rPr>
        <w:t xml:space="preserve">  员工调动的申请、审批应遵循如下程序：</w:t>
      </w:r>
    </w:p>
    <w:p>
      <w:pPr>
        <w:pStyle w:val="a"/>
        <w:spacing w:line="400" w:lineRule="exact"/>
        <w:ind w:firstLine="480"/>
        <w:rPr>
          <w:rFonts w:ascii="宋体" w:eastAsia="宋体"/>
          <w:color w:val="auto"/>
          <w:sz w:val="24"/>
          <w:szCs w:val="24"/>
          <w:highlight w:val="none"/>
        </w:rPr>
      </w:pPr>
      <w:r>
        <w:rPr>
          <w:rFonts w:ascii="宋体" w:eastAsia="宋体" w:hint="eastAsia"/>
          <w:color w:val="auto"/>
          <w:sz w:val="24"/>
          <w:szCs w:val="24"/>
          <w:highlight w:val="none"/>
        </w:rPr>
        <w:t>（一）各单位职员级员工在本级单位内部调动，由各单位人力资源部（岗）填写《</w:t>
      </w:r>
      <w:r>
        <w:rPr>
          <w:rFonts w:ascii="宋体" w:eastAsia="宋体" w:hint="eastAsia"/>
          <w:color w:val="auto"/>
          <w:sz w:val="24"/>
          <w:szCs w:val="24"/>
          <w:highlight w:val="none"/>
          <w:lang w:eastAsia="zh-CN"/>
        </w:rPr>
        <w:t>本级单位</w:t>
      </w:r>
      <w:r>
        <w:rPr>
          <w:rFonts w:ascii="宋体" w:eastAsia="宋体" w:hint="eastAsia"/>
          <w:color w:val="auto"/>
          <w:sz w:val="24"/>
          <w:szCs w:val="24"/>
          <w:highlight w:val="none"/>
        </w:rPr>
        <w:t>内部人事变动审批表-1》</w:t>
      </w:r>
      <w:r>
        <w:rPr>
          <w:rFonts w:ascii="宋体" w:eastAsia="宋体" w:hint="eastAsia"/>
          <w:color w:val="auto"/>
          <w:sz w:val="24"/>
          <w:szCs w:val="24"/>
          <w:highlight w:val="none"/>
          <w:lang w:eastAsia="zh-CN"/>
        </w:rPr>
        <w:t>（</w:t>
      </w:r>
      <w:r>
        <w:rPr>
          <w:rFonts w:ascii="宋体" w:eastAsia="宋体" w:hint="eastAsia"/>
          <w:color w:val="auto"/>
          <w:sz w:val="24"/>
          <w:szCs w:val="24"/>
          <w:highlight w:val="none"/>
        </w:rPr>
        <w:t>见附件</w:t>
      </w:r>
      <w:r>
        <w:rPr>
          <w:rFonts w:ascii="宋体" w:eastAsia="宋体" w:hint="eastAsia"/>
          <w:color w:val="auto"/>
          <w:sz w:val="24"/>
          <w:szCs w:val="24"/>
          <w:highlight w:val="none"/>
          <w:lang w:eastAsia="zh-CN"/>
        </w:rPr>
        <w:t>三）</w:t>
      </w:r>
      <w:r>
        <w:rPr>
          <w:rFonts w:ascii="宋体" w:eastAsia="宋体" w:hint="eastAsia"/>
          <w:color w:val="auto"/>
          <w:sz w:val="24"/>
          <w:szCs w:val="24"/>
          <w:highlight w:val="none"/>
        </w:rPr>
        <w:t>，经调入、调出部门负责人和</w:t>
      </w:r>
      <w:r>
        <w:rPr>
          <w:rFonts w:ascii="宋体" w:eastAsia="宋体" w:hint="eastAsia"/>
          <w:color w:val="auto"/>
          <w:sz w:val="24"/>
          <w:szCs w:val="24"/>
          <w:highlight w:val="none"/>
          <w:lang w:eastAsia="zh-CN"/>
        </w:rPr>
        <w:t>执行事务合伙人</w:t>
      </w:r>
      <w:r>
        <w:rPr>
          <w:rFonts w:ascii="宋体" w:eastAsia="宋体" w:hint="eastAsia"/>
          <w:color w:val="auto"/>
          <w:sz w:val="24"/>
          <w:szCs w:val="24"/>
          <w:highlight w:val="none"/>
        </w:rPr>
        <w:t>签署意见后报海外机关人力资源部备案；</w:t>
      </w:r>
    </w:p>
    <w:p>
      <w:pPr>
        <w:pStyle w:val="a"/>
        <w:spacing w:line="400" w:lineRule="exact"/>
        <w:ind w:firstLine="480"/>
        <w:rPr>
          <w:rFonts w:ascii="宋体" w:eastAsia="宋体" w:hint="eastAsia"/>
          <w:color w:val="auto"/>
          <w:sz w:val="24"/>
          <w:szCs w:val="24"/>
          <w:highlight w:val="none"/>
        </w:rPr>
      </w:pPr>
      <w:r>
        <w:rPr>
          <w:rFonts w:ascii="宋体" w:eastAsia="宋体" w:hint="eastAsia"/>
          <w:color w:val="auto"/>
          <w:sz w:val="24"/>
          <w:szCs w:val="24"/>
          <w:highlight w:val="none"/>
        </w:rPr>
        <w:t>（二）各单位中高层管理人员在本级单位内部调动，由各单位人力资源部（岗）提交议案经机关人力资源</w:t>
      </w:r>
      <w:r>
        <w:rPr>
          <w:rFonts w:ascii="宋体" w:eastAsia="宋体" w:hint="eastAsia"/>
          <w:color w:val="auto"/>
          <w:sz w:val="24"/>
          <w:szCs w:val="24"/>
          <w:highlight w:val="none"/>
          <w:lang w:eastAsia="zh-CN"/>
        </w:rPr>
        <w:t>执行事务合伙人</w:t>
      </w:r>
      <w:r>
        <w:rPr>
          <w:rFonts w:ascii="宋体" w:eastAsia="宋体" w:hint="eastAsia"/>
          <w:color w:val="auto"/>
          <w:sz w:val="24"/>
          <w:szCs w:val="24"/>
          <w:highlight w:val="none"/>
        </w:rPr>
        <w:t>审核，上党委会审议通过后执行，人力资源部填写《</w:t>
      </w:r>
      <w:r>
        <w:rPr>
          <w:rFonts w:ascii="宋体" w:eastAsia="宋体" w:hint="eastAsia"/>
          <w:color w:val="auto"/>
          <w:sz w:val="24"/>
          <w:szCs w:val="24"/>
          <w:highlight w:val="none"/>
          <w:lang w:eastAsia="zh-CN"/>
        </w:rPr>
        <w:t>本级单位</w:t>
      </w:r>
      <w:r>
        <w:rPr>
          <w:rFonts w:ascii="宋体" w:eastAsia="宋体" w:hint="eastAsia"/>
          <w:color w:val="auto"/>
          <w:sz w:val="24"/>
          <w:szCs w:val="24"/>
          <w:highlight w:val="none"/>
        </w:rPr>
        <w:t>内部人事变动审批表-2》</w:t>
      </w:r>
      <w:r>
        <w:rPr>
          <w:rFonts w:ascii="宋体" w:eastAsia="宋体" w:hint="eastAsia"/>
          <w:color w:val="auto"/>
          <w:sz w:val="24"/>
          <w:szCs w:val="24"/>
          <w:highlight w:val="none"/>
          <w:lang w:eastAsia="zh-CN"/>
        </w:rPr>
        <w:t>（</w:t>
      </w:r>
      <w:r>
        <w:rPr>
          <w:rFonts w:ascii="宋体" w:eastAsia="宋体" w:hint="eastAsia"/>
          <w:color w:val="auto"/>
          <w:sz w:val="24"/>
          <w:szCs w:val="24"/>
          <w:highlight w:val="none"/>
        </w:rPr>
        <w:t>见附件</w:t>
      </w:r>
      <w:r>
        <w:rPr>
          <w:rFonts w:ascii="宋体" w:eastAsia="宋体" w:hint="eastAsia"/>
          <w:color w:val="auto"/>
          <w:sz w:val="24"/>
          <w:szCs w:val="24"/>
          <w:highlight w:val="none"/>
          <w:lang w:eastAsia="zh-CN"/>
        </w:rPr>
        <w:t>四）</w:t>
      </w:r>
      <w:r>
        <w:rPr>
          <w:rFonts w:ascii="宋体" w:eastAsia="宋体" w:hint="eastAsia"/>
          <w:color w:val="auto"/>
          <w:sz w:val="24"/>
          <w:szCs w:val="24"/>
          <w:highlight w:val="none"/>
        </w:rPr>
        <w:t>，经主管领导签批后备案；</w:t>
      </w:r>
    </w:p>
    <w:p>
      <w:pPr>
        <w:pStyle w:val="a"/>
        <w:spacing w:line="400" w:lineRule="exact"/>
        <w:ind w:firstLine="480"/>
        <w:rPr>
          <w:rFonts w:ascii="宋体" w:eastAsia="宋体"/>
          <w:color w:val="auto"/>
          <w:sz w:val="24"/>
          <w:szCs w:val="24"/>
          <w:highlight w:val="none"/>
        </w:rPr>
      </w:pPr>
      <w:r>
        <w:rPr>
          <w:rFonts w:ascii="宋体" w:eastAsia="宋体" w:hint="eastAsia"/>
          <w:color w:val="auto"/>
          <w:sz w:val="24"/>
          <w:szCs w:val="24"/>
          <w:highlight w:val="none"/>
        </w:rPr>
        <w:t>（三）本级单位部门内调动，由申请部门负责人填写《部门内部人事异动申请表》见附件</w:t>
      </w:r>
      <w:r>
        <w:rPr>
          <w:rFonts w:ascii="宋体" w:eastAsia="宋体" w:hint="eastAsia"/>
          <w:color w:val="auto"/>
          <w:sz w:val="24"/>
          <w:szCs w:val="24"/>
          <w:highlight w:val="none"/>
          <w:lang w:eastAsia="zh-CN"/>
        </w:rPr>
        <w:t>五</w:t>
      </w:r>
      <w:r>
        <w:rPr>
          <w:rFonts w:ascii="宋体" w:eastAsia="宋体" w:hint="eastAsia"/>
          <w:color w:val="auto"/>
          <w:sz w:val="24"/>
          <w:szCs w:val="24"/>
          <w:highlight w:val="none"/>
        </w:rPr>
        <w:t>，部门</w:t>
      </w:r>
      <w:r>
        <w:rPr>
          <w:rFonts w:ascii="宋体" w:eastAsia="宋体" w:hint="eastAsia"/>
          <w:color w:val="auto"/>
          <w:sz w:val="24"/>
          <w:szCs w:val="24"/>
          <w:highlight w:val="none"/>
          <w:lang w:eastAsia="zh-CN"/>
        </w:rPr>
        <w:t>执行事务合伙人</w:t>
      </w:r>
      <w:r>
        <w:rPr>
          <w:rFonts w:ascii="宋体" w:eastAsia="宋体" w:hint="eastAsia"/>
          <w:color w:val="auto"/>
          <w:sz w:val="24"/>
          <w:szCs w:val="24"/>
          <w:highlight w:val="none"/>
        </w:rPr>
        <w:t>签署审批意见后报上一级人力资源部（岗）备案；</w:t>
      </w:r>
    </w:p>
    <w:p>
      <w:pPr>
        <w:pStyle w:val="a"/>
        <w:spacing w:line="400" w:lineRule="exact"/>
        <w:ind w:firstLine="480"/>
        <w:rPr>
          <w:rFonts w:ascii="宋体" w:eastAsia="宋体" w:hint="eastAsia"/>
          <w:color w:val="auto"/>
          <w:sz w:val="24"/>
          <w:szCs w:val="24"/>
          <w:highlight w:val="none"/>
        </w:rPr>
      </w:pPr>
      <w:r>
        <w:rPr>
          <w:rFonts w:ascii="宋体" w:eastAsia="宋体" w:hint="eastAsia"/>
          <w:color w:val="auto"/>
          <w:sz w:val="24"/>
          <w:szCs w:val="24"/>
          <w:highlight w:val="none"/>
        </w:rPr>
        <w:t>（四）职员级员工跨</w:t>
      </w:r>
      <w:r>
        <w:rPr>
          <w:rFonts w:ascii="宋体" w:eastAsia="宋体" w:hint="eastAsia"/>
          <w:color w:val="auto"/>
          <w:sz w:val="24"/>
          <w:szCs w:val="24"/>
          <w:highlight w:val="none"/>
          <w:lang w:eastAsia="zh-CN"/>
        </w:rPr>
        <w:t>合伙企业</w:t>
      </w:r>
      <w:r>
        <w:rPr>
          <w:rFonts w:ascii="宋体" w:eastAsia="宋体" w:hint="eastAsia"/>
          <w:color w:val="auto"/>
          <w:sz w:val="24"/>
          <w:szCs w:val="24"/>
          <w:highlight w:val="none"/>
        </w:rPr>
        <w:t>部门、或事业部所辖项目</w:t>
      </w:r>
      <w:r>
        <w:rPr>
          <w:rFonts w:ascii="宋体" w:eastAsia="宋体" w:hint="eastAsia"/>
          <w:color w:val="auto"/>
          <w:sz w:val="24"/>
          <w:szCs w:val="24"/>
          <w:highlight w:val="none"/>
          <w:lang w:eastAsia="zh-CN"/>
        </w:rPr>
        <w:t>合伙企业</w:t>
      </w:r>
      <w:r>
        <w:rPr>
          <w:rFonts w:ascii="宋体" w:eastAsia="宋体" w:hint="eastAsia"/>
          <w:color w:val="auto"/>
          <w:sz w:val="24"/>
          <w:szCs w:val="24"/>
          <w:highlight w:val="none"/>
        </w:rPr>
        <w:t>之间</w:t>
      </w:r>
      <w:r>
        <w:rPr>
          <w:rFonts w:ascii="宋体" w:eastAsia="宋体" w:hint="eastAsia"/>
          <w:color w:val="auto"/>
          <w:sz w:val="24"/>
          <w:szCs w:val="24"/>
          <w:highlight w:val="none"/>
          <w:lang w:eastAsia="zh-CN"/>
        </w:rPr>
        <w:t>的</w:t>
      </w:r>
      <w:r>
        <w:rPr>
          <w:rFonts w:ascii="宋体" w:eastAsia="宋体" w:hint="eastAsia"/>
          <w:color w:val="auto"/>
          <w:sz w:val="24"/>
          <w:szCs w:val="24"/>
          <w:highlight w:val="none"/>
        </w:rPr>
        <w:t>调动，经员工所在单位</w:t>
      </w:r>
      <w:r>
        <w:rPr>
          <w:rFonts w:ascii="宋体" w:eastAsia="宋体" w:hint="eastAsia"/>
          <w:color w:val="auto"/>
          <w:sz w:val="24"/>
          <w:szCs w:val="24"/>
          <w:highlight w:val="none"/>
          <w:lang w:eastAsia="zh-CN"/>
        </w:rPr>
        <w:t>执行事务合伙人</w:t>
      </w:r>
      <w:r>
        <w:rPr>
          <w:rFonts w:ascii="宋体" w:eastAsia="宋体" w:hint="eastAsia"/>
          <w:color w:val="auto"/>
          <w:sz w:val="24"/>
          <w:szCs w:val="24"/>
          <w:highlight w:val="none"/>
        </w:rPr>
        <w:t>、人力资源</w:t>
      </w:r>
      <w:r>
        <w:rPr>
          <w:rFonts w:ascii="宋体" w:eastAsia="宋体" w:hint="eastAsia"/>
          <w:color w:val="auto"/>
          <w:sz w:val="24"/>
          <w:szCs w:val="24"/>
          <w:highlight w:val="none"/>
          <w:lang w:eastAsia="zh-CN"/>
        </w:rPr>
        <w:t>执行事务合伙人</w:t>
      </w:r>
      <w:r>
        <w:rPr>
          <w:rFonts w:ascii="宋体" w:eastAsia="宋体" w:hint="eastAsia"/>
          <w:color w:val="auto"/>
          <w:sz w:val="24"/>
          <w:szCs w:val="24"/>
          <w:highlight w:val="none"/>
        </w:rPr>
        <w:t>同意，人力资源部填写《跨单位（部门）人事变动审批表-1》（见附件</w:t>
      </w:r>
      <w:r>
        <w:rPr>
          <w:rFonts w:ascii="宋体" w:eastAsia="宋体" w:hint="eastAsia"/>
          <w:color w:val="auto"/>
          <w:sz w:val="24"/>
          <w:szCs w:val="24"/>
          <w:highlight w:val="none"/>
          <w:lang w:eastAsia="zh-CN"/>
        </w:rPr>
        <w:t>六</w:t>
      </w:r>
      <w:r>
        <w:rPr>
          <w:rFonts w:ascii="宋体" w:eastAsia="宋体" w:hint="eastAsia"/>
          <w:color w:val="auto"/>
          <w:sz w:val="24"/>
          <w:szCs w:val="24"/>
          <w:highlight w:val="none"/>
        </w:rPr>
        <w:t>），调入、调出</w:t>
      </w:r>
      <w:r>
        <w:rPr>
          <w:rFonts w:ascii="宋体" w:eastAsia="宋体" w:hint="eastAsia"/>
          <w:color w:val="auto"/>
          <w:sz w:val="24"/>
          <w:szCs w:val="24"/>
          <w:highlight w:val="none"/>
          <w:lang w:eastAsia="zh-CN"/>
        </w:rPr>
        <w:t>执行事务合伙人</w:t>
      </w:r>
      <w:r>
        <w:rPr>
          <w:rFonts w:ascii="宋体" w:eastAsia="宋体" w:hint="eastAsia"/>
          <w:color w:val="auto"/>
          <w:sz w:val="24"/>
          <w:szCs w:val="24"/>
          <w:highlight w:val="none"/>
        </w:rPr>
        <w:t>审核，主管领导签批后执行，人力资源部（岗</w:t>
      </w:r>
      <w:r>
        <w:rPr>
          <w:rFonts w:ascii="宋体" w:eastAsia="宋体"/>
          <w:color w:val="auto"/>
          <w:sz w:val="24"/>
          <w:szCs w:val="24"/>
          <w:highlight w:val="none"/>
        </w:rPr>
        <w:t>）</w:t>
      </w:r>
      <w:r>
        <w:rPr>
          <w:rFonts w:ascii="宋体" w:eastAsia="宋体" w:hint="eastAsia"/>
          <w:color w:val="auto"/>
          <w:sz w:val="24"/>
          <w:szCs w:val="24"/>
          <w:highlight w:val="none"/>
        </w:rPr>
        <w:t>备案；</w:t>
      </w:r>
    </w:p>
    <w:p>
      <w:pPr>
        <w:pStyle w:val="a"/>
        <w:spacing w:line="400" w:lineRule="exact"/>
        <w:ind w:firstLine="480"/>
        <w:rPr>
          <w:rFonts w:ascii="宋体" w:eastAsia="宋体"/>
          <w:b w:val="0"/>
          <w:bCs w:val="0"/>
          <w:color w:val="auto"/>
          <w:sz w:val="24"/>
          <w:szCs w:val="24"/>
          <w:highlight w:val="none"/>
        </w:rPr>
      </w:pPr>
      <w:r>
        <w:rPr>
          <w:rFonts w:ascii="宋体" w:eastAsia="宋体" w:hint="eastAsia"/>
          <w:color w:val="auto"/>
          <w:sz w:val="24"/>
          <w:szCs w:val="24"/>
          <w:highlight w:val="none"/>
        </w:rPr>
        <w:t>（五）职员级员工由跨单位</w:t>
      </w:r>
      <w:r>
        <w:rPr>
          <w:rFonts w:ascii="宋体" w:eastAsia="宋体" w:hint="eastAsia"/>
          <w:b w:val="0"/>
          <w:bCs w:val="0"/>
          <w:color w:val="auto"/>
          <w:sz w:val="24"/>
          <w:szCs w:val="24"/>
          <w:highlight w:val="none"/>
        </w:rPr>
        <w:t>调动</w:t>
      </w:r>
      <w:r>
        <w:rPr>
          <w:rFonts w:ascii="宋体" w:eastAsia="宋体" w:hint="eastAsia"/>
          <w:b w:val="0"/>
          <w:bCs w:val="0"/>
          <w:color w:val="auto"/>
          <w:sz w:val="24"/>
          <w:szCs w:val="24"/>
          <w:highlight w:val="none"/>
          <w:lang w:eastAsia="zh-CN"/>
        </w:rPr>
        <w:t>（含助勤）</w:t>
      </w:r>
      <w:r>
        <w:rPr>
          <w:rFonts w:ascii="宋体" w:eastAsia="宋体" w:hint="eastAsia"/>
          <w:b w:val="0"/>
          <w:bCs w:val="0"/>
          <w:color w:val="auto"/>
          <w:sz w:val="24"/>
          <w:szCs w:val="24"/>
          <w:highlight w:val="none"/>
        </w:rPr>
        <w:t>，经员工所在单位</w:t>
      </w:r>
      <w:r>
        <w:rPr>
          <w:rFonts w:ascii="宋体" w:eastAsia="宋体" w:hint="eastAsia"/>
          <w:b w:val="0"/>
          <w:bCs w:val="0"/>
          <w:color w:val="auto"/>
          <w:sz w:val="24"/>
          <w:szCs w:val="24"/>
          <w:highlight w:val="none"/>
          <w:lang w:eastAsia="zh-CN"/>
        </w:rPr>
        <w:t>执行事务合伙人</w:t>
      </w:r>
      <w:r>
        <w:rPr>
          <w:rFonts w:ascii="宋体" w:eastAsia="宋体" w:hint="eastAsia"/>
          <w:b w:val="0"/>
          <w:bCs w:val="0"/>
          <w:color w:val="auto"/>
          <w:sz w:val="24"/>
          <w:szCs w:val="24"/>
          <w:highlight w:val="none"/>
        </w:rPr>
        <w:t>、人力资源</w:t>
      </w:r>
      <w:r>
        <w:rPr>
          <w:rFonts w:ascii="宋体" w:eastAsia="宋体" w:hint="eastAsia"/>
          <w:b w:val="0"/>
          <w:bCs w:val="0"/>
          <w:color w:val="auto"/>
          <w:sz w:val="24"/>
          <w:szCs w:val="24"/>
          <w:highlight w:val="none"/>
          <w:lang w:eastAsia="zh-CN"/>
        </w:rPr>
        <w:t>执行事务合伙人</w:t>
      </w:r>
      <w:r>
        <w:rPr>
          <w:rFonts w:ascii="宋体" w:eastAsia="宋体" w:hint="eastAsia"/>
          <w:b w:val="0"/>
          <w:bCs w:val="0"/>
          <w:color w:val="auto"/>
          <w:sz w:val="24"/>
          <w:szCs w:val="24"/>
          <w:highlight w:val="none"/>
        </w:rPr>
        <w:t>审核，人力资源部填写《跨单位（部门）人事变动审批表-1》，报调入、调出</w:t>
      </w:r>
      <w:r>
        <w:rPr>
          <w:rFonts w:ascii="宋体" w:eastAsia="宋体" w:hint="eastAsia"/>
          <w:b w:val="0"/>
          <w:bCs w:val="0"/>
          <w:color w:val="auto"/>
          <w:sz w:val="24"/>
          <w:szCs w:val="24"/>
          <w:highlight w:val="none"/>
          <w:lang w:eastAsia="zh-CN"/>
        </w:rPr>
        <w:t>合伙企业</w:t>
      </w:r>
      <w:r>
        <w:rPr>
          <w:rFonts w:ascii="宋体" w:eastAsia="宋体" w:hint="eastAsia"/>
          <w:b w:val="0"/>
          <w:bCs w:val="0"/>
          <w:color w:val="auto"/>
          <w:sz w:val="24"/>
          <w:szCs w:val="24"/>
          <w:highlight w:val="none"/>
        </w:rPr>
        <w:t>主管领导审批后执行，人力资源部备案；</w:t>
      </w:r>
    </w:p>
    <w:p>
      <w:pPr>
        <w:pStyle w:val="a"/>
        <w:spacing w:line="400" w:lineRule="exact"/>
        <w:ind w:firstLine="480"/>
        <w:rPr>
          <w:rFonts w:ascii="宋体" w:eastAsia="宋体" w:hint="eastAsia"/>
          <w:color w:val="auto"/>
          <w:sz w:val="24"/>
          <w:szCs w:val="24"/>
          <w:highlight w:val="none"/>
        </w:rPr>
      </w:pPr>
      <w:r>
        <w:rPr>
          <w:rFonts w:ascii="宋体" w:eastAsia="宋体" w:hint="eastAsia"/>
          <w:b w:val="0"/>
          <w:bCs w:val="0"/>
          <w:color w:val="auto"/>
          <w:sz w:val="24"/>
          <w:szCs w:val="24"/>
          <w:highlight w:val="none"/>
        </w:rPr>
        <w:t>（六）中高层管理人员跨</w:t>
      </w:r>
      <w:r>
        <w:rPr>
          <w:rFonts w:ascii="宋体" w:eastAsia="宋体" w:hint="eastAsia"/>
          <w:b w:val="0"/>
          <w:bCs w:val="0"/>
          <w:color w:val="auto"/>
          <w:sz w:val="24"/>
          <w:szCs w:val="24"/>
          <w:highlight w:val="none"/>
          <w:lang w:eastAsia="zh-CN"/>
        </w:rPr>
        <w:t>合伙企业</w:t>
      </w:r>
      <w:r>
        <w:rPr>
          <w:rFonts w:ascii="宋体" w:eastAsia="宋体" w:hint="eastAsia"/>
          <w:b w:val="0"/>
          <w:bCs w:val="0"/>
          <w:color w:val="auto"/>
          <w:sz w:val="24"/>
          <w:szCs w:val="24"/>
          <w:highlight w:val="none"/>
        </w:rPr>
        <w:t>部门、</w:t>
      </w:r>
      <w:r>
        <w:rPr>
          <w:rFonts w:ascii="宋体" w:eastAsia="宋体" w:hint="eastAsia"/>
          <w:color w:val="auto"/>
          <w:sz w:val="24"/>
          <w:szCs w:val="24"/>
          <w:highlight w:val="none"/>
        </w:rPr>
        <w:t>经业务</w:t>
      </w:r>
      <w:r>
        <w:rPr>
          <w:rFonts w:ascii="宋体" w:eastAsia="宋体" w:hint="eastAsia"/>
          <w:color w:val="auto"/>
          <w:sz w:val="24"/>
          <w:szCs w:val="24"/>
          <w:highlight w:val="none"/>
          <w:lang w:eastAsia="zh-CN"/>
        </w:rPr>
        <w:t>执行事务合伙人</w:t>
      </w:r>
      <w:r>
        <w:rPr>
          <w:rFonts w:ascii="宋体" w:eastAsia="宋体" w:hint="eastAsia"/>
          <w:color w:val="auto"/>
          <w:sz w:val="24"/>
          <w:szCs w:val="24"/>
          <w:highlight w:val="none"/>
        </w:rPr>
        <w:t>、人力资源</w:t>
      </w:r>
      <w:r>
        <w:rPr>
          <w:rFonts w:ascii="宋体" w:eastAsia="宋体" w:hint="eastAsia"/>
          <w:color w:val="auto"/>
          <w:sz w:val="24"/>
          <w:szCs w:val="24"/>
          <w:highlight w:val="none"/>
          <w:lang w:val="en-US" w:eastAsia="zh-CN"/>
        </w:rPr>
        <w:t>经理</w:t>
      </w:r>
      <w:r>
        <w:rPr>
          <w:rFonts w:ascii="宋体" w:eastAsia="宋体" w:hint="eastAsia"/>
          <w:color w:val="auto"/>
          <w:sz w:val="24"/>
          <w:szCs w:val="24"/>
          <w:highlight w:val="none"/>
        </w:rPr>
        <w:t>审核，人力资源部填写《跨单位人事变动审批表-2》（见附件</w:t>
      </w:r>
      <w:r>
        <w:rPr>
          <w:rFonts w:ascii="宋体" w:eastAsia="宋体" w:hint="eastAsia"/>
          <w:color w:val="auto"/>
          <w:sz w:val="24"/>
          <w:szCs w:val="24"/>
          <w:highlight w:val="none"/>
          <w:lang w:eastAsia="zh-CN"/>
        </w:rPr>
        <w:t>七</w:t>
      </w:r>
      <w:r>
        <w:rPr>
          <w:rFonts w:ascii="宋体" w:eastAsia="宋体" w:hint="eastAsia"/>
          <w:color w:val="auto"/>
          <w:sz w:val="24"/>
          <w:szCs w:val="24"/>
          <w:highlight w:val="none"/>
        </w:rPr>
        <w:t>），上党委会审议通过后执行，人力资源部备案。</w:t>
      </w:r>
    </w:p>
    <w:p>
      <w:pPr>
        <w:pStyle w:val="a"/>
        <w:spacing w:line="400" w:lineRule="exact"/>
        <w:ind w:firstLine="482"/>
        <w:rPr>
          <w:rFonts w:ascii="宋体" w:eastAsia="宋体"/>
          <w:color w:val="auto"/>
          <w:sz w:val="24"/>
          <w:szCs w:val="24"/>
          <w:highlight w:val="none"/>
        </w:rPr>
      </w:pPr>
      <w:r>
        <w:rPr>
          <w:rFonts w:ascii="宋体" w:eastAsia="宋体" w:hint="eastAsia"/>
          <w:b/>
          <w:color w:val="auto"/>
          <w:sz w:val="24"/>
          <w:szCs w:val="24"/>
          <w:highlight w:val="none"/>
        </w:rPr>
        <w:t>第二十六条</w:t>
      </w:r>
      <w:r>
        <w:rPr>
          <w:rFonts w:ascii="宋体" w:eastAsia="宋体" w:hint="eastAsia"/>
          <w:color w:val="auto"/>
          <w:sz w:val="24"/>
          <w:szCs w:val="24"/>
          <w:highlight w:val="none"/>
        </w:rPr>
        <w:t xml:space="preserve">  员工调动工作交接手续办理参见第四章工作交接手续条款的相关规定执行。</w:t>
      </w:r>
    </w:p>
    <w:p>
      <w:pPr>
        <w:pStyle w:val="a"/>
        <w:spacing w:line="400" w:lineRule="exact"/>
        <w:ind w:firstLine="0" w:firstLineChars="0"/>
        <w:jc w:val="center"/>
        <w:rPr>
          <w:rFonts w:ascii="宋体" w:eastAsia="宋体"/>
          <w:b/>
          <w:color w:val="auto"/>
          <w:sz w:val="24"/>
          <w:szCs w:val="24"/>
          <w:highlight w:val="none"/>
        </w:rPr>
      </w:pPr>
      <w:r>
        <w:rPr>
          <w:rFonts w:ascii="宋体" w:eastAsia="宋体" w:hint="eastAsia"/>
          <w:b/>
          <w:color w:val="auto"/>
          <w:sz w:val="24"/>
          <w:szCs w:val="24"/>
          <w:highlight w:val="none"/>
        </w:rPr>
        <w:t>第五节  员工离职</w:t>
      </w:r>
    </w:p>
    <w:p>
      <w:pPr>
        <w:pStyle w:val="a"/>
        <w:spacing w:line="400" w:lineRule="exact"/>
        <w:ind w:firstLine="482"/>
        <w:rPr>
          <w:rFonts w:ascii="宋体" w:eastAsia="宋体"/>
          <w:color w:val="auto"/>
          <w:sz w:val="24"/>
          <w:szCs w:val="24"/>
          <w:highlight w:val="none"/>
        </w:rPr>
      </w:pPr>
      <w:r>
        <w:rPr>
          <w:rFonts w:ascii="宋体" w:eastAsia="宋体" w:hint="eastAsia"/>
          <w:b/>
          <w:color w:val="auto"/>
          <w:sz w:val="24"/>
          <w:szCs w:val="24"/>
          <w:highlight w:val="none"/>
        </w:rPr>
        <w:t>第二十七条</w:t>
      </w:r>
      <w:r>
        <w:rPr>
          <w:rFonts w:ascii="宋体" w:eastAsia="宋体" w:hint="eastAsia"/>
          <w:color w:val="auto"/>
          <w:sz w:val="24"/>
          <w:szCs w:val="24"/>
          <w:highlight w:val="none"/>
        </w:rPr>
        <w:t xml:space="preserve">  员工的离职分为 </w:t>
      </w:r>
      <w:r>
        <w:rPr>
          <w:rFonts w:ascii="宋体" w:eastAsia="宋体" w:hint="eastAsia"/>
          <w:color w:val="auto"/>
          <w:sz w:val="24"/>
          <w:szCs w:val="24"/>
          <w:highlight w:val="none"/>
        </w:rPr>
        <w:t>“</w:t>
      </w:r>
      <w:r>
        <w:rPr>
          <w:rFonts w:ascii="宋体" w:eastAsia="宋体" w:hint="eastAsia"/>
          <w:color w:val="auto"/>
          <w:sz w:val="24"/>
          <w:szCs w:val="24"/>
          <w:highlight w:val="none"/>
        </w:rPr>
        <w:t>辞职</w:t>
      </w:r>
      <w:r>
        <w:rPr>
          <w:rFonts w:ascii="宋体" w:eastAsia="宋体" w:hint="eastAsia"/>
          <w:color w:val="auto"/>
          <w:sz w:val="24"/>
          <w:szCs w:val="24"/>
          <w:highlight w:val="none"/>
        </w:rPr>
        <w:t>”</w:t>
      </w:r>
      <w:r>
        <w:rPr>
          <w:rFonts w:ascii="宋体" w:eastAsia="宋体" w:hint="eastAsia"/>
          <w:color w:val="auto"/>
          <w:sz w:val="24"/>
          <w:szCs w:val="24"/>
          <w:highlight w:val="none"/>
        </w:rPr>
        <w:t>、</w:t>
      </w:r>
      <w:r>
        <w:rPr>
          <w:rFonts w:ascii="宋体" w:eastAsia="宋体" w:hint="eastAsia"/>
          <w:color w:val="auto"/>
          <w:sz w:val="24"/>
          <w:szCs w:val="24"/>
          <w:highlight w:val="none"/>
        </w:rPr>
        <w:t>“</w:t>
      </w:r>
      <w:r>
        <w:rPr>
          <w:rFonts w:ascii="宋体" w:eastAsia="宋体" w:hint="eastAsia"/>
          <w:color w:val="auto"/>
          <w:sz w:val="24"/>
          <w:szCs w:val="24"/>
          <w:highlight w:val="none"/>
        </w:rPr>
        <w:t>辞退</w:t>
      </w:r>
      <w:r>
        <w:rPr>
          <w:rFonts w:ascii="宋体" w:eastAsia="宋体" w:hint="eastAsia"/>
          <w:color w:val="auto"/>
          <w:sz w:val="24"/>
          <w:szCs w:val="24"/>
          <w:highlight w:val="none"/>
        </w:rPr>
        <w:t>”</w:t>
      </w:r>
      <w:r>
        <w:rPr>
          <w:rFonts w:ascii="宋体" w:eastAsia="宋体" w:hint="eastAsia"/>
          <w:color w:val="auto"/>
          <w:sz w:val="24"/>
          <w:szCs w:val="24"/>
          <w:highlight w:val="none"/>
        </w:rPr>
        <w:t>、</w:t>
      </w:r>
      <w:r>
        <w:rPr>
          <w:rFonts w:ascii="宋体" w:eastAsia="宋体" w:hint="eastAsia"/>
          <w:color w:val="auto"/>
          <w:sz w:val="24"/>
          <w:szCs w:val="24"/>
          <w:highlight w:val="none"/>
        </w:rPr>
        <w:t>“</w:t>
      </w:r>
      <w:r>
        <w:rPr>
          <w:rFonts w:ascii="宋体" w:eastAsia="宋体" w:hint="eastAsia"/>
          <w:color w:val="auto"/>
          <w:sz w:val="24"/>
          <w:szCs w:val="24"/>
          <w:highlight w:val="none"/>
        </w:rPr>
        <w:t>劳动合同终止</w:t>
      </w:r>
      <w:r>
        <w:rPr>
          <w:rFonts w:ascii="宋体" w:eastAsia="宋体" w:hint="eastAsia"/>
          <w:color w:val="auto"/>
          <w:sz w:val="24"/>
          <w:szCs w:val="24"/>
          <w:highlight w:val="none"/>
        </w:rPr>
        <w:t>”</w:t>
      </w:r>
      <w:r>
        <w:rPr>
          <w:rFonts w:ascii="宋体" w:eastAsia="宋体" w:hint="eastAsia"/>
          <w:color w:val="auto"/>
          <w:sz w:val="24"/>
          <w:szCs w:val="24"/>
          <w:highlight w:val="none"/>
        </w:rPr>
        <w:t>三种情况。</w:t>
      </w:r>
    </w:p>
    <w:p>
      <w:pPr>
        <w:pStyle w:val="a"/>
        <w:spacing w:line="400" w:lineRule="exact"/>
        <w:ind w:firstLine="482"/>
        <w:rPr>
          <w:rFonts w:ascii="宋体" w:eastAsia="宋体"/>
          <w:color w:val="auto"/>
          <w:sz w:val="24"/>
          <w:szCs w:val="24"/>
          <w:highlight w:val="none"/>
        </w:rPr>
      </w:pPr>
      <w:r>
        <w:rPr>
          <w:rFonts w:ascii="宋体" w:eastAsia="宋体" w:hint="eastAsia"/>
          <w:b/>
          <w:color w:val="auto"/>
          <w:sz w:val="24"/>
          <w:szCs w:val="24"/>
          <w:highlight w:val="none"/>
        </w:rPr>
        <w:t>第二十八条</w:t>
      </w:r>
      <w:r>
        <w:rPr>
          <w:rFonts w:ascii="宋体" w:eastAsia="宋体" w:hint="eastAsia"/>
          <w:color w:val="auto"/>
          <w:sz w:val="24"/>
          <w:szCs w:val="24"/>
          <w:highlight w:val="none"/>
        </w:rPr>
        <w:t xml:space="preserve">  员工因辞职、合同期满不续签等原因而离职，须提前三十日以书面形式提交辞职报告至部门负责人及</w:t>
      </w:r>
      <w:r>
        <w:rPr>
          <w:rFonts w:ascii="宋体" w:eastAsia="宋体" w:hint="eastAsia"/>
          <w:color w:val="auto"/>
          <w:sz w:val="24"/>
          <w:szCs w:val="24"/>
          <w:highlight w:val="none"/>
          <w:lang w:eastAsia="zh-CN"/>
        </w:rPr>
        <w:t>执行事务合伙人</w:t>
      </w:r>
      <w:r>
        <w:rPr>
          <w:rFonts w:ascii="宋体" w:eastAsia="宋体" w:hint="eastAsia"/>
          <w:color w:val="auto"/>
          <w:sz w:val="24"/>
          <w:szCs w:val="24"/>
          <w:highlight w:val="none"/>
        </w:rPr>
        <w:t>，并根据《普通员工离职审核、交接表》（见附件</w:t>
      </w:r>
      <w:r>
        <w:rPr>
          <w:rFonts w:ascii="宋体" w:eastAsia="宋体" w:hint="eastAsia"/>
          <w:color w:val="auto"/>
          <w:sz w:val="24"/>
          <w:szCs w:val="24"/>
          <w:highlight w:val="none"/>
          <w:lang w:eastAsia="zh-CN"/>
        </w:rPr>
        <w:t>八</w:t>
      </w:r>
      <w:r>
        <w:rPr>
          <w:rFonts w:ascii="宋体" w:eastAsia="宋体" w:hint="eastAsia"/>
          <w:color w:val="auto"/>
          <w:sz w:val="24"/>
          <w:szCs w:val="24"/>
          <w:highlight w:val="none"/>
        </w:rPr>
        <w:t>）或《管理人员离职审核、交接表》（见附件</w:t>
      </w:r>
      <w:r>
        <w:rPr>
          <w:rFonts w:ascii="宋体" w:eastAsia="宋体" w:hint="eastAsia"/>
          <w:color w:val="auto"/>
          <w:sz w:val="24"/>
          <w:szCs w:val="24"/>
          <w:highlight w:val="none"/>
          <w:lang w:eastAsia="zh-CN"/>
        </w:rPr>
        <w:t>九</w:t>
      </w:r>
      <w:r>
        <w:rPr>
          <w:rFonts w:ascii="宋体" w:eastAsia="宋体" w:hint="eastAsia"/>
          <w:color w:val="auto"/>
          <w:sz w:val="24"/>
          <w:szCs w:val="24"/>
          <w:highlight w:val="none"/>
        </w:rPr>
        <w:t>）审签，试用期员工须提前三日提交辞职报告。</w:t>
      </w:r>
    </w:p>
    <w:p>
      <w:pPr>
        <w:pStyle w:val="a"/>
        <w:spacing w:line="400" w:lineRule="exact"/>
        <w:ind w:firstLine="482"/>
        <w:rPr>
          <w:rFonts w:ascii="宋体" w:eastAsia="宋体"/>
          <w:color w:val="auto"/>
          <w:sz w:val="24"/>
          <w:szCs w:val="24"/>
          <w:highlight w:val="none"/>
        </w:rPr>
      </w:pPr>
      <w:r>
        <w:rPr>
          <w:rFonts w:ascii="宋体" w:eastAsia="宋体" w:hint="eastAsia"/>
          <w:b/>
          <w:color w:val="auto"/>
          <w:sz w:val="24"/>
          <w:szCs w:val="24"/>
          <w:highlight w:val="none"/>
        </w:rPr>
        <w:t>第二十九条</w:t>
      </w:r>
      <w:r>
        <w:rPr>
          <w:rFonts w:ascii="宋体" w:eastAsia="宋体" w:hint="eastAsia"/>
          <w:color w:val="auto"/>
          <w:sz w:val="24"/>
          <w:szCs w:val="24"/>
          <w:highlight w:val="none"/>
        </w:rPr>
        <w:t xml:space="preserve">  员工因辞退、试用不合格等原因而离职，其审批程序如下：</w:t>
      </w:r>
    </w:p>
    <w:p>
      <w:pPr>
        <w:pStyle w:val="a"/>
        <w:spacing w:line="400" w:lineRule="exact"/>
        <w:ind w:firstLine="480"/>
        <w:rPr>
          <w:rFonts w:ascii="宋体" w:eastAsia="宋体"/>
          <w:color w:val="auto"/>
          <w:sz w:val="24"/>
          <w:szCs w:val="24"/>
          <w:highlight w:val="none"/>
        </w:rPr>
      </w:pPr>
      <w:r>
        <w:rPr>
          <w:rFonts w:ascii="宋体" w:eastAsia="宋体" w:hint="eastAsia"/>
          <w:color w:val="auto"/>
          <w:sz w:val="24"/>
          <w:szCs w:val="24"/>
          <w:highlight w:val="none"/>
        </w:rPr>
        <w:t>（一）各单位职员级员工离职的，由离职人员填写《普通员工离职审核、交接表》，各单位所属部门负责人签字，经各单位人力资源</w:t>
      </w:r>
      <w:r>
        <w:rPr>
          <w:rFonts w:ascii="宋体" w:eastAsia="宋体" w:hint="eastAsia"/>
          <w:color w:val="auto"/>
          <w:sz w:val="24"/>
          <w:szCs w:val="24"/>
          <w:highlight w:val="none"/>
          <w:lang w:eastAsia="zh-CN"/>
        </w:rPr>
        <w:t>执行事务合伙人</w:t>
      </w:r>
      <w:r>
        <w:rPr>
          <w:rFonts w:ascii="宋体" w:eastAsia="宋体" w:hint="eastAsia"/>
          <w:color w:val="auto"/>
          <w:sz w:val="24"/>
          <w:szCs w:val="24"/>
          <w:highlight w:val="none"/>
        </w:rPr>
        <w:t>、主管领导签批后，将该表及相关资料报海外机关人力资源部备案；</w:t>
      </w:r>
    </w:p>
    <w:p>
      <w:pPr>
        <w:pStyle w:val="a"/>
        <w:spacing w:line="400" w:lineRule="exact"/>
        <w:ind w:firstLine="480"/>
        <w:rPr>
          <w:rFonts w:ascii="宋体" w:eastAsia="宋体"/>
          <w:color w:val="auto"/>
          <w:sz w:val="24"/>
          <w:szCs w:val="24"/>
          <w:highlight w:val="none"/>
        </w:rPr>
      </w:pPr>
      <w:r>
        <w:rPr>
          <w:rFonts w:ascii="宋体" w:eastAsia="宋体" w:hint="eastAsia"/>
          <w:color w:val="auto"/>
          <w:sz w:val="24"/>
          <w:szCs w:val="24"/>
          <w:highlight w:val="none"/>
        </w:rPr>
        <w:t>（二）中高层管理人员离职的，由离职人员填写《管理人员离职审核、交接表》，海外机关人力资源</w:t>
      </w:r>
      <w:r>
        <w:rPr>
          <w:rFonts w:ascii="宋体" w:eastAsia="宋体" w:hint="eastAsia"/>
          <w:color w:val="auto"/>
          <w:sz w:val="24"/>
          <w:szCs w:val="24"/>
          <w:highlight w:val="none"/>
          <w:lang w:eastAsia="zh-CN"/>
        </w:rPr>
        <w:t>执行事务合伙人</w:t>
      </w:r>
      <w:r>
        <w:rPr>
          <w:rFonts w:ascii="宋体" w:eastAsia="宋体" w:hint="eastAsia"/>
          <w:color w:val="auto"/>
          <w:sz w:val="24"/>
          <w:szCs w:val="24"/>
          <w:highlight w:val="none"/>
        </w:rPr>
        <w:t>签字，报主管领导签批。</w:t>
      </w:r>
    </w:p>
    <w:p>
      <w:pPr>
        <w:pStyle w:val="a"/>
        <w:spacing w:line="400" w:lineRule="exact"/>
        <w:ind w:firstLine="482"/>
        <w:rPr>
          <w:rFonts w:ascii="宋体" w:eastAsia="宋体"/>
          <w:color w:val="auto"/>
          <w:sz w:val="24"/>
          <w:szCs w:val="24"/>
          <w:highlight w:val="none"/>
        </w:rPr>
      </w:pPr>
      <w:r>
        <w:rPr>
          <w:rFonts w:ascii="宋体" w:eastAsia="宋体" w:hint="eastAsia"/>
          <w:b/>
          <w:color w:val="auto"/>
          <w:sz w:val="24"/>
          <w:szCs w:val="24"/>
          <w:highlight w:val="none"/>
        </w:rPr>
        <w:t xml:space="preserve">第三十条 </w:t>
      </w:r>
      <w:r>
        <w:rPr>
          <w:rFonts w:ascii="宋体" w:eastAsia="宋体" w:hint="eastAsia"/>
          <w:color w:val="auto"/>
          <w:sz w:val="24"/>
          <w:szCs w:val="24"/>
          <w:highlight w:val="none"/>
        </w:rPr>
        <w:t xml:space="preserve"> 员工未提交书面辞职报告而离职的属擅自脱离工作岗位，按照</w:t>
      </w:r>
      <w:r>
        <w:rPr>
          <w:rFonts w:ascii="宋体" w:eastAsia="宋体" w:hint="eastAsia"/>
          <w:color w:val="auto"/>
          <w:sz w:val="24"/>
          <w:szCs w:val="24"/>
          <w:highlight w:val="none"/>
          <w:lang w:eastAsia="zh-CN"/>
        </w:rPr>
        <w:t>国家</w:t>
      </w:r>
      <w:r>
        <w:rPr>
          <w:rFonts w:ascii="宋体" w:eastAsia="宋体" w:hint="eastAsia"/>
          <w:color w:val="auto"/>
          <w:sz w:val="24"/>
          <w:szCs w:val="24"/>
          <w:highlight w:val="none"/>
        </w:rPr>
        <w:t>相关</w:t>
      </w:r>
      <w:r>
        <w:rPr>
          <w:rFonts w:ascii="宋体" w:eastAsia="宋体" w:hint="eastAsia"/>
          <w:color w:val="auto"/>
          <w:sz w:val="24"/>
          <w:szCs w:val="24"/>
          <w:highlight w:val="none"/>
          <w:lang w:eastAsia="zh-CN"/>
        </w:rPr>
        <w:t>法律规定执行。</w:t>
      </w:r>
    </w:p>
    <w:p>
      <w:pPr>
        <w:pStyle w:val="a"/>
        <w:spacing w:line="400" w:lineRule="exact"/>
        <w:ind w:firstLine="482"/>
        <w:rPr>
          <w:rFonts w:ascii="宋体" w:eastAsia="宋体"/>
          <w:color w:val="auto"/>
          <w:sz w:val="24"/>
          <w:szCs w:val="24"/>
          <w:highlight w:val="none"/>
        </w:rPr>
      </w:pPr>
      <w:r>
        <w:rPr>
          <w:rFonts w:ascii="宋体" w:eastAsia="宋体" w:hint="eastAsia"/>
          <w:b/>
          <w:color w:val="auto"/>
          <w:sz w:val="24"/>
          <w:szCs w:val="24"/>
          <w:highlight w:val="none"/>
        </w:rPr>
        <w:t>第三十一条</w:t>
      </w:r>
      <w:r>
        <w:rPr>
          <w:rFonts w:ascii="宋体" w:eastAsia="宋体" w:hint="eastAsia"/>
          <w:color w:val="auto"/>
          <w:sz w:val="24"/>
          <w:szCs w:val="24"/>
          <w:highlight w:val="none"/>
        </w:rPr>
        <w:t xml:space="preserve">  离职工作交接手续办理参见第四章工作交接手续条款的相关规定。</w:t>
      </w:r>
    </w:p>
    <w:p>
      <w:pPr>
        <w:pStyle w:val="a"/>
        <w:spacing w:line="400" w:lineRule="exact"/>
        <w:ind w:firstLine="482"/>
        <w:rPr>
          <w:rFonts w:ascii="宋体" w:eastAsia="宋体"/>
          <w:color w:val="auto"/>
          <w:sz w:val="24"/>
          <w:szCs w:val="24"/>
          <w:highlight w:val="none"/>
        </w:rPr>
      </w:pPr>
      <w:r>
        <w:rPr>
          <w:rFonts w:ascii="宋体" w:eastAsia="宋体" w:hint="eastAsia"/>
          <w:b/>
          <w:color w:val="auto"/>
          <w:sz w:val="24"/>
          <w:szCs w:val="24"/>
          <w:highlight w:val="none"/>
        </w:rPr>
        <w:t xml:space="preserve">第三十二条 </w:t>
      </w:r>
      <w:r>
        <w:rPr>
          <w:rFonts w:ascii="宋体" w:eastAsia="宋体" w:hint="eastAsia"/>
          <w:color w:val="auto"/>
          <w:sz w:val="24"/>
          <w:szCs w:val="24"/>
          <w:highlight w:val="none"/>
        </w:rPr>
        <w:t xml:space="preserve"> 如离职人员按正常手续交接工作完毕并离职后，发现有财物、资料或对</w:t>
      </w:r>
      <w:r>
        <w:rPr>
          <w:rFonts w:ascii="宋体" w:eastAsia="宋体" w:hint="eastAsia"/>
          <w:color w:val="auto"/>
          <w:sz w:val="24"/>
          <w:szCs w:val="24"/>
          <w:highlight w:val="none"/>
          <w:lang w:val="en-US" w:eastAsia="zh-CN"/>
        </w:rPr>
        <w:t>账</w:t>
      </w:r>
      <w:r>
        <w:rPr>
          <w:rFonts w:ascii="宋体" w:eastAsia="宋体" w:hint="eastAsia"/>
          <w:color w:val="auto"/>
          <w:sz w:val="24"/>
          <w:szCs w:val="24"/>
          <w:highlight w:val="none"/>
        </w:rPr>
        <w:t>务未清者，给</w:t>
      </w:r>
      <w:r>
        <w:rPr>
          <w:rFonts w:ascii="宋体" w:eastAsia="宋体" w:hint="eastAsia"/>
          <w:color w:val="auto"/>
          <w:sz w:val="24"/>
          <w:szCs w:val="24"/>
          <w:highlight w:val="none"/>
          <w:lang w:eastAsia="zh-CN"/>
        </w:rPr>
        <w:t>合伙企业</w:t>
      </w:r>
      <w:r>
        <w:rPr>
          <w:rFonts w:ascii="宋体" w:eastAsia="宋体" w:hint="eastAsia"/>
          <w:color w:val="auto"/>
          <w:sz w:val="24"/>
          <w:szCs w:val="24"/>
          <w:highlight w:val="none"/>
        </w:rPr>
        <w:t>造成损失的，</w:t>
      </w:r>
      <w:r>
        <w:rPr>
          <w:rFonts w:ascii="宋体" w:eastAsia="宋体" w:hint="eastAsia"/>
          <w:color w:val="auto"/>
          <w:sz w:val="24"/>
          <w:szCs w:val="24"/>
          <w:highlight w:val="none"/>
          <w:lang w:eastAsia="zh-CN"/>
        </w:rPr>
        <w:t>合伙企业</w:t>
      </w:r>
      <w:r>
        <w:rPr>
          <w:rFonts w:ascii="宋体" w:eastAsia="宋体" w:hint="eastAsia"/>
          <w:color w:val="auto"/>
          <w:sz w:val="24"/>
          <w:szCs w:val="24"/>
          <w:highlight w:val="none"/>
        </w:rPr>
        <w:t>有权</w:t>
      </w:r>
      <w:r>
        <w:rPr>
          <w:rFonts w:ascii="宋体" w:eastAsia="宋体" w:hint="eastAsia"/>
          <w:color w:val="auto"/>
          <w:sz w:val="24"/>
          <w:szCs w:val="24"/>
          <w:highlight w:val="none"/>
          <w:lang w:eastAsia="zh-CN"/>
        </w:rPr>
        <w:t>对已离职人员追究相关法律责任</w:t>
      </w:r>
      <w:r>
        <w:rPr>
          <w:rFonts w:ascii="宋体" w:eastAsia="宋体" w:hint="eastAsia"/>
          <w:color w:val="auto"/>
          <w:sz w:val="24"/>
          <w:szCs w:val="24"/>
          <w:highlight w:val="none"/>
        </w:rPr>
        <w:t>。</w:t>
      </w:r>
    </w:p>
    <w:p>
      <w:pPr>
        <w:pStyle w:val="a"/>
        <w:spacing w:line="400" w:lineRule="exact"/>
        <w:ind w:firstLine="482"/>
        <w:rPr>
          <w:rFonts w:ascii="宋体" w:eastAsia="宋体"/>
          <w:color w:val="auto"/>
          <w:sz w:val="24"/>
          <w:szCs w:val="24"/>
          <w:highlight w:val="none"/>
        </w:rPr>
      </w:pPr>
      <w:r>
        <w:rPr>
          <w:rFonts w:ascii="宋体" w:eastAsia="宋体" w:hint="eastAsia"/>
          <w:b/>
          <w:color w:val="auto"/>
          <w:sz w:val="24"/>
          <w:szCs w:val="24"/>
          <w:highlight w:val="none"/>
        </w:rPr>
        <w:t>第三十三条</w:t>
      </w:r>
      <w:r>
        <w:rPr>
          <w:rFonts w:ascii="宋体" w:eastAsia="宋体" w:hint="eastAsia"/>
          <w:color w:val="auto"/>
          <w:sz w:val="24"/>
          <w:szCs w:val="24"/>
          <w:highlight w:val="none"/>
        </w:rPr>
        <w:t xml:space="preserve">  完成工作交接的员工，方可办理离职手续，离职手续包含以下内容：</w:t>
      </w:r>
    </w:p>
    <w:p>
      <w:pPr>
        <w:pStyle w:val="a"/>
        <w:spacing w:line="400" w:lineRule="exact"/>
        <w:ind w:firstLine="480"/>
        <w:rPr>
          <w:rFonts w:ascii="宋体" w:eastAsia="宋体"/>
          <w:color w:val="auto"/>
          <w:sz w:val="24"/>
          <w:szCs w:val="24"/>
          <w:highlight w:val="none"/>
        </w:rPr>
      </w:pPr>
      <w:r>
        <w:rPr>
          <w:rFonts w:ascii="宋体" w:eastAsia="宋体" w:hint="eastAsia"/>
          <w:color w:val="auto"/>
          <w:sz w:val="24"/>
          <w:szCs w:val="24"/>
          <w:highlight w:val="none"/>
        </w:rPr>
        <w:t>（一）办理五险一金停保转移手续；</w:t>
      </w:r>
    </w:p>
    <w:p>
      <w:pPr>
        <w:pStyle w:val="a"/>
        <w:spacing w:line="400" w:lineRule="exact"/>
        <w:ind w:firstLine="480"/>
        <w:rPr>
          <w:rFonts w:ascii="宋体" w:eastAsia="宋体" w:hint="eastAsia"/>
          <w:color w:val="auto"/>
          <w:sz w:val="24"/>
          <w:szCs w:val="24"/>
          <w:highlight w:val="none"/>
        </w:rPr>
      </w:pPr>
      <w:r>
        <w:rPr>
          <w:rFonts w:ascii="宋体" w:eastAsia="宋体" w:hint="eastAsia"/>
          <w:color w:val="auto"/>
          <w:sz w:val="24"/>
          <w:szCs w:val="24"/>
          <w:highlight w:val="none"/>
        </w:rPr>
        <w:t>（二）开具离职证明；</w:t>
      </w:r>
    </w:p>
    <w:p>
      <w:pPr>
        <w:pStyle w:val="a"/>
        <w:spacing w:line="400" w:lineRule="exact"/>
        <w:ind w:firstLine="566" w:firstLineChars="236"/>
        <w:rPr>
          <w:rFonts w:ascii="宋体" w:eastAsia="宋体"/>
          <w:color w:val="auto"/>
          <w:sz w:val="24"/>
          <w:szCs w:val="24"/>
          <w:highlight w:val="none"/>
        </w:rPr>
      </w:pPr>
      <w:r>
        <w:rPr>
          <w:rFonts w:ascii="宋体" w:eastAsia="宋体" w:hint="eastAsia"/>
          <w:color w:val="auto"/>
          <w:sz w:val="24"/>
          <w:szCs w:val="24"/>
          <w:highlight w:val="none"/>
        </w:rPr>
        <w:t>(三) 签订《解除劳动合同协议》</w:t>
      </w:r>
    </w:p>
    <w:p>
      <w:pPr>
        <w:pStyle w:val="a"/>
        <w:spacing w:line="400" w:lineRule="exact"/>
        <w:ind w:firstLine="480"/>
        <w:rPr>
          <w:rFonts w:ascii="宋体" w:eastAsia="宋体"/>
          <w:color w:val="auto"/>
          <w:sz w:val="24"/>
          <w:szCs w:val="24"/>
          <w:highlight w:val="none"/>
        </w:rPr>
      </w:pPr>
      <w:r>
        <w:rPr>
          <w:rFonts w:ascii="宋体" w:eastAsia="宋体" w:hint="eastAsia"/>
          <w:color w:val="auto"/>
          <w:sz w:val="24"/>
          <w:szCs w:val="24"/>
          <w:highlight w:val="none"/>
        </w:rPr>
        <w:t>（四）核定离职薪资。</w:t>
      </w:r>
    </w:p>
    <w:p>
      <w:pPr>
        <w:pStyle w:val="a"/>
        <w:spacing w:line="400" w:lineRule="exact"/>
        <w:ind w:firstLine="482"/>
        <w:rPr>
          <w:rFonts w:ascii="宋体" w:eastAsia="宋体"/>
          <w:color w:val="auto"/>
          <w:sz w:val="24"/>
          <w:szCs w:val="24"/>
          <w:highlight w:val="none"/>
        </w:rPr>
      </w:pPr>
      <w:r>
        <w:rPr>
          <w:rFonts w:ascii="宋体" w:eastAsia="宋体" w:hint="eastAsia"/>
          <w:b/>
          <w:color w:val="auto"/>
          <w:sz w:val="24"/>
          <w:szCs w:val="24"/>
          <w:highlight w:val="none"/>
        </w:rPr>
        <w:t>第三十四条</w:t>
      </w:r>
      <w:r>
        <w:rPr>
          <w:rFonts w:ascii="宋体" w:eastAsia="宋体" w:hint="eastAsia"/>
          <w:color w:val="auto"/>
          <w:sz w:val="24"/>
          <w:szCs w:val="24"/>
          <w:highlight w:val="none"/>
        </w:rPr>
        <w:t xml:space="preserve">  对提出辞职的员工，用人部门和人力资源部应及时与其面谈，了解辞职具体情况和原因，征询其对</w:t>
      </w:r>
      <w:r>
        <w:rPr>
          <w:rFonts w:ascii="宋体" w:eastAsia="宋体" w:hint="eastAsia"/>
          <w:color w:val="auto"/>
          <w:sz w:val="24"/>
          <w:szCs w:val="24"/>
          <w:highlight w:val="none"/>
          <w:lang w:eastAsia="zh-CN"/>
        </w:rPr>
        <w:t>合伙企业</w:t>
      </w:r>
      <w:r>
        <w:rPr>
          <w:rFonts w:ascii="宋体" w:eastAsia="宋体" w:hint="eastAsia"/>
          <w:color w:val="auto"/>
          <w:sz w:val="24"/>
          <w:szCs w:val="24"/>
          <w:highlight w:val="none"/>
        </w:rPr>
        <w:t>的意见并填写《普通员工离职审核、交接表》</w:t>
      </w:r>
      <w:r>
        <w:rPr>
          <w:rFonts w:ascii="宋体" w:eastAsia="宋体" w:cs="宋体" w:hint="eastAsia"/>
          <w:bCs/>
          <w:color w:val="auto"/>
          <w:sz w:val="24"/>
          <w:szCs w:val="24"/>
          <w:highlight w:val="none"/>
        </w:rPr>
        <w:t>或《管理员工离职审核、交接表》</w:t>
      </w:r>
      <w:r>
        <w:rPr>
          <w:rFonts w:ascii="宋体" w:eastAsia="宋体" w:hint="eastAsia"/>
          <w:color w:val="auto"/>
          <w:sz w:val="24"/>
          <w:szCs w:val="24"/>
          <w:highlight w:val="none"/>
        </w:rPr>
        <w:t>中面谈记录一栏。</w:t>
      </w:r>
    </w:p>
    <w:p>
      <w:pPr>
        <w:pStyle w:val="a"/>
        <w:spacing w:line="400" w:lineRule="exact"/>
        <w:ind w:firstLine="482"/>
        <w:jc w:val="center"/>
        <w:rPr>
          <w:rFonts w:ascii="宋体" w:eastAsia="宋体"/>
          <w:b/>
          <w:color w:val="auto"/>
          <w:sz w:val="24"/>
          <w:szCs w:val="24"/>
          <w:highlight w:val="none"/>
        </w:rPr>
      </w:pPr>
      <w:r>
        <w:rPr>
          <w:rFonts w:ascii="宋体" w:eastAsia="宋体" w:hint="eastAsia"/>
          <w:b/>
          <w:color w:val="auto"/>
          <w:sz w:val="24"/>
          <w:szCs w:val="24"/>
          <w:highlight w:val="none"/>
        </w:rPr>
        <w:t>第四章  工作交接手续</w:t>
      </w:r>
    </w:p>
    <w:p>
      <w:pPr>
        <w:pStyle w:val="a"/>
        <w:spacing w:line="400" w:lineRule="exact"/>
        <w:ind w:firstLine="482"/>
        <w:rPr>
          <w:rFonts w:ascii="宋体" w:eastAsia="宋体"/>
          <w:color w:val="auto"/>
          <w:sz w:val="24"/>
          <w:szCs w:val="24"/>
          <w:highlight w:val="none"/>
        </w:rPr>
      </w:pPr>
      <w:r>
        <w:rPr>
          <w:rFonts w:ascii="宋体" w:eastAsia="宋体" w:hint="eastAsia"/>
          <w:b/>
          <w:color w:val="auto"/>
          <w:sz w:val="24"/>
          <w:szCs w:val="24"/>
          <w:highlight w:val="none"/>
        </w:rPr>
        <w:t>第三十五条</w:t>
      </w:r>
      <w:r>
        <w:rPr>
          <w:rFonts w:ascii="宋体" w:eastAsia="宋体" w:hint="eastAsia"/>
          <w:color w:val="auto"/>
          <w:sz w:val="24"/>
          <w:szCs w:val="24"/>
          <w:highlight w:val="none"/>
        </w:rPr>
        <w:t xml:space="preserve">  本级单位及跨单位的员工调动，需人力资源部（岗）出具正式书面通知，报海人力资源部备案，并抄送本级单位相关部门及各单位，通知有关部门及员工办理相关的调动手续。</w:t>
      </w:r>
    </w:p>
    <w:p>
      <w:pPr>
        <w:pStyle w:val="a"/>
        <w:spacing w:line="400" w:lineRule="exact"/>
        <w:ind w:firstLine="480"/>
        <w:rPr>
          <w:rFonts w:ascii="宋体" w:eastAsia="宋体" w:hint="eastAsia"/>
          <w:color w:val="auto"/>
          <w:sz w:val="24"/>
          <w:szCs w:val="24"/>
          <w:highlight w:val="none"/>
        </w:rPr>
      </w:pPr>
      <w:r>
        <w:rPr>
          <w:rFonts w:ascii="宋体" w:eastAsia="宋体" w:hint="eastAsia"/>
          <w:color w:val="auto"/>
          <w:sz w:val="24"/>
          <w:szCs w:val="24"/>
          <w:highlight w:val="none"/>
        </w:rPr>
        <w:t>人员调动的书面通知应作为该员工的基本信息之一，收录到员工的个人档案中。</w:t>
      </w:r>
    </w:p>
    <w:p>
      <w:pPr>
        <w:pStyle w:val="a"/>
        <w:spacing w:line="400" w:lineRule="exact"/>
        <w:ind w:firstLine="482"/>
        <w:rPr>
          <w:rFonts w:ascii="宋体" w:eastAsia="宋体"/>
          <w:color w:val="auto"/>
          <w:sz w:val="24"/>
          <w:szCs w:val="24"/>
          <w:highlight w:val="none"/>
        </w:rPr>
      </w:pPr>
      <w:r>
        <w:rPr>
          <w:rFonts w:ascii="宋体" w:eastAsia="宋体" w:hint="eastAsia"/>
          <w:b/>
          <w:color w:val="auto"/>
          <w:sz w:val="24"/>
          <w:szCs w:val="24"/>
          <w:highlight w:val="none"/>
        </w:rPr>
        <w:t>第三十六条</w:t>
      </w:r>
      <w:r>
        <w:rPr>
          <w:rFonts w:ascii="宋体" w:eastAsia="宋体" w:hint="eastAsia"/>
          <w:color w:val="auto"/>
          <w:sz w:val="24"/>
          <w:szCs w:val="24"/>
          <w:highlight w:val="none"/>
        </w:rPr>
        <w:t xml:space="preserve">  异动员工接到岗位异动，离开原岗位时应妥善办理工作交接手续后才能到新单位、新部门报到。</w:t>
      </w:r>
    </w:p>
    <w:p>
      <w:pPr>
        <w:pStyle w:val="a"/>
        <w:spacing w:line="400" w:lineRule="exact"/>
        <w:ind w:firstLine="480"/>
        <w:rPr>
          <w:rFonts w:ascii="宋体" w:eastAsia="宋体"/>
          <w:color w:val="auto"/>
          <w:sz w:val="24"/>
          <w:szCs w:val="24"/>
          <w:highlight w:val="none"/>
        </w:rPr>
      </w:pPr>
      <w:r>
        <w:rPr>
          <w:rFonts w:ascii="宋体" w:eastAsia="宋体" w:hint="eastAsia"/>
          <w:color w:val="auto"/>
          <w:sz w:val="24"/>
          <w:szCs w:val="24"/>
          <w:highlight w:val="none"/>
        </w:rPr>
        <w:t>中高层管理人员5日内完成工作交接，其他人员3日内完成工作交接。</w:t>
      </w:r>
    </w:p>
    <w:p>
      <w:pPr>
        <w:pStyle w:val="a"/>
        <w:spacing w:line="400" w:lineRule="exact"/>
        <w:ind w:firstLine="482"/>
        <w:rPr>
          <w:rFonts w:ascii="宋体" w:eastAsia="宋体"/>
          <w:color w:val="auto"/>
          <w:sz w:val="24"/>
          <w:szCs w:val="24"/>
          <w:highlight w:val="none"/>
        </w:rPr>
      </w:pPr>
      <w:r>
        <w:rPr>
          <w:rFonts w:ascii="宋体" w:eastAsia="宋体" w:hint="eastAsia"/>
          <w:b/>
          <w:color w:val="auto"/>
          <w:sz w:val="24"/>
          <w:szCs w:val="24"/>
          <w:highlight w:val="none"/>
        </w:rPr>
        <w:t>第三十七条</w:t>
      </w:r>
      <w:r>
        <w:rPr>
          <w:rFonts w:ascii="宋体" w:eastAsia="宋体" w:hint="eastAsia"/>
          <w:color w:val="auto"/>
          <w:sz w:val="24"/>
          <w:szCs w:val="24"/>
          <w:highlight w:val="none"/>
        </w:rPr>
        <w:t xml:space="preserve">  无法如期办理移交手续时，特殊情况，可先调往新部门，同时协助交接人员进行工作指引。</w:t>
      </w:r>
    </w:p>
    <w:p>
      <w:pPr>
        <w:pStyle w:val="a"/>
        <w:spacing w:line="400" w:lineRule="exact"/>
        <w:ind w:firstLine="482"/>
        <w:rPr>
          <w:rFonts w:ascii="宋体" w:eastAsia="宋体"/>
          <w:color w:val="auto"/>
          <w:sz w:val="24"/>
          <w:szCs w:val="24"/>
          <w:highlight w:val="none"/>
        </w:rPr>
      </w:pPr>
      <w:r>
        <w:rPr>
          <w:rFonts w:ascii="宋体" w:eastAsia="宋体" w:hint="eastAsia"/>
          <w:b/>
          <w:color w:val="auto"/>
          <w:sz w:val="24"/>
          <w:szCs w:val="24"/>
          <w:highlight w:val="none"/>
        </w:rPr>
        <w:t xml:space="preserve">第三十八条 </w:t>
      </w:r>
      <w:r>
        <w:rPr>
          <w:rFonts w:ascii="宋体" w:eastAsia="宋体" w:hint="eastAsia"/>
          <w:color w:val="auto"/>
          <w:sz w:val="24"/>
          <w:szCs w:val="24"/>
          <w:highlight w:val="none"/>
        </w:rPr>
        <w:t xml:space="preserve"> 异动员工与交接人员办理工作交接手续的具体内容如下：</w:t>
      </w:r>
    </w:p>
    <w:p>
      <w:pPr>
        <w:pStyle w:val="a"/>
        <w:spacing w:line="400" w:lineRule="exact"/>
        <w:ind w:firstLine="480"/>
        <w:rPr>
          <w:rFonts w:ascii="宋体" w:eastAsia="宋体"/>
          <w:color w:val="auto"/>
          <w:sz w:val="24"/>
          <w:szCs w:val="24"/>
          <w:highlight w:val="none"/>
        </w:rPr>
      </w:pPr>
      <w:r>
        <w:rPr>
          <w:rFonts w:ascii="宋体" w:eastAsia="宋体" w:hint="eastAsia"/>
          <w:color w:val="auto"/>
          <w:sz w:val="24"/>
          <w:szCs w:val="24"/>
          <w:highlight w:val="none"/>
        </w:rPr>
        <w:t>（一）离职员工完成《普通员工离职、工作交接审批表》或《管理人员离职、工作交接审批表》中相关部门的审签，调动员工完成《工作调动交接清单》（见附件</w:t>
      </w:r>
      <w:r>
        <w:rPr>
          <w:rFonts w:ascii="宋体" w:eastAsia="宋体" w:hint="eastAsia"/>
          <w:color w:val="auto"/>
          <w:sz w:val="24"/>
          <w:szCs w:val="24"/>
          <w:highlight w:val="none"/>
          <w:lang w:eastAsia="zh-CN"/>
        </w:rPr>
        <w:t>十</w:t>
      </w:r>
      <w:r>
        <w:rPr>
          <w:rFonts w:ascii="宋体" w:eastAsia="宋体" w:hint="eastAsia"/>
          <w:color w:val="auto"/>
          <w:sz w:val="24"/>
          <w:szCs w:val="24"/>
          <w:highlight w:val="none"/>
        </w:rPr>
        <w:t>）中相关部门的审签；</w:t>
      </w:r>
    </w:p>
    <w:p>
      <w:pPr>
        <w:pStyle w:val="a"/>
        <w:spacing w:line="400" w:lineRule="exact"/>
        <w:ind w:firstLine="480"/>
        <w:rPr>
          <w:rFonts w:ascii="宋体" w:eastAsia="宋体"/>
          <w:color w:val="auto"/>
          <w:sz w:val="24"/>
          <w:szCs w:val="24"/>
          <w:highlight w:val="none"/>
        </w:rPr>
      </w:pPr>
      <w:r>
        <w:rPr>
          <w:rFonts w:ascii="宋体" w:eastAsia="宋体" w:hint="eastAsia"/>
          <w:color w:val="auto"/>
          <w:sz w:val="24"/>
          <w:szCs w:val="24"/>
          <w:highlight w:val="none"/>
        </w:rPr>
        <w:t>（二）将现职务（岗位）所负责的工作交接完毕,有未完成的或尚未解决的事宜，工作交接时应进行文字说明；</w:t>
      </w:r>
    </w:p>
    <w:p>
      <w:pPr>
        <w:pStyle w:val="a"/>
        <w:spacing w:line="400" w:lineRule="exact"/>
        <w:ind w:firstLine="480"/>
        <w:rPr>
          <w:rFonts w:ascii="宋体" w:eastAsia="宋体"/>
          <w:color w:val="auto"/>
          <w:sz w:val="24"/>
          <w:szCs w:val="24"/>
          <w:highlight w:val="none"/>
        </w:rPr>
      </w:pPr>
      <w:r>
        <w:rPr>
          <w:rFonts w:ascii="宋体" w:eastAsia="宋体" w:hint="eastAsia"/>
          <w:color w:val="auto"/>
          <w:sz w:val="24"/>
          <w:szCs w:val="24"/>
          <w:highlight w:val="none"/>
        </w:rPr>
        <w:t>（三）移交现职务（岗位）保管的工具，钥匙、工作资料、帐册和物品等，并列清单确认，对于办公设备资料由综合管理部负责审查并签字确认，对于工作资料、未完工作项由上一级负责人审查签字确认；</w:t>
      </w:r>
    </w:p>
    <w:p>
      <w:pPr>
        <w:pStyle w:val="a"/>
        <w:spacing w:line="400" w:lineRule="exact"/>
        <w:ind w:firstLine="480"/>
        <w:rPr>
          <w:rFonts w:ascii="宋体" w:eastAsia="宋体"/>
          <w:color w:val="auto"/>
          <w:sz w:val="24"/>
          <w:szCs w:val="24"/>
          <w:highlight w:val="none"/>
        </w:rPr>
      </w:pPr>
      <w:r>
        <w:rPr>
          <w:rFonts w:ascii="宋体" w:eastAsia="宋体" w:hint="eastAsia"/>
          <w:color w:val="auto"/>
          <w:sz w:val="24"/>
          <w:szCs w:val="24"/>
          <w:highlight w:val="none"/>
        </w:rPr>
        <w:t>（四）结清财务、业务帐务，并详列明细，附相关单据由直属上级确认后移交给交接人员；</w:t>
      </w:r>
    </w:p>
    <w:p>
      <w:pPr>
        <w:pStyle w:val="a"/>
        <w:spacing w:line="400" w:lineRule="exact"/>
        <w:ind w:firstLine="480"/>
        <w:rPr>
          <w:rFonts w:ascii="宋体" w:eastAsia="宋体"/>
          <w:color w:val="auto"/>
          <w:sz w:val="24"/>
          <w:szCs w:val="24"/>
          <w:highlight w:val="none"/>
        </w:rPr>
      </w:pPr>
      <w:r>
        <w:rPr>
          <w:rFonts w:ascii="宋体" w:eastAsia="宋体" w:hint="eastAsia"/>
          <w:color w:val="auto"/>
          <w:sz w:val="24"/>
          <w:szCs w:val="24"/>
          <w:highlight w:val="none"/>
        </w:rPr>
        <w:t>（五）异动员工的资产交接手续，按</w:t>
      </w:r>
      <w:r>
        <w:rPr>
          <w:rFonts w:ascii="宋体" w:eastAsia="宋体" w:hint="eastAsia"/>
          <w:color w:val="auto"/>
          <w:sz w:val="24"/>
          <w:szCs w:val="24"/>
          <w:highlight w:val="none"/>
          <w:lang w:eastAsia="zh-CN"/>
        </w:rPr>
        <w:t>合伙企业</w:t>
      </w:r>
      <w:r>
        <w:rPr>
          <w:rFonts w:ascii="宋体" w:eastAsia="宋体" w:hint="eastAsia"/>
          <w:color w:val="auto"/>
          <w:sz w:val="24"/>
          <w:szCs w:val="24"/>
          <w:highlight w:val="none"/>
        </w:rPr>
        <w:t>《</w:t>
      </w:r>
      <w:r>
        <w:rPr>
          <w:rFonts w:ascii="宋体" w:eastAsia="宋体" w:hint="eastAsia"/>
          <w:color w:val="auto"/>
          <w:sz w:val="24"/>
          <w:szCs w:val="24"/>
          <w:highlight w:val="none"/>
          <w:lang w:eastAsia="zh-CN"/>
        </w:rPr>
        <w:t>固定</w:t>
      </w:r>
      <w:r>
        <w:rPr>
          <w:rFonts w:ascii="宋体" w:eastAsia="宋体" w:hint="eastAsia"/>
          <w:color w:val="auto"/>
          <w:sz w:val="24"/>
          <w:szCs w:val="24"/>
          <w:highlight w:val="none"/>
        </w:rPr>
        <w:t>资产管理</w:t>
      </w:r>
      <w:r>
        <w:rPr>
          <w:rFonts w:ascii="宋体" w:eastAsia="宋体" w:hint="eastAsia"/>
          <w:color w:val="auto"/>
          <w:sz w:val="24"/>
          <w:szCs w:val="24"/>
          <w:highlight w:val="none"/>
          <w:lang w:eastAsia="zh-CN"/>
        </w:rPr>
        <w:t>办法</w:t>
      </w:r>
      <w:r>
        <w:rPr>
          <w:rFonts w:ascii="宋体" w:eastAsia="宋体" w:hint="eastAsia"/>
          <w:color w:val="auto"/>
          <w:sz w:val="24"/>
          <w:szCs w:val="24"/>
          <w:highlight w:val="none"/>
        </w:rPr>
        <w:t>》进行办理；</w:t>
      </w:r>
    </w:p>
    <w:p>
      <w:pPr>
        <w:pStyle w:val="a"/>
        <w:spacing w:line="400" w:lineRule="exact"/>
        <w:ind w:firstLine="480"/>
        <w:rPr>
          <w:rFonts w:ascii="宋体" w:eastAsia="宋体"/>
          <w:color w:val="auto"/>
          <w:sz w:val="24"/>
          <w:szCs w:val="24"/>
          <w:highlight w:val="none"/>
        </w:rPr>
      </w:pPr>
      <w:r>
        <w:rPr>
          <w:rFonts w:ascii="宋体" w:eastAsia="宋体" w:hint="eastAsia"/>
          <w:color w:val="auto"/>
          <w:sz w:val="24"/>
          <w:szCs w:val="24"/>
          <w:highlight w:val="none"/>
        </w:rPr>
        <w:t>（六）其它上级主管或交接人员要求澄清的事情。</w:t>
      </w:r>
    </w:p>
    <w:p>
      <w:pPr>
        <w:pStyle w:val="a"/>
        <w:spacing w:line="400" w:lineRule="exact"/>
        <w:ind w:firstLine="482"/>
        <w:rPr>
          <w:rFonts w:ascii="宋体" w:eastAsia="宋体"/>
          <w:color w:val="auto"/>
          <w:sz w:val="24"/>
          <w:szCs w:val="24"/>
          <w:highlight w:val="none"/>
        </w:rPr>
      </w:pPr>
      <w:r>
        <w:rPr>
          <w:rFonts w:ascii="宋体" w:eastAsia="宋体" w:hint="eastAsia"/>
          <w:b/>
          <w:color w:val="auto"/>
          <w:sz w:val="24"/>
          <w:szCs w:val="24"/>
          <w:highlight w:val="none"/>
        </w:rPr>
        <w:t>第三十九条</w:t>
      </w:r>
      <w:r>
        <w:rPr>
          <w:rFonts w:ascii="宋体" w:eastAsia="宋体" w:hint="eastAsia"/>
          <w:color w:val="auto"/>
          <w:sz w:val="24"/>
          <w:szCs w:val="24"/>
          <w:highlight w:val="none"/>
        </w:rPr>
        <w:t xml:space="preserve">  确因工作需要，应尽快到新岗位任职，而接交人员又未到岗的，异动员工应与原直属上级进行工作交接。</w:t>
      </w:r>
    </w:p>
    <w:p>
      <w:pPr>
        <w:pStyle w:val="a"/>
        <w:spacing w:line="400" w:lineRule="exact"/>
        <w:ind w:firstLine="482"/>
        <w:rPr>
          <w:rFonts w:ascii="宋体" w:eastAsia="宋体"/>
          <w:color w:val="auto"/>
          <w:sz w:val="24"/>
          <w:szCs w:val="24"/>
          <w:highlight w:val="none"/>
        </w:rPr>
      </w:pPr>
      <w:r>
        <w:rPr>
          <w:rFonts w:ascii="宋体" w:eastAsia="宋体" w:hint="eastAsia"/>
          <w:b/>
          <w:color w:val="auto"/>
          <w:sz w:val="24"/>
          <w:szCs w:val="24"/>
          <w:highlight w:val="none"/>
        </w:rPr>
        <w:t>第四十条</w:t>
      </w:r>
      <w:r>
        <w:rPr>
          <w:rFonts w:ascii="宋体" w:eastAsia="宋体" w:hint="eastAsia"/>
          <w:color w:val="auto"/>
          <w:sz w:val="24"/>
          <w:szCs w:val="24"/>
          <w:highlight w:val="none"/>
        </w:rPr>
        <w:t xml:space="preserve">  员工外派培训或考察，时间较长需办理工作交接时，参照以上条款执行。</w:t>
      </w:r>
    </w:p>
    <w:p>
      <w:pPr>
        <w:pStyle w:val="a"/>
        <w:spacing w:line="400" w:lineRule="exact"/>
        <w:ind w:firstLine="482"/>
        <w:rPr>
          <w:rFonts w:ascii="宋体" w:eastAsia="宋体"/>
          <w:color w:val="auto"/>
          <w:sz w:val="24"/>
          <w:szCs w:val="24"/>
          <w:highlight w:val="none"/>
        </w:rPr>
      </w:pPr>
      <w:r>
        <w:rPr>
          <w:rFonts w:ascii="宋体" w:eastAsia="宋体" w:hint="eastAsia"/>
          <w:b/>
          <w:color w:val="auto"/>
          <w:sz w:val="24"/>
          <w:szCs w:val="24"/>
          <w:highlight w:val="none"/>
        </w:rPr>
        <w:t xml:space="preserve">第四十一条 </w:t>
      </w:r>
      <w:r>
        <w:rPr>
          <w:rFonts w:ascii="宋体" w:eastAsia="宋体" w:hint="eastAsia"/>
          <w:color w:val="auto"/>
          <w:sz w:val="24"/>
          <w:szCs w:val="24"/>
          <w:highlight w:val="none"/>
        </w:rPr>
        <w:t xml:space="preserve"> 异动员工中的离职人员凭签审完毕的《普通员工离职审核、交接表》、《管理人员离职审核、交接表》或《工作调动交接清单》完成离职手续办理。</w:t>
      </w:r>
    </w:p>
    <w:p>
      <w:pPr>
        <w:pStyle w:val="a"/>
        <w:spacing w:line="400" w:lineRule="exact"/>
        <w:ind w:firstLine="482"/>
        <w:jc w:val="center"/>
        <w:rPr>
          <w:rFonts w:ascii="宋体" w:eastAsia="宋体"/>
          <w:b/>
          <w:color w:val="auto"/>
          <w:sz w:val="24"/>
          <w:szCs w:val="24"/>
          <w:highlight w:val="none"/>
        </w:rPr>
      </w:pPr>
      <w:r>
        <w:rPr>
          <w:rFonts w:ascii="宋体" w:eastAsia="宋体" w:hint="eastAsia"/>
          <w:b/>
          <w:color w:val="auto"/>
          <w:sz w:val="24"/>
          <w:szCs w:val="24"/>
          <w:highlight w:val="none"/>
        </w:rPr>
        <w:t>第五章  附则</w:t>
      </w:r>
    </w:p>
    <w:p>
      <w:pPr>
        <w:pStyle w:val="a"/>
        <w:spacing w:line="400" w:lineRule="exact"/>
        <w:ind w:firstLine="482"/>
        <w:rPr>
          <w:rFonts w:ascii="宋体" w:eastAsia="宋体"/>
          <w:color w:val="auto"/>
          <w:sz w:val="24"/>
          <w:szCs w:val="24"/>
          <w:highlight w:val="none"/>
        </w:rPr>
      </w:pPr>
      <w:r>
        <w:rPr>
          <w:rFonts w:ascii="宋体" w:eastAsia="宋体" w:hint="eastAsia"/>
          <w:b/>
          <w:color w:val="auto"/>
          <w:sz w:val="24"/>
          <w:szCs w:val="24"/>
          <w:highlight w:val="none"/>
        </w:rPr>
        <w:t>第四十二条</w:t>
      </w:r>
      <w:r>
        <w:rPr>
          <w:rFonts w:ascii="宋体" w:eastAsia="宋体" w:hint="eastAsia"/>
          <w:color w:val="auto"/>
          <w:sz w:val="24"/>
          <w:szCs w:val="24"/>
          <w:highlight w:val="none"/>
        </w:rPr>
        <w:t xml:space="preserve">  本规定由</w:t>
      </w:r>
      <w:r>
        <w:rPr>
          <w:rFonts w:ascii="宋体" w:eastAsia="宋体" w:hint="eastAsia"/>
          <w:color w:val="auto"/>
          <w:sz w:val="24"/>
          <w:szCs w:val="24"/>
          <w:highlight w:val="none"/>
          <w:lang w:eastAsia="zh-CN"/>
        </w:rPr>
        <w:t>合伙企业</w:t>
      </w:r>
      <w:r>
        <w:rPr>
          <w:rFonts w:ascii="宋体" w:eastAsia="宋体" w:hint="eastAsia"/>
          <w:color w:val="auto"/>
          <w:sz w:val="24"/>
          <w:szCs w:val="24"/>
          <w:highlight w:val="none"/>
        </w:rPr>
        <w:t>人力资源部负责解释和修订。</w:t>
      </w:r>
    </w:p>
    <w:p>
      <w:pPr>
        <w:pStyle w:val="a"/>
        <w:spacing w:line="400" w:lineRule="exact"/>
        <w:ind w:firstLine="0" w:firstLineChars="0"/>
        <w:rPr>
          <w:rFonts w:ascii="宋体" w:eastAsia="宋体"/>
          <w:color w:val="auto"/>
          <w:sz w:val="24"/>
          <w:szCs w:val="24"/>
          <w:highlight w:val="none"/>
        </w:rPr>
      </w:pPr>
      <w:r>
        <w:rPr>
          <w:rFonts w:ascii="宋体" w:eastAsia="宋体" w:hint="eastAsia"/>
          <w:b/>
          <w:color w:val="auto"/>
          <w:sz w:val="24"/>
          <w:szCs w:val="24"/>
          <w:highlight w:val="none"/>
        </w:rPr>
        <w:t>第四十三条</w:t>
      </w:r>
      <w:r>
        <w:rPr>
          <w:rFonts w:ascii="宋体" w:eastAsia="宋体" w:hint="eastAsia"/>
          <w:color w:val="auto"/>
          <w:sz w:val="24"/>
          <w:szCs w:val="24"/>
          <w:highlight w:val="none"/>
        </w:rPr>
        <w:t xml:space="preserve">  本规定自公布之日起施行</w:t>
      </w:r>
      <w:r>
        <w:rPr>
          <w:rFonts w:ascii="宋体" w:eastAsia="宋体" w:hint="eastAsia"/>
          <w:color w:val="auto"/>
          <w:sz w:val="24"/>
          <w:szCs w:val="24"/>
          <w:highlight w:val="none"/>
          <w:lang w:eastAsia="zh-CN"/>
        </w:rPr>
        <w:t>。</w:t>
      </w:r>
      <w:r>
        <w:rPr>
          <w:rFonts w:ascii="宋体" w:eastAsia="宋体" w:hAnsi="宋体" w:hint="eastAsia"/>
          <w:color w:val="auto"/>
          <w:sz w:val="24"/>
          <w:szCs w:val="24"/>
          <w:highlight w:val="none"/>
        </w:rPr>
        <w:t>本规定施行前颁布的有关文件与本规定内容不一致的，按照本规定执行。</w:t>
      </w:r>
    </w:p>
    <w:p>
      <w:pPr>
        <w:pStyle w:val="a"/>
        <w:spacing w:line="400" w:lineRule="exact"/>
        <w:ind w:firstLine="480"/>
        <w:rPr>
          <w:rFonts w:ascii="宋体" w:eastAsia="宋体" w:hint="eastAsia"/>
          <w:color w:val="auto"/>
          <w:sz w:val="24"/>
          <w:szCs w:val="24"/>
          <w:highlight w:val="none"/>
        </w:rPr>
      </w:pPr>
      <w:r>
        <w:rPr>
          <w:rFonts w:ascii="宋体" w:eastAsia="宋体" w:hint="eastAsia"/>
          <w:color w:val="auto"/>
          <w:sz w:val="24"/>
          <w:szCs w:val="24"/>
          <w:highlight w:val="none"/>
        </w:rPr>
        <w:t>附件一：《</w:t>
      </w:r>
      <w:r>
        <w:rPr>
          <w:rFonts w:ascii="宋体" w:eastAsia="宋体" w:hint="eastAsia"/>
          <w:bCs/>
          <w:color w:val="auto"/>
          <w:sz w:val="24"/>
          <w:szCs w:val="24"/>
          <w:highlight w:val="none"/>
          <w:lang w:eastAsia="zh-CN"/>
        </w:rPr>
        <w:t>新员工试用期满考核评价表</w:t>
      </w:r>
      <w:r>
        <w:rPr>
          <w:rFonts w:ascii="宋体" w:eastAsia="宋体" w:hint="eastAsia"/>
          <w:color w:val="auto"/>
          <w:sz w:val="24"/>
          <w:szCs w:val="24"/>
          <w:highlight w:val="none"/>
        </w:rPr>
        <w:t>》</w:t>
      </w:r>
    </w:p>
    <w:p>
      <w:pPr>
        <w:pStyle w:val="a"/>
        <w:spacing w:line="400" w:lineRule="exact"/>
        <w:ind w:firstLine="480"/>
        <w:rPr>
          <w:rFonts w:ascii="宋体" w:eastAsia="宋体" w:hint="eastAsia"/>
          <w:color w:val="auto"/>
          <w:sz w:val="24"/>
          <w:szCs w:val="24"/>
          <w:highlight w:val="none"/>
          <w:lang w:eastAsia="zh-CN"/>
        </w:rPr>
      </w:pPr>
      <w:r>
        <w:rPr>
          <w:rFonts w:ascii="宋体" w:eastAsia="宋体" w:hint="eastAsia"/>
          <w:color w:val="auto"/>
          <w:sz w:val="24"/>
          <w:szCs w:val="24"/>
          <w:highlight w:val="none"/>
          <w:lang w:eastAsia="zh-CN"/>
        </w:rPr>
        <w:t>附件二：《海合伙企业组织测评</w:t>
      </w:r>
      <w:r>
        <w:rPr>
          <w:rFonts w:ascii="宋体" w:eastAsia="宋体" w:hint="eastAsia"/>
          <w:color w:val="auto"/>
          <w:sz w:val="24"/>
          <w:szCs w:val="24"/>
          <w:highlight w:val="none"/>
          <w:lang w:eastAsia="zh-CN"/>
        </w:rPr>
        <w:t>—</w:t>
      </w:r>
      <w:r>
        <w:rPr>
          <w:rFonts w:ascii="宋体" w:eastAsia="宋体" w:hint="eastAsia"/>
          <w:color w:val="auto"/>
          <w:sz w:val="24"/>
          <w:szCs w:val="24"/>
          <w:highlight w:val="none"/>
          <w:lang w:eastAsia="zh-CN"/>
        </w:rPr>
        <w:t>员工测评表</w:t>
      </w:r>
      <w:r>
        <w:rPr>
          <w:rFonts w:ascii="宋体" w:eastAsia="宋体" w:hint="eastAsia"/>
          <w:color w:val="auto"/>
          <w:sz w:val="24"/>
          <w:szCs w:val="24"/>
          <w:highlight w:val="none"/>
          <w:lang w:val="en-US" w:eastAsia="zh-CN"/>
        </w:rPr>
        <w:t>2（副经理及以下人员）</w:t>
      </w:r>
      <w:r>
        <w:rPr>
          <w:rFonts w:ascii="宋体" w:eastAsia="宋体" w:hint="eastAsia"/>
          <w:color w:val="auto"/>
          <w:sz w:val="24"/>
          <w:szCs w:val="24"/>
          <w:highlight w:val="none"/>
          <w:lang w:eastAsia="zh-CN"/>
        </w:rPr>
        <w:t>》</w:t>
      </w:r>
    </w:p>
    <w:p>
      <w:pPr>
        <w:pStyle w:val="a"/>
        <w:spacing w:line="400" w:lineRule="exact"/>
        <w:ind w:firstLine="480"/>
        <w:rPr>
          <w:rFonts w:ascii="宋体" w:eastAsia="宋体"/>
          <w:color w:val="auto"/>
          <w:sz w:val="24"/>
          <w:szCs w:val="24"/>
          <w:highlight w:val="none"/>
        </w:rPr>
      </w:pPr>
      <w:r>
        <w:rPr>
          <w:rFonts w:ascii="宋体" w:eastAsia="宋体" w:hint="eastAsia"/>
          <w:color w:val="auto"/>
          <w:sz w:val="24"/>
          <w:szCs w:val="24"/>
          <w:highlight w:val="none"/>
        </w:rPr>
        <w:t>附件</w:t>
      </w:r>
      <w:r>
        <w:rPr>
          <w:rFonts w:ascii="宋体" w:eastAsia="宋体" w:hint="eastAsia"/>
          <w:color w:val="auto"/>
          <w:sz w:val="24"/>
          <w:szCs w:val="24"/>
          <w:highlight w:val="none"/>
          <w:lang w:eastAsia="zh-CN"/>
        </w:rPr>
        <w:t>三</w:t>
      </w:r>
      <w:r>
        <w:rPr>
          <w:rFonts w:ascii="宋体" w:eastAsia="宋体" w:hint="eastAsia"/>
          <w:color w:val="auto"/>
          <w:sz w:val="24"/>
          <w:szCs w:val="24"/>
          <w:highlight w:val="none"/>
        </w:rPr>
        <w:t>：《本级单位内部人事变动审批表-1》</w:t>
      </w:r>
    </w:p>
    <w:p>
      <w:pPr>
        <w:pStyle w:val="a"/>
        <w:spacing w:line="400" w:lineRule="exact"/>
        <w:ind w:firstLine="480"/>
        <w:rPr>
          <w:rFonts w:ascii="宋体" w:eastAsia="宋体"/>
          <w:color w:val="auto"/>
          <w:sz w:val="24"/>
          <w:szCs w:val="24"/>
          <w:highlight w:val="none"/>
        </w:rPr>
      </w:pPr>
      <w:r>
        <w:rPr>
          <w:rFonts w:ascii="宋体" w:eastAsia="宋体" w:hint="eastAsia"/>
          <w:color w:val="auto"/>
          <w:sz w:val="24"/>
          <w:szCs w:val="24"/>
          <w:highlight w:val="none"/>
        </w:rPr>
        <w:t>附件</w:t>
      </w:r>
      <w:r>
        <w:rPr>
          <w:rFonts w:ascii="宋体" w:eastAsia="宋体" w:hint="eastAsia"/>
          <w:color w:val="auto"/>
          <w:sz w:val="24"/>
          <w:szCs w:val="24"/>
          <w:highlight w:val="none"/>
          <w:lang w:eastAsia="zh-CN"/>
        </w:rPr>
        <w:t>四</w:t>
      </w:r>
      <w:r>
        <w:rPr>
          <w:rFonts w:ascii="宋体" w:eastAsia="宋体" w:hint="eastAsia"/>
          <w:color w:val="auto"/>
          <w:sz w:val="24"/>
          <w:szCs w:val="24"/>
          <w:highlight w:val="none"/>
        </w:rPr>
        <w:t>：《本级单位内部人事变动审批表-2》</w:t>
      </w:r>
    </w:p>
    <w:p>
      <w:pPr>
        <w:pStyle w:val="a"/>
        <w:spacing w:line="400" w:lineRule="exact"/>
        <w:ind w:firstLine="480"/>
        <w:rPr>
          <w:rFonts w:ascii="宋体" w:eastAsia="宋体"/>
          <w:color w:val="auto"/>
          <w:sz w:val="24"/>
          <w:szCs w:val="24"/>
          <w:highlight w:val="none"/>
        </w:rPr>
      </w:pPr>
      <w:r>
        <w:rPr>
          <w:rFonts w:ascii="宋体" w:eastAsia="宋体" w:hint="eastAsia"/>
          <w:color w:val="auto"/>
          <w:sz w:val="24"/>
          <w:szCs w:val="24"/>
          <w:highlight w:val="none"/>
        </w:rPr>
        <w:t>附件</w:t>
      </w:r>
      <w:r>
        <w:rPr>
          <w:rFonts w:ascii="宋体" w:eastAsia="宋体" w:hint="eastAsia"/>
          <w:color w:val="auto"/>
          <w:sz w:val="24"/>
          <w:szCs w:val="24"/>
          <w:highlight w:val="none"/>
          <w:lang w:eastAsia="zh-CN"/>
        </w:rPr>
        <w:t>五</w:t>
      </w:r>
      <w:r>
        <w:rPr>
          <w:rFonts w:ascii="宋体" w:eastAsia="宋体" w:hint="eastAsia"/>
          <w:color w:val="auto"/>
          <w:sz w:val="24"/>
          <w:szCs w:val="24"/>
          <w:highlight w:val="none"/>
        </w:rPr>
        <w:t>：《部门内部人事异动申请表》</w:t>
      </w:r>
    </w:p>
    <w:p>
      <w:pPr>
        <w:spacing w:line="400" w:lineRule="exact"/>
        <w:ind w:firstLine="480" w:firstLineChars="200"/>
        <w:jc w:val="left"/>
        <w:rPr>
          <w:rFonts w:ascii="宋体" w:hAnsi="宋体" w:hint="eastAsia"/>
          <w:color w:val="auto"/>
          <w:kern w:val="0"/>
          <w:sz w:val="24"/>
          <w:highlight w:val="none"/>
        </w:rPr>
      </w:pPr>
      <w:r>
        <w:rPr>
          <w:rFonts w:ascii="宋体" w:hAnsi="宋体" w:hint="eastAsia"/>
          <w:color w:val="auto"/>
          <w:sz w:val="24"/>
          <w:highlight w:val="none"/>
        </w:rPr>
        <w:t>附件</w:t>
      </w:r>
      <w:r>
        <w:rPr>
          <w:rFonts w:ascii="宋体" w:hAnsi="宋体" w:hint="eastAsia"/>
          <w:color w:val="auto"/>
          <w:sz w:val="24"/>
          <w:highlight w:val="none"/>
          <w:lang w:eastAsia="zh-CN"/>
        </w:rPr>
        <w:t>六</w:t>
      </w:r>
      <w:r>
        <w:rPr>
          <w:rFonts w:ascii="宋体" w:hAnsi="宋体" w:hint="eastAsia"/>
          <w:color w:val="auto"/>
          <w:kern w:val="0"/>
          <w:sz w:val="24"/>
          <w:highlight w:val="none"/>
        </w:rPr>
        <w:t>：《跨单位</w:t>
      </w:r>
      <w:r>
        <w:rPr>
          <w:rFonts w:ascii="宋体" w:hAnsi="宋体" w:hint="eastAsia"/>
          <w:color w:val="auto"/>
          <w:kern w:val="0"/>
          <w:sz w:val="24"/>
          <w:highlight w:val="none"/>
          <w:lang w:eastAsia="zh-CN"/>
        </w:rPr>
        <w:t>（部门）</w:t>
      </w:r>
      <w:r>
        <w:rPr>
          <w:rFonts w:ascii="宋体" w:hAnsi="宋体" w:hint="eastAsia"/>
          <w:color w:val="auto"/>
          <w:kern w:val="0"/>
          <w:sz w:val="24"/>
          <w:highlight w:val="none"/>
        </w:rPr>
        <w:t>人事变动审批表-1》</w:t>
      </w:r>
    </w:p>
    <w:p>
      <w:pPr>
        <w:spacing w:line="400" w:lineRule="exact"/>
        <w:ind w:firstLine="480" w:firstLineChars="200"/>
        <w:jc w:val="left"/>
        <w:rPr>
          <w:rFonts w:ascii="宋体" w:hAnsi="宋体" w:hint="eastAsia"/>
          <w:color w:val="auto"/>
          <w:kern w:val="0"/>
          <w:sz w:val="24"/>
          <w:highlight w:val="none"/>
        </w:rPr>
      </w:pPr>
      <w:r>
        <w:rPr>
          <w:rFonts w:ascii="宋体" w:hAnsi="宋体" w:hint="eastAsia"/>
          <w:color w:val="auto"/>
          <w:kern w:val="0"/>
          <w:sz w:val="24"/>
          <w:highlight w:val="none"/>
        </w:rPr>
        <w:t>附件</w:t>
      </w:r>
      <w:r>
        <w:rPr>
          <w:rFonts w:ascii="宋体" w:hAnsi="宋体" w:hint="eastAsia"/>
          <w:color w:val="auto"/>
          <w:kern w:val="0"/>
          <w:sz w:val="24"/>
          <w:highlight w:val="none"/>
          <w:lang w:eastAsia="zh-CN"/>
        </w:rPr>
        <w:t>七</w:t>
      </w:r>
      <w:r>
        <w:rPr>
          <w:rFonts w:ascii="宋体" w:hAnsi="宋体" w:hint="eastAsia"/>
          <w:color w:val="auto"/>
          <w:kern w:val="0"/>
          <w:sz w:val="24"/>
          <w:highlight w:val="none"/>
        </w:rPr>
        <w:t>：《跨单位人事变动审批表-2》</w:t>
      </w:r>
    </w:p>
    <w:p>
      <w:pPr>
        <w:spacing w:line="400" w:lineRule="exact"/>
        <w:ind w:firstLine="480" w:firstLineChars="200"/>
        <w:jc w:val="left"/>
        <w:rPr>
          <w:rFonts w:ascii="宋体" w:hAnsi="宋体"/>
          <w:color w:val="auto"/>
          <w:sz w:val="24"/>
          <w:highlight w:val="none"/>
        </w:rPr>
      </w:pPr>
      <w:r>
        <w:rPr>
          <w:rFonts w:ascii="宋体" w:hAnsi="宋体" w:hint="eastAsia"/>
          <w:color w:val="auto"/>
          <w:kern w:val="0"/>
          <w:sz w:val="24"/>
          <w:highlight w:val="none"/>
        </w:rPr>
        <w:t>附件</w:t>
      </w:r>
      <w:r>
        <w:rPr>
          <w:rFonts w:ascii="宋体" w:hAnsi="宋体" w:hint="eastAsia"/>
          <w:color w:val="auto"/>
          <w:kern w:val="0"/>
          <w:sz w:val="24"/>
          <w:highlight w:val="none"/>
          <w:lang w:eastAsia="zh-CN"/>
        </w:rPr>
        <w:t>八</w:t>
      </w:r>
      <w:r>
        <w:rPr>
          <w:rFonts w:ascii="宋体" w:hAnsi="宋体" w:hint="eastAsia"/>
          <w:color w:val="auto"/>
          <w:kern w:val="0"/>
          <w:sz w:val="24"/>
          <w:highlight w:val="none"/>
        </w:rPr>
        <w:t>：《</w:t>
      </w:r>
      <w:r>
        <w:rPr>
          <w:rFonts w:ascii="宋体" w:hAnsi="宋体" w:cs="宋体" w:hint="eastAsia"/>
          <w:bCs/>
          <w:color w:val="auto"/>
          <w:sz w:val="24"/>
          <w:highlight w:val="none"/>
        </w:rPr>
        <w:t>普通员工离职审核、交接表</w:t>
      </w:r>
      <w:r>
        <w:rPr>
          <w:rFonts w:ascii="宋体" w:hAnsi="宋体" w:hint="eastAsia"/>
          <w:color w:val="auto"/>
          <w:sz w:val="24"/>
          <w:highlight w:val="none"/>
        </w:rPr>
        <w:t>》</w:t>
      </w:r>
    </w:p>
    <w:p>
      <w:pPr>
        <w:pStyle w:val="a"/>
        <w:spacing w:line="400" w:lineRule="exact"/>
        <w:ind w:firstLine="480"/>
        <w:rPr>
          <w:rFonts w:ascii="宋体" w:eastAsia="宋体"/>
          <w:color w:val="auto"/>
          <w:sz w:val="24"/>
          <w:szCs w:val="24"/>
          <w:highlight w:val="none"/>
        </w:rPr>
      </w:pPr>
      <w:r>
        <w:rPr>
          <w:rFonts w:ascii="宋体" w:eastAsia="宋体" w:hint="eastAsia"/>
          <w:color w:val="auto"/>
          <w:sz w:val="24"/>
          <w:szCs w:val="24"/>
          <w:highlight w:val="none"/>
        </w:rPr>
        <w:t>附件</w:t>
      </w:r>
      <w:r>
        <w:rPr>
          <w:rFonts w:ascii="宋体" w:eastAsia="宋体" w:hint="eastAsia"/>
          <w:color w:val="auto"/>
          <w:sz w:val="24"/>
          <w:szCs w:val="24"/>
          <w:highlight w:val="none"/>
          <w:lang w:eastAsia="zh-CN"/>
        </w:rPr>
        <w:t>九</w:t>
      </w:r>
      <w:r>
        <w:rPr>
          <w:rFonts w:ascii="宋体" w:eastAsia="宋体" w:hint="eastAsia"/>
          <w:color w:val="auto"/>
          <w:sz w:val="24"/>
          <w:szCs w:val="24"/>
          <w:highlight w:val="none"/>
        </w:rPr>
        <w:t>：《管理人员离职审核、交接表》</w:t>
      </w:r>
    </w:p>
    <w:p>
      <w:pPr>
        <w:pStyle w:val="a"/>
        <w:spacing w:line="400" w:lineRule="exact"/>
        <w:ind w:firstLine="480"/>
        <w:rPr>
          <w:rFonts w:ascii="宋体" w:eastAsia="宋体"/>
          <w:color w:val="auto"/>
          <w:sz w:val="24"/>
          <w:szCs w:val="24"/>
          <w:highlight w:val="none"/>
        </w:rPr>
      </w:pPr>
      <w:r>
        <w:rPr>
          <w:rFonts w:ascii="宋体" w:eastAsia="宋体" w:hint="eastAsia"/>
          <w:color w:val="auto"/>
          <w:sz w:val="24"/>
          <w:szCs w:val="24"/>
          <w:highlight w:val="none"/>
        </w:rPr>
        <w:t>附件</w:t>
      </w:r>
      <w:r>
        <w:rPr>
          <w:rFonts w:ascii="宋体" w:eastAsia="宋体" w:hint="eastAsia"/>
          <w:color w:val="auto"/>
          <w:sz w:val="24"/>
          <w:szCs w:val="24"/>
          <w:highlight w:val="none"/>
          <w:lang w:eastAsia="zh-CN"/>
        </w:rPr>
        <w:t>十</w:t>
      </w:r>
      <w:r>
        <w:rPr>
          <w:rFonts w:ascii="宋体" w:eastAsia="宋体" w:hint="eastAsia"/>
          <w:color w:val="auto"/>
          <w:sz w:val="24"/>
          <w:szCs w:val="24"/>
          <w:highlight w:val="none"/>
        </w:rPr>
        <w:t>：《工作调动交接清单》</w:t>
      </w:r>
    </w:p>
    <w:p>
      <w:pPr>
        <w:rPr>
          <w:rFonts w:ascii="宋体" w:hAnsi="宋体" w:cs="宋体" w:hint="eastAsia"/>
          <w:bCs/>
          <w:color w:val="auto"/>
          <w:kern w:val="0"/>
          <w:sz w:val="24"/>
          <w:highlight w:val="none"/>
        </w:rPr>
      </w:pPr>
      <w:r>
        <w:rPr>
          <w:rFonts w:ascii="宋体" w:hAnsi="宋体" w:cs="宋体" w:hint="eastAsia"/>
          <w:bCs/>
          <w:color w:val="auto"/>
          <w:kern w:val="0"/>
          <w:sz w:val="24"/>
          <w:highlight w:val="none"/>
        </w:rPr>
        <w:t>附件一：</w:t>
      </w:r>
    </w:p>
    <w:p>
      <w:pPr>
        <w:jc w:val="center"/>
        <w:rPr>
          <w:rFonts w:ascii="黑体" w:eastAsia="黑体"/>
          <w:b/>
          <w:color w:val="auto"/>
          <w:highlight w:val="none"/>
        </w:rPr>
      </w:pPr>
      <w:r>
        <w:rPr>
          <w:rFonts w:ascii="黑体" w:eastAsia="黑体" w:hint="eastAsia"/>
          <w:b/>
          <w:color w:val="auto"/>
          <w:highlight w:val="none"/>
        </w:rPr>
        <w:t>新员工试用期满考核评价表</w:t>
      </w:r>
    </w:p>
    <w:tbl>
      <w:tblPr>
        <w:tblStyle w:val="TableNormal"/>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
      <w:tblGrid>
        <w:gridCol w:w="789"/>
        <w:gridCol w:w="1222"/>
        <w:gridCol w:w="1135"/>
        <w:gridCol w:w="855"/>
        <w:gridCol w:w="872"/>
        <w:gridCol w:w="785"/>
        <w:gridCol w:w="670"/>
        <w:gridCol w:w="597"/>
        <w:gridCol w:w="322"/>
        <w:gridCol w:w="354"/>
        <w:gridCol w:w="469"/>
        <w:gridCol w:w="324"/>
        <w:gridCol w:w="994"/>
        <w:gridCol w:w="1275"/>
      </w:tblGrid>
      <w:tr>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Ex>
        <w:trPr>
          <w:cantSplit/>
          <w:trHeight w:val="594"/>
          <w:jc w:val="center"/>
        </w:trPr>
        <w:tc>
          <w:tcPr>
            <w:tcW w:w="789" w:type="dxa"/>
            <w:vMerge w:val="restart"/>
            <w:vAlign w:val="center"/>
          </w:tcPr>
          <w:p>
            <w:pPr>
              <w:jc w:val="center"/>
              <w:rPr>
                <w:b/>
                <w:color w:val="auto"/>
                <w:highlight w:val="none"/>
              </w:rPr>
            </w:pPr>
            <w:r>
              <w:rPr>
                <w:rFonts w:hint="eastAsia"/>
                <w:b/>
                <w:color w:val="auto"/>
                <w:highlight w:val="none"/>
              </w:rPr>
              <w:t>人</w:t>
            </w:r>
          </w:p>
          <w:p>
            <w:pPr>
              <w:jc w:val="center"/>
              <w:rPr>
                <w:b/>
                <w:color w:val="auto"/>
                <w:highlight w:val="none"/>
              </w:rPr>
            </w:pPr>
            <w:r>
              <w:rPr>
                <w:rFonts w:hint="eastAsia"/>
                <w:b/>
                <w:color w:val="auto"/>
                <w:highlight w:val="none"/>
              </w:rPr>
              <w:t>事</w:t>
            </w:r>
          </w:p>
          <w:p>
            <w:pPr>
              <w:jc w:val="center"/>
              <w:rPr>
                <w:b/>
                <w:color w:val="auto"/>
                <w:highlight w:val="none"/>
              </w:rPr>
            </w:pPr>
            <w:r>
              <w:rPr>
                <w:rFonts w:hint="eastAsia"/>
                <w:b/>
                <w:color w:val="auto"/>
                <w:highlight w:val="none"/>
              </w:rPr>
              <w:t>资</w:t>
            </w:r>
          </w:p>
          <w:p>
            <w:pPr>
              <w:jc w:val="center"/>
              <w:rPr>
                <w:b/>
                <w:color w:val="auto"/>
                <w:highlight w:val="none"/>
              </w:rPr>
            </w:pPr>
            <w:r>
              <w:rPr>
                <w:rFonts w:hint="eastAsia"/>
                <w:b/>
                <w:color w:val="auto"/>
                <w:highlight w:val="none"/>
              </w:rPr>
              <w:t>料</w:t>
            </w:r>
          </w:p>
        </w:tc>
        <w:tc>
          <w:tcPr>
            <w:tcW w:w="1222" w:type="dxa"/>
            <w:vAlign w:val="center"/>
          </w:tcPr>
          <w:p>
            <w:pPr>
              <w:jc w:val="center"/>
              <w:rPr>
                <w:b/>
                <w:color w:val="auto"/>
                <w:highlight w:val="none"/>
              </w:rPr>
            </w:pPr>
            <w:r>
              <w:rPr>
                <w:rFonts w:hint="eastAsia"/>
                <w:b/>
                <w:color w:val="auto"/>
                <w:highlight w:val="none"/>
              </w:rPr>
              <w:t>姓名</w:t>
            </w:r>
          </w:p>
        </w:tc>
        <w:tc>
          <w:tcPr>
            <w:tcW w:w="1135" w:type="dxa"/>
            <w:vAlign w:val="center"/>
          </w:tcPr>
          <w:p/>
        </w:tc>
        <w:tc>
          <w:tcPr>
            <w:tcW w:w="855" w:type="dxa"/>
            <w:vAlign w:val="center"/>
          </w:tcPr>
          <w:p>
            <w:pPr>
              <w:jc w:val="center"/>
              <w:rPr>
                <w:b/>
                <w:color w:val="auto"/>
                <w:highlight w:val="none"/>
              </w:rPr>
            </w:pPr>
            <w:r>
              <w:rPr>
                <w:rFonts w:hint="eastAsia"/>
                <w:b/>
                <w:color w:val="auto"/>
                <w:highlight w:val="none"/>
              </w:rPr>
              <w:t>性别</w:t>
            </w:r>
          </w:p>
        </w:tc>
        <w:tc>
          <w:tcPr>
            <w:tcW w:w="872" w:type="dxa"/>
            <w:vAlign w:val="center"/>
          </w:tcPr>
          <w:p/>
        </w:tc>
        <w:tc>
          <w:tcPr>
            <w:tcW w:w="785" w:type="dxa"/>
            <w:vAlign w:val="center"/>
          </w:tcPr>
          <w:p>
            <w:pPr>
              <w:jc w:val="center"/>
              <w:rPr>
                <w:b/>
                <w:color w:val="auto"/>
                <w:highlight w:val="none"/>
              </w:rPr>
            </w:pPr>
            <w:r>
              <w:rPr>
                <w:rFonts w:hint="eastAsia"/>
                <w:b/>
                <w:color w:val="auto"/>
                <w:highlight w:val="none"/>
              </w:rPr>
              <w:t>出生</w:t>
            </w:r>
          </w:p>
          <w:p>
            <w:pPr>
              <w:jc w:val="center"/>
              <w:rPr>
                <w:b/>
                <w:color w:val="auto"/>
                <w:highlight w:val="none"/>
              </w:rPr>
            </w:pPr>
            <w:r>
              <w:rPr>
                <w:rFonts w:hint="eastAsia"/>
                <w:b/>
                <w:color w:val="auto"/>
                <w:highlight w:val="none"/>
              </w:rPr>
              <w:t>年月</w:t>
            </w:r>
          </w:p>
        </w:tc>
        <w:tc>
          <w:tcPr>
            <w:tcW w:w="1267" w:type="dxa"/>
            <w:gridSpan w:val="2"/>
            <w:vAlign w:val="center"/>
          </w:tcPr>
          <w:p/>
        </w:tc>
        <w:tc>
          <w:tcPr>
            <w:tcW w:w="676" w:type="dxa"/>
            <w:gridSpan w:val="2"/>
            <w:vAlign w:val="center"/>
          </w:tcPr>
          <w:p>
            <w:pPr>
              <w:jc w:val="center"/>
              <w:rPr>
                <w:b/>
                <w:color w:val="auto"/>
                <w:highlight w:val="none"/>
              </w:rPr>
            </w:pPr>
            <w:r>
              <w:rPr>
                <w:rFonts w:hint="eastAsia"/>
                <w:b/>
                <w:color w:val="auto"/>
                <w:highlight w:val="none"/>
              </w:rPr>
              <w:t>婚姻</w:t>
            </w:r>
          </w:p>
          <w:p>
            <w:pPr>
              <w:jc w:val="center"/>
              <w:rPr>
                <w:b/>
                <w:color w:val="auto"/>
                <w:highlight w:val="none"/>
              </w:rPr>
            </w:pPr>
            <w:r>
              <w:rPr>
                <w:rFonts w:hint="eastAsia"/>
                <w:b/>
                <w:color w:val="auto"/>
                <w:highlight w:val="none"/>
              </w:rPr>
              <w:t>状况</w:t>
            </w:r>
          </w:p>
        </w:tc>
        <w:tc>
          <w:tcPr>
            <w:tcW w:w="793" w:type="dxa"/>
            <w:gridSpan w:val="2"/>
            <w:vAlign w:val="center"/>
          </w:tcPr>
          <w:p/>
        </w:tc>
        <w:tc>
          <w:tcPr>
            <w:tcW w:w="994" w:type="dxa"/>
            <w:vAlign w:val="center"/>
          </w:tcPr>
          <w:p>
            <w:pPr>
              <w:jc w:val="center"/>
              <w:rPr>
                <w:b/>
                <w:color w:val="auto"/>
                <w:highlight w:val="none"/>
              </w:rPr>
            </w:pPr>
            <w:r>
              <w:rPr>
                <w:rFonts w:hint="eastAsia"/>
                <w:b/>
                <w:color w:val="auto"/>
                <w:highlight w:val="none"/>
              </w:rPr>
              <w:t>籍贯</w:t>
            </w:r>
          </w:p>
        </w:tc>
        <w:tc>
          <w:tcPr>
            <w:tcW w:w="1275" w:type="dxa"/>
            <w:vAlign w:val="center"/>
          </w:tcPr>
          <w:p/>
        </w:tc>
      </w:tr>
      <w:tr>
        <w:tblPrEx>
          <w:jc w:val="center"/>
          <w:tblLayout w:type="fixed"/>
          <w:tblCellMar>
            <w:top w:w="0" w:type="dxa"/>
            <w:left w:w="108" w:type="dxa"/>
            <w:bottom w:w="0" w:type="dxa"/>
            <w:right w:w="108" w:type="dxa"/>
          </w:tblCellMar>
          <w:tblLook w:val="0000"/>
        </w:tblPrEx>
        <w:trPr>
          <w:cantSplit/>
          <w:trHeight w:val="476"/>
          <w:jc w:val="center"/>
        </w:trPr>
        <w:tc>
          <w:tcPr>
            <w:tcW w:w="0" w:type="dxa"/>
            <w:vMerge/>
          </w:tcPr>
          <w:p/>
        </w:tc>
        <w:tc>
          <w:tcPr>
            <w:tcW w:w="1222" w:type="dxa"/>
            <w:vAlign w:val="center"/>
          </w:tcPr>
          <w:p>
            <w:pPr>
              <w:jc w:val="center"/>
              <w:rPr>
                <w:b/>
                <w:color w:val="auto"/>
                <w:highlight w:val="none"/>
              </w:rPr>
            </w:pPr>
            <w:r>
              <w:rPr>
                <w:rFonts w:hint="eastAsia"/>
                <w:b/>
                <w:color w:val="auto"/>
                <w:highlight w:val="none"/>
              </w:rPr>
              <w:t>学历/学位</w:t>
            </w:r>
          </w:p>
        </w:tc>
        <w:tc>
          <w:tcPr>
            <w:tcW w:w="1135" w:type="dxa"/>
            <w:vAlign w:val="center"/>
          </w:tcPr>
          <w:p/>
        </w:tc>
        <w:tc>
          <w:tcPr>
            <w:tcW w:w="855" w:type="dxa"/>
            <w:vAlign w:val="center"/>
          </w:tcPr>
          <w:p>
            <w:pPr>
              <w:jc w:val="center"/>
              <w:rPr>
                <w:b/>
                <w:color w:val="auto"/>
                <w:highlight w:val="none"/>
              </w:rPr>
            </w:pPr>
            <w:r>
              <w:rPr>
                <w:rFonts w:hint="eastAsia"/>
                <w:b/>
                <w:color w:val="auto"/>
                <w:highlight w:val="none"/>
              </w:rPr>
              <w:t>专业</w:t>
            </w:r>
          </w:p>
        </w:tc>
        <w:tc>
          <w:tcPr>
            <w:tcW w:w="2924" w:type="dxa"/>
            <w:gridSpan w:val="4"/>
            <w:vAlign w:val="center"/>
          </w:tcPr>
          <w:p/>
        </w:tc>
        <w:tc>
          <w:tcPr>
            <w:tcW w:w="676" w:type="dxa"/>
            <w:gridSpan w:val="2"/>
            <w:vAlign w:val="center"/>
          </w:tcPr>
          <w:p>
            <w:pPr>
              <w:jc w:val="center"/>
              <w:rPr>
                <w:b/>
                <w:color w:val="auto"/>
                <w:highlight w:val="none"/>
              </w:rPr>
            </w:pPr>
            <w:r>
              <w:rPr>
                <w:rFonts w:hint="eastAsia"/>
                <w:b/>
                <w:color w:val="auto"/>
                <w:highlight w:val="none"/>
              </w:rPr>
              <w:t>政治</w:t>
            </w:r>
          </w:p>
          <w:p>
            <w:pPr>
              <w:jc w:val="center"/>
              <w:rPr>
                <w:b/>
                <w:color w:val="auto"/>
                <w:highlight w:val="none"/>
              </w:rPr>
            </w:pPr>
            <w:r>
              <w:rPr>
                <w:rFonts w:hint="eastAsia"/>
                <w:b/>
                <w:color w:val="auto"/>
                <w:highlight w:val="none"/>
              </w:rPr>
              <w:t>面貌</w:t>
            </w:r>
          </w:p>
        </w:tc>
        <w:tc>
          <w:tcPr>
            <w:tcW w:w="793" w:type="dxa"/>
            <w:gridSpan w:val="2"/>
            <w:vAlign w:val="center"/>
          </w:tcPr>
          <w:p/>
        </w:tc>
        <w:tc>
          <w:tcPr>
            <w:tcW w:w="994" w:type="dxa"/>
            <w:vAlign w:val="center"/>
          </w:tcPr>
          <w:p>
            <w:pPr>
              <w:jc w:val="center"/>
              <w:rPr>
                <w:b/>
                <w:color w:val="auto"/>
                <w:highlight w:val="none"/>
              </w:rPr>
            </w:pPr>
            <w:r>
              <w:rPr>
                <w:rFonts w:hint="eastAsia"/>
                <w:b/>
                <w:color w:val="auto"/>
                <w:highlight w:val="none"/>
              </w:rPr>
              <w:t>职称</w:t>
            </w:r>
          </w:p>
        </w:tc>
        <w:tc>
          <w:tcPr>
            <w:tcW w:w="1275" w:type="dxa"/>
            <w:vAlign w:val="center"/>
          </w:tcPr>
          <w:p/>
        </w:tc>
      </w:tr>
      <w:tr>
        <w:tblPrEx>
          <w:jc w:val="center"/>
          <w:tblLayout w:type="fixed"/>
          <w:tblCellMar>
            <w:top w:w="0" w:type="dxa"/>
            <w:left w:w="108" w:type="dxa"/>
            <w:bottom w:w="0" w:type="dxa"/>
            <w:right w:w="108" w:type="dxa"/>
          </w:tblCellMar>
          <w:tblLook w:val="0000"/>
        </w:tblPrEx>
        <w:trPr>
          <w:cantSplit/>
          <w:trHeight w:val="350"/>
          <w:jc w:val="center"/>
        </w:trPr>
        <w:tc>
          <w:tcPr>
            <w:tcW w:w="0" w:type="dxa"/>
            <w:vMerge/>
          </w:tcPr>
          <w:p/>
        </w:tc>
        <w:tc>
          <w:tcPr>
            <w:tcW w:w="2357" w:type="dxa"/>
            <w:gridSpan w:val="2"/>
            <w:vAlign w:val="center"/>
          </w:tcPr>
          <w:p>
            <w:pPr>
              <w:jc w:val="center"/>
              <w:rPr>
                <w:b/>
                <w:color w:val="auto"/>
                <w:highlight w:val="none"/>
              </w:rPr>
            </w:pPr>
            <w:r>
              <w:rPr>
                <w:rFonts w:hint="eastAsia"/>
                <w:b/>
                <w:color w:val="auto"/>
                <w:highlight w:val="none"/>
              </w:rPr>
              <w:t>毕业学校及时间</w:t>
            </w:r>
          </w:p>
        </w:tc>
        <w:tc>
          <w:tcPr>
            <w:tcW w:w="7517" w:type="dxa"/>
            <w:gridSpan w:val="11"/>
            <w:vAlign w:val="center"/>
          </w:tcPr>
          <w:p/>
        </w:tc>
      </w:tr>
      <w:tr>
        <w:tblPrEx>
          <w:jc w:val="center"/>
          <w:tblLayout w:type="fixed"/>
          <w:tblCellMar>
            <w:top w:w="0" w:type="dxa"/>
            <w:left w:w="108" w:type="dxa"/>
            <w:bottom w:w="0" w:type="dxa"/>
            <w:right w:w="108" w:type="dxa"/>
          </w:tblCellMar>
          <w:tblLook w:val="0000"/>
        </w:tblPrEx>
        <w:trPr>
          <w:cantSplit/>
          <w:trHeight w:val="417"/>
          <w:jc w:val="center"/>
        </w:trPr>
        <w:tc>
          <w:tcPr>
            <w:tcW w:w="0" w:type="dxa"/>
            <w:vMerge/>
          </w:tcPr>
          <w:p/>
        </w:tc>
        <w:tc>
          <w:tcPr>
            <w:tcW w:w="1222" w:type="dxa"/>
            <w:vAlign w:val="center"/>
          </w:tcPr>
          <w:p>
            <w:pPr>
              <w:jc w:val="center"/>
              <w:rPr>
                <w:b/>
                <w:color w:val="auto"/>
                <w:highlight w:val="none"/>
              </w:rPr>
            </w:pPr>
            <w:r>
              <w:rPr>
                <w:rFonts w:hint="eastAsia"/>
                <w:b/>
                <w:color w:val="auto"/>
                <w:highlight w:val="none"/>
              </w:rPr>
              <w:t>类别</w:t>
            </w:r>
          </w:p>
        </w:tc>
        <w:tc>
          <w:tcPr>
            <w:tcW w:w="8652" w:type="dxa"/>
            <w:gridSpan w:val="12"/>
            <w:vAlign w:val="center"/>
          </w:tcPr>
          <w:p>
            <w:pPr>
              <w:ind w:firstLine="941" w:firstLineChars="392"/>
              <w:rPr>
                <w:b/>
                <w:color w:val="auto"/>
                <w:highlight w:val="none"/>
              </w:rPr>
            </w:pPr>
            <w:r>
              <w:rPr>
                <w:rFonts w:hint="eastAsia"/>
                <w:color w:val="auto"/>
                <w:highlight w:val="none"/>
              </w:rPr>
              <w:t xml:space="preserve">1、应届   </w:t>
            </w:r>
            <w:r>
              <w:rPr>
                <w:rFonts w:hint="eastAsia"/>
                <w:b/>
                <w:color w:val="auto"/>
                <w:highlight w:val="none"/>
              </w:rPr>
              <w:t xml:space="preserve">               </w:t>
            </w:r>
            <w:r>
              <w:rPr>
                <w:rFonts w:hint="eastAsia"/>
                <w:color w:val="auto"/>
                <w:highlight w:val="none"/>
              </w:rPr>
              <w:t xml:space="preserve"> 2、在职（已工作  年）</w:t>
            </w:r>
          </w:p>
        </w:tc>
      </w:tr>
      <w:tr>
        <w:tblPrEx>
          <w:jc w:val="center"/>
          <w:tblLayout w:type="fixed"/>
          <w:tblCellMar>
            <w:top w:w="0" w:type="dxa"/>
            <w:left w:w="108" w:type="dxa"/>
            <w:bottom w:w="0" w:type="dxa"/>
            <w:right w:w="108" w:type="dxa"/>
          </w:tblCellMar>
          <w:tblLook w:val="0000"/>
        </w:tblPrEx>
        <w:trPr>
          <w:cantSplit/>
          <w:jc w:val="center"/>
        </w:trPr>
        <w:tc>
          <w:tcPr>
            <w:tcW w:w="0" w:type="dxa"/>
            <w:vMerge/>
          </w:tcPr>
          <w:p/>
        </w:tc>
        <w:tc>
          <w:tcPr>
            <w:tcW w:w="1222" w:type="dxa"/>
            <w:vAlign w:val="center"/>
          </w:tcPr>
          <w:p>
            <w:pPr>
              <w:jc w:val="center"/>
              <w:rPr>
                <w:b/>
                <w:color w:val="auto"/>
                <w:highlight w:val="none"/>
              </w:rPr>
            </w:pPr>
            <w:r>
              <w:rPr>
                <w:rFonts w:hint="eastAsia"/>
                <w:b/>
                <w:color w:val="auto"/>
                <w:highlight w:val="none"/>
              </w:rPr>
              <w:t>试用方式</w:t>
            </w:r>
          </w:p>
        </w:tc>
        <w:tc>
          <w:tcPr>
            <w:tcW w:w="8652" w:type="dxa"/>
            <w:gridSpan w:val="12"/>
            <w:vAlign w:val="center"/>
          </w:tcPr>
          <w:p>
            <w:pPr>
              <w:jc w:val="center"/>
              <w:rPr>
                <w:b/>
                <w:color w:val="auto"/>
                <w:highlight w:val="none"/>
              </w:rPr>
            </w:pPr>
            <w:r>
              <w:rPr>
                <w:rFonts w:hint="eastAsia"/>
                <w:color w:val="auto"/>
                <w:highlight w:val="none"/>
              </w:rPr>
              <w:t>1、</w:t>
            </w:r>
            <w:r>
              <w:rPr>
                <w:rFonts w:hint="eastAsia"/>
                <w:color w:val="auto"/>
                <w:highlight w:val="none"/>
              </w:rPr>
              <w:t>√</w:t>
            </w:r>
            <w:r>
              <w:rPr>
                <w:rFonts w:hint="eastAsia"/>
                <w:color w:val="auto"/>
                <w:highlight w:val="none"/>
              </w:rPr>
              <w:t xml:space="preserve">公开招聘     </w:t>
            </w:r>
            <w:r>
              <w:rPr>
                <w:rFonts w:hint="eastAsia"/>
                <w:b/>
                <w:color w:val="auto"/>
                <w:highlight w:val="none"/>
              </w:rPr>
              <w:t xml:space="preserve">        </w:t>
            </w:r>
            <w:r>
              <w:rPr>
                <w:rFonts w:hint="eastAsia"/>
                <w:color w:val="auto"/>
                <w:highlight w:val="none"/>
              </w:rPr>
              <w:t>2、推荐或选举</w:t>
            </w:r>
            <w:r>
              <w:rPr>
                <w:rFonts w:hint="eastAsia"/>
                <w:b/>
                <w:color w:val="auto"/>
                <w:highlight w:val="none"/>
              </w:rPr>
              <w:t xml:space="preserve">          </w:t>
            </w:r>
            <w:r>
              <w:rPr>
                <w:rFonts w:hint="eastAsia"/>
                <w:color w:val="auto"/>
                <w:highlight w:val="none"/>
              </w:rPr>
              <w:t xml:space="preserve">   3、内部晋升</w:t>
            </w:r>
          </w:p>
        </w:tc>
      </w:tr>
      <w:tr>
        <w:tblPrEx>
          <w:jc w:val="center"/>
          <w:tblLayout w:type="fixed"/>
          <w:tblCellMar>
            <w:top w:w="0" w:type="dxa"/>
            <w:left w:w="108" w:type="dxa"/>
            <w:bottom w:w="0" w:type="dxa"/>
            <w:right w:w="108" w:type="dxa"/>
          </w:tblCellMar>
          <w:tblLook w:val="0000"/>
        </w:tblPrEx>
        <w:trPr>
          <w:cantSplit/>
          <w:trHeight w:val="381"/>
          <w:jc w:val="center"/>
        </w:trPr>
        <w:tc>
          <w:tcPr>
            <w:tcW w:w="0" w:type="dxa"/>
            <w:vMerge/>
          </w:tcPr>
          <w:p/>
        </w:tc>
        <w:tc>
          <w:tcPr>
            <w:tcW w:w="2357" w:type="dxa"/>
            <w:gridSpan w:val="2"/>
            <w:vAlign w:val="center"/>
          </w:tcPr>
          <w:p>
            <w:pPr>
              <w:jc w:val="center"/>
              <w:rPr>
                <w:b/>
                <w:color w:val="auto"/>
                <w:highlight w:val="none"/>
              </w:rPr>
            </w:pPr>
            <w:r>
              <w:rPr>
                <w:rFonts w:hint="eastAsia"/>
                <w:b/>
                <w:color w:val="auto"/>
                <w:highlight w:val="none"/>
              </w:rPr>
              <w:t>特殊训练技能</w:t>
            </w:r>
          </w:p>
        </w:tc>
        <w:tc>
          <w:tcPr>
            <w:tcW w:w="7517" w:type="dxa"/>
            <w:gridSpan w:val="11"/>
            <w:vAlign w:val="center"/>
          </w:tcPr>
          <w:p/>
        </w:tc>
      </w:tr>
      <w:tr>
        <w:tblPrEx>
          <w:jc w:val="center"/>
          <w:tblLayout w:type="fixed"/>
          <w:tblCellMar>
            <w:top w:w="0" w:type="dxa"/>
            <w:left w:w="108" w:type="dxa"/>
            <w:bottom w:w="0" w:type="dxa"/>
            <w:right w:w="108" w:type="dxa"/>
          </w:tblCellMar>
          <w:tblLook w:val="0000"/>
        </w:tblPrEx>
        <w:trPr>
          <w:cantSplit/>
          <w:trHeight w:val="545"/>
          <w:jc w:val="center"/>
        </w:trPr>
        <w:tc>
          <w:tcPr>
            <w:tcW w:w="0" w:type="dxa"/>
            <w:vMerge/>
          </w:tcPr>
          <w:p/>
        </w:tc>
        <w:tc>
          <w:tcPr>
            <w:tcW w:w="2357" w:type="dxa"/>
            <w:gridSpan w:val="2"/>
            <w:vAlign w:val="center"/>
          </w:tcPr>
          <w:p>
            <w:pPr>
              <w:jc w:val="center"/>
              <w:rPr>
                <w:b/>
                <w:color w:val="auto"/>
                <w:highlight w:val="none"/>
              </w:rPr>
            </w:pPr>
            <w:r>
              <w:rPr>
                <w:rFonts w:hint="eastAsia"/>
                <w:b/>
                <w:color w:val="auto"/>
                <w:highlight w:val="none"/>
              </w:rPr>
              <w:t>试用</w:t>
            </w:r>
            <w:r>
              <w:rPr>
                <w:rFonts w:hint="eastAsia"/>
                <w:b/>
                <w:color w:val="auto"/>
                <w:highlight w:val="none"/>
                <w:lang w:eastAsia="zh-CN"/>
              </w:rPr>
              <w:t>合伙企业</w:t>
            </w:r>
            <w:r>
              <w:rPr>
                <w:rFonts w:hint="eastAsia"/>
                <w:b/>
                <w:color w:val="auto"/>
                <w:highlight w:val="none"/>
              </w:rPr>
              <w:t>及部门</w:t>
            </w:r>
          </w:p>
        </w:tc>
        <w:tc>
          <w:tcPr>
            <w:tcW w:w="7517" w:type="dxa"/>
            <w:gridSpan w:val="11"/>
            <w:vAlign w:val="center"/>
          </w:tcPr>
          <w:p/>
        </w:tc>
      </w:tr>
      <w:tr>
        <w:tblPrEx>
          <w:jc w:val="center"/>
          <w:tblLayout w:type="fixed"/>
          <w:tblCellMar>
            <w:top w:w="0" w:type="dxa"/>
            <w:left w:w="108" w:type="dxa"/>
            <w:bottom w:w="0" w:type="dxa"/>
            <w:right w:w="108" w:type="dxa"/>
          </w:tblCellMar>
          <w:tblLook w:val="0000"/>
        </w:tblPrEx>
        <w:trPr>
          <w:trHeight w:val="1369"/>
          <w:jc w:val="center"/>
        </w:trPr>
        <w:tc>
          <w:tcPr>
            <w:tcW w:w="789" w:type="dxa"/>
            <w:vAlign w:val="center"/>
          </w:tcPr>
          <w:p>
            <w:pPr>
              <w:jc w:val="center"/>
              <w:rPr>
                <w:b/>
                <w:color w:val="auto"/>
                <w:highlight w:val="none"/>
              </w:rPr>
            </w:pPr>
            <w:r>
              <w:rPr>
                <w:rFonts w:hint="eastAsia"/>
                <w:b/>
                <w:color w:val="auto"/>
                <w:highlight w:val="none"/>
              </w:rPr>
              <w:t>试</w:t>
            </w:r>
          </w:p>
          <w:p>
            <w:pPr>
              <w:jc w:val="center"/>
              <w:rPr>
                <w:b/>
                <w:color w:val="auto"/>
                <w:highlight w:val="none"/>
              </w:rPr>
            </w:pPr>
            <w:r>
              <w:rPr>
                <w:rFonts w:hint="eastAsia"/>
                <w:b/>
                <w:color w:val="auto"/>
                <w:highlight w:val="none"/>
              </w:rPr>
              <w:t>用</w:t>
            </w:r>
          </w:p>
          <w:p>
            <w:pPr>
              <w:jc w:val="center"/>
              <w:rPr>
                <w:b/>
                <w:color w:val="auto"/>
                <w:highlight w:val="none"/>
              </w:rPr>
            </w:pPr>
            <w:r>
              <w:rPr>
                <w:rFonts w:hint="eastAsia"/>
                <w:b/>
                <w:color w:val="auto"/>
                <w:highlight w:val="none"/>
              </w:rPr>
              <w:t>计</w:t>
            </w:r>
          </w:p>
          <w:p>
            <w:pPr>
              <w:jc w:val="center"/>
              <w:rPr>
                <w:b/>
                <w:color w:val="auto"/>
                <w:highlight w:val="none"/>
              </w:rPr>
            </w:pPr>
            <w:r>
              <w:rPr>
                <w:rFonts w:hint="eastAsia"/>
                <w:b/>
                <w:color w:val="auto"/>
                <w:highlight w:val="none"/>
              </w:rPr>
              <w:t>划</w:t>
            </w:r>
          </w:p>
        </w:tc>
        <w:tc>
          <w:tcPr>
            <w:tcW w:w="9874" w:type="dxa"/>
            <w:gridSpan w:val="13"/>
            <w:vAlign w:val="center"/>
          </w:tcPr>
          <w:p>
            <w:pPr>
              <w:rPr>
                <w:b/>
                <w:color w:val="auto"/>
                <w:highlight w:val="none"/>
              </w:rPr>
            </w:pPr>
            <w:r>
              <w:rPr>
                <w:rFonts w:hint="eastAsia"/>
                <w:b/>
                <w:color w:val="auto"/>
                <w:highlight w:val="none"/>
              </w:rPr>
              <w:t xml:space="preserve">1、试用职位：                             2、试用期限： </w:t>
            </w:r>
            <w:r>
              <w:rPr>
                <w:rFonts w:hint="eastAsia"/>
                <w:b/>
                <w:color w:val="auto"/>
                <w:highlight w:val="none"/>
                <w:u w:val="single"/>
              </w:rPr>
              <w:t>叁</w:t>
            </w:r>
            <w:r>
              <w:rPr>
                <w:rFonts w:hint="eastAsia"/>
                <w:b/>
                <w:color w:val="auto"/>
                <w:highlight w:val="none"/>
              </w:rPr>
              <w:t>个月</w:t>
            </w:r>
          </w:p>
          <w:p>
            <w:pPr>
              <w:rPr>
                <w:b/>
                <w:color w:val="auto"/>
                <w:highlight w:val="none"/>
              </w:rPr>
            </w:pPr>
            <w:r>
              <w:rPr>
                <w:rFonts w:hint="eastAsia"/>
                <w:b/>
                <w:color w:val="auto"/>
                <w:highlight w:val="none"/>
              </w:rPr>
              <w:t xml:space="preserve">3、岗位及主要职责： </w:t>
            </w:r>
          </w:p>
        </w:tc>
      </w:tr>
      <w:tr>
        <w:tblPrEx>
          <w:jc w:val="center"/>
          <w:tblLayout w:type="fixed"/>
          <w:tblCellMar>
            <w:top w:w="0" w:type="dxa"/>
            <w:left w:w="108" w:type="dxa"/>
            <w:bottom w:w="0" w:type="dxa"/>
            <w:right w:w="108" w:type="dxa"/>
          </w:tblCellMar>
          <w:tblLook w:val="0000"/>
        </w:tblPrEx>
        <w:trPr>
          <w:cantSplit/>
          <w:trHeight w:val="459"/>
          <w:jc w:val="center"/>
        </w:trPr>
        <w:tc>
          <w:tcPr>
            <w:tcW w:w="789" w:type="dxa"/>
            <w:vMerge w:val="restart"/>
            <w:vAlign w:val="center"/>
          </w:tcPr>
          <w:p>
            <w:pPr>
              <w:jc w:val="center"/>
              <w:rPr>
                <w:b/>
                <w:color w:val="auto"/>
                <w:highlight w:val="none"/>
              </w:rPr>
            </w:pPr>
            <w:r>
              <w:rPr>
                <w:rFonts w:hint="eastAsia"/>
                <w:b/>
                <w:color w:val="auto"/>
                <w:highlight w:val="none"/>
              </w:rPr>
              <w:t>考核项目</w:t>
            </w:r>
          </w:p>
        </w:tc>
        <w:tc>
          <w:tcPr>
            <w:tcW w:w="2357" w:type="dxa"/>
            <w:gridSpan w:val="2"/>
            <w:vMerge w:val="restart"/>
            <w:vAlign w:val="center"/>
          </w:tcPr>
          <w:p>
            <w:pPr>
              <w:jc w:val="center"/>
              <w:rPr>
                <w:b/>
                <w:color w:val="auto"/>
                <w:highlight w:val="none"/>
              </w:rPr>
            </w:pPr>
            <w:r>
              <w:rPr>
                <w:rFonts w:hint="eastAsia"/>
                <w:b/>
                <w:color w:val="auto"/>
                <w:highlight w:val="none"/>
              </w:rPr>
              <w:t>考核指标</w:t>
            </w:r>
          </w:p>
        </w:tc>
        <w:tc>
          <w:tcPr>
            <w:tcW w:w="855" w:type="dxa"/>
            <w:vMerge w:val="restart"/>
            <w:vAlign w:val="center"/>
          </w:tcPr>
          <w:p>
            <w:pPr>
              <w:jc w:val="center"/>
              <w:rPr>
                <w:b/>
                <w:color w:val="auto"/>
                <w:highlight w:val="none"/>
              </w:rPr>
            </w:pPr>
            <w:r>
              <w:rPr>
                <w:rFonts w:hint="eastAsia"/>
                <w:b/>
                <w:color w:val="auto"/>
                <w:highlight w:val="none"/>
              </w:rPr>
              <w:t>指标权重</w:t>
            </w:r>
          </w:p>
        </w:tc>
        <w:tc>
          <w:tcPr>
            <w:tcW w:w="6662" w:type="dxa"/>
            <w:gridSpan w:val="10"/>
            <w:vAlign w:val="center"/>
          </w:tcPr>
          <w:p>
            <w:pPr>
              <w:jc w:val="center"/>
              <w:rPr>
                <w:b/>
                <w:color w:val="auto"/>
                <w:highlight w:val="none"/>
              </w:rPr>
            </w:pPr>
            <w:r>
              <w:rPr>
                <w:rFonts w:hint="eastAsia"/>
                <w:b/>
                <w:color w:val="auto"/>
                <w:highlight w:val="none"/>
              </w:rPr>
              <w:t>评价项(在选择项中打</w:t>
            </w:r>
            <w:r>
              <w:rPr>
                <w:rFonts w:hint="eastAsia"/>
                <w:b/>
                <w:color w:val="auto"/>
                <w:highlight w:val="none"/>
              </w:rPr>
              <w:t>“√”</w:t>
            </w:r>
            <w:r>
              <w:rPr>
                <w:rFonts w:hint="eastAsia"/>
                <w:b/>
                <w:color w:val="auto"/>
                <w:highlight w:val="none"/>
              </w:rPr>
              <w:t xml:space="preserve">)       </w:t>
            </w:r>
          </w:p>
        </w:tc>
      </w:tr>
      <w:tr>
        <w:tblPrEx>
          <w:jc w:val="center"/>
          <w:tblLayout w:type="fixed"/>
          <w:tblCellMar>
            <w:top w:w="0" w:type="dxa"/>
            <w:left w:w="108" w:type="dxa"/>
            <w:bottom w:w="0" w:type="dxa"/>
            <w:right w:w="108" w:type="dxa"/>
          </w:tblCellMar>
          <w:tblLook w:val="0000"/>
        </w:tblPrEx>
        <w:trPr>
          <w:cantSplit/>
          <w:trHeight w:val="567"/>
          <w:jc w:val="center"/>
        </w:trPr>
        <w:tc>
          <w:tcPr>
            <w:tcW w:w="0" w:type="dxa"/>
            <w:vMerge/>
            <w:vAlign w:val="center"/>
          </w:tcPr>
          <w:p/>
        </w:tc>
        <w:tc>
          <w:tcPr>
            <w:tcW w:w="0" w:type="dxa"/>
            <w:gridSpan w:val="2"/>
            <w:vMerge/>
          </w:tcPr>
          <w:p/>
        </w:tc>
        <w:tc>
          <w:tcPr>
            <w:tcW w:w="0" w:type="dxa"/>
            <w:vMerge/>
          </w:tcPr>
          <w:p/>
        </w:tc>
        <w:tc>
          <w:tcPr>
            <w:tcW w:w="872" w:type="dxa"/>
          </w:tcPr>
          <w:p>
            <w:pPr>
              <w:spacing w:line="360" w:lineRule="auto"/>
              <w:rPr>
                <w:b/>
                <w:color w:val="auto"/>
                <w:highlight w:val="none"/>
              </w:rPr>
            </w:pPr>
            <w:r>
              <w:rPr>
                <w:rFonts w:hint="eastAsia"/>
                <w:b/>
                <w:color w:val="auto"/>
                <w:highlight w:val="none"/>
              </w:rPr>
              <w:t>出色</w:t>
            </w:r>
          </w:p>
        </w:tc>
        <w:tc>
          <w:tcPr>
            <w:tcW w:w="785" w:type="dxa"/>
          </w:tcPr>
          <w:p>
            <w:pPr>
              <w:spacing w:line="360" w:lineRule="auto"/>
              <w:rPr>
                <w:b/>
                <w:color w:val="auto"/>
                <w:highlight w:val="none"/>
              </w:rPr>
            </w:pPr>
            <w:r>
              <w:rPr>
                <w:rFonts w:hint="eastAsia"/>
                <w:b/>
                <w:color w:val="auto"/>
                <w:highlight w:val="none"/>
              </w:rPr>
              <w:t>优良</w:t>
            </w:r>
          </w:p>
        </w:tc>
        <w:tc>
          <w:tcPr>
            <w:tcW w:w="670" w:type="dxa"/>
          </w:tcPr>
          <w:p>
            <w:pPr>
              <w:spacing w:line="360" w:lineRule="auto"/>
              <w:rPr>
                <w:b/>
                <w:color w:val="auto"/>
                <w:highlight w:val="none"/>
              </w:rPr>
            </w:pPr>
            <w:r>
              <w:rPr>
                <w:rFonts w:hint="eastAsia"/>
                <w:b/>
                <w:color w:val="auto"/>
                <w:highlight w:val="none"/>
              </w:rPr>
              <w:t>满意</w:t>
            </w:r>
          </w:p>
        </w:tc>
        <w:tc>
          <w:tcPr>
            <w:tcW w:w="919" w:type="dxa"/>
            <w:gridSpan w:val="2"/>
          </w:tcPr>
          <w:p>
            <w:pPr>
              <w:spacing w:line="360" w:lineRule="auto"/>
              <w:rPr>
                <w:b/>
                <w:color w:val="auto"/>
                <w:highlight w:val="none"/>
              </w:rPr>
            </w:pPr>
            <w:r>
              <w:rPr>
                <w:rFonts w:hint="eastAsia"/>
                <w:b/>
                <w:color w:val="auto"/>
                <w:highlight w:val="none"/>
              </w:rPr>
              <w:t>一般</w:t>
            </w:r>
          </w:p>
        </w:tc>
        <w:tc>
          <w:tcPr>
            <w:tcW w:w="823" w:type="dxa"/>
            <w:gridSpan w:val="2"/>
          </w:tcPr>
          <w:p>
            <w:pPr>
              <w:spacing w:line="360" w:lineRule="auto"/>
              <w:rPr>
                <w:b/>
                <w:color w:val="auto"/>
                <w:highlight w:val="none"/>
              </w:rPr>
            </w:pPr>
            <w:r>
              <w:rPr>
                <w:rFonts w:hint="eastAsia"/>
                <w:b/>
                <w:color w:val="auto"/>
                <w:highlight w:val="none"/>
              </w:rPr>
              <w:t>不满</w:t>
            </w:r>
          </w:p>
        </w:tc>
        <w:tc>
          <w:tcPr>
            <w:tcW w:w="2593" w:type="dxa"/>
            <w:gridSpan w:val="3"/>
            <w:vMerge w:val="restart"/>
            <w:vAlign w:val="center"/>
          </w:tcPr>
          <w:p>
            <w:pPr>
              <w:jc w:val="center"/>
              <w:rPr>
                <w:b/>
                <w:color w:val="auto"/>
                <w:highlight w:val="none"/>
              </w:rPr>
            </w:pPr>
            <w:r>
              <w:rPr>
                <w:rFonts w:hint="eastAsia"/>
                <w:b/>
                <w:color w:val="auto"/>
                <w:highlight w:val="none"/>
              </w:rPr>
              <w:t>评价意见</w:t>
            </w:r>
          </w:p>
        </w:tc>
      </w:tr>
      <w:tr>
        <w:tblPrEx>
          <w:jc w:val="center"/>
          <w:tblLayout w:type="fixed"/>
          <w:tblCellMar>
            <w:top w:w="0" w:type="dxa"/>
            <w:left w:w="108" w:type="dxa"/>
            <w:bottom w:w="0" w:type="dxa"/>
            <w:right w:w="108" w:type="dxa"/>
          </w:tblCellMar>
          <w:tblLook w:val="0000"/>
        </w:tblPrEx>
        <w:trPr>
          <w:cantSplit/>
          <w:jc w:val="center"/>
        </w:trPr>
        <w:tc>
          <w:tcPr>
            <w:tcW w:w="0" w:type="dxa"/>
            <w:vMerge/>
            <w:vAlign w:val="center"/>
          </w:tcPr>
          <w:p/>
        </w:tc>
        <w:tc>
          <w:tcPr>
            <w:tcW w:w="0" w:type="dxa"/>
            <w:gridSpan w:val="2"/>
            <w:vMerge/>
          </w:tcPr>
          <w:p/>
        </w:tc>
        <w:tc>
          <w:tcPr>
            <w:tcW w:w="0" w:type="dxa"/>
            <w:vMerge/>
          </w:tcPr>
          <w:p/>
        </w:tc>
        <w:tc>
          <w:tcPr>
            <w:tcW w:w="872" w:type="dxa"/>
          </w:tcPr>
          <w:p>
            <w:pPr>
              <w:rPr>
                <w:b/>
                <w:color w:val="auto"/>
                <w:highlight w:val="none"/>
              </w:rPr>
            </w:pPr>
            <w:r>
              <w:rPr>
                <w:rFonts w:hint="eastAsia"/>
                <w:b/>
                <w:color w:val="auto"/>
                <w:highlight w:val="none"/>
              </w:rPr>
              <w:t>5</w:t>
            </w:r>
          </w:p>
        </w:tc>
        <w:tc>
          <w:tcPr>
            <w:tcW w:w="785" w:type="dxa"/>
          </w:tcPr>
          <w:p>
            <w:pPr>
              <w:rPr>
                <w:b/>
                <w:color w:val="auto"/>
                <w:highlight w:val="none"/>
              </w:rPr>
            </w:pPr>
            <w:r>
              <w:rPr>
                <w:rFonts w:hint="eastAsia"/>
                <w:b/>
                <w:color w:val="auto"/>
                <w:highlight w:val="none"/>
              </w:rPr>
              <w:t>4</w:t>
            </w:r>
          </w:p>
        </w:tc>
        <w:tc>
          <w:tcPr>
            <w:tcW w:w="670" w:type="dxa"/>
          </w:tcPr>
          <w:p>
            <w:pPr>
              <w:rPr>
                <w:b/>
                <w:color w:val="auto"/>
                <w:highlight w:val="none"/>
              </w:rPr>
            </w:pPr>
            <w:r>
              <w:rPr>
                <w:rFonts w:hint="eastAsia"/>
                <w:b/>
                <w:color w:val="auto"/>
                <w:highlight w:val="none"/>
              </w:rPr>
              <w:t>3</w:t>
            </w:r>
          </w:p>
        </w:tc>
        <w:tc>
          <w:tcPr>
            <w:tcW w:w="919" w:type="dxa"/>
            <w:gridSpan w:val="2"/>
          </w:tcPr>
          <w:p>
            <w:pPr>
              <w:rPr>
                <w:b/>
                <w:color w:val="auto"/>
                <w:highlight w:val="none"/>
              </w:rPr>
            </w:pPr>
            <w:r>
              <w:rPr>
                <w:rFonts w:hint="eastAsia"/>
                <w:b/>
                <w:color w:val="auto"/>
                <w:highlight w:val="none"/>
              </w:rPr>
              <w:t>2</w:t>
            </w:r>
          </w:p>
        </w:tc>
        <w:tc>
          <w:tcPr>
            <w:tcW w:w="823" w:type="dxa"/>
            <w:gridSpan w:val="2"/>
          </w:tcPr>
          <w:p>
            <w:pPr>
              <w:rPr>
                <w:b/>
                <w:color w:val="auto"/>
                <w:highlight w:val="none"/>
              </w:rPr>
            </w:pPr>
            <w:r>
              <w:rPr>
                <w:rFonts w:hint="eastAsia"/>
                <w:b/>
                <w:color w:val="auto"/>
                <w:highlight w:val="none"/>
              </w:rPr>
              <w:t>1</w:t>
            </w:r>
          </w:p>
        </w:tc>
        <w:tc>
          <w:tcPr>
            <w:tcW w:w="0" w:type="dxa"/>
            <w:gridSpan w:val="3"/>
            <w:vMerge/>
          </w:tcPr>
          <w:p/>
        </w:tc>
      </w:tr>
      <w:tr>
        <w:tblPrEx>
          <w:jc w:val="center"/>
          <w:tblLayout w:type="fixed"/>
          <w:tblCellMar>
            <w:top w:w="0" w:type="dxa"/>
            <w:left w:w="108" w:type="dxa"/>
            <w:bottom w:w="0" w:type="dxa"/>
            <w:right w:w="108" w:type="dxa"/>
          </w:tblCellMar>
          <w:tblLook w:val="0000"/>
        </w:tblPrEx>
        <w:trPr>
          <w:cantSplit/>
          <w:trHeight w:val="567"/>
          <w:jc w:val="center"/>
        </w:trPr>
        <w:tc>
          <w:tcPr>
            <w:tcW w:w="789" w:type="dxa"/>
            <w:vMerge w:val="restart"/>
            <w:vAlign w:val="center"/>
          </w:tcPr>
          <w:p>
            <w:pPr>
              <w:jc w:val="center"/>
              <w:rPr>
                <w:b/>
                <w:color w:val="auto"/>
                <w:highlight w:val="none"/>
              </w:rPr>
            </w:pPr>
            <w:r>
              <w:rPr>
                <w:rFonts w:hint="eastAsia"/>
                <w:b/>
                <w:color w:val="auto"/>
                <w:highlight w:val="none"/>
              </w:rPr>
              <w:t>业绩40</w:t>
            </w:r>
          </w:p>
        </w:tc>
        <w:tc>
          <w:tcPr>
            <w:tcW w:w="2357" w:type="dxa"/>
            <w:gridSpan w:val="2"/>
            <w:vAlign w:val="center"/>
          </w:tcPr>
          <w:p>
            <w:pPr>
              <w:jc w:val="center"/>
              <w:rPr>
                <w:b/>
                <w:color w:val="auto"/>
                <w:highlight w:val="none"/>
              </w:rPr>
            </w:pPr>
            <w:r>
              <w:rPr>
                <w:rFonts w:hint="eastAsia"/>
                <w:b/>
                <w:color w:val="auto"/>
                <w:highlight w:val="none"/>
              </w:rPr>
              <w:t>工作完成数量</w:t>
            </w:r>
          </w:p>
        </w:tc>
        <w:tc>
          <w:tcPr>
            <w:tcW w:w="855" w:type="dxa"/>
            <w:vAlign w:val="center"/>
          </w:tcPr>
          <w:p>
            <w:pPr>
              <w:jc w:val="center"/>
              <w:rPr>
                <w:b/>
                <w:color w:val="auto"/>
                <w:highlight w:val="none"/>
              </w:rPr>
            </w:pPr>
            <w:r>
              <w:rPr>
                <w:rFonts w:hint="eastAsia"/>
                <w:b/>
                <w:color w:val="auto"/>
                <w:highlight w:val="none"/>
              </w:rPr>
              <w:t>4</w:t>
            </w:r>
          </w:p>
        </w:tc>
        <w:tc>
          <w:tcPr>
            <w:tcW w:w="872" w:type="dxa"/>
            <w:vAlign w:val="center"/>
          </w:tcPr>
          <w:p/>
        </w:tc>
        <w:tc>
          <w:tcPr>
            <w:tcW w:w="785" w:type="dxa"/>
            <w:vAlign w:val="center"/>
          </w:tcPr>
          <w:p/>
        </w:tc>
        <w:tc>
          <w:tcPr>
            <w:tcW w:w="670" w:type="dxa"/>
            <w:vAlign w:val="center"/>
          </w:tcPr>
          <w:p/>
        </w:tc>
        <w:tc>
          <w:tcPr>
            <w:tcW w:w="919" w:type="dxa"/>
            <w:gridSpan w:val="2"/>
            <w:vAlign w:val="center"/>
          </w:tcPr>
          <w:p/>
        </w:tc>
        <w:tc>
          <w:tcPr>
            <w:tcW w:w="823" w:type="dxa"/>
            <w:gridSpan w:val="2"/>
            <w:vAlign w:val="center"/>
          </w:tcPr>
          <w:p/>
        </w:tc>
        <w:tc>
          <w:tcPr>
            <w:tcW w:w="2593" w:type="dxa"/>
            <w:gridSpan w:val="3"/>
            <w:vMerge w:val="restart"/>
            <w:vAlign w:val="center"/>
          </w:tcPr>
          <w:p>
            <w:pPr>
              <w:rPr>
                <w:b/>
                <w:color w:val="auto"/>
                <w:highlight w:val="none"/>
              </w:rPr>
            </w:pPr>
            <w:r>
              <w:rPr>
                <w:rFonts w:hint="eastAsia"/>
                <w:b/>
                <w:color w:val="auto"/>
                <w:highlight w:val="none"/>
              </w:rPr>
              <w:t>试用部门负责人评价：</w:t>
            </w:r>
          </w:p>
          <w:p>
            <w:pPr>
              <w:rPr>
                <w:b/>
                <w:color w:val="auto"/>
                <w:highlight w:val="none"/>
              </w:rPr>
            </w:pPr>
            <w:r>
              <w:rPr>
                <w:rFonts w:hint="eastAsia"/>
                <w:b/>
                <w:color w:val="auto"/>
                <w:highlight w:val="none"/>
              </w:rPr>
              <w:t>建议：</w:t>
            </w:r>
          </w:p>
          <w:p>
            <w:pPr>
              <w:rPr>
                <w:b/>
                <w:color w:val="auto"/>
                <w:highlight w:val="none"/>
              </w:rPr>
            </w:pPr>
            <w:r>
              <w:rPr>
                <w:rFonts w:hint="eastAsia"/>
                <w:b/>
                <w:color w:val="auto"/>
                <w:highlight w:val="none"/>
              </w:rPr>
              <w:t>□</w:t>
            </w:r>
            <w:r>
              <w:rPr>
                <w:rFonts w:hint="eastAsia"/>
                <w:b/>
                <w:color w:val="auto"/>
                <w:highlight w:val="none"/>
              </w:rPr>
              <w:t xml:space="preserve">试用合格，正式录用     </w:t>
            </w:r>
            <w:r>
              <w:rPr>
                <w:rFonts w:hint="eastAsia"/>
                <w:b/>
                <w:color w:val="auto"/>
                <w:highlight w:val="none"/>
              </w:rPr>
              <w:t>□</w:t>
            </w:r>
            <w:r>
              <w:rPr>
                <w:rFonts w:hint="eastAsia"/>
                <w:b/>
                <w:color w:val="auto"/>
                <w:highlight w:val="none"/>
              </w:rPr>
              <w:t xml:space="preserve">拟延长试用  </w:t>
            </w:r>
          </w:p>
          <w:p>
            <w:pPr>
              <w:rPr>
                <w:b/>
                <w:color w:val="auto"/>
                <w:highlight w:val="none"/>
              </w:rPr>
            </w:pPr>
            <w:r>
              <w:rPr>
                <w:rFonts w:hint="eastAsia"/>
                <w:b/>
                <w:color w:val="auto"/>
                <w:highlight w:val="none"/>
              </w:rPr>
              <w:t>□</w:t>
            </w:r>
            <w:r>
              <w:rPr>
                <w:rFonts w:hint="eastAsia"/>
                <w:b/>
                <w:color w:val="auto"/>
                <w:highlight w:val="none"/>
              </w:rPr>
              <w:t>拟解除合同</w:t>
            </w:r>
          </w:p>
        </w:tc>
      </w:tr>
      <w:tr>
        <w:tblPrEx>
          <w:jc w:val="center"/>
          <w:tblLayout w:type="fixed"/>
          <w:tblCellMar>
            <w:top w:w="0" w:type="dxa"/>
            <w:left w:w="108" w:type="dxa"/>
            <w:bottom w:w="0" w:type="dxa"/>
            <w:right w:w="108" w:type="dxa"/>
          </w:tblCellMar>
          <w:tblLook w:val="0000"/>
        </w:tblPrEx>
        <w:trPr>
          <w:cantSplit/>
          <w:trHeight w:val="567"/>
          <w:jc w:val="center"/>
        </w:trPr>
        <w:tc>
          <w:tcPr>
            <w:tcW w:w="0" w:type="dxa"/>
            <w:vMerge/>
            <w:vAlign w:val="center"/>
          </w:tcPr>
          <w:p/>
        </w:tc>
        <w:tc>
          <w:tcPr>
            <w:tcW w:w="2357" w:type="dxa"/>
            <w:gridSpan w:val="2"/>
            <w:vAlign w:val="center"/>
          </w:tcPr>
          <w:p>
            <w:pPr>
              <w:jc w:val="center"/>
              <w:rPr>
                <w:b/>
                <w:color w:val="auto"/>
                <w:highlight w:val="none"/>
              </w:rPr>
            </w:pPr>
            <w:r>
              <w:rPr>
                <w:rFonts w:hint="eastAsia"/>
                <w:b/>
                <w:color w:val="auto"/>
                <w:highlight w:val="none"/>
              </w:rPr>
              <w:t>工作完成质量</w:t>
            </w:r>
          </w:p>
        </w:tc>
        <w:tc>
          <w:tcPr>
            <w:tcW w:w="855" w:type="dxa"/>
            <w:vAlign w:val="center"/>
          </w:tcPr>
          <w:p>
            <w:pPr>
              <w:jc w:val="center"/>
              <w:rPr>
                <w:b/>
                <w:color w:val="auto"/>
                <w:highlight w:val="none"/>
              </w:rPr>
            </w:pPr>
            <w:r>
              <w:rPr>
                <w:rFonts w:hint="eastAsia"/>
                <w:b/>
                <w:color w:val="auto"/>
                <w:highlight w:val="none"/>
              </w:rPr>
              <w:t>4</w:t>
            </w:r>
          </w:p>
        </w:tc>
        <w:tc>
          <w:tcPr>
            <w:tcW w:w="872" w:type="dxa"/>
            <w:vAlign w:val="center"/>
          </w:tcPr>
          <w:p/>
        </w:tc>
        <w:tc>
          <w:tcPr>
            <w:tcW w:w="785" w:type="dxa"/>
            <w:vAlign w:val="center"/>
          </w:tcPr>
          <w:p/>
        </w:tc>
        <w:tc>
          <w:tcPr>
            <w:tcW w:w="670" w:type="dxa"/>
            <w:vAlign w:val="center"/>
          </w:tcPr>
          <w:p/>
        </w:tc>
        <w:tc>
          <w:tcPr>
            <w:tcW w:w="919" w:type="dxa"/>
            <w:gridSpan w:val="2"/>
            <w:vAlign w:val="center"/>
          </w:tcPr>
          <w:p/>
        </w:tc>
        <w:tc>
          <w:tcPr>
            <w:tcW w:w="823" w:type="dxa"/>
            <w:gridSpan w:val="2"/>
            <w:vAlign w:val="center"/>
          </w:tcPr>
          <w:p/>
        </w:tc>
        <w:tc>
          <w:tcPr>
            <w:tcW w:w="0" w:type="dxa"/>
            <w:gridSpan w:val="3"/>
            <w:vMerge/>
          </w:tcPr>
          <w:p/>
        </w:tc>
      </w:tr>
      <w:tr>
        <w:tblPrEx>
          <w:jc w:val="center"/>
          <w:tblLayout w:type="fixed"/>
          <w:tblCellMar>
            <w:top w:w="0" w:type="dxa"/>
            <w:left w:w="108" w:type="dxa"/>
            <w:bottom w:w="0" w:type="dxa"/>
            <w:right w:w="108" w:type="dxa"/>
          </w:tblCellMar>
          <w:tblLook w:val="0000"/>
        </w:tblPrEx>
        <w:trPr>
          <w:cantSplit/>
          <w:trHeight w:val="567"/>
          <w:jc w:val="center"/>
        </w:trPr>
        <w:tc>
          <w:tcPr>
            <w:tcW w:w="789" w:type="dxa"/>
            <w:vMerge w:val="restart"/>
            <w:vAlign w:val="center"/>
          </w:tcPr>
          <w:p>
            <w:pPr>
              <w:jc w:val="center"/>
              <w:rPr>
                <w:b/>
                <w:color w:val="auto"/>
                <w:highlight w:val="none"/>
              </w:rPr>
            </w:pPr>
            <w:r>
              <w:rPr>
                <w:rFonts w:hint="eastAsia"/>
                <w:b/>
                <w:color w:val="auto"/>
                <w:highlight w:val="none"/>
              </w:rPr>
              <w:t>态度30</w:t>
            </w:r>
          </w:p>
        </w:tc>
        <w:tc>
          <w:tcPr>
            <w:tcW w:w="2357" w:type="dxa"/>
            <w:gridSpan w:val="2"/>
            <w:vAlign w:val="center"/>
          </w:tcPr>
          <w:p>
            <w:pPr>
              <w:jc w:val="center"/>
              <w:rPr>
                <w:b/>
                <w:color w:val="auto"/>
                <w:highlight w:val="none"/>
              </w:rPr>
            </w:pPr>
            <w:r>
              <w:rPr>
                <w:rFonts w:hint="eastAsia"/>
                <w:b/>
                <w:color w:val="auto"/>
                <w:highlight w:val="none"/>
              </w:rPr>
              <w:t>主  动  性</w:t>
            </w:r>
          </w:p>
        </w:tc>
        <w:tc>
          <w:tcPr>
            <w:tcW w:w="855" w:type="dxa"/>
            <w:vAlign w:val="center"/>
          </w:tcPr>
          <w:p>
            <w:pPr>
              <w:jc w:val="center"/>
              <w:rPr>
                <w:b/>
                <w:color w:val="auto"/>
                <w:highlight w:val="none"/>
              </w:rPr>
            </w:pPr>
            <w:r>
              <w:rPr>
                <w:rFonts w:hint="eastAsia"/>
                <w:b/>
                <w:color w:val="auto"/>
                <w:highlight w:val="none"/>
              </w:rPr>
              <w:t>2</w:t>
            </w:r>
          </w:p>
        </w:tc>
        <w:tc>
          <w:tcPr>
            <w:tcW w:w="872" w:type="dxa"/>
            <w:vAlign w:val="center"/>
          </w:tcPr>
          <w:p/>
        </w:tc>
        <w:tc>
          <w:tcPr>
            <w:tcW w:w="785" w:type="dxa"/>
            <w:vAlign w:val="center"/>
          </w:tcPr>
          <w:p/>
        </w:tc>
        <w:tc>
          <w:tcPr>
            <w:tcW w:w="670" w:type="dxa"/>
            <w:vAlign w:val="center"/>
          </w:tcPr>
          <w:p/>
        </w:tc>
        <w:tc>
          <w:tcPr>
            <w:tcW w:w="919" w:type="dxa"/>
            <w:gridSpan w:val="2"/>
            <w:vAlign w:val="center"/>
          </w:tcPr>
          <w:p/>
        </w:tc>
        <w:tc>
          <w:tcPr>
            <w:tcW w:w="823" w:type="dxa"/>
            <w:gridSpan w:val="2"/>
            <w:vAlign w:val="center"/>
          </w:tcPr>
          <w:p/>
        </w:tc>
        <w:tc>
          <w:tcPr>
            <w:tcW w:w="0" w:type="dxa"/>
            <w:gridSpan w:val="3"/>
            <w:vMerge/>
          </w:tcPr>
          <w:p/>
        </w:tc>
      </w:tr>
      <w:tr>
        <w:tblPrEx>
          <w:jc w:val="center"/>
          <w:tblLayout w:type="fixed"/>
          <w:tblCellMar>
            <w:top w:w="0" w:type="dxa"/>
            <w:left w:w="108" w:type="dxa"/>
            <w:bottom w:w="0" w:type="dxa"/>
            <w:right w:w="108" w:type="dxa"/>
          </w:tblCellMar>
          <w:tblLook w:val="0000"/>
        </w:tblPrEx>
        <w:trPr>
          <w:cantSplit/>
          <w:trHeight w:val="567"/>
          <w:jc w:val="center"/>
        </w:trPr>
        <w:tc>
          <w:tcPr>
            <w:tcW w:w="0" w:type="dxa"/>
            <w:vMerge/>
            <w:vAlign w:val="center"/>
          </w:tcPr>
          <w:p/>
        </w:tc>
        <w:tc>
          <w:tcPr>
            <w:tcW w:w="2357" w:type="dxa"/>
            <w:gridSpan w:val="2"/>
            <w:vAlign w:val="center"/>
          </w:tcPr>
          <w:p>
            <w:pPr>
              <w:jc w:val="center"/>
              <w:rPr>
                <w:b/>
                <w:color w:val="auto"/>
                <w:highlight w:val="none"/>
              </w:rPr>
            </w:pPr>
            <w:r>
              <w:rPr>
                <w:rFonts w:hint="eastAsia"/>
                <w:b/>
                <w:color w:val="auto"/>
                <w:highlight w:val="none"/>
              </w:rPr>
              <w:t>自  律  性</w:t>
            </w:r>
          </w:p>
        </w:tc>
        <w:tc>
          <w:tcPr>
            <w:tcW w:w="855" w:type="dxa"/>
            <w:vAlign w:val="center"/>
          </w:tcPr>
          <w:p>
            <w:pPr>
              <w:jc w:val="center"/>
              <w:rPr>
                <w:b/>
                <w:color w:val="auto"/>
                <w:highlight w:val="none"/>
              </w:rPr>
            </w:pPr>
            <w:r>
              <w:rPr>
                <w:rFonts w:hint="eastAsia"/>
                <w:b/>
                <w:color w:val="auto"/>
                <w:highlight w:val="none"/>
              </w:rPr>
              <w:t>2</w:t>
            </w:r>
          </w:p>
        </w:tc>
        <w:tc>
          <w:tcPr>
            <w:tcW w:w="872" w:type="dxa"/>
            <w:vAlign w:val="center"/>
          </w:tcPr>
          <w:p/>
        </w:tc>
        <w:tc>
          <w:tcPr>
            <w:tcW w:w="785" w:type="dxa"/>
            <w:vAlign w:val="center"/>
          </w:tcPr>
          <w:p/>
        </w:tc>
        <w:tc>
          <w:tcPr>
            <w:tcW w:w="670" w:type="dxa"/>
            <w:vAlign w:val="center"/>
          </w:tcPr>
          <w:p/>
        </w:tc>
        <w:tc>
          <w:tcPr>
            <w:tcW w:w="919" w:type="dxa"/>
            <w:gridSpan w:val="2"/>
            <w:vAlign w:val="center"/>
          </w:tcPr>
          <w:p/>
        </w:tc>
        <w:tc>
          <w:tcPr>
            <w:tcW w:w="823" w:type="dxa"/>
            <w:gridSpan w:val="2"/>
            <w:vAlign w:val="center"/>
          </w:tcPr>
          <w:p/>
        </w:tc>
        <w:tc>
          <w:tcPr>
            <w:tcW w:w="0" w:type="dxa"/>
            <w:gridSpan w:val="3"/>
            <w:vMerge/>
          </w:tcPr>
          <w:p/>
        </w:tc>
      </w:tr>
      <w:tr>
        <w:tblPrEx>
          <w:jc w:val="center"/>
          <w:tblLayout w:type="fixed"/>
          <w:tblCellMar>
            <w:top w:w="0" w:type="dxa"/>
            <w:left w:w="108" w:type="dxa"/>
            <w:bottom w:w="0" w:type="dxa"/>
            <w:right w:w="108" w:type="dxa"/>
          </w:tblCellMar>
          <w:tblLook w:val="0000"/>
        </w:tblPrEx>
        <w:trPr>
          <w:cantSplit/>
          <w:trHeight w:val="567"/>
          <w:jc w:val="center"/>
        </w:trPr>
        <w:tc>
          <w:tcPr>
            <w:tcW w:w="0" w:type="dxa"/>
            <w:vMerge/>
            <w:vAlign w:val="center"/>
          </w:tcPr>
          <w:p/>
        </w:tc>
        <w:tc>
          <w:tcPr>
            <w:tcW w:w="2357" w:type="dxa"/>
            <w:gridSpan w:val="2"/>
            <w:vAlign w:val="center"/>
          </w:tcPr>
          <w:p>
            <w:pPr>
              <w:jc w:val="center"/>
              <w:rPr>
                <w:b/>
                <w:color w:val="auto"/>
                <w:highlight w:val="none"/>
              </w:rPr>
            </w:pPr>
            <w:r>
              <w:rPr>
                <w:rFonts w:hint="eastAsia"/>
                <w:b/>
                <w:color w:val="auto"/>
                <w:highlight w:val="none"/>
              </w:rPr>
              <w:t>热 情/激 情</w:t>
            </w:r>
          </w:p>
        </w:tc>
        <w:tc>
          <w:tcPr>
            <w:tcW w:w="855" w:type="dxa"/>
            <w:vAlign w:val="center"/>
          </w:tcPr>
          <w:p>
            <w:pPr>
              <w:jc w:val="center"/>
              <w:rPr>
                <w:b/>
                <w:color w:val="auto"/>
                <w:highlight w:val="none"/>
              </w:rPr>
            </w:pPr>
            <w:r>
              <w:rPr>
                <w:rFonts w:hint="eastAsia"/>
                <w:b/>
                <w:color w:val="auto"/>
                <w:highlight w:val="none"/>
              </w:rPr>
              <w:t>1</w:t>
            </w:r>
          </w:p>
        </w:tc>
        <w:tc>
          <w:tcPr>
            <w:tcW w:w="872" w:type="dxa"/>
            <w:vAlign w:val="center"/>
          </w:tcPr>
          <w:p/>
        </w:tc>
        <w:tc>
          <w:tcPr>
            <w:tcW w:w="785" w:type="dxa"/>
            <w:vAlign w:val="center"/>
          </w:tcPr>
          <w:p/>
        </w:tc>
        <w:tc>
          <w:tcPr>
            <w:tcW w:w="670" w:type="dxa"/>
            <w:vAlign w:val="center"/>
          </w:tcPr>
          <w:p/>
        </w:tc>
        <w:tc>
          <w:tcPr>
            <w:tcW w:w="919" w:type="dxa"/>
            <w:gridSpan w:val="2"/>
            <w:vAlign w:val="center"/>
          </w:tcPr>
          <w:p/>
        </w:tc>
        <w:tc>
          <w:tcPr>
            <w:tcW w:w="823" w:type="dxa"/>
            <w:gridSpan w:val="2"/>
            <w:vAlign w:val="center"/>
          </w:tcPr>
          <w:p/>
        </w:tc>
        <w:tc>
          <w:tcPr>
            <w:tcW w:w="0" w:type="dxa"/>
            <w:gridSpan w:val="3"/>
            <w:vMerge/>
          </w:tcPr>
          <w:p/>
        </w:tc>
      </w:tr>
      <w:tr>
        <w:tblPrEx>
          <w:jc w:val="center"/>
          <w:tblLayout w:type="fixed"/>
          <w:tblCellMar>
            <w:top w:w="0" w:type="dxa"/>
            <w:left w:w="108" w:type="dxa"/>
            <w:bottom w:w="0" w:type="dxa"/>
            <w:right w:w="108" w:type="dxa"/>
          </w:tblCellMar>
          <w:tblLook w:val="0000"/>
        </w:tblPrEx>
        <w:trPr>
          <w:cantSplit/>
          <w:trHeight w:val="567"/>
          <w:jc w:val="center"/>
        </w:trPr>
        <w:tc>
          <w:tcPr>
            <w:tcW w:w="0" w:type="dxa"/>
            <w:vMerge/>
            <w:vAlign w:val="center"/>
          </w:tcPr>
          <w:p/>
        </w:tc>
        <w:tc>
          <w:tcPr>
            <w:tcW w:w="2357" w:type="dxa"/>
            <w:gridSpan w:val="2"/>
            <w:vAlign w:val="center"/>
          </w:tcPr>
          <w:p>
            <w:pPr>
              <w:jc w:val="center"/>
              <w:rPr>
                <w:b/>
                <w:color w:val="auto"/>
                <w:highlight w:val="none"/>
              </w:rPr>
            </w:pPr>
            <w:r>
              <w:rPr>
                <w:rFonts w:hint="eastAsia"/>
                <w:b/>
                <w:color w:val="auto"/>
                <w:highlight w:val="none"/>
              </w:rPr>
              <w:t>主人翁意识</w:t>
            </w:r>
          </w:p>
        </w:tc>
        <w:tc>
          <w:tcPr>
            <w:tcW w:w="855" w:type="dxa"/>
            <w:vAlign w:val="center"/>
          </w:tcPr>
          <w:p>
            <w:pPr>
              <w:jc w:val="center"/>
              <w:rPr>
                <w:b/>
                <w:color w:val="auto"/>
                <w:highlight w:val="none"/>
              </w:rPr>
            </w:pPr>
            <w:r>
              <w:rPr>
                <w:rFonts w:hint="eastAsia"/>
                <w:b/>
                <w:color w:val="auto"/>
                <w:highlight w:val="none"/>
              </w:rPr>
              <w:t>1</w:t>
            </w:r>
          </w:p>
        </w:tc>
        <w:tc>
          <w:tcPr>
            <w:tcW w:w="872" w:type="dxa"/>
            <w:vAlign w:val="center"/>
          </w:tcPr>
          <w:p/>
        </w:tc>
        <w:tc>
          <w:tcPr>
            <w:tcW w:w="785" w:type="dxa"/>
            <w:vAlign w:val="center"/>
          </w:tcPr>
          <w:p/>
        </w:tc>
        <w:tc>
          <w:tcPr>
            <w:tcW w:w="670" w:type="dxa"/>
            <w:vAlign w:val="center"/>
          </w:tcPr>
          <w:p/>
        </w:tc>
        <w:tc>
          <w:tcPr>
            <w:tcW w:w="919" w:type="dxa"/>
            <w:gridSpan w:val="2"/>
            <w:vAlign w:val="center"/>
          </w:tcPr>
          <w:p/>
        </w:tc>
        <w:tc>
          <w:tcPr>
            <w:tcW w:w="823" w:type="dxa"/>
            <w:gridSpan w:val="2"/>
            <w:vAlign w:val="center"/>
          </w:tcPr>
          <w:p/>
        </w:tc>
        <w:tc>
          <w:tcPr>
            <w:tcW w:w="0" w:type="dxa"/>
            <w:gridSpan w:val="3"/>
            <w:vMerge/>
          </w:tcPr>
          <w:p/>
        </w:tc>
      </w:tr>
      <w:tr>
        <w:tblPrEx>
          <w:jc w:val="center"/>
          <w:tblLayout w:type="fixed"/>
          <w:tblCellMar>
            <w:top w:w="0" w:type="dxa"/>
            <w:left w:w="108" w:type="dxa"/>
            <w:bottom w:w="0" w:type="dxa"/>
            <w:right w:w="108" w:type="dxa"/>
          </w:tblCellMar>
          <w:tblLook w:val="0000"/>
        </w:tblPrEx>
        <w:trPr>
          <w:cantSplit/>
          <w:trHeight w:val="737"/>
          <w:jc w:val="center"/>
        </w:trPr>
        <w:tc>
          <w:tcPr>
            <w:tcW w:w="789" w:type="dxa"/>
            <w:vMerge w:val="restart"/>
            <w:vAlign w:val="center"/>
          </w:tcPr>
          <w:p>
            <w:pPr>
              <w:jc w:val="center"/>
              <w:rPr>
                <w:b/>
                <w:color w:val="auto"/>
                <w:highlight w:val="none"/>
              </w:rPr>
            </w:pPr>
            <w:r>
              <w:rPr>
                <w:rFonts w:hint="eastAsia"/>
                <w:b/>
                <w:color w:val="auto"/>
                <w:highlight w:val="none"/>
              </w:rPr>
              <w:t>能力30</w:t>
            </w:r>
          </w:p>
        </w:tc>
        <w:tc>
          <w:tcPr>
            <w:tcW w:w="2357" w:type="dxa"/>
            <w:gridSpan w:val="2"/>
            <w:vAlign w:val="center"/>
          </w:tcPr>
          <w:p>
            <w:pPr>
              <w:jc w:val="center"/>
              <w:rPr>
                <w:b/>
                <w:color w:val="auto"/>
                <w:highlight w:val="none"/>
              </w:rPr>
            </w:pPr>
            <w:r>
              <w:rPr>
                <w:rFonts w:hint="eastAsia"/>
                <w:b/>
                <w:color w:val="auto"/>
                <w:highlight w:val="none"/>
              </w:rPr>
              <w:t>自我管理能力</w:t>
            </w:r>
          </w:p>
        </w:tc>
        <w:tc>
          <w:tcPr>
            <w:tcW w:w="855" w:type="dxa"/>
            <w:vAlign w:val="center"/>
          </w:tcPr>
          <w:p>
            <w:pPr>
              <w:jc w:val="center"/>
              <w:rPr>
                <w:b/>
                <w:color w:val="auto"/>
                <w:highlight w:val="none"/>
              </w:rPr>
            </w:pPr>
            <w:r>
              <w:rPr>
                <w:rFonts w:hint="eastAsia"/>
                <w:b/>
                <w:color w:val="auto"/>
                <w:highlight w:val="none"/>
              </w:rPr>
              <w:t>2</w:t>
            </w:r>
          </w:p>
        </w:tc>
        <w:tc>
          <w:tcPr>
            <w:tcW w:w="872" w:type="dxa"/>
            <w:vAlign w:val="center"/>
          </w:tcPr>
          <w:p/>
        </w:tc>
        <w:tc>
          <w:tcPr>
            <w:tcW w:w="785" w:type="dxa"/>
            <w:vAlign w:val="center"/>
          </w:tcPr>
          <w:p/>
        </w:tc>
        <w:tc>
          <w:tcPr>
            <w:tcW w:w="670" w:type="dxa"/>
            <w:vAlign w:val="center"/>
          </w:tcPr>
          <w:p/>
        </w:tc>
        <w:tc>
          <w:tcPr>
            <w:tcW w:w="919" w:type="dxa"/>
            <w:gridSpan w:val="2"/>
            <w:vAlign w:val="center"/>
          </w:tcPr>
          <w:p/>
        </w:tc>
        <w:tc>
          <w:tcPr>
            <w:tcW w:w="823" w:type="dxa"/>
            <w:gridSpan w:val="2"/>
            <w:vAlign w:val="center"/>
          </w:tcPr>
          <w:p/>
        </w:tc>
        <w:tc>
          <w:tcPr>
            <w:tcW w:w="2593" w:type="dxa"/>
            <w:gridSpan w:val="3"/>
            <w:vMerge w:val="restart"/>
            <w:vAlign w:val="center"/>
          </w:tcPr>
          <w:p>
            <w:pPr>
              <w:rPr>
                <w:b/>
                <w:color w:val="auto"/>
                <w:highlight w:val="none"/>
              </w:rPr>
            </w:pPr>
            <w:r>
              <w:rPr>
                <w:rFonts w:hint="eastAsia"/>
                <w:b/>
                <w:color w:val="auto"/>
                <w:highlight w:val="none"/>
              </w:rPr>
              <w:t>部门</w:t>
            </w:r>
            <w:r>
              <w:rPr>
                <w:rFonts w:hint="eastAsia"/>
                <w:b/>
                <w:color w:val="auto"/>
                <w:highlight w:val="none"/>
                <w:lang w:val="en-US" w:eastAsia="zh-CN"/>
              </w:rPr>
              <w:t>负责人</w:t>
            </w:r>
            <w:r>
              <w:rPr>
                <w:rFonts w:hint="eastAsia"/>
                <w:b/>
                <w:color w:val="auto"/>
                <w:highlight w:val="none"/>
              </w:rPr>
              <w:t>评价：</w:t>
            </w:r>
          </w:p>
          <w:p>
            <w:pPr>
              <w:ind w:left="715" w:hanging="715" w:hangingChars="298"/>
              <w:rPr>
                <w:b/>
                <w:color w:val="auto"/>
                <w:highlight w:val="none"/>
              </w:rPr>
            </w:pPr>
            <w:r>
              <w:rPr>
                <w:rFonts w:hint="eastAsia"/>
                <w:b/>
                <w:color w:val="auto"/>
                <w:highlight w:val="none"/>
              </w:rPr>
              <w:t>建议：</w:t>
            </w:r>
          </w:p>
          <w:p>
            <w:pPr>
              <w:ind w:left="715" w:hanging="715" w:hangingChars="298"/>
              <w:rPr>
                <w:b/>
                <w:color w:val="auto"/>
                <w:highlight w:val="none"/>
              </w:rPr>
            </w:pPr>
            <w:r>
              <w:rPr>
                <w:rFonts w:hint="eastAsia"/>
                <w:b/>
                <w:color w:val="auto"/>
                <w:highlight w:val="none"/>
              </w:rPr>
              <w:t>□</w:t>
            </w:r>
            <w:r>
              <w:rPr>
                <w:rFonts w:hint="eastAsia"/>
                <w:b/>
                <w:color w:val="auto"/>
                <w:highlight w:val="none"/>
              </w:rPr>
              <w:t>试用合格，正式录用</w:t>
            </w:r>
          </w:p>
          <w:p>
            <w:pPr>
              <w:ind w:left="715" w:hanging="715" w:hangingChars="298"/>
              <w:rPr>
                <w:b/>
                <w:color w:val="auto"/>
                <w:highlight w:val="none"/>
              </w:rPr>
            </w:pPr>
            <w:r>
              <w:rPr>
                <w:rFonts w:hint="eastAsia"/>
                <w:b/>
                <w:color w:val="auto"/>
                <w:highlight w:val="none"/>
              </w:rPr>
              <w:t>□</w:t>
            </w:r>
            <w:r>
              <w:rPr>
                <w:rFonts w:hint="eastAsia"/>
                <w:b/>
                <w:color w:val="auto"/>
                <w:highlight w:val="none"/>
              </w:rPr>
              <w:t xml:space="preserve">拟延长试用 </w:t>
            </w:r>
          </w:p>
          <w:p>
            <w:pPr>
              <w:ind w:left="715" w:hanging="715" w:hangingChars="298"/>
              <w:rPr>
                <w:b/>
                <w:color w:val="auto"/>
                <w:highlight w:val="none"/>
              </w:rPr>
            </w:pPr>
            <w:r>
              <w:rPr>
                <w:rFonts w:hint="eastAsia"/>
                <w:b/>
                <w:color w:val="auto"/>
                <w:highlight w:val="none"/>
              </w:rPr>
              <w:t>□</w:t>
            </w:r>
            <w:r>
              <w:rPr>
                <w:rFonts w:hint="eastAsia"/>
                <w:b/>
                <w:color w:val="auto"/>
                <w:highlight w:val="none"/>
              </w:rPr>
              <w:t>拟解除合同</w:t>
            </w:r>
          </w:p>
        </w:tc>
      </w:tr>
      <w:tr>
        <w:tblPrEx>
          <w:jc w:val="center"/>
          <w:tblLayout w:type="fixed"/>
          <w:tblCellMar>
            <w:top w:w="0" w:type="dxa"/>
            <w:left w:w="108" w:type="dxa"/>
            <w:bottom w:w="0" w:type="dxa"/>
            <w:right w:w="108" w:type="dxa"/>
          </w:tblCellMar>
          <w:tblLook w:val="0000"/>
        </w:tblPrEx>
        <w:trPr>
          <w:cantSplit/>
          <w:trHeight w:val="737"/>
          <w:jc w:val="center"/>
        </w:trPr>
        <w:tc>
          <w:tcPr>
            <w:tcW w:w="0" w:type="dxa"/>
            <w:vMerge/>
            <w:vAlign w:val="center"/>
          </w:tcPr>
          <w:p/>
        </w:tc>
        <w:tc>
          <w:tcPr>
            <w:tcW w:w="2357" w:type="dxa"/>
            <w:gridSpan w:val="2"/>
            <w:vAlign w:val="center"/>
          </w:tcPr>
          <w:p>
            <w:pPr>
              <w:jc w:val="center"/>
              <w:rPr>
                <w:b/>
                <w:color w:val="auto"/>
                <w:highlight w:val="none"/>
              </w:rPr>
            </w:pPr>
            <w:r>
              <w:rPr>
                <w:rFonts w:hint="eastAsia"/>
                <w:b/>
                <w:color w:val="auto"/>
                <w:highlight w:val="none"/>
              </w:rPr>
              <w:t>团队合作能力</w:t>
            </w:r>
          </w:p>
        </w:tc>
        <w:tc>
          <w:tcPr>
            <w:tcW w:w="855" w:type="dxa"/>
            <w:vAlign w:val="center"/>
          </w:tcPr>
          <w:p>
            <w:pPr>
              <w:jc w:val="center"/>
              <w:rPr>
                <w:b/>
                <w:color w:val="auto"/>
                <w:highlight w:val="none"/>
              </w:rPr>
            </w:pPr>
            <w:r>
              <w:rPr>
                <w:rFonts w:hint="eastAsia"/>
                <w:b/>
                <w:color w:val="auto"/>
                <w:highlight w:val="none"/>
              </w:rPr>
              <w:t>2</w:t>
            </w:r>
          </w:p>
        </w:tc>
        <w:tc>
          <w:tcPr>
            <w:tcW w:w="872" w:type="dxa"/>
            <w:vAlign w:val="center"/>
          </w:tcPr>
          <w:p/>
        </w:tc>
        <w:tc>
          <w:tcPr>
            <w:tcW w:w="785" w:type="dxa"/>
            <w:vAlign w:val="center"/>
          </w:tcPr>
          <w:p/>
        </w:tc>
        <w:tc>
          <w:tcPr>
            <w:tcW w:w="670" w:type="dxa"/>
            <w:vAlign w:val="center"/>
          </w:tcPr>
          <w:p/>
        </w:tc>
        <w:tc>
          <w:tcPr>
            <w:tcW w:w="919" w:type="dxa"/>
            <w:gridSpan w:val="2"/>
            <w:vAlign w:val="center"/>
          </w:tcPr>
          <w:p/>
        </w:tc>
        <w:tc>
          <w:tcPr>
            <w:tcW w:w="823" w:type="dxa"/>
            <w:gridSpan w:val="2"/>
            <w:vAlign w:val="center"/>
          </w:tcPr>
          <w:p/>
        </w:tc>
        <w:tc>
          <w:tcPr>
            <w:tcW w:w="0" w:type="dxa"/>
            <w:gridSpan w:val="3"/>
            <w:vMerge/>
          </w:tcPr>
          <w:p/>
        </w:tc>
      </w:tr>
      <w:tr>
        <w:tblPrEx>
          <w:jc w:val="center"/>
          <w:tblLayout w:type="fixed"/>
          <w:tblCellMar>
            <w:top w:w="0" w:type="dxa"/>
            <w:left w:w="108" w:type="dxa"/>
            <w:bottom w:w="0" w:type="dxa"/>
            <w:right w:w="108" w:type="dxa"/>
          </w:tblCellMar>
          <w:tblLook w:val="0000"/>
        </w:tblPrEx>
        <w:trPr>
          <w:cantSplit/>
          <w:trHeight w:val="737"/>
          <w:jc w:val="center"/>
        </w:trPr>
        <w:tc>
          <w:tcPr>
            <w:tcW w:w="0" w:type="dxa"/>
            <w:vMerge/>
            <w:vAlign w:val="center"/>
          </w:tcPr>
          <w:p/>
        </w:tc>
        <w:tc>
          <w:tcPr>
            <w:tcW w:w="2357" w:type="dxa"/>
            <w:gridSpan w:val="2"/>
            <w:vAlign w:val="center"/>
          </w:tcPr>
          <w:p>
            <w:pPr>
              <w:jc w:val="center"/>
              <w:rPr>
                <w:b/>
                <w:color w:val="auto"/>
                <w:highlight w:val="none"/>
              </w:rPr>
            </w:pPr>
            <w:r>
              <w:rPr>
                <w:rFonts w:hint="eastAsia"/>
                <w:b/>
                <w:color w:val="auto"/>
                <w:highlight w:val="none"/>
              </w:rPr>
              <w:t>沟通理解能力</w:t>
            </w:r>
          </w:p>
        </w:tc>
        <w:tc>
          <w:tcPr>
            <w:tcW w:w="855" w:type="dxa"/>
            <w:vAlign w:val="center"/>
          </w:tcPr>
          <w:p>
            <w:pPr>
              <w:jc w:val="center"/>
              <w:rPr>
                <w:b/>
                <w:color w:val="auto"/>
                <w:highlight w:val="none"/>
              </w:rPr>
            </w:pPr>
            <w:r>
              <w:rPr>
                <w:rFonts w:hint="eastAsia"/>
                <w:b/>
                <w:color w:val="auto"/>
                <w:highlight w:val="none"/>
              </w:rPr>
              <w:t>1</w:t>
            </w:r>
          </w:p>
        </w:tc>
        <w:tc>
          <w:tcPr>
            <w:tcW w:w="872" w:type="dxa"/>
            <w:vAlign w:val="center"/>
          </w:tcPr>
          <w:p/>
        </w:tc>
        <w:tc>
          <w:tcPr>
            <w:tcW w:w="785" w:type="dxa"/>
            <w:vAlign w:val="center"/>
          </w:tcPr>
          <w:p/>
        </w:tc>
        <w:tc>
          <w:tcPr>
            <w:tcW w:w="670" w:type="dxa"/>
            <w:vAlign w:val="center"/>
          </w:tcPr>
          <w:p/>
        </w:tc>
        <w:tc>
          <w:tcPr>
            <w:tcW w:w="919" w:type="dxa"/>
            <w:gridSpan w:val="2"/>
            <w:vAlign w:val="center"/>
          </w:tcPr>
          <w:p/>
        </w:tc>
        <w:tc>
          <w:tcPr>
            <w:tcW w:w="823" w:type="dxa"/>
            <w:gridSpan w:val="2"/>
            <w:vAlign w:val="center"/>
          </w:tcPr>
          <w:p/>
        </w:tc>
        <w:tc>
          <w:tcPr>
            <w:tcW w:w="0" w:type="dxa"/>
            <w:gridSpan w:val="3"/>
            <w:vMerge/>
          </w:tcPr>
          <w:p/>
        </w:tc>
      </w:tr>
      <w:tr>
        <w:tblPrEx>
          <w:jc w:val="center"/>
          <w:tblLayout w:type="fixed"/>
          <w:tblCellMar>
            <w:top w:w="0" w:type="dxa"/>
            <w:left w:w="108" w:type="dxa"/>
            <w:bottom w:w="0" w:type="dxa"/>
            <w:right w:w="108" w:type="dxa"/>
          </w:tblCellMar>
          <w:tblLook w:val="0000"/>
        </w:tblPrEx>
        <w:trPr>
          <w:cantSplit/>
          <w:trHeight w:val="737"/>
          <w:jc w:val="center"/>
        </w:trPr>
        <w:tc>
          <w:tcPr>
            <w:tcW w:w="0" w:type="dxa"/>
            <w:vMerge/>
            <w:vAlign w:val="center"/>
          </w:tcPr>
          <w:p/>
        </w:tc>
        <w:tc>
          <w:tcPr>
            <w:tcW w:w="2357" w:type="dxa"/>
            <w:gridSpan w:val="2"/>
            <w:vAlign w:val="center"/>
          </w:tcPr>
          <w:p>
            <w:pPr>
              <w:jc w:val="center"/>
              <w:rPr>
                <w:b/>
                <w:color w:val="auto"/>
                <w:highlight w:val="none"/>
              </w:rPr>
            </w:pPr>
            <w:r>
              <w:rPr>
                <w:rFonts w:hint="eastAsia"/>
                <w:b/>
                <w:color w:val="auto"/>
                <w:highlight w:val="none"/>
              </w:rPr>
              <w:t>适应创新能力</w:t>
            </w:r>
          </w:p>
        </w:tc>
        <w:tc>
          <w:tcPr>
            <w:tcW w:w="855" w:type="dxa"/>
            <w:vAlign w:val="center"/>
          </w:tcPr>
          <w:p>
            <w:pPr>
              <w:jc w:val="center"/>
              <w:rPr>
                <w:b/>
                <w:color w:val="auto"/>
                <w:highlight w:val="none"/>
              </w:rPr>
            </w:pPr>
            <w:r>
              <w:rPr>
                <w:rFonts w:hint="eastAsia"/>
                <w:b/>
                <w:color w:val="auto"/>
                <w:highlight w:val="none"/>
              </w:rPr>
              <w:t>1</w:t>
            </w:r>
          </w:p>
        </w:tc>
        <w:tc>
          <w:tcPr>
            <w:tcW w:w="872" w:type="dxa"/>
            <w:vAlign w:val="center"/>
          </w:tcPr>
          <w:p/>
        </w:tc>
        <w:tc>
          <w:tcPr>
            <w:tcW w:w="785" w:type="dxa"/>
            <w:vAlign w:val="center"/>
          </w:tcPr>
          <w:p/>
        </w:tc>
        <w:tc>
          <w:tcPr>
            <w:tcW w:w="670" w:type="dxa"/>
            <w:vAlign w:val="center"/>
          </w:tcPr>
          <w:p/>
        </w:tc>
        <w:tc>
          <w:tcPr>
            <w:tcW w:w="919" w:type="dxa"/>
            <w:gridSpan w:val="2"/>
            <w:vAlign w:val="center"/>
          </w:tcPr>
          <w:p/>
        </w:tc>
        <w:tc>
          <w:tcPr>
            <w:tcW w:w="823" w:type="dxa"/>
            <w:gridSpan w:val="2"/>
            <w:vAlign w:val="center"/>
          </w:tcPr>
          <w:p/>
        </w:tc>
        <w:tc>
          <w:tcPr>
            <w:tcW w:w="0" w:type="dxa"/>
            <w:gridSpan w:val="3"/>
            <w:vMerge/>
          </w:tcPr>
          <w:p/>
        </w:tc>
      </w:tr>
      <w:tr>
        <w:tblPrEx>
          <w:jc w:val="center"/>
          <w:tblLayout w:type="fixed"/>
          <w:tblCellMar>
            <w:top w:w="0" w:type="dxa"/>
            <w:left w:w="108" w:type="dxa"/>
            <w:bottom w:w="0" w:type="dxa"/>
            <w:right w:w="108" w:type="dxa"/>
          </w:tblCellMar>
          <w:tblLook w:val="0000"/>
        </w:tblPrEx>
        <w:trPr>
          <w:cantSplit/>
          <w:trHeight w:val="585"/>
          <w:jc w:val="center"/>
        </w:trPr>
        <w:tc>
          <w:tcPr>
            <w:tcW w:w="4001" w:type="dxa"/>
            <w:gridSpan w:val="4"/>
            <w:vAlign w:val="center"/>
          </w:tcPr>
          <w:p>
            <w:pPr>
              <w:jc w:val="center"/>
              <w:rPr>
                <w:b/>
                <w:color w:val="auto"/>
                <w:highlight w:val="none"/>
              </w:rPr>
            </w:pPr>
            <w:r>
              <w:rPr>
                <w:rFonts w:hint="eastAsia"/>
                <w:b/>
                <w:color w:val="auto"/>
                <w:highlight w:val="none"/>
              </w:rPr>
              <w:t>综合评价（100分）</w:t>
            </w:r>
          </w:p>
        </w:tc>
        <w:tc>
          <w:tcPr>
            <w:tcW w:w="6662" w:type="dxa"/>
            <w:gridSpan w:val="10"/>
          </w:tcPr>
          <w:p/>
        </w:tc>
      </w:tr>
    </w:tbl>
    <w:p>
      <w:pPr>
        <w:sectPr>
          <w:type w:val="nextPage"/>
          <w:pgSz w:w="11906" w:h="16838" w:orient="portrait"/>
          <w:pgMar w:top="1020" w:right="1191" w:bottom="1191" w:left="1020" w:header="851" w:footer="992" w:gutter="0"/>
          <w:paperSrc w:first="0" w:other="0"/>
          <w:cols w:space="708"/>
          <w:titlePg w:val="0"/>
          <w:textDirection w:val="lrTb"/>
          <w:rtlGutter w:val="0"/>
          <w:docGrid w:type="lines" w:linePitch="312" w:charSpace="0"/>
        </w:sectPr>
      </w:pPr>
    </w:p>
    <w:tbl>
      <w:tblPr>
        <w:tblStyle w:val="TableNormal"/>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5" w:type="dxa"/>
          <w:left w:w="15" w:type="dxa"/>
          <w:bottom w:w="15" w:type="dxa"/>
          <w:right w:w="15" w:type="dxa"/>
        </w:tblCellMar>
        <w:tblLook w:val="0000"/>
      </w:tblPr>
      <w:tblGrid>
        <w:gridCol w:w="1062"/>
        <w:gridCol w:w="1725"/>
        <w:gridCol w:w="1646"/>
        <w:gridCol w:w="981"/>
        <w:gridCol w:w="1707"/>
        <w:gridCol w:w="1689"/>
        <w:gridCol w:w="987"/>
        <w:gridCol w:w="981"/>
        <w:gridCol w:w="981"/>
        <w:gridCol w:w="981"/>
        <w:gridCol w:w="1653"/>
      </w:tblGrid>
      <w:tr>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5" w:type="dxa"/>
            <w:left w:w="15" w:type="dxa"/>
            <w:bottom w:w="15" w:type="dxa"/>
            <w:right w:w="15" w:type="dxa"/>
          </w:tblCellMar>
          <w:tblLook w:val="0000"/>
        </w:tblPrEx>
        <w:trPr>
          <w:trHeight w:val="285"/>
        </w:trPr>
        <w:tc>
          <w:tcPr>
            <w:tcW w:w="14393" w:type="dxa"/>
            <w:gridSpan w:val="11"/>
            <w:vAlign w:val="center"/>
          </w:tcPr>
          <w:p>
            <w:pPr>
              <w:keepNext w:val="0"/>
              <w:keepLines w:val="0"/>
              <w:widowControl/>
              <w:suppressLineNumbers w:val="0"/>
              <w:jc w:val="left"/>
              <w:textAlignment w:val="center"/>
              <w:rPr>
                <w:rFonts w:ascii="宋体" w:eastAsia="宋体" w:hAnsi="宋体" w:cs="宋体" w:hint="eastAsia"/>
                <w:b/>
                <w:i w:val="0"/>
                <w:color w:val="auto"/>
                <w:sz w:val="22"/>
                <w:szCs w:val="22"/>
                <w:highlight w:val="none"/>
                <w:u w:val="none"/>
              </w:rPr>
            </w:pPr>
            <w:r>
              <w:rPr>
                <w:rFonts w:ascii="宋体" w:eastAsia="宋体" w:hAnsi="宋体" w:cs="宋体" w:hint="eastAsia"/>
                <w:b w:val="0"/>
                <w:bCs/>
                <w:i w:val="0"/>
                <w:color w:val="auto"/>
                <w:kern w:val="0"/>
                <w:sz w:val="24"/>
                <w:szCs w:val="24"/>
                <w:highlight w:val="none"/>
                <w:u w:val="none"/>
                <w:lang w:val="en-US" w:eastAsia="zh-CN" w:bidi="ar"/>
              </w:rPr>
              <w:t xml:space="preserve">附件二：              </w:t>
            </w:r>
            <w:r>
              <w:rPr>
                <w:rFonts w:ascii="宋体" w:eastAsia="宋体" w:hAnsi="宋体" w:cs="宋体" w:hint="eastAsia"/>
                <w:b/>
                <w:i w:val="0"/>
                <w:color w:val="auto"/>
                <w:kern w:val="0"/>
                <w:sz w:val="22"/>
                <w:szCs w:val="22"/>
                <w:highlight w:val="none"/>
                <w:u w:val="none"/>
                <w:lang w:val="en-US" w:eastAsia="zh-CN" w:bidi="ar"/>
              </w:rPr>
              <w:t>-员工测评表2（副经理级以下员工）</w:t>
            </w:r>
          </w:p>
        </w:tc>
      </w:tr>
      <w:tr>
        <w:tblPrEx>
          <w:tblLayout w:type="fixed"/>
          <w:tblCellMar>
            <w:top w:w="15" w:type="dxa"/>
            <w:left w:w="15" w:type="dxa"/>
            <w:bottom w:w="15" w:type="dxa"/>
            <w:right w:w="15" w:type="dxa"/>
          </w:tblCellMar>
          <w:tblLook w:val="0000"/>
        </w:tblPrEx>
        <w:trPr>
          <w:trHeight w:val="285"/>
        </w:trPr>
        <w:tc>
          <w:tcPr>
            <w:tcW w:w="1062"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姓名</w:t>
            </w:r>
          </w:p>
        </w:tc>
        <w:tc>
          <w:tcPr>
            <w:tcW w:w="1725" w:type="dxa"/>
            <w:tcBorders>
              <w:top w:val="single" w:sz="4" w:space="0" w:color="000000"/>
              <w:left w:val="single" w:sz="4" w:space="0" w:color="000000"/>
              <w:bottom w:val="single" w:sz="4" w:space="0" w:color="000000"/>
              <w:right w:val="single" w:sz="4" w:space="0" w:color="000000"/>
            </w:tcBorders>
            <w:vAlign w:val="center"/>
          </w:tcPr>
          <w:p/>
        </w:tc>
        <w:tc>
          <w:tcPr>
            <w:tcW w:w="1646"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所属部门、岗位</w:t>
            </w:r>
          </w:p>
        </w:tc>
        <w:tc>
          <w:tcPr>
            <w:tcW w:w="2688" w:type="dxa"/>
            <w:gridSpan w:val="2"/>
            <w:tcBorders>
              <w:top w:val="single" w:sz="4" w:space="0" w:color="000000"/>
              <w:left w:val="single" w:sz="4" w:space="0" w:color="000000"/>
              <w:bottom w:val="single" w:sz="4" w:space="0" w:color="000000"/>
              <w:right w:val="single" w:sz="4" w:space="0" w:color="000000"/>
            </w:tcBorders>
            <w:vAlign w:val="center"/>
          </w:tcPr>
          <w:p/>
        </w:tc>
        <w:tc>
          <w:tcPr>
            <w:tcW w:w="2676" w:type="dxa"/>
            <w:gridSpan w:val="2"/>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测评人</w:t>
            </w:r>
          </w:p>
        </w:tc>
        <w:tc>
          <w:tcPr>
            <w:tcW w:w="4596" w:type="dxa"/>
            <w:gridSpan w:val="4"/>
            <w:tcBorders>
              <w:top w:val="single" w:sz="4" w:space="0" w:color="000000"/>
              <w:left w:val="single" w:sz="4" w:space="0" w:color="000000"/>
              <w:bottom w:val="single" w:sz="4" w:space="0" w:color="000000"/>
              <w:right w:val="single" w:sz="4" w:space="0" w:color="000000"/>
            </w:tcBorders>
            <w:vAlign w:val="center"/>
          </w:tcPr>
          <w:p/>
        </w:tc>
      </w:tr>
      <w:tr>
        <w:tblPrEx>
          <w:tblLayout w:type="fixed"/>
          <w:tblCellMar>
            <w:top w:w="15" w:type="dxa"/>
            <w:left w:w="15" w:type="dxa"/>
            <w:bottom w:w="15" w:type="dxa"/>
            <w:right w:w="15" w:type="dxa"/>
          </w:tblCellMar>
          <w:tblLook w:val="0000"/>
        </w:tblPrEx>
        <w:trPr>
          <w:trHeight w:val="285"/>
        </w:trPr>
        <w:tc>
          <w:tcPr>
            <w:tcW w:w="1062"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入职时间</w:t>
            </w:r>
          </w:p>
        </w:tc>
        <w:tc>
          <w:tcPr>
            <w:tcW w:w="1725" w:type="dxa"/>
            <w:tcBorders>
              <w:top w:val="single" w:sz="4" w:space="0" w:color="000000"/>
              <w:left w:val="single" w:sz="4" w:space="0" w:color="000000"/>
              <w:bottom w:val="single" w:sz="4" w:space="0" w:color="000000"/>
              <w:right w:val="single" w:sz="4" w:space="0" w:color="000000"/>
            </w:tcBorders>
            <w:vAlign w:val="center"/>
          </w:tcPr>
          <w:p/>
        </w:tc>
        <w:tc>
          <w:tcPr>
            <w:tcW w:w="1646"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学历、专业</w:t>
            </w:r>
          </w:p>
        </w:tc>
        <w:tc>
          <w:tcPr>
            <w:tcW w:w="2688" w:type="dxa"/>
            <w:gridSpan w:val="2"/>
            <w:tcBorders>
              <w:top w:val="single" w:sz="4" w:space="0" w:color="000000"/>
              <w:left w:val="single" w:sz="4" w:space="0" w:color="000000"/>
              <w:bottom w:val="single" w:sz="4" w:space="0" w:color="000000"/>
              <w:right w:val="single" w:sz="4" w:space="0" w:color="000000"/>
            </w:tcBorders>
            <w:vAlign w:val="center"/>
          </w:tcPr>
          <w:p/>
        </w:tc>
        <w:tc>
          <w:tcPr>
            <w:tcW w:w="2676" w:type="dxa"/>
            <w:gridSpan w:val="2"/>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与被测评人关系</w:t>
              <w:cr/>
              <w:t>（上级、同级）</w:t>
            </w:r>
          </w:p>
        </w:tc>
        <w:tc>
          <w:tcPr>
            <w:tcW w:w="4596" w:type="dxa"/>
            <w:gridSpan w:val="4"/>
            <w:tcBorders>
              <w:top w:val="single" w:sz="4" w:space="0" w:color="000000"/>
              <w:left w:val="single" w:sz="4" w:space="0" w:color="000000"/>
              <w:bottom w:val="single" w:sz="4" w:space="0" w:color="000000"/>
              <w:right w:val="single" w:sz="4" w:space="0" w:color="000000"/>
            </w:tcBorders>
            <w:vAlign w:val="center"/>
          </w:tcPr>
          <w:p/>
        </w:tc>
      </w:tr>
      <w:tr>
        <w:tblPrEx>
          <w:tblLayout w:type="fixed"/>
          <w:tblCellMar>
            <w:top w:w="15" w:type="dxa"/>
            <w:left w:w="15" w:type="dxa"/>
            <w:bottom w:w="15" w:type="dxa"/>
            <w:right w:w="15" w:type="dxa"/>
          </w:tblCellMar>
          <w:tblLook w:val="0000"/>
        </w:tblPrEx>
        <w:trPr>
          <w:trHeight w:val="450"/>
        </w:trPr>
        <w:tc>
          <w:tcPr>
            <w:tcW w:w="1062"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持有专业证书</w:t>
            </w:r>
          </w:p>
        </w:tc>
        <w:tc>
          <w:tcPr>
            <w:tcW w:w="6059" w:type="dxa"/>
            <w:gridSpan w:val="4"/>
            <w:tcBorders>
              <w:top w:val="single" w:sz="4" w:space="0" w:color="000000"/>
              <w:left w:val="single" w:sz="4" w:space="0" w:color="000000"/>
              <w:bottom w:val="single" w:sz="4" w:space="0" w:color="000000"/>
              <w:right w:val="single" w:sz="4" w:space="0" w:color="000000"/>
            </w:tcBorders>
            <w:vAlign w:val="center"/>
          </w:tcPr>
          <w:p/>
        </w:tc>
        <w:tc>
          <w:tcPr>
            <w:tcW w:w="2676" w:type="dxa"/>
            <w:gridSpan w:val="2"/>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测评日期</w:t>
            </w:r>
          </w:p>
        </w:tc>
        <w:tc>
          <w:tcPr>
            <w:tcW w:w="4596" w:type="dxa"/>
            <w:gridSpan w:val="4"/>
            <w:tcBorders>
              <w:top w:val="single" w:sz="4" w:space="0" w:color="000000"/>
              <w:left w:val="single" w:sz="4" w:space="0" w:color="000000"/>
              <w:bottom w:val="single" w:sz="4" w:space="0" w:color="000000"/>
              <w:right w:val="single" w:sz="4" w:space="0" w:color="000000"/>
            </w:tcBorders>
            <w:vAlign w:val="center"/>
          </w:tcPr>
          <w:p/>
        </w:tc>
      </w:tr>
      <w:tr>
        <w:tblPrEx>
          <w:tblLayout w:type="fixed"/>
          <w:tblCellMar>
            <w:top w:w="15" w:type="dxa"/>
            <w:left w:w="15" w:type="dxa"/>
            <w:bottom w:w="15" w:type="dxa"/>
            <w:right w:w="15" w:type="dxa"/>
          </w:tblCellMar>
          <w:tblLook w:val="0000"/>
        </w:tblPrEx>
        <w:trPr>
          <w:trHeight w:val="315"/>
        </w:trPr>
        <w:tc>
          <w:tcPr>
            <w:tcW w:w="14393" w:type="dxa"/>
            <w:gridSpan w:val="11"/>
            <w:tcBorders>
              <w:top w:val="single" w:sz="4" w:space="0" w:color="000000"/>
              <w:left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b/>
                <w:i w:val="0"/>
                <w:color w:val="auto"/>
                <w:sz w:val="20"/>
                <w:szCs w:val="20"/>
                <w:highlight w:val="none"/>
                <w:u w:val="none"/>
              </w:rPr>
            </w:pPr>
            <w:r>
              <w:rPr>
                <w:rFonts w:ascii="宋体" w:eastAsia="宋体" w:hAnsi="宋体" w:cs="宋体" w:hint="eastAsia"/>
                <w:b/>
                <w:i w:val="0"/>
                <w:color w:val="auto"/>
                <w:kern w:val="0"/>
                <w:sz w:val="20"/>
                <w:szCs w:val="20"/>
                <w:highlight w:val="none"/>
                <w:u w:val="none"/>
                <w:lang w:val="en-US" w:eastAsia="zh-CN" w:bidi="ar"/>
              </w:rPr>
              <w:t>第一部分：职业素养（占20%）</w:t>
            </w:r>
          </w:p>
        </w:tc>
      </w:tr>
      <w:tr>
        <w:tblPrEx>
          <w:tblLayout w:type="fixed"/>
          <w:tblCellMar>
            <w:top w:w="15" w:type="dxa"/>
            <w:left w:w="15" w:type="dxa"/>
            <w:bottom w:w="15" w:type="dxa"/>
            <w:right w:w="15" w:type="dxa"/>
          </w:tblCellMar>
          <w:tblLook w:val="0000"/>
        </w:tblPrEx>
        <w:trPr>
          <w:trHeight w:val="420"/>
        </w:trPr>
        <w:tc>
          <w:tcPr>
            <w:tcW w:w="14393" w:type="dxa"/>
            <w:gridSpan w:val="11"/>
            <w:tcBorders>
              <w:left w:val="single" w:sz="4" w:space="0" w:color="000000"/>
              <w:bottom w:val="single" w:sz="4" w:space="0" w:color="000000"/>
              <w:right w:val="single" w:sz="4" w:space="0" w:color="000000"/>
            </w:tcBorders>
            <w:vAlign w:val="center"/>
          </w:tcPr>
          <w:p>
            <w:pPr>
              <w:keepNext w:val="0"/>
              <w:keepLines w:val="0"/>
              <w:widowControl/>
              <w:suppressLineNumbers w:val="0"/>
              <w:jc w:val="left"/>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职业素养分数占整体测评表的20%，共考核五项，每项占职业素养权重各20%，请在对应评分栏中写上相应的分数。</w:t>
            </w:r>
          </w:p>
        </w:tc>
      </w:tr>
      <w:tr>
        <w:tblPrEx>
          <w:tblLayout w:type="fixed"/>
          <w:tblCellMar>
            <w:top w:w="15" w:type="dxa"/>
            <w:left w:w="15" w:type="dxa"/>
            <w:bottom w:w="15" w:type="dxa"/>
            <w:right w:w="15" w:type="dxa"/>
          </w:tblCellMar>
          <w:tblLook w:val="0000"/>
        </w:tblPrEx>
        <w:trPr>
          <w:trHeight w:val="285"/>
        </w:trPr>
        <w:tc>
          <w:tcPr>
            <w:tcW w:w="1062" w:type="dxa"/>
            <w:vMerge w:val="restart"/>
            <w:tcBorders>
              <w:left w:val="single" w:sz="4" w:space="0" w:color="000000"/>
              <w:bottom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b/>
                <w:i w:val="0"/>
                <w:color w:val="auto"/>
                <w:sz w:val="20"/>
                <w:szCs w:val="20"/>
                <w:highlight w:val="none"/>
                <w:u w:val="none"/>
              </w:rPr>
            </w:pPr>
            <w:r>
              <w:rPr>
                <w:rFonts w:ascii="宋体" w:eastAsia="宋体" w:hAnsi="宋体" w:cs="宋体" w:hint="eastAsia"/>
                <w:b/>
                <w:i w:val="0"/>
                <w:color w:val="auto"/>
                <w:kern w:val="0"/>
                <w:sz w:val="20"/>
                <w:szCs w:val="20"/>
                <w:highlight w:val="none"/>
                <w:u w:val="none"/>
                <w:lang w:val="en-US" w:eastAsia="zh-CN" w:bidi="ar"/>
              </w:rPr>
              <w:t>内容</w:t>
            </w:r>
          </w:p>
        </w:tc>
        <w:tc>
          <w:tcPr>
            <w:tcW w:w="7748" w:type="dxa"/>
            <w:gridSpan w:val="5"/>
            <w:vMerge w:val="restart"/>
            <w:tcBorders>
              <w:left w:val="single" w:sz="4" w:space="0" w:color="000000"/>
              <w:bottom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b/>
                <w:i w:val="0"/>
                <w:color w:val="auto"/>
                <w:sz w:val="20"/>
                <w:szCs w:val="20"/>
                <w:highlight w:val="none"/>
                <w:u w:val="none"/>
              </w:rPr>
            </w:pPr>
            <w:r>
              <w:rPr>
                <w:rFonts w:ascii="宋体" w:eastAsia="宋体" w:hAnsi="宋体" w:cs="宋体" w:hint="eastAsia"/>
                <w:b/>
                <w:i w:val="0"/>
                <w:color w:val="auto"/>
                <w:kern w:val="0"/>
                <w:sz w:val="20"/>
                <w:szCs w:val="20"/>
                <w:highlight w:val="none"/>
                <w:u w:val="none"/>
                <w:lang w:val="en-US" w:eastAsia="zh-CN" w:bidi="ar"/>
              </w:rPr>
              <w:t>表     现</w:t>
            </w:r>
          </w:p>
        </w:tc>
        <w:tc>
          <w:tcPr>
            <w:tcW w:w="5583" w:type="dxa"/>
            <w:gridSpan w:val="5"/>
            <w:tcBorders>
              <w:left w:val="single" w:sz="4" w:space="0" w:color="000000"/>
              <w:bottom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b/>
                <w:i w:val="0"/>
                <w:color w:val="auto"/>
                <w:sz w:val="20"/>
                <w:szCs w:val="20"/>
                <w:highlight w:val="none"/>
                <w:u w:val="none"/>
              </w:rPr>
            </w:pPr>
            <w:r>
              <w:rPr>
                <w:rFonts w:ascii="宋体" w:eastAsia="宋体" w:hAnsi="宋体" w:cs="宋体" w:hint="eastAsia"/>
                <w:b/>
                <w:i w:val="0"/>
                <w:color w:val="auto"/>
                <w:kern w:val="0"/>
                <w:sz w:val="20"/>
                <w:szCs w:val="20"/>
                <w:highlight w:val="none"/>
                <w:u w:val="none"/>
                <w:lang w:val="en-US" w:eastAsia="zh-CN" w:bidi="ar"/>
              </w:rPr>
              <w:t>请在对应评分栏打分</w:t>
            </w:r>
          </w:p>
        </w:tc>
      </w:tr>
      <w:tr>
        <w:tblPrEx>
          <w:tblLayout w:type="fixed"/>
          <w:tblCellMar>
            <w:top w:w="15" w:type="dxa"/>
            <w:left w:w="15" w:type="dxa"/>
            <w:bottom w:w="15" w:type="dxa"/>
            <w:right w:w="15" w:type="dxa"/>
          </w:tblCellMar>
          <w:tblLook w:val="0000"/>
        </w:tblPrEx>
        <w:trPr>
          <w:trHeight w:val="285"/>
        </w:trPr>
        <w:tc>
          <w:tcPr>
            <w:tcW w:w="0" w:type="dxa"/>
            <w:vMerge/>
            <w:tcBorders>
              <w:left w:val="single" w:sz="4" w:space="0" w:color="000000"/>
              <w:bottom w:val="single" w:sz="4" w:space="0" w:color="000000"/>
              <w:right w:val="single" w:sz="4" w:space="0" w:color="000000"/>
            </w:tcBorders>
            <w:vAlign w:val="center"/>
          </w:tcPr>
          <w:p/>
        </w:tc>
        <w:tc>
          <w:tcPr>
            <w:tcW w:w="0" w:type="dxa"/>
            <w:gridSpan w:val="5"/>
            <w:vMerge/>
            <w:tcBorders>
              <w:left w:val="single" w:sz="4" w:space="0" w:color="000000"/>
              <w:bottom w:val="single" w:sz="4" w:space="0" w:color="000000"/>
              <w:right w:val="single" w:sz="4" w:space="0" w:color="000000"/>
            </w:tcBorders>
            <w:vAlign w:val="center"/>
          </w:tcPr>
          <w:p/>
        </w:tc>
        <w:tc>
          <w:tcPr>
            <w:tcW w:w="987"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b/>
                <w:i w:val="0"/>
                <w:color w:val="auto"/>
                <w:sz w:val="20"/>
                <w:szCs w:val="20"/>
                <w:highlight w:val="none"/>
                <w:u w:val="none"/>
              </w:rPr>
            </w:pPr>
            <w:r>
              <w:rPr>
                <w:rFonts w:ascii="宋体" w:eastAsia="宋体" w:hAnsi="宋体" w:cs="宋体" w:hint="eastAsia"/>
                <w:b/>
                <w:i w:val="0"/>
                <w:color w:val="auto"/>
                <w:kern w:val="0"/>
                <w:sz w:val="20"/>
                <w:szCs w:val="20"/>
                <w:highlight w:val="none"/>
                <w:u w:val="none"/>
                <w:lang w:val="en-US" w:eastAsia="zh-CN" w:bidi="ar"/>
              </w:rPr>
              <w:t>100~85分</w:t>
            </w:r>
          </w:p>
        </w:tc>
        <w:tc>
          <w:tcPr>
            <w:tcW w:w="981"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b/>
                <w:i w:val="0"/>
                <w:color w:val="auto"/>
                <w:sz w:val="20"/>
                <w:szCs w:val="20"/>
                <w:highlight w:val="none"/>
                <w:u w:val="none"/>
              </w:rPr>
            </w:pPr>
            <w:r>
              <w:rPr>
                <w:rFonts w:ascii="宋体" w:eastAsia="宋体" w:hAnsi="宋体" w:cs="宋体" w:hint="eastAsia"/>
                <w:b/>
                <w:i w:val="0"/>
                <w:color w:val="auto"/>
                <w:kern w:val="0"/>
                <w:sz w:val="20"/>
                <w:szCs w:val="20"/>
                <w:highlight w:val="none"/>
                <w:u w:val="none"/>
                <w:lang w:val="en-US" w:eastAsia="zh-CN" w:bidi="ar"/>
              </w:rPr>
              <w:t>84-75分</w:t>
            </w:r>
          </w:p>
        </w:tc>
        <w:tc>
          <w:tcPr>
            <w:tcW w:w="981"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b/>
                <w:i w:val="0"/>
                <w:color w:val="auto"/>
                <w:sz w:val="20"/>
                <w:szCs w:val="20"/>
                <w:highlight w:val="none"/>
                <w:u w:val="none"/>
              </w:rPr>
            </w:pPr>
            <w:r>
              <w:rPr>
                <w:rFonts w:ascii="宋体" w:eastAsia="宋体" w:hAnsi="宋体" w:cs="宋体" w:hint="eastAsia"/>
                <w:b/>
                <w:i w:val="0"/>
                <w:color w:val="auto"/>
                <w:kern w:val="0"/>
                <w:sz w:val="20"/>
                <w:szCs w:val="20"/>
                <w:highlight w:val="none"/>
                <w:u w:val="none"/>
                <w:lang w:val="en-US" w:eastAsia="zh-CN" w:bidi="ar"/>
              </w:rPr>
              <w:t>74-65分</w:t>
            </w:r>
          </w:p>
        </w:tc>
        <w:tc>
          <w:tcPr>
            <w:tcW w:w="981"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b/>
                <w:i w:val="0"/>
                <w:color w:val="auto"/>
                <w:sz w:val="20"/>
                <w:szCs w:val="20"/>
                <w:highlight w:val="none"/>
                <w:u w:val="none"/>
              </w:rPr>
            </w:pPr>
            <w:r>
              <w:rPr>
                <w:rFonts w:ascii="宋体" w:eastAsia="宋体" w:hAnsi="宋体" w:cs="宋体" w:hint="eastAsia"/>
                <w:b/>
                <w:i w:val="0"/>
                <w:color w:val="auto"/>
                <w:kern w:val="0"/>
                <w:sz w:val="20"/>
                <w:szCs w:val="20"/>
                <w:highlight w:val="none"/>
                <w:u w:val="none"/>
                <w:lang w:val="en-US" w:eastAsia="zh-CN" w:bidi="ar"/>
              </w:rPr>
              <w:t>64-55分</w:t>
            </w:r>
          </w:p>
        </w:tc>
        <w:tc>
          <w:tcPr>
            <w:tcW w:w="1653"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b/>
                <w:i w:val="0"/>
                <w:color w:val="auto"/>
                <w:sz w:val="20"/>
                <w:szCs w:val="20"/>
                <w:highlight w:val="none"/>
                <w:u w:val="none"/>
              </w:rPr>
            </w:pPr>
            <w:r>
              <w:rPr>
                <w:rFonts w:ascii="宋体" w:eastAsia="宋体" w:hAnsi="宋体" w:cs="宋体" w:hint="eastAsia"/>
                <w:b/>
                <w:i w:val="0"/>
                <w:color w:val="auto"/>
                <w:kern w:val="0"/>
                <w:sz w:val="20"/>
                <w:szCs w:val="20"/>
                <w:highlight w:val="none"/>
                <w:u w:val="none"/>
                <w:lang w:val="en-US" w:eastAsia="zh-CN" w:bidi="ar"/>
              </w:rPr>
              <w:t>54分以下</w:t>
            </w:r>
          </w:p>
        </w:tc>
      </w:tr>
      <w:tr>
        <w:tblPrEx>
          <w:tblLayout w:type="fixed"/>
          <w:tblCellMar>
            <w:top w:w="15" w:type="dxa"/>
            <w:left w:w="15" w:type="dxa"/>
            <w:bottom w:w="15" w:type="dxa"/>
            <w:right w:w="15" w:type="dxa"/>
          </w:tblCellMar>
          <w:tblLook w:val="0000"/>
        </w:tblPrEx>
        <w:trPr>
          <w:trHeight w:val="285"/>
        </w:trPr>
        <w:tc>
          <w:tcPr>
            <w:tcW w:w="1062" w:type="dxa"/>
            <w:vMerge w:val="restart"/>
            <w:tcBorders>
              <w:top w:val="single" w:sz="4" w:space="0" w:color="000000"/>
              <w:left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职业素养</w:t>
            </w:r>
          </w:p>
        </w:tc>
        <w:tc>
          <w:tcPr>
            <w:tcW w:w="7748" w:type="dxa"/>
            <w:gridSpan w:val="5"/>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left"/>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维护合伙企业利益，适应企业文化。</w:t>
            </w:r>
          </w:p>
        </w:tc>
        <w:tc>
          <w:tcPr>
            <w:tcW w:w="987" w:type="dxa"/>
            <w:tcBorders>
              <w:top w:val="single" w:sz="4" w:space="0" w:color="000000"/>
              <w:left w:val="single" w:sz="4" w:space="0" w:color="000000"/>
              <w:bottom w:val="single" w:sz="4" w:space="0" w:color="000000"/>
              <w:right w:val="single" w:sz="4" w:space="0" w:color="000000"/>
            </w:tcBorders>
            <w:vAlign w:val="center"/>
          </w:tcPr>
          <w:p/>
        </w:tc>
        <w:tc>
          <w:tcPr>
            <w:tcW w:w="981" w:type="dxa"/>
            <w:tcBorders>
              <w:top w:val="single" w:sz="4" w:space="0" w:color="000000"/>
              <w:left w:val="single" w:sz="4" w:space="0" w:color="000000"/>
              <w:bottom w:val="single" w:sz="4" w:space="0" w:color="000000"/>
              <w:right w:val="single" w:sz="4" w:space="0" w:color="000000"/>
            </w:tcBorders>
            <w:vAlign w:val="center"/>
          </w:tcPr>
          <w:p/>
        </w:tc>
        <w:tc>
          <w:tcPr>
            <w:tcW w:w="981" w:type="dxa"/>
            <w:tcBorders>
              <w:top w:val="single" w:sz="4" w:space="0" w:color="000000"/>
              <w:left w:val="single" w:sz="4" w:space="0" w:color="000000"/>
              <w:bottom w:val="single" w:sz="4" w:space="0" w:color="000000"/>
              <w:right w:val="single" w:sz="4" w:space="0" w:color="000000"/>
            </w:tcBorders>
            <w:vAlign w:val="center"/>
          </w:tcPr>
          <w:p/>
        </w:tc>
        <w:tc>
          <w:tcPr>
            <w:tcW w:w="981" w:type="dxa"/>
            <w:tcBorders>
              <w:top w:val="single" w:sz="4" w:space="0" w:color="000000"/>
              <w:left w:val="single" w:sz="4" w:space="0" w:color="000000"/>
              <w:bottom w:val="single" w:sz="4" w:space="0" w:color="000000"/>
              <w:right w:val="single" w:sz="4" w:space="0" w:color="000000"/>
            </w:tcBorders>
            <w:vAlign w:val="center"/>
          </w:tcPr>
          <w:p/>
        </w:tc>
        <w:tc>
          <w:tcPr>
            <w:tcW w:w="1653" w:type="dxa"/>
            <w:tcBorders>
              <w:top w:val="single" w:sz="4" w:space="0" w:color="000000"/>
              <w:left w:val="single" w:sz="4" w:space="0" w:color="000000"/>
              <w:bottom w:val="single" w:sz="4" w:space="0" w:color="000000"/>
              <w:right w:val="single" w:sz="4" w:space="0" w:color="000000"/>
            </w:tcBorders>
            <w:vAlign w:val="center"/>
          </w:tcPr>
          <w:p/>
        </w:tc>
      </w:tr>
      <w:tr>
        <w:tblPrEx>
          <w:tblLayout w:type="fixed"/>
          <w:tblCellMar>
            <w:top w:w="15" w:type="dxa"/>
            <w:left w:w="15" w:type="dxa"/>
            <w:bottom w:w="15" w:type="dxa"/>
            <w:right w:w="15" w:type="dxa"/>
          </w:tblCellMar>
          <w:tblLook w:val="0000"/>
        </w:tblPrEx>
        <w:trPr>
          <w:trHeight w:val="285"/>
        </w:trPr>
        <w:tc>
          <w:tcPr>
            <w:tcW w:w="0" w:type="dxa"/>
            <w:vMerge/>
            <w:tcBorders>
              <w:top w:val="single" w:sz="4" w:space="0" w:color="000000"/>
              <w:left w:val="single" w:sz="4" w:space="0" w:color="000000"/>
              <w:right w:val="single" w:sz="4" w:space="0" w:color="000000"/>
            </w:tcBorders>
            <w:vAlign w:val="center"/>
          </w:tcPr>
          <w:p/>
        </w:tc>
        <w:tc>
          <w:tcPr>
            <w:tcW w:w="7748" w:type="dxa"/>
            <w:gridSpan w:val="5"/>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left"/>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积极协助合伙企业其他部门同事完成相关工作。</w:t>
            </w:r>
          </w:p>
        </w:tc>
        <w:tc>
          <w:tcPr>
            <w:tcW w:w="987" w:type="dxa"/>
            <w:tcBorders>
              <w:top w:val="single" w:sz="4" w:space="0" w:color="000000"/>
              <w:left w:val="single" w:sz="4" w:space="0" w:color="000000"/>
              <w:bottom w:val="single" w:sz="4" w:space="0" w:color="000000"/>
              <w:right w:val="single" w:sz="4" w:space="0" w:color="000000"/>
            </w:tcBorders>
            <w:vAlign w:val="center"/>
          </w:tcPr>
          <w:p/>
        </w:tc>
        <w:tc>
          <w:tcPr>
            <w:tcW w:w="981" w:type="dxa"/>
            <w:tcBorders>
              <w:top w:val="single" w:sz="4" w:space="0" w:color="000000"/>
              <w:left w:val="single" w:sz="4" w:space="0" w:color="000000"/>
              <w:bottom w:val="single" w:sz="4" w:space="0" w:color="000000"/>
              <w:right w:val="single" w:sz="4" w:space="0" w:color="000000"/>
            </w:tcBorders>
            <w:vAlign w:val="center"/>
          </w:tcPr>
          <w:p/>
        </w:tc>
        <w:tc>
          <w:tcPr>
            <w:tcW w:w="981" w:type="dxa"/>
            <w:tcBorders>
              <w:top w:val="single" w:sz="4" w:space="0" w:color="000000"/>
              <w:left w:val="single" w:sz="4" w:space="0" w:color="000000"/>
              <w:bottom w:val="single" w:sz="4" w:space="0" w:color="000000"/>
              <w:right w:val="single" w:sz="4" w:space="0" w:color="000000"/>
            </w:tcBorders>
            <w:vAlign w:val="center"/>
          </w:tcPr>
          <w:p/>
        </w:tc>
        <w:tc>
          <w:tcPr>
            <w:tcW w:w="981" w:type="dxa"/>
            <w:tcBorders>
              <w:top w:val="single" w:sz="4" w:space="0" w:color="000000"/>
              <w:left w:val="single" w:sz="4" w:space="0" w:color="000000"/>
              <w:bottom w:val="single" w:sz="4" w:space="0" w:color="000000"/>
              <w:right w:val="single" w:sz="4" w:space="0" w:color="000000"/>
            </w:tcBorders>
            <w:vAlign w:val="center"/>
          </w:tcPr>
          <w:p/>
        </w:tc>
        <w:tc>
          <w:tcPr>
            <w:tcW w:w="1653" w:type="dxa"/>
            <w:tcBorders>
              <w:top w:val="single" w:sz="4" w:space="0" w:color="000000"/>
              <w:left w:val="single" w:sz="4" w:space="0" w:color="000000"/>
              <w:bottom w:val="single" w:sz="4" w:space="0" w:color="000000"/>
              <w:right w:val="single" w:sz="4" w:space="0" w:color="000000"/>
            </w:tcBorders>
            <w:vAlign w:val="center"/>
          </w:tcPr>
          <w:p/>
        </w:tc>
      </w:tr>
      <w:tr>
        <w:tblPrEx>
          <w:tblLayout w:type="fixed"/>
          <w:tblCellMar>
            <w:top w:w="15" w:type="dxa"/>
            <w:left w:w="15" w:type="dxa"/>
            <w:bottom w:w="15" w:type="dxa"/>
            <w:right w:w="15" w:type="dxa"/>
          </w:tblCellMar>
          <w:tblLook w:val="0000"/>
        </w:tblPrEx>
        <w:trPr>
          <w:trHeight w:val="285"/>
        </w:trPr>
        <w:tc>
          <w:tcPr>
            <w:tcW w:w="0" w:type="dxa"/>
            <w:vMerge/>
            <w:tcBorders>
              <w:top w:val="single" w:sz="4" w:space="0" w:color="000000"/>
              <w:left w:val="single" w:sz="4" w:space="0" w:color="000000"/>
              <w:right w:val="single" w:sz="4" w:space="0" w:color="000000"/>
            </w:tcBorders>
            <w:vAlign w:val="center"/>
          </w:tcPr>
          <w:p/>
        </w:tc>
        <w:tc>
          <w:tcPr>
            <w:tcW w:w="7748" w:type="dxa"/>
            <w:gridSpan w:val="5"/>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left"/>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勇于承认错误，并承担责任，不扯皮推诿。</w:t>
            </w:r>
          </w:p>
        </w:tc>
        <w:tc>
          <w:tcPr>
            <w:tcW w:w="987" w:type="dxa"/>
            <w:tcBorders>
              <w:top w:val="single" w:sz="4" w:space="0" w:color="000000"/>
              <w:left w:val="single" w:sz="4" w:space="0" w:color="000000"/>
              <w:bottom w:val="single" w:sz="4" w:space="0" w:color="000000"/>
              <w:right w:val="single" w:sz="4" w:space="0" w:color="000000"/>
            </w:tcBorders>
            <w:vAlign w:val="center"/>
          </w:tcPr>
          <w:p/>
        </w:tc>
        <w:tc>
          <w:tcPr>
            <w:tcW w:w="981" w:type="dxa"/>
            <w:tcBorders>
              <w:top w:val="single" w:sz="4" w:space="0" w:color="000000"/>
              <w:left w:val="single" w:sz="4" w:space="0" w:color="000000"/>
              <w:bottom w:val="single" w:sz="4" w:space="0" w:color="000000"/>
              <w:right w:val="single" w:sz="4" w:space="0" w:color="000000"/>
            </w:tcBorders>
            <w:vAlign w:val="center"/>
          </w:tcPr>
          <w:p/>
        </w:tc>
        <w:tc>
          <w:tcPr>
            <w:tcW w:w="981" w:type="dxa"/>
            <w:tcBorders>
              <w:top w:val="single" w:sz="4" w:space="0" w:color="000000"/>
              <w:left w:val="single" w:sz="4" w:space="0" w:color="000000"/>
              <w:bottom w:val="single" w:sz="4" w:space="0" w:color="000000"/>
              <w:right w:val="single" w:sz="4" w:space="0" w:color="000000"/>
            </w:tcBorders>
            <w:vAlign w:val="center"/>
          </w:tcPr>
          <w:p/>
        </w:tc>
        <w:tc>
          <w:tcPr>
            <w:tcW w:w="981" w:type="dxa"/>
            <w:tcBorders>
              <w:top w:val="single" w:sz="4" w:space="0" w:color="000000"/>
              <w:left w:val="single" w:sz="4" w:space="0" w:color="000000"/>
              <w:bottom w:val="single" w:sz="4" w:space="0" w:color="000000"/>
              <w:right w:val="single" w:sz="4" w:space="0" w:color="000000"/>
            </w:tcBorders>
            <w:vAlign w:val="center"/>
          </w:tcPr>
          <w:p/>
        </w:tc>
        <w:tc>
          <w:tcPr>
            <w:tcW w:w="1653" w:type="dxa"/>
            <w:tcBorders>
              <w:top w:val="single" w:sz="4" w:space="0" w:color="000000"/>
              <w:left w:val="single" w:sz="4" w:space="0" w:color="000000"/>
              <w:bottom w:val="single" w:sz="4" w:space="0" w:color="000000"/>
              <w:right w:val="single" w:sz="4" w:space="0" w:color="000000"/>
            </w:tcBorders>
            <w:vAlign w:val="center"/>
          </w:tcPr>
          <w:p/>
        </w:tc>
      </w:tr>
      <w:tr>
        <w:tblPrEx>
          <w:tblLayout w:type="fixed"/>
          <w:tblCellMar>
            <w:top w:w="15" w:type="dxa"/>
            <w:left w:w="15" w:type="dxa"/>
            <w:bottom w:w="15" w:type="dxa"/>
            <w:right w:w="15" w:type="dxa"/>
          </w:tblCellMar>
          <w:tblLook w:val="0000"/>
        </w:tblPrEx>
        <w:trPr>
          <w:trHeight w:val="285"/>
        </w:trPr>
        <w:tc>
          <w:tcPr>
            <w:tcW w:w="0" w:type="dxa"/>
            <w:vMerge/>
            <w:tcBorders>
              <w:top w:val="single" w:sz="4" w:space="0" w:color="000000"/>
              <w:left w:val="single" w:sz="4" w:space="0" w:color="000000"/>
              <w:right w:val="single" w:sz="4" w:space="0" w:color="000000"/>
            </w:tcBorders>
            <w:vAlign w:val="center"/>
          </w:tcPr>
          <w:p/>
        </w:tc>
        <w:tc>
          <w:tcPr>
            <w:tcW w:w="7748" w:type="dxa"/>
            <w:gridSpan w:val="5"/>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left"/>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工作态度良好。</w:t>
            </w:r>
          </w:p>
        </w:tc>
        <w:tc>
          <w:tcPr>
            <w:tcW w:w="987" w:type="dxa"/>
            <w:tcBorders>
              <w:top w:val="single" w:sz="4" w:space="0" w:color="000000"/>
              <w:left w:val="single" w:sz="4" w:space="0" w:color="000000"/>
              <w:bottom w:val="single" w:sz="4" w:space="0" w:color="000000"/>
              <w:right w:val="single" w:sz="4" w:space="0" w:color="000000"/>
            </w:tcBorders>
            <w:vAlign w:val="center"/>
          </w:tcPr>
          <w:p/>
        </w:tc>
        <w:tc>
          <w:tcPr>
            <w:tcW w:w="981" w:type="dxa"/>
            <w:tcBorders>
              <w:top w:val="single" w:sz="4" w:space="0" w:color="000000"/>
              <w:left w:val="single" w:sz="4" w:space="0" w:color="000000"/>
              <w:bottom w:val="single" w:sz="4" w:space="0" w:color="000000"/>
              <w:right w:val="single" w:sz="4" w:space="0" w:color="000000"/>
            </w:tcBorders>
            <w:vAlign w:val="center"/>
          </w:tcPr>
          <w:p/>
        </w:tc>
        <w:tc>
          <w:tcPr>
            <w:tcW w:w="981" w:type="dxa"/>
            <w:tcBorders>
              <w:top w:val="single" w:sz="4" w:space="0" w:color="000000"/>
              <w:left w:val="single" w:sz="4" w:space="0" w:color="000000"/>
              <w:bottom w:val="single" w:sz="4" w:space="0" w:color="000000"/>
              <w:right w:val="single" w:sz="4" w:space="0" w:color="000000"/>
            </w:tcBorders>
            <w:vAlign w:val="center"/>
          </w:tcPr>
          <w:p/>
        </w:tc>
        <w:tc>
          <w:tcPr>
            <w:tcW w:w="981" w:type="dxa"/>
            <w:tcBorders>
              <w:top w:val="single" w:sz="4" w:space="0" w:color="000000"/>
              <w:left w:val="single" w:sz="4" w:space="0" w:color="000000"/>
              <w:bottom w:val="single" w:sz="4" w:space="0" w:color="000000"/>
              <w:right w:val="single" w:sz="4" w:space="0" w:color="000000"/>
            </w:tcBorders>
            <w:vAlign w:val="center"/>
          </w:tcPr>
          <w:p/>
        </w:tc>
        <w:tc>
          <w:tcPr>
            <w:tcW w:w="1653" w:type="dxa"/>
            <w:tcBorders>
              <w:top w:val="single" w:sz="4" w:space="0" w:color="000000"/>
              <w:left w:val="single" w:sz="4" w:space="0" w:color="000000"/>
              <w:bottom w:val="single" w:sz="4" w:space="0" w:color="000000"/>
              <w:right w:val="single" w:sz="4" w:space="0" w:color="000000"/>
            </w:tcBorders>
            <w:vAlign w:val="center"/>
          </w:tcPr>
          <w:p/>
        </w:tc>
      </w:tr>
      <w:tr>
        <w:tblPrEx>
          <w:tblLayout w:type="fixed"/>
          <w:tblCellMar>
            <w:top w:w="15" w:type="dxa"/>
            <w:left w:w="15" w:type="dxa"/>
            <w:bottom w:w="15" w:type="dxa"/>
            <w:right w:w="15" w:type="dxa"/>
          </w:tblCellMar>
          <w:tblLook w:val="0000"/>
        </w:tblPrEx>
        <w:trPr>
          <w:trHeight w:val="285"/>
        </w:trPr>
        <w:tc>
          <w:tcPr>
            <w:tcW w:w="0" w:type="dxa"/>
            <w:vMerge/>
            <w:tcBorders>
              <w:top w:val="single" w:sz="4" w:space="0" w:color="000000"/>
              <w:left w:val="single" w:sz="4" w:space="0" w:color="000000"/>
              <w:right w:val="single" w:sz="4" w:space="0" w:color="000000"/>
            </w:tcBorders>
            <w:vAlign w:val="center"/>
          </w:tcPr>
          <w:p/>
        </w:tc>
        <w:tc>
          <w:tcPr>
            <w:tcW w:w="7748" w:type="dxa"/>
            <w:gridSpan w:val="5"/>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left"/>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正直上进，不传播负面信息。</w:t>
            </w:r>
          </w:p>
        </w:tc>
        <w:tc>
          <w:tcPr>
            <w:tcW w:w="987" w:type="dxa"/>
            <w:tcBorders>
              <w:top w:val="single" w:sz="4" w:space="0" w:color="000000"/>
              <w:left w:val="single" w:sz="4" w:space="0" w:color="000000"/>
              <w:bottom w:val="single" w:sz="4" w:space="0" w:color="000000"/>
              <w:right w:val="single" w:sz="4" w:space="0" w:color="000000"/>
            </w:tcBorders>
            <w:vAlign w:val="center"/>
          </w:tcPr>
          <w:p/>
        </w:tc>
        <w:tc>
          <w:tcPr>
            <w:tcW w:w="981" w:type="dxa"/>
            <w:tcBorders>
              <w:top w:val="single" w:sz="4" w:space="0" w:color="000000"/>
              <w:left w:val="single" w:sz="4" w:space="0" w:color="000000"/>
              <w:bottom w:val="single" w:sz="4" w:space="0" w:color="000000"/>
              <w:right w:val="single" w:sz="4" w:space="0" w:color="000000"/>
            </w:tcBorders>
            <w:vAlign w:val="center"/>
          </w:tcPr>
          <w:p/>
        </w:tc>
        <w:tc>
          <w:tcPr>
            <w:tcW w:w="981" w:type="dxa"/>
            <w:tcBorders>
              <w:top w:val="single" w:sz="4" w:space="0" w:color="000000"/>
              <w:left w:val="single" w:sz="4" w:space="0" w:color="000000"/>
              <w:bottom w:val="single" w:sz="4" w:space="0" w:color="000000"/>
              <w:right w:val="single" w:sz="4" w:space="0" w:color="000000"/>
            </w:tcBorders>
            <w:vAlign w:val="center"/>
          </w:tcPr>
          <w:p/>
        </w:tc>
        <w:tc>
          <w:tcPr>
            <w:tcW w:w="981" w:type="dxa"/>
            <w:tcBorders>
              <w:top w:val="single" w:sz="4" w:space="0" w:color="000000"/>
              <w:left w:val="single" w:sz="4" w:space="0" w:color="000000"/>
              <w:bottom w:val="single" w:sz="4" w:space="0" w:color="000000"/>
              <w:right w:val="single" w:sz="4" w:space="0" w:color="000000"/>
            </w:tcBorders>
            <w:vAlign w:val="center"/>
          </w:tcPr>
          <w:p/>
        </w:tc>
        <w:tc>
          <w:tcPr>
            <w:tcW w:w="1653" w:type="dxa"/>
            <w:tcBorders>
              <w:top w:val="single" w:sz="4" w:space="0" w:color="000000"/>
              <w:left w:val="single" w:sz="4" w:space="0" w:color="000000"/>
              <w:bottom w:val="single" w:sz="4" w:space="0" w:color="000000"/>
              <w:right w:val="single" w:sz="4" w:space="0" w:color="000000"/>
            </w:tcBorders>
            <w:vAlign w:val="center"/>
          </w:tcPr>
          <w:p/>
        </w:tc>
      </w:tr>
      <w:tr>
        <w:tblPrEx>
          <w:tblLayout w:type="fixed"/>
          <w:tblCellMar>
            <w:top w:w="15" w:type="dxa"/>
            <w:left w:w="15" w:type="dxa"/>
            <w:bottom w:w="15" w:type="dxa"/>
            <w:right w:w="15" w:type="dxa"/>
          </w:tblCellMar>
          <w:tblLook w:val="0000"/>
        </w:tblPrEx>
        <w:trPr>
          <w:trHeight w:val="285"/>
        </w:trPr>
        <w:tc>
          <w:tcPr>
            <w:tcW w:w="1062" w:type="dxa"/>
            <w:tcBorders>
              <w:top w:val="single" w:sz="4" w:space="0" w:color="000000"/>
              <w:left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第一部分得分</w:t>
            </w:r>
          </w:p>
        </w:tc>
        <w:tc>
          <w:tcPr>
            <w:tcW w:w="13331" w:type="dxa"/>
            <w:gridSpan w:val="10"/>
            <w:tcBorders>
              <w:top w:val="single" w:sz="4" w:space="0" w:color="000000"/>
              <w:left w:val="single" w:sz="4" w:space="0" w:color="000000"/>
              <w:right w:val="single" w:sz="4" w:space="0" w:color="000000"/>
            </w:tcBorders>
            <w:vAlign w:val="center"/>
          </w:tcPr>
          <w:p/>
        </w:tc>
      </w:tr>
      <w:tr>
        <w:tblPrEx>
          <w:tblLayout w:type="fixed"/>
          <w:tblCellMar>
            <w:top w:w="15" w:type="dxa"/>
            <w:left w:w="15" w:type="dxa"/>
            <w:bottom w:w="15" w:type="dxa"/>
            <w:right w:w="15" w:type="dxa"/>
          </w:tblCellMar>
          <w:tblLook w:val="0000"/>
        </w:tblPrEx>
        <w:trPr>
          <w:trHeight w:val="285"/>
        </w:trPr>
        <w:tc>
          <w:tcPr>
            <w:tcW w:w="14393" w:type="dxa"/>
            <w:gridSpan w:val="11"/>
            <w:tcBorders>
              <w:top w:val="single" w:sz="4" w:space="0" w:color="000000"/>
              <w:left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b/>
                <w:i w:val="0"/>
                <w:color w:val="auto"/>
                <w:sz w:val="20"/>
                <w:szCs w:val="20"/>
                <w:highlight w:val="none"/>
                <w:u w:val="none"/>
              </w:rPr>
            </w:pPr>
            <w:r>
              <w:rPr>
                <w:rFonts w:ascii="宋体" w:eastAsia="宋体" w:hAnsi="宋体" w:cs="宋体" w:hint="eastAsia"/>
                <w:b/>
                <w:i w:val="0"/>
                <w:color w:val="auto"/>
                <w:kern w:val="0"/>
                <w:sz w:val="20"/>
                <w:szCs w:val="20"/>
                <w:highlight w:val="none"/>
                <w:u w:val="none"/>
                <w:lang w:val="en-US" w:eastAsia="zh-CN" w:bidi="ar"/>
              </w:rPr>
              <w:t>第二部分：能力素质（占40%）</w:t>
            </w:r>
          </w:p>
        </w:tc>
      </w:tr>
      <w:tr>
        <w:tblPrEx>
          <w:tblLayout w:type="fixed"/>
          <w:tblCellMar>
            <w:top w:w="15" w:type="dxa"/>
            <w:left w:w="15" w:type="dxa"/>
            <w:bottom w:w="15" w:type="dxa"/>
            <w:right w:w="15" w:type="dxa"/>
          </w:tblCellMar>
          <w:tblLook w:val="0000"/>
        </w:tblPrEx>
        <w:trPr>
          <w:trHeight w:val="495"/>
        </w:trPr>
        <w:tc>
          <w:tcPr>
            <w:tcW w:w="14393" w:type="dxa"/>
            <w:gridSpan w:val="11"/>
            <w:tcBorders>
              <w:left w:val="single" w:sz="4" w:space="0" w:color="000000"/>
              <w:bottom w:val="single" w:sz="4" w:space="0" w:color="000000"/>
              <w:right w:val="single" w:sz="4" w:space="0" w:color="000000"/>
            </w:tcBorders>
            <w:vAlign w:val="center"/>
          </w:tcPr>
          <w:p>
            <w:pPr>
              <w:keepNext w:val="0"/>
              <w:keepLines w:val="0"/>
              <w:widowControl/>
              <w:suppressLineNumbers w:val="0"/>
              <w:jc w:val="left"/>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能力素质分数占整体测评表的40%，共考核五项，每项占能力素质权重各20%，请在对应的评分栏中写上相应的分数。</w:t>
            </w:r>
          </w:p>
        </w:tc>
      </w:tr>
      <w:tr>
        <w:tblPrEx>
          <w:tblLayout w:type="fixed"/>
          <w:tblCellMar>
            <w:top w:w="15" w:type="dxa"/>
            <w:left w:w="15" w:type="dxa"/>
            <w:bottom w:w="15" w:type="dxa"/>
            <w:right w:w="15" w:type="dxa"/>
          </w:tblCellMar>
          <w:tblLook w:val="0000"/>
        </w:tblPrEx>
        <w:trPr>
          <w:trHeight w:val="285"/>
        </w:trPr>
        <w:tc>
          <w:tcPr>
            <w:tcW w:w="1062" w:type="dxa"/>
            <w:vMerge w:val="restart"/>
            <w:tcBorders>
              <w:left w:val="single" w:sz="4" w:space="0" w:color="000000"/>
              <w:bottom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b/>
                <w:i w:val="0"/>
                <w:color w:val="auto"/>
                <w:sz w:val="20"/>
                <w:szCs w:val="20"/>
                <w:highlight w:val="none"/>
                <w:u w:val="none"/>
              </w:rPr>
            </w:pPr>
            <w:r>
              <w:rPr>
                <w:rFonts w:ascii="宋体" w:eastAsia="宋体" w:hAnsi="宋体" w:cs="宋体" w:hint="eastAsia"/>
                <w:b/>
                <w:i w:val="0"/>
                <w:color w:val="auto"/>
                <w:kern w:val="0"/>
                <w:sz w:val="20"/>
                <w:szCs w:val="20"/>
                <w:highlight w:val="none"/>
                <w:u w:val="none"/>
                <w:lang w:val="en-US" w:eastAsia="zh-CN" w:bidi="ar"/>
              </w:rPr>
              <w:t>能力素质</w:t>
            </w:r>
          </w:p>
        </w:tc>
        <w:tc>
          <w:tcPr>
            <w:tcW w:w="1725" w:type="dxa"/>
            <w:tcBorders>
              <w:left w:val="single" w:sz="4" w:space="0" w:color="000000"/>
              <w:bottom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b/>
                <w:i w:val="0"/>
                <w:color w:val="auto"/>
                <w:sz w:val="20"/>
                <w:szCs w:val="20"/>
                <w:highlight w:val="none"/>
                <w:u w:val="none"/>
              </w:rPr>
            </w:pPr>
            <w:r>
              <w:rPr>
                <w:rFonts w:ascii="宋体" w:eastAsia="宋体" w:hAnsi="宋体" w:cs="宋体" w:hint="eastAsia"/>
                <w:b/>
                <w:i w:val="0"/>
                <w:color w:val="auto"/>
                <w:kern w:val="0"/>
                <w:sz w:val="20"/>
                <w:szCs w:val="20"/>
                <w:highlight w:val="none"/>
                <w:u w:val="none"/>
                <w:lang w:val="en-US" w:eastAsia="zh-CN" w:bidi="ar"/>
              </w:rPr>
              <w:t>五级表现</w:t>
            </w:r>
          </w:p>
        </w:tc>
        <w:tc>
          <w:tcPr>
            <w:tcW w:w="1646" w:type="dxa"/>
            <w:tcBorders>
              <w:left w:val="single" w:sz="4" w:space="0" w:color="000000"/>
              <w:bottom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b/>
                <w:i w:val="0"/>
                <w:color w:val="auto"/>
                <w:sz w:val="20"/>
                <w:szCs w:val="20"/>
                <w:highlight w:val="none"/>
                <w:u w:val="none"/>
              </w:rPr>
            </w:pPr>
            <w:r>
              <w:rPr>
                <w:rFonts w:ascii="宋体" w:eastAsia="宋体" w:hAnsi="宋体" w:cs="宋体" w:hint="eastAsia"/>
                <w:b/>
                <w:i w:val="0"/>
                <w:color w:val="auto"/>
                <w:kern w:val="0"/>
                <w:sz w:val="20"/>
                <w:szCs w:val="20"/>
                <w:highlight w:val="none"/>
                <w:u w:val="none"/>
                <w:lang w:val="en-US" w:eastAsia="zh-CN" w:bidi="ar"/>
              </w:rPr>
              <w:t>四级表现</w:t>
            </w:r>
          </w:p>
        </w:tc>
        <w:tc>
          <w:tcPr>
            <w:tcW w:w="981" w:type="dxa"/>
            <w:tcBorders>
              <w:left w:val="single" w:sz="4" w:space="0" w:color="000000"/>
              <w:bottom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b/>
                <w:i w:val="0"/>
                <w:color w:val="auto"/>
                <w:sz w:val="20"/>
                <w:szCs w:val="20"/>
                <w:highlight w:val="none"/>
                <w:u w:val="none"/>
              </w:rPr>
            </w:pPr>
            <w:r>
              <w:rPr>
                <w:rFonts w:ascii="宋体" w:eastAsia="宋体" w:hAnsi="宋体" w:cs="宋体" w:hint="eastAsia"/>
                <w:b/>
                <w:i w:val="0"/>
                <w:color w:val="auto"/>
                <w:kern w:val="0"/>
                <w:sz w:val="20"/>
                <w:szCs w:val="20"/>
                <w:highlight w:val="none"/>
                <w:u w:val="none"/>
                <w:lang w:val="en-US" w:eastAsia="zh-CN" w:bidi="ar"/>
              </w:rPr>
              <w:t>三级表现</w:t>
            </w:r>
          </w:p>
        </w:tc>
        <w:tc>
          <w:tcPr>
            <w:tcW w:w="1707" w:type="dxa"/>
            <w:tcBorders>
              <w:left w:val="single" w:sz="4" w:space="0" w:color="000000"/>
              <w:bottom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b/>
                <w:i w:val="0"/>
                <w:color w:val="auto"/>
                <w:sz w:val="20"/>
                <w:szCs w:val="20"/>
                <w:highlight w:val="none"/>
                <w:u w:val="none"/>
              </w:rPr>
            </w:pPr>
            <w:r>
              <w:rPr>
                <w:rFonts w:ascii="宋体" w:eastAsia="宋体" w:hAnsi="宋体" w:cs="宋体" w:hint="eastAsia"/>
                <w:b/>
                <w:i w:val="0"/>
                <w:color w:val="auto"/>
                <w:kern w:val="0"/>
                <w:sz w:val="20"/>
                <w:szCs w:val="20"/>
                <w:highlight w:val="none"/>
                <w:u w:val="none"/>
                <w:lang w:val="en-US" w:eastAsia="zh-CN" w:bidi="ar"/>
              </w:rPr>
              <w:t>二级表现</w:t>
            </w:r>
          </w:p>
        </w:tc>
        <w:tc>
          <w:tcPr>
            <w:tcW w:w="1689" w:type="dxa"/>
            <w:tcBorders>
              <w:left w:val="single" w:sz="4" w:space="0" w:color="000000"/>
              <w:bottom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b/>
                <w:i w:val="0"/>
                <w:color w:val="auto"/>
                <w:sz w:val="20"/>
                <w:szCs w:val="20"/>
                <w:highlight w:val="none"/>
                <w:u w:val="none"/>
              </w:rPr>
            </w:pPr>
            <w:r>
              <w:rPr>
                <w:rFonts w:ascii="宋体" w:eastAsia="宋体" w:hAnsi="宋体" w:cs="宋体" w:hint="eastAsia"/>
                <w:b/>
                <w:i w:val="0"/>
                <w:color w:val="auto"/>
                <w:kern w:val="0"/>
                <w:sz w:val="20"/>
                <w:szCs w:val="20"/>
                <w:highlight w:val="none"/>
                <w:u w:val="none"/>
                <w:lang w:val="en-US" w:eastAsia="zh-CN" w:bidi="ar"/>
              </w:rPr>
              <w:t>一级表现</w:t>
            </w:r>
          </w:p>
        </w:tc>
        <w:tc>
          <w:tcPr>
            <w:tcW w:w="5583" w:type="dxa"/>
            <w:gridSpan w:val="5"/>
            <w:tcBorders>
              <w:left w:val="single" w:sz="4" w:space="0" w:color="000000"/>
              <w:bottom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b/>
                <w:i w:val="0"/>
                <w:color w:val="auto"/>
                <w:sz w:val="20"/>
                <w:szCs w:val="20"/>
                <w:highlight w:val="none"/>
                <w:u w:val="none"/>
              </w:rPr>
            </w:pPr>
            <w:r>
              <w:rPr>
                <w:rFonts w:ascii="宋体" w:eastAsia="宋体" w:hAnsi="宋体" w:cs="宋体" w:hint="eastAsia"/>
                <w:b/>
                <w:i w:val="0"/>
                <w:color w:val="auto"/>
                <w:kern w:val="0"/>
                <w:sz w:val="20"/>
                <w:szCs w:val="20"/>
                <w:highlight w:val="none"/>
                <w:u w:val="none"/>
                <w:lang w:val="en-US" w:eastAsia="zh-CN" w:bidi="ar"/>
              </w:rPr>
              <w:t>请在对应评分栏打分</w:t>
            </w:r>
          </w:p>
        </w:tc>
      </w:tr>
      <w:tr>
        <w:tblPrEx>
          <w:tblLayout w:type="fixed"/>
          <w:tblCellMar>
            <w:top w:w="15" w:type="dxa"/>
            <w:left w:w="15" w:type="dxa"/>
            <w:bottom w:w="15" w:type="dxa"/>
            <w:right w:w="15" w:type="dxa"/>
          </w:tblCellMar>
          <w:tblLook w:val="0000"/>
        </w:tblPrEx>
        <w:trPr>
          <w:trHeight w:val="285"/>
        </w:trPr>
        <w:tc>
          <w:tcPr>
            <w:tcW w:w="0" w:type="dxa"/>
            <w:vMerge/>
            <w:tcBorders>
              <w:left w:val="single" w:sz="4" w:space="0" w:color="000000"/>
              <w:bottom w:val="single" w:sz="4" w:space="0" w:color="000000"/>
              <w:right w:val="single" w:sz="4" w:space="0" w:color="000000"/>
            </w:tcBorders>
            <w:vAlign w:val="center"/>
          </w:tcPr>
          <w:p/>
        </w:tc>
        <w:tc>
          <w:tcPr>
            <w:tcW w:w="1725"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b/>
                <w:i w:val="0"/>
                <w:color w:val="auto"/>
                <w:sz w:val="20"/>
                <w:szCs w:val="20"/>
                <w:highlight w:val="none"/>
                <w:u w:val="none"/>
              </w:rPr>
            </w:pPr>
            <w:r>
              <w:rPr>
                <w:rFonts w:ascii="宋体" w:eastAsia="宋体" w:hAnsi="宋体" w:cs="宋体" w:hint="eastAsia"/>
                <w:b/>
                <w:i w:val="0"/>
                <w:color w:val="auto"/>
                <w:kern w:val="0"/>
                <w:sz w:val="20"/>
                <w:szCs w:val="20"/>
                <w:highlight w:val="none"/>
                <w:u w:val="none"/>
                <w:lang w:val="en-US" w:eastAsia="zh-CN" w:bidi="ar"/>
              </w:rPr>
              <w:t>100~85分</w:t>
            </w:r>
          </w:p>
        </w:tc>
        <w:tc>
          <w:tcPr>
            <w:tcW w:w="1646"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b/>
                <w:i w:val="0"/>
                <w:color w:val="auto"/>
                <w:sz w:val="20"/>
                <w:szCs w:val="20"/>
                <w:highlight w:val="none"/>
                <w:u w:val="none"/>
              </w:rPr>
            </w:pPr>
            <w:r>
              <w:rPr>
                <w:rFonts w:ascii="宋体" w:eastAsia="宋体" w:hAnsi="宋体" w:cs="宋体" w:hint="eastAsia"/>
                <w:b/>
                <w:i w:val="0"/>
                <w:color w:val="auto"/>
                <w:kern w:val="0"/>
                <w:sz w:val="20"/>
                <w:szCs w:val="20"/>
                <w:highlight w:val="none"/>
                <w:u w:val="none"/>
                <w:lang w:val="en-US" w:eastAsia="zh-CN" w:bidi="ar"/>
              </w:rPr>
              <w:t>84-75分</w:t>
            </w:r>
          </w:p>
        </w:tc>
        <w:tc>
          <w:tcPr>
            <w:tcW w:w="981"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b/>
                <w:i w:val="0"/>
                <w:color w:val="auto"/>
                <w:sz w:val="20"/>
                <w:szCs w:val="20"/>
                <w:highlight w:val="none"/>
                <w:u w:val="none"/>
              </w:rPr>
            </w:pPr>
            <w:r>
              <w:rPr>
                <w:rFonts w:ascii="宋体" w:eastAsia="宋体" w:hAnsi="宋体" w:cs="宋体" w:hint="eastAsia"/>
                <w:b/>
                <w:i w:val="0"/>
                <w:color w:val="auto"/>
                <w:kern w:val="0"/>
                <w:sz w:val="20"/>
                <w:szCs w:val="20"/>
                <w:highlight w:val="none"/>
                <w:u w:val="none"/>
                <w:lang w:val="en-US" w:eastAsia="zh-CN" w:bidi="ar"/>
              </w:rPr>
              <w:t>74-65分</w:t>
            </w:r>
          </w:p>
        </w:tc>
        <w:tc>
          <w:tcPr>
            <w:tcW w:w="1707"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b/>
                <w:i w:val="0"/>
                <w:color w:val="auto"/>
                <w:sz w:val="20"/>
                <w:szCs w:val="20"/>
                <w:highlight w:val="none"/>
                <w:u w:val="none"/>
              </w:rPr>
            </w:pPr>
            <w:r>
              <w:rPr>
                <w:rFonts w:ascii="宋体" w:eastAsia="宋体" w:hAnsi="宋体" w:cs="宋体" w:hint="eastAsia"/>
                <w:b/>
                <w:i w:val="0"/>
                <w:color w:val="auto"/>
                <w:kern w:val="0"/>
                <w:sz w:val="20"/>
                <w:szCs w:val="20"/>
                <w:highlight w:val="none"/>
                <w:u w:val="none"/>
                <w:lang w:val="en-US" w:eastAsia="zh-CN" w:bidi="ar"/>
              </w:rPr>
              <w:t>64-55分</w:t>
            </w:r>
          </w:p>
        </w:tc>
        <w:tc>
          <w:tcPr>
            <w:tcW w:w="1689"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b/>
                <w:i w:val="0"/>
                <w:color w:val="auto"/>
                <w:sz w:val="20"/>
                <w:szCs w:val="20"/>
                <w:highlight w:val="none"/>
                <w:u w:val="none"/>
              </w:rPr>
            </w:pPr>
            <w:r>
              <w:rPr>
                <w:rFonts w:ascii="宋体" w:eastAsia="宋体" w:hAnsi="宋体" w:cs="宋体" w:hint="eastAsia"/>
                <w:b/>
                <w:i w:val="0"/>
                <w:color w:val="auto"/>
                <w:kern w:val="0"/>
                <w:sz w:val="20"/>
                <w:szCs w:val="20"/>
                <w:highlight w:val="none"/>
                <w:u w:val="none"/>
                <w:lang w:val="en-US" w:eastAsia="zh-CN" w:bidi="ar"/>
              </w:rPr>
              <w:t>54分以下</w:t>
            </w:r>
          </w:p>
        </w:tc>
        <w:tc>
          <w:tcPr>
            <w:tcW w:w="987"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b/>
                <w:i w:val="0"/>
                <w:color w:val="auto"/>
                <w:sz w:val="20"/>
                <w:szCs w:val="20"/>
                <w:highlight w:val="none"/>
                <w:u w:val="none"/>
              </w:rPr>
            </w:pPr>
            <w:r>
              <w:rPr>
                <w:rFonts w:ascii="宋体" w:eastAsia="宋体" w:hAnsi="宋体" w:cs="宋体" w:hint="eastAsia"/>
                <w:b/>
                <w:i w:val="0"/>
                <w:color w:val="auto"/>
                <w:kern w:val="0"/>
                <w:sz w:val="20"/>
                <w:szCs w:val="20"/>
                <w:highlight w:val="none"/>
                <w:u w:val="none"/>
                <w:lang w:val="en-US" w:eastAsia="zh-CN" w:bidi="ar"/>
              </w:rPr>
              <w:t>100~85分</w:t>
            </w:r>
          </w:p>
        </w:tc>
        <w:tc>
          <w:tcPr>
            <w:tcW w:w="981"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b/>
                <w:i w:val="0"/>
                <w:color w:val="auto"/>
                <w:sz w:val="20"/>
                <w:szCs w:val="20"/>
                <w:highlight w:val="none"/>
                <w:u w:val="none"/>
              </w:rPr>
            </w:pPr>
            <w:r>
              <w:rPr>
                <w:rFonts w:ascii="宋体" w:eastAsia="宋体" w:hAnsi="宋体" w:cs="宋体" w:hint="eastAsia"/>
                <w:b/>
                <w:i w:val="0"/>
                <w:color w:val="auto"/>
                <w:kern w:val="0"/>
                <w:sz w:val="20"/>
                <w:szCs w:val="20"/>
                <w:highlight w:val="none"/>
                <w:u w:val="none"/>
                <w:lang w:val="en-US" w:eastAsia="zh-CN" w:bidi="ar"/>
              </w:rPr>
              <w:t>84-75分</w:t>
            </w:r>
          </w:p>
        </w:tc>
        <w:tc>
          <w:tcPr>
            <w:tcW w:w="981"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b/>
                <w:i w:val="0"/>
                <w:color w:val="auto"/>
                <w:sz w:val="20"/>
                <w:szCs w:val="20"/>
                <w:highlight w:val="none"/>
                <w:u w:val="none"/>
              </w:rPr>
            </w:pPr>
            <w:r>
              <w:rPr>
                <w:rFonts w:ascii="宋体" w:eastAsia="宋体" w:hAnsi="宋体" w:cs="宋体" w:hint="eastAsia"/>
                <w:b/>
                <w:i w:val="0"/>
                <w:color w:val="auto"/>
                <w:kern w:val="0"/>
                <w:sz w:val="20"/>
                <w:szCs w:val="20"/>
                <w:highlight w:val="none"/>
                <w:u w:val="none"/>
                <w:lang w:val="en-US" w:eastAsia="zh-CN" w:bidi="ar"/>
              </w:rPr>
              <w:t>74-65分</w:t>
            </w:r>
          </w:p>
        </w:tc>
        <w:tc>
          <w:tcPr>
            <w:tcW w:w="981"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b/>
                <w:i w:val="0"/>
                <w:color w:val="auto"/>
                <w:sz w:val="20"/>
                <w:szCs w:val="20"/>
                <w:highlight w:val="none"/>
                <w:u w:val="none"/>
              </w:rPr>
            </w:pPr>
            <w:r>
              <w:rPr>
                <w:rFonts w:ascii="宋体" w:eastAsia="宋体" w:hAnsi="宋体" w:cs="宋体" w:hint="eastAsia"/>
                <w:b/>
                <w:i w:val="0"/>
                <w:color w:val="auto"/>
                <w:kern w:val="0"/>
                <w:sz w:val="20"/>
                <w:szCs w:val="20"/>
                <w:highlight w:val="none"/>
                <w:u w:val="none"/>
                <w:lang w:val="en-US" w:eastAsia="zh-CN" w:bidi="ar"/>
              </w:rPr>
              <w:t>64-55分</w:t>
            </w:r>
          </w:p>
        </w:tc>
        <w:tc>
          <w:tcPr>
            <w:tcW w:w="1653"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b/>
                <w:i w:val="0"/>
                <w:color w:val="auto"/>
                <w:sz w:val="20"/>
                <w:szCs w:val="20"/>
                <w:highlight w:val="none"/>
                <w:u w:val="none"/>
              </w:rPr>
            </w:pPr>
            <w:r>
              <w:rPr>
                <w:rFonts w:ascii="宋体" w:eastAsia="宋体" w:hAnsi="宋体" w:cs="宋体" w:hint="eastAsia"/>
                <w:b/>
                <w:i w:val="0"/>
                <w:color w:val="auto"/>
                <w:kern w:val="0"/>
                <w:sz w:val="20"/>
                <w:szCs w:val="20"/>
                <w:highlight w:val="none"/>
                <w:u w:val="none"/>
                <w:lang w:val="en-US" w:eastAsia="zh-CN" w:bidi="ar"/>
              </w:rPr>
              <w:t>54分以下</w:t>
            </w:r>
          </w:p>
        </w:tc>
      </w:tr>
      <w:tr>
        <w:tblPrEx>
          <w:tblLayout w:type="fixed"/>
          <w:tblCellMar>
            <w:top w:w="15" w:type="dxa"/>
            <w:left w:w="15" w:type="dxa"/>
            <w:bottom w:w="15" w:type="dxa"/>
            <w:right w:w="15" w:type="dxa"/>
          </w:tblCellMar>
          <w:tblLook w:val="0000"/>
        </w:tblPrEx>
        <w:trPr>
          <w:trHeight w:val="1575"/>
        </w:trPr>
        <w:tc>
          <w:tcPr>
            <w:tcW w:w="1062"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团队协作</w:t>
            </w:r>
          </w:p>
        </w:tc>
        <w:tc>
          <w:tcPr>
            <w:tcW w:w="1725"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left"/>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善于与不同类型的人合作共事，充当团队中的润滑剂，促使团队士气高涨，团结一致</w:t>
            </w:r>
          </w:p>
        </w:tc>
        <w:tc>
          <w:tcPr>
            <w:tcW w:w="1646"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left"/>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善于与他人合作共事，相互支持，充分发挥各自的优势，保持良好的团队工作氛围</w:t>
            </w:r>
          </w:p>
        </w:tc>
        <w:tc>
          <w:tcPr>
            <w:tcW w:w="981"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left"/>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能够与他人合作共事，相互支持，保证团队任务的完成</w:t>
            </w:r>
          </w:p>
        </w:tc>
        <w:tc>
          <w:tcPr>
            <w:tcW w:w="1707"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left"/>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能够保持基本的团队合作精神，不会对工作产生不利的影响</w:t>
            </w:r>
          </w:p>
        </w:tc>
        <w:tc>
          <w:tcPr>
            <w:tcW w:w="1689"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left"/>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很难与人合作共事，甚至影响工作开展</w:t>
            </w:r>
          </w:p>
        </w:tc>
        <w:tc>
          <w:tcPr>
            <w:tcW w:w="987" w:type="dxa"/>
            <w:tcBorders>
              <w:top w:val="single" w:sz="4" w:space="0" w:color="000000"/>
              <w:left w:val="single" w:sz="4" w:space="0" w:color="000000"/>
              <w:bottom w:val="single" w:sz="4" w:space="0" w:color="000000"/>
              <w:right w:val="single" w:sz="4" w:space="0" w:color="000000"/>
            </w:tcBorders>
            <w:vAlign w:val="center"/>
          </w:tcPr>
          <w:p/>
        </w:tc>
        <w:tc>
          <w:tcPr>
            <w:tcW w:w="981" w:type="dxa"/>
            <w:tcBorders>
              <w:top w:val="single" w:sz="4" w:space="0" w:color="000000"/>
              <w:left w:val="single" w:sz="4" w:space="0" w:color="000000"/>
              <w:bottom w:val="single" w:sz="4" w:space="0" w:color="000000"/>
              <w:right w:val="single" w:sz="4" w:space="0" w:color="000000"/>
            </w:tcBorders>
            <w:vAlign w:val="center"/>
          </w:tcPr>
          <w:p/>
        </w:tc>
        <w:tc>
          <w:tcPr>
            <w:tcW w:w="981" w:type="dxa"/>
            <w:tcBorders>
              <w:top w:val="single" w:sz="4" w:space="0" w:color="000000"/>
              <w:left w:val="single" w:sz="4" w:space="0" w:color="000000"/>
              <w:bottom w:val="single" w:sz="4" w:space="0" w:color="000000"/>
              <w:right w:val="single" w:sz="4" w:space="0" w:color="000000"/>
            </w:tcBorders>
            <w:vAlign w:val="center"/>
          </w:tcPr>
          <w:p/>
        </w:tc>
        <w:tc>
          <w:tcPr>
            <w:tcW w:w="981" w:type="dxa"/>
            <w:tcBorders>
              <w:top w:val="single" w:sz="4" w:space="0" w:color="000000"/>
              <w:left w:val="single" w:sz="4" w:space="0" w:color="000000"/>
              <w:bottom w:val="single" w:sz="4" w:space="0" w:color="000000"/>
              <w:right w:val="single" w:sz="4" w:space="0" w:color="000000"/>
            </w:tcBorders>
            <w:vAlign w:val="center"/>
          </w:tcPr>
          <w:p/>
        </w:tc>
        <w:tc>
          <w:tcPr>
            <w:tcW w:w="1653" w:type="dxa"/>
            <w:tcBorders>
              <w:top w:val="single" w:sz="4" w:space="0" w:color="000000"/>
              <w:left w:val="single" w:sz="4" w:space="0" w:color="000000"/>
              <w:bottom w:val="single" w:sz="4" w:space="0" w:color="000000"/>
              <w:right w:val="single" w:sz="4" w:space="0" w:color="000000"/>
            </w:tcBorders>
            <w:vAlign w:val="center"/>
          </w:tcPr>
          <w:p/>
        </w:tc>
      </w:tr>
      <w:tr>
        <w:tblPrEx>
          <w:tblLayout w:type="fixed"/>
          <w:tblCellMar>
            <w:top w:w="15" w:type="dxa"/>
            <w:left w:w="15" w:type="dxa"/>
            <w:bottom w:w="15" w:type="dxa"/>
            <w:right w:w="15" w:type="dxa"/>
          </w:tblCellMar>
          <w:tblLook w:val="0000"/>
        </w:tblPrEx>
        <w:trPr>
          <w:trHeight w:val="1110"/>
        </w:trPr>
        <w:tc>
          <w:tcPr>
            <w:tcW w:w="1062"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沟通能力</w:t>
            </w:r>
          </w:p>
        </w:tc>
        <w:tc>
          <w:tcPr>
            <w:tcW w:w="1725"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left"/>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口才出众，善于把握听众的心理，具有很强的煽动性和鼓舞性</w:t>
            </w:r>
          </w:p>
        </w:tc>
        <w:tc>
          <w:tcPr>
            <w:tcW w:w="1646"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left"/>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简明扼要，具有出色的谈话技巧，易于理解</w:t>
            </w:r>
          </w:p>
        </w:tc>
        <w:tc>
          <w:tcPr>
            <w:tcW w:w="981"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left"/>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抓住要点，表达意图，陈述意见，不太需要重复说明</w:t>
            </w:r>
          </w:p>
        </w:tc>
        <w:tc>
          <w:tcPr>
            <w:tcW w:w="1707"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left"/>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能够表达意图，有时需反复解释</w:t>
            </w:r>
          </w:p>
        </w:tc>
        <w:tc>
          <w:tcPr>
            <w:tcW w:w="1689"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left"/>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表达意图困难，不善于与人交流</w:t>
            </w:r>
          </w:p>
        </w:tc>
        <w:tc>
          <w:tcPr>
            <w:tcW w:w="987" w:type="dxa"/>
            <w:tcBorders>
              <w:top w:val="single" w:sz="4" w:space="0" w:color="000000"/>
              <w:left w:val="single" w:sz="4" w:space="0" w:color="000000"/>
              <w:bottom w:val="single" w:sz="4" w:space="0" w:color="000000"/>
              <w:right w:val="single" w:sz="4" w:space="0" w:color="000000"/>
            </w:tcBorders>
            <w:vAlign w:val="center"/>
          </w:tcPr>
          <w:p/>
        </w:tc>
        <w:tc>
          <w:tcPr>
            <w:tcW w:w="981" w:type="dxa"/>
            <w:tcBorders>
              <w:top w:val="single" w:sz="4" w:space="0" w:color="000000"/>
              <w:left w:val="single" w:sz="4" w:space="0" w:color="000000"/>
              <w:bottom w:val="single" w:sz="4" w:space="0" w:color="000000"/>
              <w:right w:val="single" w:sz="4" w:space="0" w:color="000000"/>
            </w:tcBorders>
            <w:vAlign w:val="center"/>
          </w:tcPr>
          <w:p/>
        </w:tc>
        <w:tc>
          <w:tcPr>
            <w:tcW w:w="981" w:type="dxa"/>
            <w:tcBorders>
              <w:top w:val="single" w:sz="4" w:space="0" w:color="000000"/>
              <w:left w:val="single" w:sz="4" w:space="0" w:color="000000"/>
              <w:bottom w:val="single" w:sz="4" w:space="0" w:color="000000"/>
              <w:right w:val="single" w:sz="4" w:space="0" w:color="000000"/>
            </w:tcBorders>
            <w:vAlign w:val="center"/>
          </w:tcPr>
          <w:p/>
        </w:tc>
        <w:tc>
          <w:tcPr>
            <w:tcW w:w="981" w:type="dxa"/>
            <w:tcBorders>
              <w:top w:val="single" w:sz="4" w:space="0" w:color="000000"/>
              <w:left w:val="single" w:sz="4" w:space="0" w:color="000000"/>
              <w:bottom w:val="single" w:sz="4" w:space="0" w:color="000000"/>
              <w:right w:val="single" w:sz="4" w:space="0" w:color="000000"/>
            </w:tcBorders>
            <w:vAlign w:val="center"/>
          </w:tcPr>
          <w:p/>
        </w:tc>
        <w:tc>
          <w:tcPr>
            <w:tcW w:w="1653" w:type="dxa"/>
            <w:tcBorders>
              <w:top w:val="single" w:sz="4" w:space="0" w:color="000000"/>
              <w:left w:val="single" w:sz="4" w:space="0" w:color="000000"/>
              <w:bottom w:val="single" w:sz="4" w:space="0" w:color="000000"/>
              <w:right w:val="single" w:sz="4" w:space="0" w:color="000000"/>
            </w:tcBorders>
            <w:vAlign w:val="center"/>
          </w:tcPr>
          <w:p/>
        </w:tc>
      </w:tr>
      <w:tr>
        <w:tblPrEx>
          <w:tblLayout w:type="fixed"/>
          <w:tblCellMar>
            <w:top w:w="15" w:type="dxa"/>
            <w:left w:w="15" w:type="dxa"/>
            <w:bottom w:w="15" w:type="dxa"/>
            <w:right w:w="15" w:type="dxa"/>
          </w:tblCellMar>
          <w:tblLook w:val="0000"/>
        </w:tblPrEx>
        <w:trPr>
          <w:trHeight w:val="1050"/>
        </w:trPr>
        <w:tc>
          <w:tcPr>
            <w:tcW w:w="1062"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解决问题能力</w:t>
            </w:r>
          </w:p>
        </w:tc>
        <w:tc>
          <w:tcPr>
            <w:tcW w:w="1725"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left"/>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能迅速理解并把握复杂的事物，发现关键问题、找到解决办法</w:t>
            </w:r>
          </w:p>
        </w:tc>
        <w:tc>
          <w:tcPr>
            <w:tcW w:w="1646"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left"/>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问题发生后，能够分辨关键问题，找到解决办法，并设法解决</w:t>
            </w:r>
          </w:p>
        </w:tc>
        <w:tc>
          <w:tcPr>
            <w:tcW w:w="981"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left"/>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发现问题，能够想办法解决，但有时抓不注关键</w:t>
            </w:r>
          </w:p>
        </w:tc>
        <w:tc>
          <w:tcPr>
            <w:tcW w:w="1707"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left"/>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能够发现问题的存在，但无法解决或只能求助于别人</w:t>
            </w:r>
          </w:p>
        </w:tc>
        <w:tc>
          <w:tcPr>
            <w:tcW w:w="1689"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left"/>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很难发现问题，不能解决问题，甚至不愿意解决问题</w:t>
            </w:r>
          </w:p>
        </w:tc>
        <w:tc>
          <w:tcPr>
            <w:tcW w:w="987" w:type="dxa"/>
            <w:tcBorders>
              <w:top w:val="single" w:sz="4" w:space="0" w:color="000000"/>
              <w:left w:val="single" w:sz="4" w:space="0" w:color="000000"/>
              <w:bottom w:val="single" w:sz="4" w:space="0" w:color="000000"/>
              <w:right w:val="single" w:sz="4" w:space="0" w:color="000000"/>
            </w:tcBorders>
            <w:vAlign w:val="center"/>
          </w:tcPr>
          <w:p/>
        </w:tc>
        <w:tc>
          <w:tcPr>
            <w:tcW w:w="981" w:type="dxa"/>
            <w:tcBorders>
              <w:top w:val="single" w:sz="4" w:space="0" w:color="000000"/>
              <w:left w:val="single" w:sz="4" w:space="0" w:color="000000"/>
              <w:bottom w:val="single" w:sz="4" w:space="0" w:color="000000"/>
              <w:right w:val="single" w:sz="4" w:space="0" w:color="000000"/>
            </w:tcBorders>
            <w:vAlign w:val="center"/>
          </w:tcPr>
          <w:p/>
        </w:tc>
        <w:tc>
          <w:tcPr>
            <w:tcW w:w="981" w:type="dxa"/>
            <w:tcBorders>
              <w:top w:val="single" w:sz="4" w:space="0" w:color="000000"/>
              <w:left w:val="single" w:sz="4" w:space="0" w:color="000000"/>
              <w:bottom w:val="single" w:sz="4" w:space="0" w:color="000000"/>
              <w:right w:val="single" w:sz="4" w:space="0" w:color="000000"/>
            </w:tcBorders>
            <w:vAlign w:val="center"/>
          </w:tcPr>
          <w:p/>
        </w:tc>
        <w:tc>
          <w:tcPr>
            <w:tcW w:w="981" w:type="dxa"/>
            <w:tcBorders>
              <w:top w:val="single" w:sz="4" w:space="0" w:color="000000"/>
              <w:left w:val="single" w:sz="4" w:space="0" w:color="000000"/>
              <w:bottom w:val="single" w:sz="4" w:space="0" w:color="000000"/>
              <w:right w:val="single" w:sz="4" w:space="0" w:color="000000"/>
            </w:tcBorders>
            <w:vAlign w:val="center"/>
          </w:tcPr>
          <w:p/>
        </w:tc>
        <w:tc>
          <w:tcPr>
            <w:tcW w:w="1653" w:type="dxa"/>
            <w:tcBorders>
              <w:top w:val="single" w:sz="4" w:space="0" w:color="000000"/>
              <w:left w:val="single" w:sz="4" w:space="0" w:color="000000"/>
              <w:bottom w:val="single" w:sz="4" w:space="0" w:color="000000"/>
              <w:right w:val="single" w:sz="4" w:space="0" w:color="000000"/>
            </w:tcBorders>
            <w:vAlign w:val="center"/>
          </w:tcPr>
          <w:p/>
        </w:tc>
      </w:tr>
      <w:tr>
        <w:tblPrEx>
          <w:tblLayout w:type="fixed"/>
          <w:tblCellMar>
            <w:top w:w="15" w:type="dxa"/>
            <w:left w:w="15" w:type="dxa"/>
            <w:bottom w:w="15" w:type="dxa"/>
            <w:right w:w="15" w:type="dxa"/>
          </w:tblCellMar>
          <w:tblLook w:val="0000"/>
        </w:tblPrEx>
        <w:trPr>
          <w:trHeight w:val="1200"/>
        </w:trPr>
        <w:tc>
          <w:tcPr>
            <w:tcW w:w="1062"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计划执行</w:t>
            </w:r>
          </w:p>
        </w:tc>
        <w:tc>
          <w:tcPr>
            <w:tcW w:w="1725"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left"/>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严格按照现有的计划执行，并能够预留出足够的应变时间，确保计划按时保质的完成</w:t>
            </w:r>
          </w:p>
        </w:tc>
        <w:tc>
          <w:tcPr>
            <w:tcW w:w="1646"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left"/>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能够按照计划严格执行，并确保在每个细节上减少差错</w:t>
            </w:r>
          </w:p>
        </w:tc>
        <w:tc>
          <w:tcPr>
            <w:tcW w:w="981"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left"/>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能按照计划执行，比较注意细节，偶有差错发生并能迅速改正</w:t>
            </w:r>
          </w:p>
        </w:tc>
        <w:tc>
          <w:tcPr>
            <w:tcW w:w="1707"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left"/>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能够大致按计划执行，不太注意细节，偶有差错发生</w:t>
            </w:r>
          </w:p>
        </w:tc>
        <w:tc>
          <w:tcPr>
            <w:tcW w:w="1689"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left"/>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很难按照计划执行，不注重细节，经常有差错发生</w:t>
            </w:r>
          </w:p>
        </w:tc>
        <w:tc>
          <w:tcPr>
            <w:tcW w:w="987" w:type="dxa"/>
            <w:tcBorders>
              <w:top w:val="single" w:sz="4" w:space="0" w:color="000000"/>
              <w:left w:val="single" w:sz="4" w:space="0" w:color="000000"/>
              <w:bottom w:val="single" w:sz="4" w:space="0" w:color="000000"/>
              <w:right w:val="single" w:sz="4" w:space="0" w:color="000000"/>
            </w:tcBorders>
            <w:vAlign w:val="center"/>
          </w:tcPr>
          <w:p/>
        </w:tc>
        <w:tc>
          <w:tcPr>
            <w:tcW w:w="981" w:type="dxa"/>
            <w:tcBorders>
              <w:top w:val="single" w:sz="4" w:space="0" w:color="000000"/>
              <w:left w:val="single" w:sz="4" w:space="0" w:color="000000"/>
              <w:bottom w:val="single" w:sz="4" w:space="0" w:color="000000"/>
              <w:right w:val="single" w:sz="4" w:space="0" w:color="000000"/>
            </w:tcBorders>
            <w:vAlign w:val="center"/>
          </w:tcPr>
          <w:p/>
        </w:tc>
        <w:tc>
          <w:tcPr>
            <w:tcW w:w="981" w:type="dxa"/>
            <w:tcBorders>
              <w:top w:val="single" w:sz="4" w:space="0" w:color="000000"/>
              <w:left w:val="single" w:sz="4" w:space="0" w:color="000000"/>
              <w:bottom w:val="single" w:sz="4" w:space="0" w:color="000000"/>
              <w:right w:val="single" w:sz="4" w:space="0" w:color="000000"/>
            </w:tcBorders>
            <w:vAlign w:val="center"/>
          </w:tcPr>
          <w:p/>
        </w:tc>
        <w:tc>
          <w:tcPr>
            <w:tcW w:w="981" w:type="dxa"/>
            <w:tcBorders>
              <w:top w:val="single" w:sz="4" w:space="0" w:color="000000"/>
              <w:left w:val="single" w:sz="4" w:space="0" w:color="000000"/>
              <w:bottom w:val="single" w:sz="4" w:space="0" w:color="000000"/>
              <w:right w:val="single" w:sz="4" w:space="0" w:color="000000"/>
            </w:tcBorders>
            <w:vAlign w:val="center"/>
          </w:tcPr>
          <w:p/>
        </w:tc>
        <w:tc>
          <w:tcPr>
            <w:tcW w:w="1653" w:type="dxa"/>
            <w:tcBorders>
              <w:top w:val="single" w:sz="4" w:space="0" w:color="000000"/>
              <w:left w:val="single" w:sz="4" w:space="0" w:color="000000"/>
              <w:bottom w:val="single" w:sz="4" w:space="0" w:color="000000"/>
              <w:right w:val="single" w:sz="4" w:space="0" w:color="000000"/>
            </w:tcBorders>
            <w:vAlign w:val="center"/>
          </w:tcPr>
          <w:p/>
        </w:tc>
      </w:tr>
      <w:tr>
        <w:tblPrEx>
          <w:tblLayout w:type="fixed"/>
          <w:tblCellMar>
            <w:top w:w="15" w:type="dxa"/>
            <w:left w:w="15" w:type="dxa"/>
            <w:bottom w:w="15" w:type="dxa"/>
            <w:right w:w="15" w:type="dxa"/>
          </w:tblCellMar>
          <w:tblLook w:val="0000"/>
        </w:tblPrEx>
        <w:trPr>
          <w:trHeight w:val="1710"/>
        </w:trPr>
        <w:tc>
          <w:tcPr>
            <w:tcW w:w="1062"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工作主动性</w:t>
            </w:r>
          </w:p>
        </w:tc>
        <w:tc>
          <w:tcPr>
            <w:tcW w:w="1725"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left"/>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工作非常主动、积极，喜欢发起工作，从不拖沓，遇到问题倾向于独立思考，不断改进工作方法、提高工作效率</w:t>
            </w:r>
          </w:p>
        </w:tc>
        <w:tc>
          <w:tcPr>
            <w:tcW w:w="1646"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left"/>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工作主动、积极，很少拖沓，遇到问题会思考解决，经常性改进工作方法、提高工作效率</w:t>
            </w:r>
          </w:p>
        </w:tc>
        <w:tc>
          <w:tcPr>
            <w:tcW w:w="981"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left"/>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工作主动、积极性一般，遇到问题能解决就解决，不能解决会出现拖沓的情况，偶尔改进工作方法、提高工作效率</w:t>
            </w:r>
          </w:p>
        </w:tc>
        <w:tc>
          <w:tcPr>
            <w:tcW w:w="1707"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left"/>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做事不够主动，积极性不高。遇到问题时倾向于寻求帮助，思维方式消极被动</w:t>
            </w:r>
          </w:p>
        </w:tc>
        <w:tc>
          <w:tcPr>
            <w:tcW w:w="1689"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left"/>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做事消极，被动等待，积极性非常低。遇到问题时能拖就拖，思维方式极为消极被动</w:t>
            </w:r>
          </w:p>
        </w:tc>
        <w:tc>
          <w:tcPr>
            <w:tcW w:w="987" w:type="dxa"/>
            <w:tcBorders>
              <w:top w:val="single" w:sz="4" w:space="0" w:color="000000"/>
              <w:left w:val="single" w:sz="4" w:space="0" w:color="000000"/>
              <w:bottom w:val="single" w:sz="4" w:space="0" w:color="000000"/>
              <w:right w:val="single" w:sz="4" w:space="0" w:color="000000"/>
            </w:tcBorders>
            <w:vAlign w:val="center"/>
          </w:tcPr>
          <w:p/>
        </w:tc>
        <w:tc>
          <w:tcPr>
            <w:tcW w:w="981" w:type="dxa"/>
            <w:tcBorders>
              <w:top w:val="single" w:sz="4" w:space="0" w:color="000000"/>
              <w:left w:val="single" w:sz="4" w:space="0" w:color="000000"/>
              <w:bottom w:val="single" w:sz="4" w:space="0" w:color="000000"/>
              <w:right w:val="single" w:sz="4" w:space="0" w:color="000000"/>
            </w:tcBorders>
            <w:vAlign w:val="center"/>
          </w:tcPr>
          <w:p/>
        </w:tc>
        <w:tc>
          <w:tcPr>
            <w:tcW w:w="981" w:type="dxa"/>
            <w:tcBorders>
              <w:top w:val="single" w:sz="4" w:space="0" w:color="000000"/>
              <w:left w:val="single" w:sz="4" w:space="0" w:color="000000"/>
              <w:bottom w:val="single" w:sz="4" w:space="0" w:color="000000"/>
              <w:right w:val="single" w:sz="4" w:space="0" w:color="000000"/>
            </w:tcBorders>
            <w:vAlign w:val="center"/>
          </w:tcPr>
          <w:p/>
        </w:tc>
        <w:tc>
          <w:tcPr>
            <w:tcW w:w="981" w:type="dxa"/>
            <w:tcBorders>
              <w:top w:val="single" w:sz="4" w:space="0" w:color="000000"/>
              <w:left w:val="single" w:sz="4" w:space="0" w:color="000000"/>
              <w:bottom w:val="single" w:sz="4" w:space="0" w:color="000000"/>
              <w:right w:val="single" w:sz="4" w:space="0" w:color="000000"/>
            </w:tcBorders>
            <w:vAlign w:val="center"/>
          </w:tcPr>
          <w:p/>
        </w:tc>
        <w:tc>
          <w:tcPr>
            <w:tcW w:w="1653" w:type="dxa"/>
            <w:tcBorders>
              <w:top w:val="single" w:sz="4" w:space="0" w:color="000000"/>
              <w:left w:val="single" w:sz="4" w:space="0" w:color="000000"/>
              <w:bottom w:val="single" w:sz="4" w:space="0" w:color="000000"/>
              <w:right w:val="single" w:sz="4" w:space="0" w:color="000000"/>
            </w:tcBorders>
            <w:vAlign w:val="center"/>
          </w:tcPr>
          <w:p/>
        </w:tc>
      </w:tr>
      <w:tr>
        <w:tblPrEx>
          <w:tblLayout w:type="fixed"/>
          <w:tblCellMar>
            <w:top w:w="15" w:type="dxa"/>
            <w:left w:w="15" w:type="dxa"/>
            <w:bottom w:w="15" w:type="dxa"/>
            <w:right w:w="15" w:type="dxa"/>
          </w:tblCellMar>
          <w:tblLook w:val="0000"/>
        </w:tblPrEx>
        <w:trPr>
          <w:trHeight w:val="450"/>
        </w:trPr>
        <w:tc>
          <w:tcPr>
            <w:tcW w:w="1062"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第二部分得分</w:t>
            </w:r>
          </w:p>
        </w:tc>
        <w:tc>
          <w:tcPr>
            <w:tcW w:w="13331" w:type="dxa"/>
            <w:gridSpan w:val="10"/>
            <w:tcBorders>
              <w:top w:val="single" w:sz="4" w:space="0" w:color="000000"/>
              <w:left w:val="single" w:sz="4" w:space="0" w:color="000000"/>
              <w:bottom w:val="single" w:sz="4" w:space="0" w:color="000000"/>
              <w:right w:val="single" w:sz="4" w:space="0" w:color="000000"/>
            </w:tcBorders>
            <w:vAlign w:val="center"/>
          </w:tcPr>
          <w:p/>
        </w:tc>
      </w:tr>
      <w:tr>
        <w:tblPrEx>
          <w:tblLayout w:type="fixed"/>
          <w:tblCellMar>
            <w:top w:w="15" w:type="dxa"/>
            <w:left w:w="15" w:type="dxa"/>
            <w:bottom w:w="15" w:type="dxa"/>
            <w:right w:w="15" w:type="dxa"/>
          </w:tblCellMar>
          <w:tblLook w:val="0000"/>
        </w:tblPrEx>
        <w:trPr>
          <w:trHeight w:val="465"/>
        </w:trPr>
        <w:tc>
          <w:tcPr>
            <w:tcW w:w="14393" w:type="dxa"/>
            <w:gridSpan w:val="11"/>
            <w:tcBorders>
              <w:top w:val="single" w:sz="4" w:space="0" w:color="000000"/>
              <w:left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b/>
                <w:i w:val="0"/>
                <w:color w:val="auto"/>
                <w:sz w:val="20"/>
                <w:szCs w:val="20"/>
                <w:highlight w:val="none"/>
                <w:u w:val="none"/>
              </w:rPr>
            </w:pPr>
            <w:r>
              <w:rPr>
                <w:rFonts w:ascii="宋体" w:eastAsia="宋体" w:hAnsi="宋体" w:cs="宋体" w:hint="eastAsia"/>
                <w:b/>
                <w:i w:val="0"/>
                <w:color w:val="auto"/>
                <w:kern w:val="0"/>
                <w:sz w:val="20"/>
                <w:szCs w:val="20"/>
                <w:highlight w:val="none"/>
                <w:u w:val="none"/>
                <w:lang w:val="en-US" w:eastAsia="zh-CN" w:bidi="ar"/>
              </w:rPr>
              <w:t>第三部分：专业能力（占40%）</w:t>
            </w:r>
          </w:p>
        </w:tc>
      </w:tr>
      <w:tr>
        <w:tblPrEx>
          <w:tblLayout w:type="fixed"/>
          <w:tblCellMar>
            <w:top w:w="15" w:type="dxa"/>
            <w:left w:w="15" w:type="dxa"/>
            <w:bottom w:w="15" w:type="dxa"/>
            <w:right w:w="15" w:type="dxa"/>
          </w:tblCellMar>
          <w:tblLook w:val="0000"/>
        </w:tblPrEx>
        <w:trPr>
          <w:trHeight w:val="795"/>
        </w:trPr>
        <w:tc>
          <w:tcPr>
            <w:tcW w:w="14393" w:type="dxa"/>
            <w:gridSpan w:val="11"/>
            <w:tcBorders>
              <w:left w:val="single" w:sz="4" w:space="0" w:color="000000"/>
              <w:bottom w:val="single" w:sz="4" w:space="0" w:color="000000"/>
              <w:right w:val="single" w:sz="4" w:space="0" w:color="000000"/>
            </w:tcBorders>
            <w:vAlign w:val="center"/>
          </w:tcPr>
          <w:p>
            <w:pPr>
              <w:keepNext w:val="0"/>
              <w:keepLines w:val="0"/>
              <w:widowControl/>
              <w:suppressLineNumbers w:val="0"/>
              <w:jc w:val="left"/>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专业能力分数占整体测评表的40%，共考核两项，专业知识占专业能力权重30%，专业技能应用占专业能力权重70%，请在对应的评分栏中写上相应的分数。</w:t>
            </w:r>
          </w:p>
        </w:tc>
      </w:tr>
      <w:tr>
        <w:tblPrEx>
          <w:tblLayout w:type="fixed"/>
          <w:tblCellMar>
            <w:top w:w="15" w:type="dxa"/>
            <w:left w:w="15" w:type="dxa"/>
            <w:bottom w:w="15" w:type="dxa"/>
            <w:right w:w="15" w:type="dxa"/>
          </w:tblCellMar>
          <w:tblLook w:val="0000"/>
        </w:tblPrEx>
        <w:trPr>
          <w:trHeight w:val="285"/>
        </w:trPr>
        <w:tc>
          <w:tcPr>
            <w:tcW w:w="1062" w:type="dxa"/>
            <w:vMerge w:val="restart"/>
            <w:tcBorders>
              <w:left w:val="single" w:sz="4" w:space="0" w:color="000000"/>
              <w:bottom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b/>
                <w:i w:val="0"/>
                <w:color w:val="auto"/>
                <w:sz w:val="20"/>
                <w:szCs w:val="20"/>
                <w:highlight w:val="none"/>
                <w:u w:val="none"/>
              </w:rPr>
            </w:pPr>
            <w:r>
              <w:rPr>
                <w:rFonts w:ascii="宋体" w:eastAsia="宋体" w:hAnsi="宋体" w:cs="宋体" w:hint="eastAsia"/>
                <w:b/>
                <w:i w:val="0"/>
                <w:color w:val="auto"/>
                <w:kern w:val="0"/>
                <w:sz w:val="20"/>
                <w:szCs w:val="20"/>
                <w:highlight w:val="none"/>
                <w:u w:val="none"/>
                <w:lang w:val="en-US" w:eastAsia="zh-CN" w:bidi="ar"/>
              </w:rPr>
              <w:t>专业能力</w:t>
            </w:r>
          </w:p>
        </w:tc>
        <w:tc>
          <w:tcPr>
            <w:tcW w:w="1725" w:type="dxa"/>
            <w:tcBorders>
              <w:left w:val="single" w:sz="4" w:space="0" w:color="000000"/>
              <w:bottom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b/>
                <w:i w:val="0"/>
                <w:color w:val="auto"/>
                <w:sz w:val="20"/>
                <w:szCs w:val="20"/>
                <w:highlight w:val="none"/>
                <w:u w:val="none"/>
              </w:rPr>
            </w:pPr>
            <w:r>
              <w:rPr>
                <w:rFonts w:ascii="宋体" w:eastAsia="宋体" w:hAnsi="宋体" w:cs="宋体" w:hint="eastAsia"/>
                <w:b/>
                <w:i w:val="0"/>
                <w:color w:val="auto"/>
                <w:kern w:val="0"/>
                <w:sz w:val="20"/>
                <w:szCs w:val="20"/>
                <w:highlight w:val="none"/>
                <w:u w:val="none"/>
                <w:lang w:val="en-US" w:eastAsia="zh-CN" w:bidi="ar"/>
              </w:rPr>
              <w:t>五级表现</w:t>
            </w:r>
          </w:p>
        </w:tc>
        <w:tc>
          <w:tcPr>
            <w:tcW w:w="1646" w:type="dxa"/>
            <w:tcBorders>
              <w:left w:val="single" w:sz="4" w:space="0" w:color="000000"/>
              <w:bottom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b/>
                <w:i w:val="0"/>
                <w:color w:val="auto"/>
                <w:sz w:val="20"/>
                <w:szCs w:val="20"/>
                <w:highlight w:val="none"/>
                <w:u w:val="none"/>
              </w:rPr>
            </w:pPr>
            <w:r>
              <w:rPr>
                <w:rFonts w:ascii="宋体" w:eastAsia="宋体" w:hAnsi="宋体" w:cs="宋体" w:hint="eastAsia"/>
                <w:b/>
                <w:i w:val="0"/>
                <w:color w:val="auto"/>
                <w:kern w:val="0"/>
                <w:sz w:val="20"/>
                <w:szCs w:val="20"/>
                <w:highlight w:val="none"/>
                <w:u w:val="none"/>
                <w:lang w:val="en-US" w:eastAsia="zh-CN" w:bidi="ar"/>
              </w:rPr>
              <w:t>四级表现</w:t>
            </w:r>
          </w:p>
        </w:tc>
        <w:tc>
          <w:tcPr>
            <w:tcW w:w="981" w:type="dxa"/>
            <w:tcBorders>
              <w:left w:val="single" w:sz="4" w:space="0" w:color="000000"/>
              <w:bottom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b/>
                <w:i w:val="0"/>
                <w:color w:val="auto"/>
                <w:sz w:val="20"/>
                <w:szCs w:val="20"/>
                <w:highlight w:val="none"/>
                <w:u w:val="none"/>
              </w:rPr>
            </w:pPr>
            <w:r>
              <w:rPr>
                <w:rFonts w:ascii="宋体" w:eastAsia="宋体" w:hAnsi="宋体" w:cs="宋体" w:hint="eastAsia"/>
                <w:b/>
                <w:i w:val="0"/>
                <w:color w:val="auto"/>
                <w:kern w:val="0"/>
                <w:sz w:val="20"/>
                <w:szCs w:val="20"/>
                <w:highlight w:val="none"/>
                <w:u w:val="none"/>
                <w:lang w:val="en-US" w:eastAsia="zh-CN" w:bidi="ar"/>
              </w:rPr>
              <w:t>三级表现</w:t>
            </w:r>
          </w:p>
        </w:tc>
        <w:tc>
          <w:tcPr>
            <w:tcW w:w="1707" w:type="dxa"/>
            <w:tcBorders>
              <w:left w:val="single" w:sz="4" w:space="0" w:color="000000"/>
              <w:bottom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b/>
                <w:i w:val="0"/>
                <w:color w:val="auto"/>
                <w:sz w:val="20"/>
                <w:szCs w:val="20"/>
                <w:highlight w:val="none"/>
                <w:u w:val="none"/>
              </w:rPr>
            </w:pPr>
            <w:r>
              <w:rPr>
                <w:rFonts w:ascii="宋体" w:eastAsia="宋体" w:hAnsi="宋体" w:cs="宋体" w:hint="eastAsia"/>
                <w:b/>
                <w:i w:val="0"/>
                <w:color w:val="auto"/>
                <w:kern w:val="0"/>
                <w:sz w:val="20"/>
                <w:szCs w:val="20"/>
                <w:highlight w:val="none"/>
                <w:u w:val="none"/>
                <w:lang w:val="en-US" w:eastAsia="zh-CN" w:bidi="ar"/>
              </w:rPr>
              <w:t>二级表现</w:t>
            </w:r>
          </w:p>
        </w:tc>
        <w:tc>
          <w:tcPr>
            <w:tcW w:w="1689" w:type="dxa"/>
            <w:tcBorders>
              <w:left w:val="single" w:sz="4" w:space="0" w:color="000000"/>
              <w:bottom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b/>
                <w:i w:val="0"/>
                <w:color w:val="auto"/>
                <w:sz w:val="20"/>
                <w:szCs w:val="20"/>
                <w:highlight w:val="none"/>
                <w:u w:val="none"/>
              </w:rPr>
            </w:pPr>
            <w:r>
              <w:rPr>
                <w:rFonts w:ascii="宋体" w:eastAsia="宋体" w:hAnsi="宋体" w:cs="宋体" w:hint="eastAsia"/>
                <w:b/>
                <w:i w:val="0"/>
                <w:color w:val="auto"/>
                <w:kern w:val="0"/>
                <w:sz w:val="20"/>
                <w:szCs w:val="20"/>
                <w:highlight w:val="none"/>
                <w:u w:val="none"/>
                <w:lang w:val="en-US" w:eastAsia="zh-CN" w:bidi="ar"/>
              </w:rPr>
              <w:t>一级表现</w:t>
            </w:r>
          </w:p>
        </w:tc>
        <w:tc>
          <w:tcPr>
            <w:tcW w:w="5583" w:type="dxa"/>
            <w:gridSpan w:val="5"/>
            <w:tcBorders>
              <w:left w:val="single" w:sz="4" w:space="0" w:color="000000"/>
              <w:bottom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b/>
                <w:i w:val="0"/>
                <w:color w:val="auto"/>
                <w:sz w:val="20"/>
                <w:szCs w:val="20"/>
                <w:highlight w:val="none"/>
                <w:u w:val="none"/>
              </w:rPr>
            </w:pPr>
            <w:r>
              <w:rPr>
                <w:rFonts w:ascii="宋体" w:eastAsia="宋体" w:hAnsi="宋体" w:cs="宋体" w:hint="eastAsia"/>
                <w:b/>
                <w:i w:val="0"/>
                <w:color w:val="auto"/>
                <w:kern w:val="0"/>
                <w:sz w:val="20"/>
                <w:szCs w:val="20"/>
                <w:highlight w:val="none"/>
                <w:u w:val="none"/>
                <w:lang w:val="en-US" w:eastAsia="zh-CN" w:bidi="ar"/>
              </w:rPr>
              <w:t>请在对应评分栏打分</w:t>
            </w:r>
          </w:p>
        </w:tc>
      </w:tr>
      <w:tr>
        <w:tblPrEx>
          <w:tblLayout w:type="fixed"/>
          <w:tblCellMar>
            <w:top w:w="15" w:type="dxa"/>
            <w:left w:w="15" w:type="dxa"/>
            <w:bottom w:w="15" w:type="dxa"/>
            <w:right w:w="15" w:type="dxa"/>
          </w:tblCellMar>
          <w:tblLook w:val="0000"/>
        </w:tblPrEx>
        <w:trPr>
          <w:trHeight w:val="285"/>
        </w:trPr>
        <w:tc>
          <w:tcPr>
            <w:tcW w:w="0" w:type="dxa"/>
            <w:vMerge/>
            <w:tcBorders>
              <w:left w:val="single" w:sz="4" w:space="0" w:color="000000"/>
              <w:bottom w:val="single" w:sz="4" w:space="0" w:color="000000"/>
              <w:right w:val="single" w:sz="4" w:space="0" w:color="000000"/>
            </w:tcBorders>
            <w:vAlign w:val="center"/>
          </w:tcPr>
          <w:p/>
        </w:tc>
        <w:tc>
          <w:tcPr>
            <w:tcW w:w="1725"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b/>
                <w:i w:val="0"/>
                <w:color w:val="auto"/>
                <w:sz w:val="20"/>
                <w:szCs w:val="20"/>
                <w:highlight w:val="none"/>
                <w:u w:val="none"/>
              </w:rPr>
            </w:pPr>
            <w:r>
              <w:rPr>
                <w:rFonts w:ascii="宋体" w:eastAsia="宋体" w:hAnsi="宋体" w:cs="宋体" w:hint="eastAsia"/>
                <w:b/>
                <w:i w:val="0"/>
                <w:color w:val="auto"/>
                <w:kern w:val="0"/>
                <w:sz w:val="20"/>
                <w:szCs w:val="20"/>
                <w:highlight w:val="none"/>
                <w:u w:val="none"/>
                <w:lang w:val="en-US" w:eastAsia="zh-CN" w:bidi="ar"/>
              </w:rPr>
              <w:t>100~85分</w:t>
            </w:r>
          </w:p>
        </w:tc>
        <w:tc>
          <w:tcPr>
            <w:tcW w:w="1646"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b/>
                <w:i w:val="0"/>
                <w:color w:val="auto"/>
                <w:sz w:val="20"/>
                <w:szCs w:val="20"/>
                <w:highlight w:val="none"/>
                <w:u w:val="none"/>
              </w:rPr>
            </w:pPr>
            <w:r>
              <w:rPr>
                <w:rFonts w:ascii="宋体" w:eastAsia="宋体" w:hAnsi="宋体" w:cs="宋体" w:hint="eastAsia"/>
                <w:b/>
                <w:i w:val="0"/>
                <w:color w:val="auto"/>
                <w:kern w:val="0"/>
                <w:sz w:val="20"/>
                <w:szCs w:val="20"/>
                <w:highlight w:val="none"/>
                <w:u w:val="none"/>
                <w:lang w:val="en-US" w:eastAsia="zh-CN" w:bidi="ar"/>
              </w:rPr>
              <w:t>84-75分</w:t>
            </w:r>
          </w:p>
        </w:tc>
        <w:tc>
          <w:tcPr>
            <w:tcW w:w="981"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b/>
                <w:i w:val="0"/>
                <w:color w:val="auto"/>
                <w:sz w:val="20"/>
                <w:szCs w:val="20"/>
                <w:highlight w:val="none"/>
                <w:u w:val="none"/>
              </w:rPr>
            </w:pPr>
            <w:r>
              <w:rPr>
                <w:rFonts w:ascii="宋体" w:eastAsia="宋体" w:hAnsi="宋体" w:cs="宋体" w:hint="eastAsia"/>
                <w:b/>
                <w:i w:val="0"/>
                <w:color w:val="auto"/>
                <w:kern w:val="0"/>
                <w:sz w:val="20"/>
                <w:szCs w:val="20"/>
                <w:highlight w:val="none"/>
                <w:u w:val="none"/>
                <w:lang w:val="en-US" w:eastAsia="zh-CN" w:bidi="ar"/>
              </w:rPr>
              <w:t>74-65分</w:t>
            </w:r>
          </w:p>
        </w:tc>
        <w:tc>
          <w:tcPr>
            <w:tcW w:w="1707"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b/>
                <w:i w:val="0"/>
                <w:color w:val="auto"/>
                <w:sz w:val="20"/>
                <w:szCs w:val="20"/>
                <w:highlight w:val="none"/>
                <w:u w:val="none"/>
              </w:rPr>
            </w:pPr>
            <w:r>
              <w:rPr>
                <w:rFonts w:ascii="宋体" w:eastAsia="宋体" w:hAnsi="宋体" w:cs="宋体" w:hint="eastAsia"/>
                <w:b/>
                <w:i w:val="0"/>
                <w:color w:val="auto"/>
                <w:kern w:val="0"/>
                <w:sz w:val="20"/>
                <w:szCs w:val="20"/>
                <w:highlight w:val="none"/>
                <w:u w:val="none"/>
                <w:lang w:val="en-US" w:eastAsia="zh-CN" w:bidi="ar"/>
              </w:rPr>
              <w:t>64-55分</w:t>
            </w:r>
          </w:p>
        </w:tc>
        <w:tc>
          <w:tcPr>
            <w:tcW w:w="1689"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b/>
                <w:i w:val="0"/>
                <w:color w:val="auto"/>
                <w:sz w:val="20"/>
                <w:szCs w:val="20"/>
                <w:highlight w:val="none"/>
                <w:u w:val="none"/>
              </w:rPr>
            </w:pPr>
            <w:r>
              <w:rPr>
                <w:rFonts w:ascii="宋体" w:eastAsia="宋体" w:hAnsi="宋体" w:cs="宋体" w:hint="eastAsia"/>
                <w:b/>
                <w:i w:val="0"/>
                <w:color w:val="auto"/>
                <w:kern w:val="0"/>
                <w:sz w:val="20"/>
                <w:szCs w:val="20"/>
                <w:highlight w:val="none"/>
                <w:u w:val="none"/>
                <w:lang w:val="en-US" w:eastAsia="zh-CN" w:bidi="ar"/>
              </w:rPr>
              <w:t>54分以下</w:t>
            </w:r>
          </w:p>
        </w:tc>
        <w:tc>
          <w:tcPr>
            <w:tcW w:w="987"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b/>
                <w:i w:val="0"/>
                <w:color w:val="auto"/>
                <w:sz w:val="20"/>
                <w:szCs w:val="20"/>
                <w:highlight w:val="none"/>
                <w:u w:val="none"/>
              </w:rPr>
            </w:pPr>
            <w:r>
              <w:rPr>
                <w:rFonts w:ascii="宋体" w:eastAsia="宋体" w:hAnsi="宋体" w:cs="宋体" w:hint="eastAsia"/>
                <w:b/>
                <w:i w:val="0"/>
                <w:color w:val="auto"/>
                <w:kern w:val="0"/>
                <w:sz w:val="20"/>
                <w:szCs w:val="20"/>
                <w:highlight w:val="none"/>
                <w:u w:val="none"/>
                <w:lang w:val="en-US" w:eastAsia="zh-CN" w:bidi="ar"/>
              </w:rPr>
              <w:t>100~85分</w:t>
            </w:r>
          </w:p>
        </w:tc>
        <w:tc>
          <w:tcPr>
            <w:tcW w:w="981"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b/>
                <w:i w:val="0"/>
                <w:color w:val="auto"/>
                <w:sz w:val="20"/>
                <w:szCs w:val="20"/>
                <w:highlight w:val="none"/>
                <w:u w:val="none"/>
              </w:rPr>
            </w:pPr>
            <w:r>
              <w:rPr>
                <w:rFonts w:ascii="宋体" w:eastAsia="宋体" w:hAnsi="宋体" w:cs="宋体" w:hint="eastAsia"/>
                <w:b/>
                <w:i w:val="0"/>
                <w:color w:val="auto"/>
                <w:kern w:val="0"/>
                <w:sz w:val="20"/>
                <w:szCs w:val="20"/>
                <w:highlight w:val="none"/>
                <w:u w:val="none"/>
                <w:lang w:val="en-US" w:eastAsia="zh-CN" w:bidi="ar"/>
              </w:rPr>
              <w:t>84-75分</w:t>
            </w:r>
          </w:p>
        </w:tc>
        <w:tc>
          <w:tcPr>
            <w:tcW w:w="981"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b/>
                <w:i w:val="0"/>
                <w:color w:val="auto"/>
                <w:sz w:val="20"/>
                <w:szCs w:val="20"/>
                <w:highlight w:val="none"/>
                <w:u w:val="none"/>
              </w:rPr>
            </w:pPr>
            <w:r>
              <w:rPr>
                <w:rFonts w:ascii="宋体" w:eastAsia="宋体" w:hAnsi="宋体" w:cs="宋体" w:hint="eastAsia"/>
                <w:b/>
                <w:i w:val="0"/>
                <w:color w:val="auto"/>
                <w:kern w:val="0"/>
                <w:sz w:val="20"/>
                <w:szCs w:val="20"/>
                <w:highlight w:val="none"/>
                <w:u w:val="none"/>
                <w:lang w:val="en-US" w:eastAsia="zh-CN" w:bidi="ar"/>
              </w:rPr>
              <w:t>74-65分</w:t>
            </w:r>
          </w:p>
        </w:tc>
        <w:tc>
          <w:tcPr>
            <w:tcW w:w="981"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b/>
                <w:i w:val="0"/>
                <w:color w:val="auto"/>
                <w:sz w:val="20"/>
                <w:szCs w:val="20"/>
                <w:highlight w:val="none"/>
                <w:u w:val="none"/>
              </w:rPr>
            </w:pPr>
            <w:r>
              <w:rPr>
                <w:rFonts w:ascii="宋体" w:eastAsia="宋体" w:hAnsi="宋体" w:cs="宋体" w:hint="eastAsia"/>
                <w:b/>
                <w:i w:val="0"/>
                <w:color w:val="auto"/>
                <w:kern w:val="0"/>
                <w:sz w:val="20"/>
                <w:szCs w:val="20"/>
                <w:highlight w:val="none"/>
                <w:u w:val="none"/>
                <w:lang w:val="en-US" w:eastAsia="zh-CN" w:bidi="ar"/>
              </w:rPr>
              <w:t>64-55分</w:t>
            </w:r>
          </w:p>
        </w:tc>
        <w:tc>
          <w:tcPr>
            <w:tcW w:w="1653"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b/>
                <w:i w:val="0"/>
                <w:color w:val="auto"/>
                <w:sz w:val="20"/>
                <w:szCs w:val="20"/>
                <w:highlight w:val="none"/>
                <w:u w:val="none"/>
              </w:rPr>
            </w:pPr>
            <w:r>
              <w:rPr>
                <w:rFonts w:ascii="宋体" w:eastAsia="宋体" w:hAnsi="宋体" w:cs="宋体" w:hint="eastAsia"/>
                <w:b/>
                <w:i w:val="0"/>
                <w:color w:val="auto"/>
                <w:kern w:val="0"/>
                <w:sz w:val="20"/>
                <w:szCs w:val="20"/>
                <w:highlight w:val="none"/>
                <w:u w:val="none"/>
                <w:lang w:val="en-US" w:eastAsia="zh-CN" w:bidi="ar"/>
              </w:rPr>
              <w:t>54分以下</w:t>
            </w:r>
          </w:p>
        </w:tc>
      </w:tr>
      <w:tr>
        <w:tblPrEx>
          <w:tblLayout w:type="fixed"/>
          <w:tblCellMar>
            <w:top w:w="15" w:type="dxa"/>
            <w:left w:w="15" w:type="dxa"/>
            <w:bottom w:w="15" w:type="dxa"/>
            <w:right w:w="15" w:type="dxa"/>
          </w:tblCellMar>
          <w:tblLook w:val="0000"/>
        </w:tblPrEx>
        <w:trPr>
          <w:trHeight w:val="1065"/>
        </w:trPr>
        <w:tc>
          <w:tcPr>
            <w:tcW w:w="1062"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专业知识</w:t>
            </w:r>
          </w:p>
        </w:tc>
        <w:tc>
          <w:tcPr>
            <w:tcW w:w="1725"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left"/>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能够传授或指导他人</w:t>
            </w:r>
          </w:p>
        </w:tc>
        <w:tc>
          <w:tcPr>
            <w:tcW w:w="1646"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left"/>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能够在复杂情况下应用</w:t>
            </w:r>
          </w:p>
        </w:tc>
        <w:tc>
          <w:tcPr>
            <w:tcW w:w="981"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left"/>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能够在较基本的情况下应用</w:t>
            </w:r>
          </w:p>
        </w:tc>
        <w:tc>
          <w:tcPr>
            <w:tcW w:w="1707"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left"/>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概念性的理解</w:t>
            </w:r>
          </w:p>
        </w:tc>
        <w:tc>
          <w:tcPr>
            <w:tcW w:w="1689"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left"/>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完全不懂专业知识</w:t>
            </w:r>
          </w:p>
        </w:tc>
        <w:tc>
          <w:tcPr>
            <w:tcW w:w="987" w:type="dxa"/>
            <w:tcBorders>
              <w:top w:val="single" w:sz="4" w:space="0" w:color="000000"/>
              <w:left w:val="single" w:sz="4" w:space="0" w:color="000000"/>
              <w:bottom w:val="single" w:sz="4" w:space="0" w:color="000000"/>
              <w:right w:val="single" w:sz="4" w:space="0" w:color="000000"/>
            </w:tcBorders>
            <w:vAlign w:val="center"/>
          </w:tcPr>
          <w:p/>
        </w:tc>
        <w:tc>
          <w:tcPr>
            <w:tcW w:w="981" w:type="dxa"/>
            <w:tcBorders>
              <w:top w:val="single" w:sz="4" w:space="0" w:color="000000"/>
              <w:left w:val="single" w:sz="4" w:space="0" w:color="000000"/>
              <w:bottom w:val="single" w:sz="4" w:space="0" w:color="000000"/>
              <w:right w:val="single" w:sz="4" w:space="0" w:color="000000"/>
            </w:tcBorders>
            <w:vAlign w:val="center"/>
          </w:tcPr>
          <w:p/>
        </w:tc>
        <w:tc>
          <w:tcPr>
            <w:tcW w:w="981" w:type="dxa"/>
            <w:tcBorders>
              <w:top w:val="single" w:sz="4" w:space="0" w:color="000000"/>
              <w:left w:val="single" w:sz="4" w:space="0" w:color="000000"/>
              <w:bottom w:val="single" w:sz="4" w:space="0" w:color="000000"/>
              <w:right w:val="single" w:sz="4" w:space="0" w:color="000000"/>
            </w:tcBorders>
            <w:vAlign w:val="center"/>
          </w:tcPr>
          <w:p/>
        </w:tc>
        <w:tc>
          <w:tcPr>
            <w:tcW w:w="981" w:type="dxa"/>
            <w:tcBorders>
              <w:top w:val="single" w:sz="4" w:space="0" w:color="000000"/>
              <w:left w:val="single" w:sz="4" w:space="0" w:color="000000"/>
              <w:bottom w:val="single" w:sz="4" w:space="0" w:color="000000"/>
              <w:right w:val="single" w:sz="4" w:space="0" w:color="000000"/>
            </w:tcBorders>
            <w:vAlign w:val="center"/>
          </w:tcPr>
          <w:p/>
        </w:tc>
        <w:tc>
          <w:tcPr>
            <w:tcW w:w="1653" w:type="dxa"/>
            <w:tcBorders>
              <w:top w:val="single" w:sz="4" w:space="0" w:color="000000"/>
              <w:left w:val="single" w:sz="4" w:space="0" w:color="000000"/>
              <w:bottom w:val="single" w:sz="4" w:space="0" w:color="000000"/>
              <w:right w:val="single" w:sz="4" w:space="0" w:color="000000"/>
            </w:tcBorders>
            <w:vAlign w:val="center"/>
          </w:tcPr>
          <w:p/>
        </w:tc>
      </w:tr>
      <w:tr>
        <w:tblPrEx>
          <w:tblLayout w:type="fixed"/>
          <w:tblCellMar>
            <w:top w:w="15" w:type="dxa"/>
            <w:left w:w="15" w:type="dxa"/>
            <w:bottom w:w="15" w:type="dxa"/>
            <w:right w:w="15" w:type="dxa"/>
          </w:tblCellMar>
          <w:tblLook w:val="0000"/>
        </w:tblPrEx>
        <w:trPr>
          <w:trHeight w:val="1065"/>
        </w:trPr>
        <w:tc>
          <w:tcPr>
            <w:tcW w:w="1062"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center"/>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专业技能应用</w:t>
            </w:r>
          </w:p>
        </w:tc>
        <w:tc>
          <w:tcPr>
            <w:tcW w:w="1725"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left"/>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能够解决高难度的专业问题</w:t>
            </w:r>
          </w:p>
        </w:tc>
        <w:tc>
          <w:tcPr>
            <w:tcW w:w="1646"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left"/>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能够解决复杂的专业问题</w:t>
            </w:r>
          </w:p>
        </w:tc>
        <w:tc>
          <w:tcPr>
            <w:tcW w:w="981"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left"/>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能够解决基本的专业问题</w:t>
            </w:r>
          </w:p>
        </w:tc>
        <w:tc>
          <w:tcPr>
            <w:tcW w:w="1707"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left"/>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具备一定专业技能，对基本专业问题解决起来吃力</w:t>
            </w:r>
          </w:p>
        </w:tc>
        <w:tc>
          <w:tcPr>
            <w:tcW w:w="1689"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left"/>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缺少专业技能，无法解决专业问题</w:t>
            </w:r>
          </w:p>
        </w:tc>
        <w:tc>
          <w:tcPr>
            <w:tcW w:w="987" w:type="dxa"/>
            <w:tcBorders>
              <w:top w:val="single" w:sz="4" w:space="0" w:color="000000"/>
              <w:left w:val="single" w:sz="4" w:space="0" w:color="000000"/>
              <w:bottom w:val="single" w:sz="4" w:space="0" w:color="000000"/>
              <w:right w:val="single" w:sz="4" w:space="0" w:color="000000"/>
            </w:tcBorders>
            <w:vAlign w:val="center"/>
          </w:tcPr>
          <w:p/>
        </w:tc>
        <w:tc>
          <w:tcPr>
            <w:tcW w:w="981" w:type="dxa"/>
            <w:tcBorders>
              <w:top w:val="single" w:sz="4" w:space="0" w:color="000000"/>
              <w:left w:val="single" w:sz="4" w:space="0" w:color="000000"/>
              <w:bottom w:val="single" w:sz="4" w:space="0" w:color="000000"/>
              <w:right w:val="single" w:sz="4" w:space="0" w:color="000000"/>
            </w:tcBorders>
            <w:vAlign w:val="center"/>
          </w:tcPr>
          <w:p/>
        </w:tc>
        <w:tc>
          <w:tcPr>
            <w:tcW w:w="981" w:type="dxa"/>
            <w:tcBorders>
              <w:top w:val="single" w:sz="4" w:space="0" w:color="000000"/>
              <w:left w:val="single" w:sz="4" w:space="0" w:color="000000"/>
              <w:bottom w:val="single" w:sz="4" w:space="0" w:color="000000"/>
              <w:right w:val="single" w:sz="4" w:space="0" w:color="000000"/>
            </w:tcBorders>
            <w:vAlign w:val="center"/>
          </w:tcPr>
          <w:p/>
        </w:tc>
        <w:tc>
          <w:tcPr>
            <w:tcW w:w="981" w:type="dxa"/>
            <w:tcBorders>
              <w:top w:val="single" w:sz="4" w:space="0" w:color="000000"/>
              <w:left w:val="single" w:sz="4" w:space="0" w:color="000000"/>
              <w:bottom w:val="single" w:sz="4" w:space="0" w:color="000000"/>
              <w:right w:val="single" w:sz="4" w:space="0" w:color="000000"/>
            </w:tcBorders>
            <w:vAlign w:val="center"/>
          </w:tcPr>
          <w:p/>
        </w:tc>
        <w:tc>
          <w:tcPr>
            <w:tcW w:w="1653" w:type="dxa"/>
            <w:tcBorders>
              <w:top w:val="single" w:sz="4" w:space="0" w:color="000000"/>
              <w:left w:val="single" w:sz="4" w:space="0" w:color="000000"/>
              <w:bottom w:val="single" w:sz="4" w:space="0" w:color="000000"/>
              <w:right w:val="single" w:sz="4" w:space="0" w:color="000000"/>
            </w:tcBorders>
            <w:vAlign w:val="center"/>
          </w:tcPr>
          <w:p/>
        </w:tc>
      </w:tr>
      <w:tr>
        <w:tblPrEx>
          <w:tblLayout w:type="fixed"/>
          <w:tblCellMar>
            <w:top w:w="15" w:type="dxa"/>
            <w:left w:w="15" w:type="dxa"/>
            <w:bottom w:w="15" w:type="dxa"/>
            <w:right w:w="15" w:type="dxa"/>
          </w:tblCellMar>
          <w:tblLook w:val="0000"/>
        </w:tblPrEx>
        <w:trPr>
          <w:trHeight w:val="285"/>
        </w:trPr>
        <w:tc>
          <w:tcPr>
            <w:tcW w:w="1062"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left"/>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第三部分得分</w:t>
            </w:r>
          </w:p>
        </w:tc>
        <w:tc>
          <w:tcPr>
            <w:tcW w:w="13331" w:type="dxa"/>
            <w:gridSpan w:val="10"/>
            <w:tcBorders>
              <w:top w:val="single" w:sz="4" w:space="0" w:color="000000"/>
              <w:left w:val="single" w:sz="4" w:space="0" w:color="000000"/>
              <w:bottom w:val="single" w:sz="4" w:space="0" w:color="000000"/>
              <w:right w:val="single" w:sz="4" w:space="0" w:color="000000"/>
            </w:tcBorders>
            <w:vAlign w:val="center"/>
          </w:tcPr>
          <w:p/>
        </w:tc>
      </w:tr>
      <w:tr>
        <w:tblPrEx>
          <w:tblLayout w:type="fixed"/>
          <w:tblCellMar>
            <w:top w:w="15" w:type="dxa"/>
            <w:left w:w="15" w:type="dxa"/>
            <w:bottom w:w="15" w:type="dxa"/>
            <w:right w:w="15" w:type="dxa"/>
          </w:tblCellMar>
          <w:tblLook w:val="0000"/>
        </w:tblPrEx>
        <w:trPr>
          <w:trHeight w:val="285"/>
        </w:trPr>
        <w:tc>
          <w:tcPr>
            <w:tcW w:w="1062" w:type="dxa"/>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left"/>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最终测评得分</w:t>
            </w:r>
          </w:p>
        </w:tc>
        <w:tc>
          <w:tcPr>
            <w:tcW w:w="13331" w:type="dxa"/>
            <w:gridSpan w:val="10"/>
            <w:tcBorders>
              <w:top w:val="single" w:sz="4" w:space="0" w:color="000000"/>
              <w:left w:val="single" w:sz="4" w:space="0" w:color="000000"/>
              <w:bottom w:val="single" w:sz="4" w:space="0" w:color="000000"/>
              <w:right w:val="single" w:sz="4" w:space="0" w:color="000000"/>
            </w:tcBorders>
            <w:vAlign w:val="center"/>
          </w:tcPr>
          <w:p/>
        </w:tc>
      </w:tr>
      <w:tr>
        <w:tblPrEx>
          <w:tblLayout w:type="fixed"/>
          <w:tblCellMar>
            <w:top w:w="15" w:type="dxa"/>
            <w:left w:w="15" w:type="dxa"/>
            <w:bottom w:w="15" w:type="dxa"/>
            <w:right w:w="15" w:type="dxa"/>
          </w:tblCellMar>
          <w:tblLook w:val="0000"/>
        </w:tblPrEx>
        <w:trPr>
          <w:trHeight w:val="1755"/>
        </w:trPr>
        <w:tc>
          <w:tcPr>
            <w:tcW w:w="14393" w:type="dxa"/>
            <w:gridSpan w:val="11"/>
            <w:tcBorders>
              <w:top w:val="single" w:sz="4" w:space="0" w:color="000000"/>
              <w:left w:val="single" w:sz="4" w:space="0" w:color="000000"/>
              <w:bottom w:val="single" w:sz="4" w:space="0" w:color="000000"/>
              <w:right w:val="single" w:sz="4" w:space="0" w:color="000000"/>
            </w:tcBorders>
            <w:vAlign w:val="center"/>
          </w:tcPr>
          <w:p>
            <w:pPr>
              <w:keepNext w:val="0"/>
              <w:keepLines w:val="0"/>
              <w:widowControl/>
              <w:suppressLineNumbers w:val="0"/>
              <w:jc w:val="left"/>
              <w:textAlignment w:val="center"/>
              <w:rPr>
                <w:rFonts w:ascii="宋体" w:eastAsia="宋体" w:hAnsi="宋体" w:cs="宋体" w:hint="eastAsia"/>
                <w:i w:val="0"/>
                <w:color w:val="auto"/>
                <w:sz w:val="20"/>
                <w:szCs w:val="20"/>
                <w:highlight w:val="none"/>
                <w:u w:val="none"/>
              </w:rPr>
            </w:pPr>
            <w:r>
              <w:rPr>
                <w:rFonts w:ascii="宋体" w:eastAsia="宋体" w:hAnsi="宋体" w:cs="宋体" w:hint="eastAsia"/>
                <w:i w:val="0"/>
                <w:color w:val="auto"/>
                <w:kern w:val="0"/>
                <w:sz w:val="20"/>
                <w:szCs w:val="20"/>
                <w:highlight w:val="none"/>
                <w:u w:val="none"/>
                <w:lang w:val="en-US" w:eastAsia="zh-CN" w:bidi="ar"/>
              </w:rPr>
              <w:t xml:space="preserve">说明：                                                                                                                  </w:t>
              <w:cr/>
              <w:t xml:space="preserve">1、所有评分项目的分值相同视为无效评估表；                                                                                  </w:t>
              <w:cr/>
              <w:t xml:space="preserve">2、评分项目的分值出现小数视为无效评估表；                                                                                 </w:t>
              <w:cr/>
              <w:t xml:space="preserve">3、评估项目内容填写不完整视为无效评估表；                                                                                     </w:t>
              <w:cr/>
              <w:t>4、评估人对</w:t>
            </w:r>
            <w:r>
              <w:rPr>
                <w:rFonts w:ascii="宋体" w:eastAsia="宋体" w:hAnsi="宋体" w:cs="宋体" w:hint="eastAsia"/>
                <w:i w:val="0"/>
                <w:color w:val="auto"/>
                <w:kern w:val="0"/>
                <w:sz w:val="20"/>
                <w:szCs w:val="20"/>
                <w:highlight w:val="none"/>
                <w:u w:val="none"/>
                <w:lang w:val="en-US" w:eastAsia="zh-CN" w:bidi="ar"/>
              </w:rPr>
              <w:t>“</w:t>
            </w:r>
            <w:r>
              <w:rPr>
                <w:rFonts w:ascii="宋体" w:eastAsia="宋体" w:hAnsi="宋体" w:cs="宋体" w:hint="eastAsia"/>
                <w:i w:val="0"/>
                <w:color w:val="auto"/>
                <w:kern w:val="0"/>
                <w:sz w:val="20"/>
                <w:szCs w:val="20"/>
                <w:highlight w:val="none"/>
                <w:u w:val="none"/>
                <w:lang w:val="en-US" w:eastAsia="zh-CN" w:bidi="ar"/>
              </w:rPr>
              <w:t>被评估人能力素质评价</w:t>
            </w:r>
            <w:r>
              <w:rPr>
                <w:rFonts w:ascii="宋体" w:eastAsia="宋体" w:hAnsi="宋体" w:cs="宋体" w:hint="eastAsia"/>
                <w:i w:val="0"/>
                <w:color w:val="auto"/>
                <w:kern w:val="0"/>
                <w:sz w:val="20"/>
                <w:szCs w:val="20"/>
                <w:highlight w:val="none"/>
                <w:u w:val="none"/>
                <w:lang w:val="en-US" w:eastAsia="zh-CN" w:bidi="ar"/>
              </w:rPr>
              <w:t>”</w:t>
            </w:r>
            <w:r>
              <w:rPr>
                <w:rFonts w:ascii="宋体" w:eastAsia="宋体" w:hAnsi="宋体" w:cs="宋体" w:hint="eastAsia"/>
                <w:i w:val="0"/>
                <w:color w:val="auto"/>
                <w:kern w:val="0"/>
                <w:sz w:val="20"/>
                <w:szCs w:val="20"/>
                <w:highlight w:val="none"/>
                <w:u w:val="none"/>
                <w:lang w:val="en-US" w:eastAsia="zh-CN" w:bidi="ar"/>
              </w:rPr>
              <w:t>进行评分，</w:t>
            </w:r>
            <w:r>
              <w:rPr>
                <w:rFonts w:ascii="宋体" w:eastAsia="宋体" w:hAnsi="宋体" w:cs="宋体" w:hint="eastAsia"/>
                <w:i w:val="0"/>
                <w:color w:val="auto"/>
                <w:kern w:val="0"/>
                <w:sz w:val="20"/>
                <w:szCs w:val="20"/>
                <w:highlight w:val="none"/>
                <w:u w:val="none"/>
                <w:lang w:val="en-US" w:eastAsia="zh-CN" w:bidi="ar"/>
              </w:rPr>
              <w:t>“</w:t>
            </w:r>
            <w:r>
              <w:rPr>
                <w:rFonts w:ascii="宋体" w:eastAsia="宋体" w:hAnsi="宋体" w:cs="宋体" w:hint="eastAsia"/>
                <w:i w:val="0"/>
                <w:color w:val="auto"/>
                <w:kern w:val="0"/>
                <w:sz w:val="20"/>
                <w:szCs w:val="20"/>
                <w:highlight w:val="none"/>
                <w:u w:val="none"/>
                <w:lang w:val="en-US" w:eastAsia="zh-CN" w:bidi="ar"/>
              </w:rPr>
              <w:t>100分</w:t>
            </w:r>
            <w:r>
              <w:rPr>
                <w:rFonts w:ascii="宋体" w:eastAsia="宋体" w:hAnsi="宋体" w:cs="宋体" w:hint="eastAsia"/>
                <w:i w:val="0"/>
                <w:color w:val="auto"/>
                <w:kern w:val="0"/>
                <w:sz w:val="20"/>
                <w:szCs w:val="20"/>
                <w:highlight w:val="none"/>
                <w:u w:val="none"/>
                <w:lang w:val="en-US" w:eastAsia="zh-CN" w:bidi="ar"/>
              </w:rPr>
              <w:t>”</w:t>
            </w:r>
            <w:r>
              <w:rPr>
                <w:rFonts w:ascii="宋体" w:eastAsia="宋体" w:hAnsi="宋体" w:cs="宋体" w:hint="eastAsia"/>
                <w:i w:val="0"/>
                <w:color w:val="auto"/>
                <w:kern w:val="0"/>
                <w:sz w:val="20"/>
                <w:szCs w:val="20"/>
                <w:highlight w:val="none"/>
                <w:u w:val="none"/>
                <w:lang w:val="en-US" w:eastAsia="zh-CN" w:bidi="ar"/>
              </w:rPr>
              <w:t>项不得多于2项，</w:t>
            </w:r>
            <w:r>
              <w:rPr>
                <w:rFonts w:ascii="宋体" w:eastAsia="宋体" w:hAnsi="宋体" w:cs="宋体" w:hint="eastAsia"/>
                <w:i w:val="0"/>
                <w:color w:val="auto"/>
                <w:kern w:val="0"/>
                <w:sz w:val="20"/>
                <w:szCs w:val="20"/>
                <w:highlight w:val="none"/>
                <w:u w:val="none"/>
                <w:lang w:val="en-US" w:eastAsia="zh-CN" w:bidi="ar"/>
              </w:rPr>
              <w:t>“</w:t>
            </w:r>
            <w:r>
              <w:rPr>
                <w:rFonts w:ascii="宋体" w:eastAsia="宋体" w:hAnsi="宋体" w:cs="宋体" w:hint="eastAsia"/>
                <w:i w:val="0"/>
                <w:color w:val="auto"/>
                <w:kern w:val="0"/>
                <w:sz w:val="20"/>
                <w:szCs w:val="20"/>
                <w:highlight w:val="none"/>
                <w:u w:val="none"/>
                <w:lang w:val="en-US" w:eastAsia="zh-CN" w:bidi="ar"/>
              </w:rPr>
              <w:t>90分</w:t>
            </w:r>
            <w:r>
              <w:rPr>
                <w:rFonts w:ascii="宋体" w:eastAsia="宋体" w:hAnsi="宋体" w:cs="宋体" w:hint="eastAsia"/>
                <w:i w:val="0"/>
                <w:color w:val="auto"/>
                <w:kern w:val="0"/>
                <w:sz w:val="20"/>
                <w:szCs w:val="20"/>
                <w:highlight w:val="none"/>
                <w:u w:val="none"/>
                <w:lang w:val="en-US" w:eastAsia="zh-CN" w:bidi="ar"/>
              </w:rPr>
              <w:t>”</w:t>
            </w:r>
            <w:r>
              <w:rPr>
                <w:rFonts w:ascii="宋体" w:eastAsia="宋体" w:hAnsi="宋体" w:cs="宋体" w:hint="eastAsia"/>
                <w:i w:val="0"/>
                <w:color w:val="auto"/>
                <w:kern w:val="0"/>
                <w:sz w:val="20"/>
                <w:szCs w:val="20"/>
                <w:highlight w:val="none"/>
                <w:u w:val="none"/>
                <w:lang w:val="en-US" w:eastAsia="zh-CN" w:bidi="ar"/>
              </w:rPr>
              <w:t>项不得多于5项。凡超过项数按无效计。</w:t>
            </w:r>
          </w:p>
        </w:tc>
      </w:tr>
    </w:tbl>
    <w:p>
      <w:pPr>
        <w:sectPr>
          <w:type w:val="nextPage"/>
          <w:pgSz w:w="16838" w:h="11906" w:orient="landscape"/>
          <w:pgMar w:top="1417" w:right="1417" w:bottom="1417" w:left="1417" w:header="851" w:footer="992" w:gutter="0"/>
          <w:paperSrc w:first="0" w:other="0"/>
          <w:cols w:space="708"/>
          <w:titlePg w:val="0"/>
          <w:textDirection w:val="lrTb"/>
          <w:rtlGutter w:val="0"/>
          <w:docGrid w:type="lines" w:linePitch="312" w:charSpace="0"/>
        </w:sectPr>
      </w:pPr>
    </w:p>
    <w:p>
      <w:pPr>
        <w:pStyle w:val="a"/>
        <w:spacing w:line="400" w:lineRule="exact"/>
        <w:ind w:firstLine="0" w:firstLineChars="0"/>
        <w:rPr>
          <w:rFonts w:ascii="小标宋" w:eastAsia="小标宋" w:hAnsi="小标宋" w:cs="小标宋" w:hint="eastAsia"/>
          <w:b/>
          <w:bCs/>
          <w:color w:val="auto"/>
          <w:sz w:val="24"/>
          <w:szCs w:val="24"/>
          <w:highlight w:val="none"/>
        </w:rPr>
      </w:pPr>
      <w:r>
        <w:rPr>
          <w:rFonts w:ascii="宋体" w:eastAsia="宋体" w:cs="宋体" w:hint="eastAsia"/>
          <w:bCs/>
          <w:color w:val="auto"/>
          <w:sz w:val="24"/>
          <w:szCs w:val="24"/>
          <w:highlight w:val="none"/>
        </w:rPr>
        <w:t>附件</w:t>
      </w:r>
      <w:r>
        <w:rPr>
          <w:rFonts w:ascii="宋体" w:eastAsia="宋体" w:cs="宋体" w:hint="eastAsia"/>
          <w:bCs/>
          <w:color w:val="auto"/>
          <w:sz w:val="24"/>
          <w:szCs w:val="24"/>
          <w:highlight w:val="none"/>
          <w:lang w:eastAsia="zh-CN"/>
        </w:rPr>
        <w:t>三</w:t>
      </w:r>
      <w:r>
        <w:rPr>
          <w:rFonts w:ascii="宋体" w:eastAsia="宋体" w:cs="宋体" w:hint="eastAsia"/>
          <w:bCs/>
          <w:color w:val="auto"/>
          <w:sz w:val="24"/>
          <w:szCs w:val="24"/>
          <w:highlight w:val="none"/>
        </w:rPr>
        <w:t xml:space="preserve">：    </w:t>
      </w:r>
      <w:r>
        <w:rPr>
          <w:rFonts w:ascii="宋体" w:eastAsia="宋体" w:cs="宋体" w:hint="eastAsia"/>
          <w:b/>
          <w:bCs/>
          <w:color w:val="auto"/>
          <w:sz w:val="24"/>
          <w:szCs w:val="24"/>
          <w:highlight w:val="none"/>
        </w:rPr>
        <w:t xml:space="preserve">     </w:t>
      </w:r>
      <w:r>
        <w:rPr>
          <w:rFonts w:ascii="宋体" w:eastAsia="宋体" w:hAnsi="宋体" w:cs="宋体" w:hint="eastAsia"/>
          <w:b/>
          <w:bCs/>
          <w:color w:val="auto"/>
          <w:sz w:val="24"/>
          <w:szCs w:val="24"/>
          <w:highlight w:val="none"/>
        </w:rPr>
        <w:t xml:space="preserve">       单位内部人事变动审批表-1</w:t>
      </w:r>
    </w:p>
    <w:tbl>
      <w:tblPr>
        <w:tblStyle w:val="TableNormal"/>
        <w:tblpPr w:leftFromText="180" w:rightFromText="180" w:vertAnchor="text" w:horzAnchor="margin" w:tblpXSpec="center" w:tblpX="1" w:tblpY="286"/>
        <w:tblOverlap w:val="nev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0" w:type="dxa"/>
          <w:left w:w="108" w:type="dxa"/>
          <w:bottom w:w="0" w:type="dxa"/>
          <w:right w:w="108" w:type="dxa"/>
        </w:tblCellMar>
        <w:tblLook w:val="0000"/>
      </w:tblPr>
      <w:tblGrid>
        <w:gridCol w:w="1663"/>
        <w:gridCol w:w="649"/>
        <w:gridCol w:w="1052"/>
        <w:gridCol w:w="657"/>
        <w:gridCol w:w="667"/>
        <w:gridCol w:w="235"/>
        <w:gridCol w:w="779"/>
        <w:gridCol w:w="355"/>
        <w:gridCol w:w="1658"/>
        <w:gridCol w:w="2313"/>
      </w:tblGrid>
      <w:tr>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0" w:type="dxa"/>
            <w:left w:w="108" w:type="dxa"/>
            <w:bottom w:w="0" w:type="dxa"/>
            <w:right w:w="108" w:type="dxa"/>
          </w:tblCellMar>
          <w:tblLook w:val="0000"/>
        </w:tblPrEx>
        <w:trPr>
          <w:trHeight w:val="485"/>
        </w:trPr>
        <w:tc>
          <w:tcPr>
            <w:tcW w:w="1663" w:type="dxa"/>
            <w:vAlign w:val="center"/>
          </w:tcPr>
          <w:p>
            <w:pPr>
              <w:spacing w:line="400" w:lineRule="exact"/>
              <w:jc w:val="center"/>
              <w:rPr>
                <w:rFonts w:ascii="宋体" w:hAnsi="宋体"/>
                <w:color w:val="auto"/>
                <w:sz w:val="24"/>
                <w:highlight w:val="none"/>
              </w:rPr>
            </w:pPr>
            <w:r>
              <w:rPr>
                <w:rFonts w:ascii="宋体" w:hAnsi="宋体" w:hint="eastAsia"/>
                <w:color w:val="auto"/>
                <w:sz w:val="24"/>
                <w:highlight w:val="none"/>
              </w:rPr>
              <w:t>姓    名</w:t>
            </w:r>
          </w:p>
        </w:tc>
        <w:tc>
          <w:tcPr>
            <w:tcW w:w="1701" w:type="dxa"/>
            <w:gridSpan w:val="2"/>
            <w:vAlign w:val="center"/>
          </w:tcPr>
          <w:p/>
        </w:tc>
        <w:tc>
          <w:tcPr>
            <w:tcW w:w="1324" w:type="dxa"/>
            <w:gridSpan w:val="2"/>
            <w:vAlign w:val="center"/>
          </w:tcPr>
          <w:p>
            <w:pPr>
              <w:spacing w:line="400" w:lineRule="exact"/>
              <w:jc w:val="center"/>
              <w:rPr>
                <w:rFonts w:ascii="宋体" w:hAnsi="宋体"/>
                <w:color w:val="auto"/>
                <w:sz w:val="24"/>
                <w:highlight w:val="none"/>
              </w:rPr>
            </w:pPr>
            <w:r>
              <w:rPr>
                <w:rFonts w:ascii="宋体" w:hAnsi="宋体" w:hint="eastAsia"/>
                <w:color w:val="auto"/>
                <w:sz w:val="24"/>
                <w:highlight w:val="none"/>
              </w:rPr>
              <w:t>学    历</w:t>
            </w:r>
          </w:p>
        </w:tc>
        <w:tc>
          <w:tcPr>
            <w:tcW w:w="1369" w:type="dxa"/>
            <w:gridSpan w:val="3"/>
            <w:vAlign w:val="center"/>
          </w:tcPr>
          <w:p/>
        </w:tc>
        <w:tc>
          <w:tcPr>
            <w:tcW w:w="1658" w:type="dxa"/>
            <w:vAlign w:val="center"/>
          </w:tcPr>
          <w:p>
            <w:pPr>
              <w:spacing w:line="400" w:lineRule="exact"/>
              <w:jc w:val="center"/>
              <w:rPr>
                <w:rFonts w:ascii="宋体" w:hAnsi="宋体"/>
                <w:color w:val="auto"/>
                <w:sz w:val="24"/>
                <w:highlight w:val="none"/>
              </w:rPr>
            </w:pPr>
            <w:r>
              <w:rPr>
                <w:rFonts w:ascii="宋体" w:hAnsi="宋体" w:hint="eastAsia"/>
                <w:color w:val="auto"/>
                <w:sz w:val="24"/>
                <w:highlight w:val="none"/>
              </w:rPr>
              <w:t>专   业</w:t>
            </w:r>
          </w:p>
        </w:tc>
        <w:tc>
          <w:tcPr>
            <w:tcW w:w="2313" w:type="dxa"/>
            <w:vAlign w:val="center"/>
          </w:tcPr>
          <w:p/>
        </w:tc>
      </w:tr>
      <w:tr>
        <w:tblPrEx>
          <w:tblLayout w:type="fixed"/>
          <w:tblCellMar>
            <w:top w:w="0" w:type="dxa"/>
            <w:left w:w="108" w:type="dxa"/>
            <w:bottom w:w="0" w:type="dxa"/>
            <w:right w:w="108" w:type="dxa"/>
          </w:tblCellMar>
          <w:tblLook w:val="0000"/>
        </w:tblPrEx>
        <w:trPr>
          <w:trHeight w:val="485"/>
        </w:trPr>
        <w:tc>
          <w:tcPr>
            <w:tcW w:w="1663" w:type="dxa"/>
            <w:vAlign w:val="center"/>
          </w:tcPr>
          <w:p>
            <w:pPr>
              <w:spacing w:line="400" w:lineRule="exact"/>
              <w:jc w:val="center"/>
              <w:rPr>
                <w:rFonts w:ascii="宋体" w:hAnsi="宋体"/>
                <w:color w:val="auto"/>
                <w:sz w:val="24"/>
                <w:highlight w:val="none"/>
              </w:rPr>
            </w:pPr>
            <w:r>
              <w:rPr>
                <w:rFonts w:ascii="宋体" w:hAnsi="宋体" w:hint="eastAsia"/>
                <w:color w:val="auto"/>
                <w:sz w:val="24"/>
                <w:highlight w:val="none"/>
              </w:rPr>
              <w:t>毕业院校</w:t>
            </w:r>
          </w:p>
        </w:tc>
        <w:tc>
          <w:tcPr>
            <w:tcW w:w="4394" w:type="dxa"/>
            <w:gridSpan w:val="7"/>
            <w:vAlign w:val="center"/>
          </w:tcPr>
          <w:p/>
        </w:tc>
        <w:tc>
          <w:tcPr>
            <w:tcW w:w="1658" w:type="dxa"/>
            <w:vAlign w:val="center"/>
          </w:tcPr>
          <w:p>
            <w:pPr>
              <w:spacing w:line="400" w:lineRule="exact"/>
              <w:jc w:val="center"/>
              <w:rPr>
                <w:rFonts w:ascii="宋体" w:hAnsi="宋体"/>
                <w:color w:val="auto"/>
                <w:sz w:val="24"/>
                <w:highlight w:val="none"/>
              </w:rPr>
            </w:pPr>
            <w:r>
              <w:rPr>
                <w:rFonts w:ascii="宋体" w:hAnsi="宋体" w:hint="eastAsia"/>
                <w:color w:val="auto"/>
                <w:sz w:val="24"/>
                <w:highlight w:val="none"/>
              </w:rPr>
              <w:t>入职时间</w:t>
            </w:r>
          </w:p>
        </w:tc>
        <w:tc>
          <w:tcPr>
            <w:tcW w:w="2313" w:type="dxa"/>
            <w:vAlign w:val="center"/>
          </w:tcPr>
          <w:p/>
        </w:tc>
      </w:tr>
      <w:tr>
        <w:tblPrEx>
          <w:tblLayout w:type="fixed"/>
          <w:tblCellMar>
            <w:top w:w="0" w:type="dxa"/>
            <w:left w:w="108" w:type="dxa"/>
            <w:bottom w:w="0" w:type="dxa"/>
            <w:right w:w="108" w:type="dxa"/>
          </w:tblCellMar>
          <w:tblLook w:val="0000"/>
        </w:tblPrEx>
        <w:trPr>
          <w:trHeight w:val="250"/>
        </w:trPr>
        <w:tc>
          <w:tcPr>
            <w:tcW w:w="4021" w:type="dxa"/>
            <w:gridSpan w:val="4"/>
            <w:vAlign w:val="center"/>
          </w:tcPr>
          <w:p>
            <w:pPr>
              <w:spacing w:line="400" w:lineRule="exact"/>
              <w:jc w:val="center"/>
              <w:rPr>
                <w:rFonts w:ascii="宋体" w:hAnsi="宋体"/>
                <w:color w:val="auto"/>
                <w:sz w:val="24"/>
                <w:highlight w:val="none"/>
              </w:rPr>
            </w:pPr>
            <w:r>
              <w:rPr>
                <w:rFonts w:ascii="宋体" w:hAnsi="宋体" w:hint="eastAsia"/>
                <w:color w:val="auto"/>
                <w:sz w:val="24"/>
                <w:highlight w:val="none"/>
              </w:rPr>
              <w:t>原工作情况</w:t>
            </w:r>
          </w:p>
        </w:tc>
        <w:tc>
          <w:tcPr>
            <w:tcW w:w="3694" w:type="dxa"/>
            <w:gridSpan w:val="5"/>
            <w:tcBorders>
              <w:bottom w:val="nil"/>
            </w:tcBorders>
            <w:vAlign w:val="center"/>
          </w:tcPr>
          <w:p>
            <w:pPr>
              <w:spacing w:line="400" w:lineRule="exact"/>
              <w:jc w:val="center"/>
              <w:rPr>
                <w:rFonts w:ascii="宋体" w:hAnsi="宋体"/>
                <w:color w:val="auto"/>
                <w:sz w:val="24"/>
                <w:highlight w:val="none"/>
              </w:rPr>
            </w:pPr>
            <w:r>
              <w:rPr>
                <w:rFonts w:ascii="宋体" w:hAnsi="宋体" w:hint="eastAsia"/>
                <w:color w:val="auto"/>
                <w:sz w:val="24"/>
                <w:highlight w:val="none"/>
              </w:rPr>
              <w:t>调入意向</w:t>
            </w:r>
          </w:p>
        </w:tc>
        <w:tc>
          <w:tcPr>
            <w:tcW w:w="2313" w:type="dxa"/>
            <w:vMerge w:val="restart"/>
            <w:vAlign w:val="center"/>
          </w:tcPr>
          <w:p>
            <w:pPr>
              <w:spacing w:line="400" w:lineRule="exact"/>
              <w:jc w:val="center"/>
              <w:rPr>
                <w:rFonts w:ascii="宋体" w:hAnsi="宋体"/>
                <w:color w:val="auto"/>
                <w:sz w:val="24"/>
                <w:highlight w:val="none"/>
              </w:rPr>
            </w:pPr>
            <w:r>
              <w:rPr>
                <w:rFonts w:ascii="宋体" w:hAnsi="宋体" w:hint="eastAsia"/>
                <w:color w:val="auto"/>
                <w:sz w:val="24"/>
                <w:highlight w:val="none"/>
              </w:rPr>
              <w:t>调动日期</w:t>
            </w:r>
          </w:p>
        </w:tc>
      </w:tr>
      <w:tr>
        <w:tblPrEx>
          <w:tblLayout w:type="fixed"/>
          <w:tblCellMar>
            <w:top w:w="0" w:type="dxa"/>
            <w:left w:w="108" w:type="dxa"/>
            <w:bottom w:w="0" w:type="dxa"/>
            <w:right w:w="108" w:type="dxa"/>
          </w:tblCellMar>
          <w:tblLook w:val="0000"/>
        </w:tblPrEx>
        <w:trPr>
          <w:trHeight w:val="314"/>
        </w:trPr>
        <w:tc>
          <w:tcPr>
            <w:tcW w:w="2312" w:type="dxa"/>
            <w:gridSpan w:val="2"/>
            <w:vAlign w:val="center"/>
          </w:tcPr>
          <w:p>
            <w:pPr>
              <w:spacing w:line="400" w:lineRule="exact"/>
              <w:jc w:val="center"/>
              <w:rPr>
                <w:rFonts w:ascii="宋体" w:hAnsi="宋体"/>
                <w:color w:val="auto"/>
                <w:sz w:val="24"/>
                <w:highlight w:val="none"/>
              </w:rPr>
            </w:pPr>
            <w:r>
              <w:rPr>
                <w:rFonts w:ascii="宋体" w:hAnsi="宋体" w:hint="eastAsia"/>
                <w:color w:val="auto"/>
                <w:sz w:val="24"/>
                <w:highlight w:val="none"/>
              </w:rPr>
              <w:t>调出部门</w:t>
            </w:r>
          </w:p>
        </w:tc>
        <w:tc>
          <w:tcPr>
            <w:tcW w:w="1709" w:type="dxa"/>
            <w:gridSpan w:val="2"/>
            <w:vAlign w:val="center"/>
          </w:tcPr>
          <w:p>
            <w:pPr>
              <w:spacing w:line="400" w:lineRule="exact"/>
              <w:jc w:val="center"/>
              <w:rPr>
                <w:rFonts w:ascii="宋体" w:hAnsi="宋体"/>
                <w:color w:val="auto"/>
                <w:sz w:val="24"/>
                <w:highlight w:val="none"/>
              </w:rPr>
            </w:pPr>
            <w:r>
              <w:rPr>
                <w:rFonts w:ascii="宋体" w:hAnsi="宋体" w:hint="eastAsia"/>
                <w:color w:val="auto"/>
                <w:sz w:val="24"/>
                <w:highlight w:val="none"/>
              </w:rPr>
              <w:t>岗位/职务</w:t>
            </w:r>
          </w:p>
        </w:tc>
        <w:tc>
          <w:tcPr>
            <w:tcW w:w="1681" w:type="dxa"/>
            <w:gridSpan w:val="3"/>
            <w:vAlign w:val="center"/>
          </w:tcPr>
          <w:p>
            <w:pPr>
              <w:spacing w:line="400" w:lineRule="exact"/>
              <w:jc w:val="center"/>
              <w:rPr>
                <w:rFonts w:ascii="宋体" w:hAnsi="宋体"/>
                <w:color w:val="auto"/>
                <w:sz w:val="24"/>
                <w:highlight w:val="none"/>
              </w:rPr>
            </w:pPr>
            <w:r>
              <w:rPr>
                <w:rFonts w:ascii="宋体" w:hAnsi="宋体" w:hint="eastAsia"/>
                <w:color w:val="auto"/>
                <w:sz w:val="24"/>
                <w:highlight w:val="none"/>
              </w:rPr>
              <w:t>调入部门</w:t>
            </w:r>
          </w:p>
        </w:tc>
        <w:tc>
          <w:tcPr>
            <w:tcW w:w="2013" w:type="dxa"/>
            <w:gridSpan w:val="2"/>
            <w:vAlign w:val="center"/>
          </w:tcPr>
          <w:p>
            <w:pPr>
              <w:spacing w:line="400" w:lineRule="exact"/>
              <w:jc w:val="center"/>
              <w:rPr>
                <w:rFonts w:ascii="宋体" w:hAnsi="宋体"/>
                <w:color w:val="auto"/>
                <w:sz w:val="24"/>
                <w:highlight w:val="none"/>
              </w:rPr>
            </w:pPr>
            <w:r>
              <w:rPr>
                <w:rFonts w:ascii="宋体" w:hAnsi="宋体" w:hint="eastAsia"/>
                <w:color w:val="auto"/>
                <w:sz w:val="24"/>
                <w:highlight w:val="none"/>
              </w:rPr>
              <w:t>岗位/职务</w:t>
            </w:r>
          </w:p>
        </w:tc>
        <w:tc>
          <w:tcPr>
            <w:tcW w:w="0" w:type="dxa"/>
            <w:vMerge/>
            <w:vAlign w:val="center"/>
          </w:tcPr>
          <w:p/>
        </w:tc>
      </w:tr>
      <w:tr>
        <w:tblPrEx>
          <w:tblLayout w:type="fixed"/>
          <w:tblCellMar>
            <w:top w:w="0" w:type="dxa"/>
            <w:left w:w="108" w:type="dxa"/>
            <w:bottom w:w="0" w:type="dxa"/>
            <w:right w:w="108" w:type="dxa"/>
          </w:tblCellMar>
          <w:tblLook w:val="0000"/>
        </w:tblPrEx>
        <w:trPr>
          <w:trHeight w:val="485"/>
        </w:trPr>
        <w:tc>
          <w:tcPr>
            <w:tcW w:w="2312" w:type="dxa"/>
            <w:gridSpan w:val="2"/>
            <w:vAlign w:val="center"/>
          </w:tcPr>
          <w:p/>
        </w:tc>
        <w:tc>
          <w:tcPr>
            <w:tcW w:w="1709" w:type="dxa"/>
            <w:gridSpan w:val="2"/>
            <w:vAlign w:val="center"/>
          </w:tcPr>
          <w:p/>
        </w:tc>
        <w:tc>
          <w:tcPr>
            <w:tcW w:w="1681" w:type="dxa"/>
            <w:gridSpan w:val="3"/>
            <w:vAlign w:val="center"/>
          </w:tcPr>
          <w:p/>
        </w:tc>
        <w:tc>
          <w:tcPr>
            <w:tcW w:w="2013" w:type="dxa"/>
            <w:gridSpan w:val="2"/>
            <w:vAlign w:val="center"/>
          </w:tcPr>
          <w:p/>
        </w:tc>
        <w:tc>
          <w:tcPr>
            <w:tcW w:w="2313" w:type="dxa"/>
            <w:vAlign w:val="center"/>
          </w:tcPr>
          <w:p/>
        </w:tc>
      </w:tr>
      <w:tr>
        <w:tblPrEx>
          <w:tblLayout w:type="fixed"/>
          <w:tblCellMar>
            <w:top w:w="0" w:type="dxa"/>
            <w:left w:w="108" w:type="dxa"/>
            <w:bottom w:w="0" w:type="dxa"/>
            <w:right w:w="108" w:type="dxa"/>
          </w:tblCellMar>
          <w:tblLook w:val="0000"/>
        </w:tblPrEx>
        <w:trPr>
          <w:trHeight w:val="455"/>
        </w:trPr>
        <w:tc>
          <w:tcPr>
            <w:tcW w:w="10028" w:type="dxa"/>
            <w:gridSpan w:val="10"/>
            <w:vAlign w:val="center"/>
          </w:tcPr>
          <w:p>
            <w:pPr>
              <w:spacing w:line="400" w:lineRule="exact"/>
              <w:rPr>
                <w:rFonts w:ascii="宋体" w:hAnsi="宋体"/>
                <w:color w:val="auto"/>
                <w:sz w:val="24"/>
                <w:highlight w:val="none"/>
              </w:rPr>
            </w:pPr>
            <w:r>
              <w:rPr>
                <w:rFonts w:ascii="宋体" w:hAnsi="宋体" w:hint="eastAsia"/>
                <w:color w:val="auto"/>
                <w:sz w:val="24"/>
                <w:highlight w:val="none"/>
              </w:rPr>
              <w:t xml:space="preserve">调动原因：    </w:t>
            </w:r>
            <w:r>
              <w:rPr>
                <w:rFonts w:ascii="宋体" w:hAnsi="宋体" w:hint="eastAsia"/>
                <w:color w:val="auto"/>
                <w:sz w:val="24"/>
                <w:highlight w:val="none"/>
              </w:rPr>
              <w:t>□</w:t>
            </w:r>
            <w:r>
              <w:rPr>
                <w:rFonts w:ascii="宋体" w:hAnsi="宋体" w:hint="eastAsia"/>
                <w:color w:val="auto"/>
                <w:sz w:val="24"/>
                <w:highlight w:val="none"/>
              </w:rPr>
              <w:t xml:space="preserve">职务变动       </w:t>
            </w:r>
            <w:r>
              <w:rPr>
                <w:rFonts w:ascii="宋体" w:hAnsi="宋体" w:hint="eastAsia"/>
                <w:color w:val="auto"/>
                <w:sz w:val="24"/>
                <w:highlight w:val="none"/>
              </w:rPr>
              <w:t>□</w:t>
            </w:r>
            <w:r>
              <w:rPr>
                <w:rFonts w:ascii="宋体" w:hAnsi="宋体" w:hint="eastAsia"/>
                <w:color w:val="auto"/>
                <w:sz w:val="24"/>
                <w:highlight w:val="none"/>
              </w:rPr>
              <w:t xml:space="preserve">内部调动      </w:t>
            </w:r>
            <w:r>
              <w:rPr>
                <w:rFonts w:ascii="宋体" w:hAnsi="宋体" w:hint="eastAsia"/>
                <w:color w:val="auto"/>
                <w:sz w:val="24"/>
                <w:highlight w:val="none"/>
              </w:rPr>
              <w:t>□</w:t>
            </w:r>
            <w:r>
              <w:rPr>
                <w:rFonts w:ascii="宋体" w:hAnsi="宋体" w:hint="eastAsia"/>
                <w:color w:val="auto"/>
                <w:sz w:val="24"/>
                <w:highlight w:val="none"/>
              </w:rPr>
              <w:t xml:space="preserve">借调       </w:t>
            </w:r>
            <w:r>
              <w:rPr>
                <w:rFonts w:ascii="宋体" w:hAnsi="宋体" w:hint="eastAsia"/>
                <w:color w:val="auto"/>
                <w:sz w:val="24"/>
                <w:highlight w:val="none"/>
              </w:rPr>
              <w:t>□</w:t>
            </w:r>
            <w:r>
              <w:rPr>
                <w:rFonts w:ascii="宋体" w:hAnsi="宋体" w:hint="eastAsia"/>
                <w:color w:val="auto"/>
                <w:sz w:val="24"/>
                <w:highlight w:val="none"/>
              </w:rPr>
              <w:t xml:space="preserve">助勤       </w:t>
            </w:r>
            <w:r>
              <w:rPr>
                <w:rFonts w:ascii="宋体" w:hAnsi="宋体" w:hint="eastAsia"/>
                <w:color w:val="auto"/>
                <w:sz w:val="24"/>
                <w:highlight w:val="none"/>
              </w:rPr>
              <w:t>□</w:t>
            </w:r>
            <w:r>
              <w:rPr>
                <w:rFonts w:ascii="宋体" w:hAnsi="宋体" w:hint="eastAsia"/>
                <w:color w:val="auto"/>
                <w:sz w:val="24"/>
                <w:highlight w:val="none"/>
              </w:rPr>
              <w:t>待岗</w:t>
            </w:r>
          </w:p>
        </w:tc>
      </w:tr>
      <w:tr>
        <w:tblPrEx>
          <w:tblLayout w:type="fixed"/>
          <w:tblCellMar>
            <w:top w:w="0" w:type="dxa"/>
            <w:left w:w="108" w:type="dxa"/>
            <w:bottom w:w="0" w:type="dxa"/>
            <w:right w:w="108" w:type="dxa"/>
          </w:tblCellMar>
          <w:tblLook w:val="0000"/>
        </w:tblPrEx>
        <w:trPr>
          <w:trHeight w:val="3487"/>
        </w:trPr>
        <w:tc>
          <w:tcPr>
            <w:tcW w:w="4923" w:type="dxa"/>
            <w:gridSpan w:val="6"/>
            <w:tcBorders>
              <w:bottom w:val="single" w:sz="4" w:space="0" w:color="auto"/>
            </w:tcBorders>
          </w:tcPr>
          <w:p>
            <w:pPr>
              <w:spacing w:line="400" w:lineRule="exact"/>
              <w:jc w:val="left"/>
              <w:rPr>
                <w:rFonts w:ascii="宋体" w:hAnsi="宋体"/>
                <w:color w:val="auto"/>
                <w:sz w:val="24"/>
                <w:highlight w:val="none"/>
              </w:rPr>
            </w:pPr>
            <w:r>
              <w:rPr>
                <w:rFonts w:ascii="宋体" w:hAnsi="宋体" w:hint="eastAsia"/>
                <w:color w:val="auto"/>
                <w:sz w:val="24"/>
                <w:highlight w:val="none"/>
              </w:rPr>
              <w:t>调出部门意见：</w:t>
            </w:r>
          </w:p>
          <w:p>
            <w:pPr>
              <w:spacing w:line="400" w:lineRule="exact"/>
              <w:jc w:val="left"/>
              <w:rPr>
                <w:rFonts w:ascii="宋体" w:hAnsi="宋体"/>
                <w:color w:val="auto"/>
                <w:sz w:val="24"/>
                <w:highlight w:val="none"/>
              </w:rPr>
            </w:pPr>
            <w:r>
              <w:rPr>
                <w:rFonts w:ascii="宋体" w:hAnsi="宋体" w:hint="eastAsia"/>
                <w:color w:val="auto"/>
                <w:sz w:val="24"/>
                <w:highlight w:val="none"/>
              </w:rPr>
              <w:t>部门负责人（签字）：</w:t>
            </w:r>
          </w:p>
          <w:p>
            <w:pPr>
              <w:spacing w:line="400" w:lineRule="exact"/>
              <w:jc w:val="left"/>
              <w:rPr>
                <w:rFonts w:ascii="宋体" w:hAnsi="宋体"/>
                <w:color w:val="auto"/>
                <w:sz w:val="24"/>
                <w:highlight w:val="none"/>
              </w:rPr>
            </w:pPr>
            <w:r>
              <w:rPr>
                <w:rFonts w:ascii="宋体" w:hAnsi="宋体" w:hint="eastAsia"/>
                <w:color w:val="auto"/>
                <w:sz w:val="24"/>
                <w:highlight w:val="none"/>
              </w:rPr>
              <w:t>日 期：</w:t>
            </w:r>
          </w:p>
        </w:tc>
        <w:tc>
          <w:tcPr>
            <w:tcW w:w="5105" w:type="dxa"/>
            <w:gridSpan w:val="4"/>
            <w:tcBorders>
              <w:bottom w:val="single" w:sz="4" w:space="0" w:color="auto"/>
            </w:tcBorders>
          </w:tcPr>
          <w:p>
            <w:pPr>
              <w:widowControl/>
              <w:spacing w:line="400" w:lineRule="exact"/>
              <w:jc w:val="left"/>
              <w:rPr>
                <w:rFonts w:ascii="宋体" w:hAnsi="宋体"/>
                <w:color w:val="auto"/>
                <w:sz w:val="24"/>
                <w:highlight w:val="none"/>
              </w:rPr>
            </w:pPr>
            <w:r>
              <w:rPr>
                <w:rFonts w:ascii="宋体" w:hAnsi="宋体" w:hint="eastAsia"/>
                <w:color w:val="auto"/>
                <w:sz w:val="24"/>
                <w:highlight w:val="none"/>
                <w:lang w:eastAsia="zh-CN"/>
              </w:rPr>
              <w:t>执行事务合伙人</w:t>
            </w:r>
            <w:r>
              <w:rPr>
                <w:rFonts w:ascii="宋体" w:hAnsi="宋体" w:hint="eastAsia"/>
                <w:color w:val="auto"/>
                <w:sz w:val="24"/>
                <w:highlight w:val="none"/>
              </w:rPr>
              <w:t>审核：</w:t>
            </w:r>
          </w:p>
          <w:p>
            <w:pPr>
              <w:spacing w:line="400" w:lineRule="exact"/>
              <w:jc w:val="left"/>
              <w:rPr>
                <w:rFonts w:ascii="宋体" w:hAnsi="宋体"/>
                <w:color w:val="auto"/>
                <w:sz w:val="24"/>
                <w:highlight w:val="none"/>
              </w:rPr>
            </w:pPr>
            <w:r>
              <w:rPr>
                <w:rFonts w:ascii="宋体" w:hAnsi="宋体" w:hint="eastAsia"/>
                <w:color w:val="auto"/>
                <w:sz w:val="24"/>
                <w:highlight w:val="none"/>
                <w:lang w:eastAsia="zh-CN"/>
              </w:rPr>
              <w:t>执行事务合伙人</w:t>
            </w:r>
            <w:r>
              <w:rPr>
                <w:rFonts w:ascii="宋体" w:hAnsi="宋体" w:hint="eastAsia"/>
                <w:color w:val="auto"/>
                <w:sz w:val="24"/>
                <w:highlight w:val="none"/>
              </w:rPr>
              <w:t>（签字）：</w:t>
            </w:r>
          </w:p>
          <w:p>
            <w:pPr>
              <w:spacing w:line="400" w:lineRule="exact"/>
              <w:jc w:val="left"/>
              <w:rPr>
                <w:rFonts w:ascii="宋体" w:hAnsi="宋体"/>
                <w:color w:val="auto"/>
                <w:sz w:val="24"/>
                <w:highlight w:val="none"/>
              </w:rPr>
            </w:pPr>
            <w:r>
              <w:rPr>
                <w:rFonts w:ascii="宋体" w:hAnsi="宋体" w:hint="eastAsia"/>
                <w:color w:val="auto"/>
                <w:sz w:val="24"/>
                <w:highlight w:val="none"/>
              </w:rPr>
              <w:t>日 期：</w:t>
            </w:r>
          </w:p>
        </w:tc>
      </w:tr>
      <w:tr>
        <w:tblPrEx>
          <w:tblLayout w:type="fixed"/>
          <w:tblCellMar>
            <w:top w:w="0" w:type="dxa"/>
            <w:left w:w="108" w:type="dxa"/>
            <w:bottom w:w="0" w:type="dxa"/>
            <w:right w:w="108" w:type="dxa"/>
          </w:tblCellMar>
          <w:tblLook w:val="0000"/>
        </w:tblPrEx>
        <w:trPr>
          <w:trHeight w:val="3241"/>
        </w:trPr>
        <w:tc>
          <w:tcPr>
            <w:tcW w:w="4923" w:type="dxa"/>
            <w:gridSpan w:val="6"/>
            <w:tcBorders>
              <w:top w:val="single" w:sz="4" w:space="0" w:color="auto"/>
            </w:tcBorders>
          </w:tcPr>
          <w:p>
            <w:pPr>
              <w:spacing w:line="400" w:lineRule="exact"/>
              <w:jc w:val="left"/>
              <w:rPr>
                <w:rFonts w:ascii="宋体" w:hAnsi="宋体"/>
                <w:color w:val="auto"/>
                <w:sz w:val="24"/>
                <w:highlight w:val="none"/>
              </w:rPr>
            </w:pPr>
            <w:r>
              <w:rPr>
                <w:rFonts w:ascii="宋体" w:hAnsi="宋体" w:hint="eastAsia"/>
                <w:color w:val="auto"/>
                <w:sz w:val="24"/>
                <w:highlight w:val="none"/>
              </w:rPr>
              <w:t>调入部门意见：</w:t>
            </w:r>
          </w:p>
          <w:p>
            <w:pPr>
              <w:spacing w:line="400" w:lineRule="exact"/>
              <w:jc w:val="left"/>
              <w:rPr>
                <w:rFonts w:ascii="宋体" w:hAnsi="宋体"/>
                <w:color w:val="auto"/>
                <w:sz w:val="24"/>
                <w:highlight w:val="none"/>
              </w:rPr>
            </w:pPr>
            <w:r>
              <w:rPr>
                <w:rFonts w:ascii="宋体" w:hAnsi="宋体" w:hint="eastAsia"/>
                <w:color w:val="auto"/>
                <w:sz w:val="24"/>
                <w:highlight w:val="none"/>
              </w:rPr>
              <w:t>部门负责人（签字）：</w:t>
            </w:r>
          </w:p>
          <w:p>
            <w:pPr>
              <w:spacing w:line="400" w:lineRule="exact"/>
              <w:jc w:val="left"/>
              <w:rPr>
                <w:rFonts w:ascii="宋体" w:hAnsi="宋体"/>
                <w:color w:val="auto"/>
                <w:sz w:val="24"/>
                <w:highlight w:val="none"/>
              </w:rPr>
            </w:pPr>
            <w:r>
              <w:rPr>
                <w:rFonts w:ascii="宋体" w:hAnsi="宋体" w:hint="eastAsia"/>
                <w:color w:val="auto"/>
                <w:sz w:val="24"/>
                <w:highlight w:val="none"/>
              </w:rPr>
              <w:t>日 期：</w:t>
            </w:r>
          </w:p>
        </w:tc>
        <w:tc>
          <w:tcPr>
            <w:tcW w:w="5105" w:type="dxa"/>
            <w:gridSpan w:val="4"/>
            <w:tcBorders>
              <w:top w:val="single" w:sz="4" w:space="0" w:color="auto"/>
            </w:tcBorders>
          </w:tcPr>
          <w:p>
            <w:pPr>
              <w:spacing w:line="400" w:lineRule="exact"/>
              <w:jc w:val="left"/>
              <w:rPr>
                <w:rFonts w:ascii="宋体" w:hAnsi="宋体"/>
                <w:color w:val="auto"/>
                <w:sz w:val="24"/>
                <w:highlight w:val="none"/>
              </w:rPr>
            </w:pPr>
            <w:r>
              <w:rPr>
                <w:rFonts w:ascii="宋体" w:hAnsi="宋体" w:hint="eastAsia"/>
                <w:color w:val="auto"/>
                <w:sz w:val="24"/>
                <w:highlight w:val="none"/>
                <w:lang w:eastAsia="zh-CN"/>
              </w:rPr>
              <w:t>执行事务合伙人</w:t>
            </w:r>
            <w:r>
              <w:rPr>
                <w:rFonts w:ascii="宋体" w:hAnsi="宋体" w:hint="eastAsia"/>
                <w:color w:val="auto"/>
                <w:sz w:val="24"/>
                <w:highlight w:val="none"/>
              </w:rPr>
              <w:t>审核：</w:t>
            </w:r>
          </w:p>
          <w:p>
            <w:pPr>
              <w:spacing w:line="400" w:lineRule="exact"/>
              <w:jc w:val="left"/>
              <w:rPr>
                <w:rFonts w:ascii="宋体" w:hAnsi="宋体"/>
                <w:color w:val="auto"/>
                <w:sz w:val="24"/>
                <w:highlight w:val="none"/>
              </w:rPr>
            </w:pPr>
            <w:r>
              <w:rPr>
                <w:rFonts w:ascii="宋体" w:hAnsi="宋体" w:hint="eastAsia"/>
                <w:color w:val="auto"/>
                <w:sz w:val="24"/>
                <w:highlight w:val="none"/>
                <w:lang w:eastAsia="zh-CN"/>
              </w:rPr>
              <w:t>执行事务合伙人</w:t>
            </w:r>
            <w:r>
              <w:rPr>
                <w:rFonts w:ascii="宋体" w:hAnsi="宋体" w:hint="eastAsia"/>
                <w:color w:val="auto"/>
                <w:sz w:val="24"/>
                <w:highlight w:val="none"/>
              </w:rPr>
              <w:t>（签字）：</w:t>
            </w:r>
          </w:p>
          <w:p>
            <w:pPr>
              <w:spacing w:line="400" w:lineRule="exact"/>
              <w:jc w:val="left"/>
              <w:rPr>
                <w:rFonts w:ascii="宋体" w:hAnsi="宋体"/>
                <w:color w:val="auto"/>
                <w:sz w:val="24"/>
                <w:highlight w:val="none"/>
              </w:rPr>
            </w:pPr>
            <w:r>
              <w:rPr>
                <w:rFonts w:ascii="宋体" w:hAnsi="宋体" w:hint="eastAsia"/>
                <w:color w:val="auto"/>
                <w:sz w:val="24"/>
                <w:highlight w:val="none"/>
              </w:rPr>
              <w:t>日 期：</w:t>
            </w:r>
          </w:p>
        </w:tc>
      </w:tr>
      <w:tr>
        <w:tblPrEx>
          <w:tblLayout w:type="fixed"/>
          <w:tblCellMar>
            <w:top w:w="0" w:type="dxa"/>
            <w:left w:w="108" w:type="dxa"/>
            <w:bottom w:w="0" w:type="dxa"/>
            <w:right w:w="108" w:type="dxa"/>
          </w:tblCellMar>
          <w:tblLook w:val="0000"/>
        </w:tblPrEx>
        <w:trPr>
          <w:trHeight w:val="2110"/>
        </w:trPr>
        <w:tc>
          <w:tcPr>
            <w:tcW w:w="10028" w:type="dxa"/>
            <w:gridSpan w:val="10"/>
          </w:tcPr>
          <w:p>
            <w:pPr>
              <w:spacing w:line="400" w:lineRule="exact"/>
              <w:jc w:val="left"/>
              <w:rPr>
                <w:rFonts w:ascii="宋体" w:hAnsi="宋体"/>
                <w:color w:val="auto"/>
                <w:sz w:val="24"/>
                <w:highlight w:val="none"/>
              </w:rPr>
            </w:pPr>
            <w:r>
              <w:rPr>
                <w:rFonts w:ascii="宋体" w:hAnsi="宋体" w:hint="eastAsia"/>
                <w:color w:val="auto"/>
                <w:sz w:val="24"/>
                <w:highlight w:val="none"/>
              </w:rPr>
              <w:t>人力资源备案确认：</w:t>
            </w:r>
          </w:p>
        </w:tc>
      </w:tr>
    </w:tbl>
    <w:p>
      <w:pPr>
        <w:spacing w:line="400" w:lineRule="exact"/>
        <w:ind w:left="26" w:right="-792" w:hanging="998" w:leftChars="-405" w:rightChars="-330" w:hangingChars="416"/>
        <w:rPr>
          <w:rFonts w:ascii="宋体" w:hAnsi="宋体"/>
          <w:color w:val="auto"/>
          <w:sz w:val="24"/>
          <w:highlight w:val="none"/>
        </w:rPr>
      </w:pPr>
      <w:r>
        <w:rPr>
          <w:rFonts w:ascii="宋体" w:hAnsi="宋体" w:hint="eastAsia"/>
          <w:color w:val="auto"/>
          <w:sz w:val="24"/>
          <w:highlight w:val="none"/>
        </w:rPr>
        <w:t>说明：本表适用于</w:t>
      </w:r>
      <w:r>
        <w:rPr>
          <w:rFonts w:ascii="宋体" w:hAnsi="宋体" w:hint="eastAsia"/>
          <w:color w:val="auto"/>
          <w:sz w:val="24"/>
          <w:highlight w:val="none"/>
          <w:lang w:eastAsia="zh-CN"/>
        </w:rPr>
        <w:t>合伙企业</w:t>
      </w:r>
      <w:r>
        <w:rPr>
          <w:rFonts w:ascii="宋体" w:hAnsi="宋体" w:hint="eastAsia"/>
          <w:b/>
          <w:color w:val="auto"/>
          <w:sz w:val="24"/>
          <w:highlight w:val="none"/>
        </w:rPr>
        <w:t>职员层员工</w:t>
      </w:r>
      <w:r>
        <w:rPr>
          <w:rFonts w:ascii="宋体" w:hAnsi="宋体" w:hint="eastAsia"/>
          <w:color w:val="auto"/>
          <w:sz w:val="24"/>
          <w:highlight w:val="none"/>
        </w:rPr>
        <w:t>职务变动所用，执行审批程序后，办理相关工作交接手续，此表交人力资源部存档备案。</w:t>
      </w:r>
    </w:p>
    <w:p>
      <w:pPr>
        <w:pStyle w:val="a"/>
        <w:spacing w:line="400" w:lineRule="exact"/>
        <w:ind w:firstLine="0" w:firstLineChars="0"/>
        <w:rPr>
          <w:rFonts w:ascii="宋体" w:eastAsia="宋体" w:cs="宋体"/>
          <w:b/>
          <w:bCs/>
          <w:color w:val="auto"/>
          <w:sz w:val="24"/>
          <w:szCs w:val="24"/>
          <w:highlight w:val="none"/>
        </w:rPr>
      </w:pPr>
      <w:r>
        <w:rPr>
          <w:rFonts w:ascii="宋体" w:eastAsia="宋体" w:cs="宋体" w:hint="eastAsia"/>
          <w:bCs/>
          <w:color w:val="auto"/>
          <w:sz w:val="24"/>
          <w:szCs w:val="24"/>
          <w:highlight w:val="none"/>
        </w:rPr>
        <w:t>附件</w:t>
      </w:r>
      <w:r>
        <w:rPr>
          <w:rFonts w:ascii="宋体" w:eastAsia="宋体" w:cs="宋体" w:hint="eastAsia"/>
          <w:bCs/>
          <w:color w:val="auto"/>
          <w:sz w:val="24"/>
          <w:szCs w:val="24"/>
          <w:highlight w:val="none"/>
          <w:lang w:eastAsia="zh-CN"/>
        </w:rPr>
        <w:t>四</w:t>
      </w:r>
      <w:r>
        <w:rPr>
          <w:rFonts w:ascii="宋体" w:eastAsia="宋体" w:cs="宋体" w:hint="eastAsia"/>
          <w:bCs/>
          <w:color w:val="auto"/>
          <w:sz w:val="24"/>
          <w:szCs w:val="24"/>
          <w:highlight w:val="none"/>
        </w:rPr>
        <w:t xml:space="preserve">：    </w:t>
      </w:r>
      <w:r>
        <w:rPr>
          <w:rFonts w:ascii="宋体" w:eastAsia="宋体" w:cs="宋体" w:hint="eastAsia"/>
          <w:b/>
          <w:bCs/>
          <w:color w:val="auto"/>
          <w:sz w:val="24"/>
          <w:szCs w:val="24"/>
          <w:highlight w:val="none"/>
        </w:rPr>
        <w:t xml:space="preserve">            单位内部人事变动审批表-2</w:t>
      </w:r>
    </w:p>
    <w:tbl>
      <w:tblPr>
        <w:tblStyle w:val="TableNormal"/>
        <w:tblpPr w:leftFromText="180" w:rightFromText="180" w:vertAnchor="text" w:horzAnchor="page" w:tblpXSpec="center" w:tblpX="1" w:tblpY="127"/>
        <w:tblOverlap w:val="nev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0" w:type="dxa"/>
          <w:left w:w="108" w:type="dxa"/>
          <w:bottom w:w="0" w:type="dxa"/>
          <w:right w:w="108" w:type="dxa"/>
        </w:tblCellMar>
        <w:tblLook w:val="0000"/>
      </w:tblPr>
      <w:tblGrid>
        <w:gridCol w:w="2032"/>
        <w:gridCol w:w="451"/>
        <w:gridCol w:w="1134"/>
        <w:gridCol w:w="498"/>
        <w:gridCol w:w="636"/>
        <w:gridCol w:w="969"/>
        <w:gridCol w:w="448"/>
        <w:gridCol w:w="1473"/>
        <w:gridCol w:w="2209"/>
      </w:tblGrid>
      <w:tr>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0" w:type="dxa"/>
            <w:left w:w="108" w:type="dxa"/>
            <w:bottom w:w="0" w:type="dxa"/>
            <w:right w:w="108" w:type="dxa"/>
          </w:tblCellMar>
          <w:tblLook w:val="0000"/>
        </w:tblPrEx>
        <w:trPr>
          <w:trHeight w:val="468"/>
        </w:trPr>
        <w:tc>
          <w:tcPr>
            <w:tcW w:w="2032" w:type="dxa"/>
            <w:vAlign w:val="center"/>
          </w:tcPr>
          <w:p>
            <w:pPr>
              <w:spacing w:line="400" w:lineRule="exact"/>
              <w:jc w:val="center"/>
              <w:rPr>
                <w:rFonts w:ascii="宋体" w:hAnsi="宋体"/>
                <w:color w:val="auto"/>
                <w:sz w:val="24"/>
                <w:highlight w:val="none"/>
              </w:rPr>
            </w:pPr>
            <w:r>
              <w:rPr>
                <w:rFonts w:ascii="宋体" w:hAnsi="宋体" w:hint="eastAsia"/>
                <w:color w:val="auto"/>
                <w:sz w:val="24"/>
                <w:highlight w:val="none"/>
              </w:rPr>
              <w:t>姓名</w:t>
            </w:r>
          </w:p>
        </w:tc>
        <w:tc>
          <w:tcPr>
            <w:tcW w:w="1585" w:type="dxa"/>
            <w:gridSpan w:val="2"/>
            <w:vAlign w:val="center"/>
          </w:tcPr>
          <w:p/>
        </w:tc>
        <w:tc>
          <w:tcPr>
            <w:tcW w:w="1134" w:type="dxa"/>
            <w:gridSpan w:val="2"/>
            <w:vAlign w:val="center"/>
          </w:tcPr>
          <w:p>
            <w:pPr>
              <w:spacing w:line="400" w:lineRule="exact"/>
              <w:jc w:val="center"/>
              <w:rPr>
                <w:rFonts w:ascii="宋体" w:hAnsi="宋体"/>
                <w:color w:val="auto"/>
                <w:sz w:val="24"/>
                <w:highlight w:val="none"/>
              </w:rPr>
            </w:pPr>
            <w:r>
              <w:rPr>
                <w:rFonts w:ascii="宋体" w:hAnsi="宋体" w:hint="eastAsia"/>
                <w:color w:val="auto"/>
                <w:sz w:val="24"/>
                <w:highlight w:val="none"/>
              </w:rPr>
              <w:t>学历</w:t>
            </w:r>
          </w:p>
        </w:tc>
        <w:tc>
          <w:tcPr>
            <w:tcW w:w="1417" w:type="dxa"/>
            <w:gridSpan w:val="2"/>
            <w:vAlign w:val="center"/>
          </w:tcPr>
          <w:p/>
        </w:tc>
        <w:tc>
          <w:tcPr>
            <w:tcW w:w="1473" w:type="dxa"/>
            <w:vAlign w:val="center"/>
          </w:tcPr>
          <w:p>
            <w:pPr>
              <w:spacing w:line="400" w:lineRule="exact"/>
              <w:jc w:val="center"/>
              <w:rPr>
                <w:rFonts w:ascii="宋体" w:hAnsi="宋体"/>
                <w:color w:val="auto"/>
                <w:sz w:val="24"/>
                <w:highlight w:val="none"/>
              </w:rPr>
            </w:pPr>
            <w:r>
              <w:rPr>
                <w:rFonts w:ascii="宋体" w:hAnsi="宋体" w:hint="eastAsia"/>
                <w:color w:val="auto"/>
                <w:sz w:val="24"/>
                <w:highlight w:val="none"/>
              </w:rPr>
              <w:t>专业</w:t>
            </w:r>
          </w:p>
        </w:tc>
        <w:tc>
          <w:tcPr>
            <w:tcW w:w="2209" w:type="dxa"/>
            <w:vAlign w:val="center"/>
          </w:tcPr>
          <w:p/>
        </w:tc>
      </w:tr>
      <w:tr>
        <w:tblPrEx>
          <w:tblLayout w:type="fixed"/>
          <w:tblCellMar>
            <w:top w:w="0" w:type="dxa"/>
            <w:left w:w="108" w:type="dxa"/>
            <w:bottom w:w="0" w:type="dxa"/>
            <w:right w:w="108" w:type="dxa"/>
          </w:tblCellMar>
          <w:tblLook w:val="0000"/>
        </w:tblPrEx>
        <w:trPr>
          <w:trHeight w:val="468"/>
        </w:trPr>
        <w:tc>
          <w:tcPr>
            <w:tcW w:w="2032" w:type="dxa"/>
            <w:vAlign w:val="center"/>
          </w:tcPr>
          <w:p>
            <w:pPr>
              <w:spacing w:line="400" w:lineRule="exact"/>
              <w:jc w:val="center"/>
              <w:rPr>
                <w:rFonts w:ascii="宋体" w:hAnsi="宋体"/>
                <w:color w:val="auto"/>
                <w:sz w:val="24"/>
                <w:highlight w:val="none"/>
              </w:rPr>
            </w:pPr>
            <w:r>
              <w:rPr>
                <w:rFonts w:ascii="宋体" w:hAnsi="宋体" w:hint="eastAsia"/>
                <w:color w:val="auto"/>
                <w:sz w:val="24"/>
                <w:highlight w:val="none"/>
              </w:rPr>
              <w:t>毕业院校</w:t>
            </w:r>
          </w:p>
        </w:tc>
        <w:tc>
          <w:tcPr>
            <w:tcW w:w="4136" w:type="dxa"/>
            <w:gridSpan w:val="6"/>
            <w:vAlign w:val="center"/>
          </w:tcPr>
          <w:p/>
        </w:tc>
        <w:tc>
          <w:tcPr>
            <w:tcW w:w="1473" w:type="dxa"/>
            <w:vAlign w:val="center"/>
          </w:tcPr>
          <w:p>
            <w:pPr>
              <w:spacing w:line="400" w:lineRule="exact"/>
              <w:jc w:val="center"/>
              <w:rPr>
                <w:rFonts w:ascii="宋体" w:hAnsi="宋体"/>
                <w:color w:val="auto"/>
                <w:sz w:val="24"/>
                <w:highlight w:val="none"/>
              </w:rPr>
            </w:pPr>
            <w:r>
              <w:rPr>
                <w:rFonts w:ascii="宋体" w:hAnsi="宋体" w:hint="eastAsia"/>
                <w:color w:val="auto"/>
                <w:sz w:val="24"/>
                <w:highlight w:val="none"/>
              </w:rPr>
              <w:t>入职时间</w:t>
            </w:r>
          </w:p>
        </w:tc>
        <w:tc>
          <w:tcPr>
            <w:tcW w:w="2209" w:type="dxa"/>
            <w:vAlign w:val="center"/>
          </w:tcPr>
          <w:p/>
        </w:tc>
      </w:tr>
      <w:tr>
        <w:tblPrEx>
          <w:tblLayout w:type="fixed"/>
          <w:tblCellMar>
            <w:top w:w="0" w:type="dxa"/>
            <w:left w:w="108" w:type="dxa"/>
            <w:bottom w:w="0" w:type="dxa"/>
            <w:right w:w="108" w:type="dxa"/>
          </w:tblCellMar>
          <w:tblLook w:val="0000"/>
        </w:tblPrEx>
        <w:trPr>
          <w:trHeight w:val="468"/>
        </w:trPr>
        <w:tc>
          <w:tcPr>
            <w:tcW w:w="4115" w:type="dxa"/>
            <w:gridSpan w:val="4"/>
            <w:vAlign w:val="center"/>
          </w:tcPr>
          <w:p>
            <w:pPr>
              <w:spacing w:line="400" w:lineRule="exact"/>
              <w:jc w:val="center"/>
              <w:rPr>
                <w:rFonts w:ascii="宋体" w:hAnsi="宋体"/>
                <w:color w:val="auto"/>
                <w:sz w:val="24"/>
                <w:highlight w:val="none"/>
              </w:rPr>
            </w:pPr>
            <w:r>
              <w:rPr>
                <w:rFonts w:ascii="宋体" w:hAnsi="宋体" w:hint="eastAsia"/>
                <w:color w:val="auto"/>
                <w:sz w:val="24"/>
                <w:highlight w:val="none"/>
              </w:rPr>
              <w:t>原工作情况</w:t>
            </w:r>
          </w:p>
        </w:tc>
        <w:tc>
          <w:tcPr>
            <w:tcW w:w="3526" w:type="dxa"/>
            <w:gridSpan w:val="4"/>
            <w:tcBorders>
              <w:bottom w:val="nil"/>
            </w:tcBorders>
            <w:vAlign w:val="center"/>
          </w:tcPr>
          <w:p>
            <w:pPr>
              <w:spacing w:line="400" w:lineRule="exact"/>
              <w:jc w:val="center"/>
              <w:rPr>
                <w:rFonts w:ascii="宋体" w:hAnsi="宋体"/>
                <w:color w:val="auto"/>
                <w:sz w:val="24"/>
                <w:highlight w:val="none"/>
              </w:rPr>
            </w:pPr>
            <w:r>
              <w:rPr>
                <w:rFonts w:ascii="宋体" w:hAnsi="宋体" w:hint="eastAsia"/>
                <w:color w:val="auto"/>
                <w:sz w:val="24"/>
                <w:highlight w:val="none"/>
              </w:rPr>
              <w:t>调入意向</w:t>
            </w:r>
          </w:p>
        </w:tc>
        <w:tc>
          <w:tcPr>
            <w:tcW w:w="2209" w:type="dxa"/>
            <w:vMerge w:val="restart"/>
            <w:vAlign w:val="center"/>
          </w:tcPr>
          <w:p>
            <w:pPr>
              <w:spacing w:line="400" w:lineRule="exact"/>
              <w:jc w:val="center"/>
              <w:rPr>
                <w:rFonts w:ascii="宋体" w:hAnsi="宋体"/>
                <w:color w:val="auto"/>
                <w:sz w:val="24"/>
                <w:highlight w:val="none"/>
              </w:rPr>
            </w:pPr>
            <w:r>
              <w:rPr>
                <w:rFonts w:ascii="宋体" w:hAnsi="宋体" w:hint="eastAsia"/>
                <w:color w:val="auto"/>
                <w:sz w:val="24"/>
                <w:highlight w:val="none"/>
              </w:rPr>
              <w:t>调动日期</w:t>
            </w:r>
          </w:p>
        </w:tc>
      </w:tr>
      <w:tr>
        <w:tblPrEx>
          <w:tblLayout w:type="fixed"/>
          <w:tblCellMar>
            <w:top w:w="0" w:type="dxa"/>
            <w:left w:w="108" w:type="dxa"/>
            <w:bottom w:w="0" w:type="dxa"/>
            <w:right w:w="108" w:type="dxa"/>
          </w:tblCellMar>
          <w:tblLook w:val="0000"/>
        </w:tblPrEx>
        <w:trPr>
          <w:trHeight w:val="468"/>
        </w:trPr>
        <w:tc>
          <w:tcPr>
            <w:tcW w:w="2483" w:type="dxa"/>
            <w:gridSpan w:val="2"/>
            <w:vAlign w:val="center"/>
          </w:tcPr>
          <w:p>
            <w:pPr>
              <w:spacing w:line="400" w:lineRule="exact"/>
              <w:jc w:val="center"/>
              <w:rPr>
                <w:rFonts w:ascii="宋体" w:hAnsi="宋体"/>
                <w:color w:val="auto"/>
                <w:sz w:val="24"/>
                <w:highlight w:val="none"/>
              </w:rPr>
            </w:pPr>
            <w:r>
              <w:rPr>
                <w:rFonts w:ascii="宋体" w:hAnsi="宋体" w:hint="eastAsia"/>
                <w:color w:val="auto"/>
                <w:sz w:val="24"/>
                <w:highlight w:val="none"/>
              </w:rPr>
              <w:t>调出部门</w:t>
            </w:r>
          </w:p>
        </w:tc>
        <w:tc>
          <w:tcPr>
            <w:tcW w:w="1632" w:type="dxa"/>
            <w:gridSpan w:val="2"/>
            <w:vAlign w:val="center"/>
          </w:tcPr>
          <w:p>
            <w:pPr>
              <w:spacing w:line="400" w:lineRule="exact"/>
              <w:jc w:val="center"/>
              <w:rPr>
                <w:rFonts w:ascii="宋体" w:hAnsi="宋体"/>
                <w:color w:val="auto"/>
                <w:sz w:val="24"/>
                <w:highlight w:val="none"/>
              </w:rPr>
            </w:pPr>
            <w:r>
              <w:rPr>
                <w:rFonts w:ascii="宋体" w:hAnsi="宋体" w:hint="eastAsia"/>
                <w:color w:val="auto"/>
                <w:sz w:val="24"/>
                <w:highlight w:val="none"/>
              </w:rPr>
              <w:t>岗位/职务</w:t>
            </w:r>
          </w:p>
        </w:tc>
        <w:tc>
          <w:tcPr>
            <w:tcW w:w="1605" w:type="dxa"/>
            <w:gridSpan w:val="2"/>
            <w:vAlign w:val="center"/>
          </w:tcPr>
          <w:p>
            <w:pPr>
              <w:spacing w:line="400" w:lineRule="exact"/>
              <w:jc w:val="center"/>
              <w:rPr>
                <w:rFonts w:ascii="宋体" w:hAnsi="宋体"/>
                <w:color w:val="auto"/>
                <w:sz w:val="24"/>
                <w:highlight w:val="none"/>
              </w:rPr>
            </w:pPr>
            <w:r>
              <w:rPr>
                <w:rFonts w:ascii="宋体" w:hAnsi="宋体" w:hint="eastAsia"/>
                <w:color w:val="auto"/>
                <w:sz w:val="24"/>
                <w:highlight w:val="none"/>
              </w:rPr>
              <w:t>调入部门</w:t>
            </w:r>
          </w:p>
        </w:tc>
        <w:tc>
          <w:tcPr>
            <w:tcW w:w="1921" w:type="dxa"/>
            <w:gridSpan w:val="2"/>
            <w:vAlign w:val="center"/>
          </w:tcPr>
          <w:p>
            <w:pPr>
              <w:spacing w:line="400" w:lineRule="exact"/>
              <w:jc w:val="center"/>
              <w:rPr>
                <w:rFonts w:ascii="宋体" w:hAnsi="宋体"/>
                <w:color w:val="auto"/>
                <w:sz w:val="24"/>
                <w:highlight w:val="none"/>
              </w:rPr>
            </w:pPr>
            <w:r>
              <w:rPr>
                <w:rFonts w:ascii="宋体" w:hAnsi="宋体" w:hint="eastAsia"/>
                <w:color w:val="auto"/>
                <w:sz w:val="24"/>
                <w:highlight w:val="none"/>
              </w:rPr>
              <w:t>岗位/职务</w:t>
            </w:r>
          </w:p>
        </w:tc>
        <w:tc>
          <w:tcPr>
            <w:tcW w:w="0" w:type="dxa"/>
            <w:vMerge/>
            <w:vAlign w:val="center"/>
          </w:tcPr>
          <w:p/>
        </w:tc>
      </w:tr>
      <w:tr>
        <w:tblPrEx>
          <w:tblLayout w:type="fixed"/>
          <w:tblCellMar>
            <w:top w:w="0" w:type="dxa"/>
            <w:left w:w="108" w:type="dxa"/>
            <w:bottom w:w="0" w:type="dxa"/>
            <w:right w:w="108" w:type="dxa"/>
          </w:tblCellMar>
          <w:tblLook w:val="0000"/>
        </w:tblPrEx>
        <w:trPr>
          <w:trHeight w:val="468"/>
        </w:trPr>
        <w:tc>
          <w:tcPr>
            <w:tcW w:w="2483" w:type="dxa"/>
            <w:gridSpan w:val="2"/>
            <w:vAlign w:val="center"/>
          </w:tcPr>
          <w:p/>
        </w:tc>
        <w:tc>
          <w:tcPr>
            <w:tcW w:w="1632" w:type="dxa"/>
            <w:gridSpan w:val="2"/>
            <w:vAlign w:val="center"/>
          </w:tcPr>
          <w:p/>
        </w:tc>
        <w:tc>
          <w:tcPr>
            <w:tcW w:w="1605" w:type="dxa"/>
            <w:gridSpan w:val="2"/>
            <w:vAlign w:val="center"/>
          </w:tcPr>
          <w:p/>
        </w:tc>
        <w:tc>
          <w:tcPr>
            <w:tcW w:w="1921" w:type="dxa"/>
            <w:gridSpan w:val="2"/>
            <w:vAlign w:val="center"/>
          </w:tcPr>
          <w:p/>
        </w:tc>
        <w:tc>
          <w:tcPr>
            <w:tcW w:w="2209" w:type="dxa"/>
            <w:vAlign w:val="center"/>
          </w:tcPr>
          <w:p/>
        </w:tc>
      </w:tr>
      <w:tr>
        <w:tblPrEx>
          <w:tblLayout w:type="fixed"/>
          <w:tblCellMar>
            <w:top w:w="0" w:type="dxa"/>
            <w:left w:w="108" w:type="dxa"/>
            <w:bottom w:w="0" w:type="dxa"/>
            <w:right w:w="108" w:type="dxa"/>
          </w:tblCellMar>
          <w:tblLook w:val="0000"/>
        </w:tblPrEx>
        <w:trPr>
          <w:trHeight w:val="814"/>
        </w:trPr>
        <w:tc>
          <w:tcPr>
            <w:tcW w:w="9850" w:type="dxa"/>
            <w:gridSpan w:val="9"/>
          </w:tcPr>
          <w:p>
            <w:pPr>
              <w:spacing w:line="400" w:lineRule="exact"/>
              <w:jc w:val="left"/>
              <w:rPr>
                <w:rFonts w:ascii="宋体" w:hAnsi="宋体"/>
                <w:color w:val="auto"/>
                <w:sz w:val="24"/>
                <w:highlight w:val="none"/>
              </w:rPr>
            </w:pPr>
            <w:r>
              <w:rPr>
                <w:rFonts w:ascii="宋体" w:hAnsi="宋体" w:hint="eastAsia"/>
                <w:color w:val="auto"/>
                <w:sz w:val="24"/>
                <w:highlight w:val="none"/>
              </w:rPr>
              <w:t>调动原因：</w:t>
            </w:r>
          </w:p>
          <w:p>
            <w:pPr>
              <w:spacing w:line="400" w:lineRule="exact"/>
              <w:ind w:firstLine="1080" w:firstLineChars="450"/>
              <w:jc w:val="left"/>
              <w:rPr>
                <w:rFonts w:ascii="宋体" w:hAnsi="宋体"/>
                <w:color w:val="auto"/>
                <w:sz w:val="24"/>
                <w:highlight w:val="none"/>
              </w:rPr>
            </w:pPr>
            <w:r>
              <w:rPr>
                <w:rFonts w:ascii="宋体" w:hAnsi="宋体" w:hint="eastAsia"/>
                <w:color w:val="auto"/>
                <w:sz w:val="24"/>
                <w:highlight w:val="none"/>
              </w:rPr>
              <w:t>□</w:t>
            </w:r>
            <w:r>
              <w:rPr>
                <w:rFonts w:ascii="宋体" w:hAnsi="宋体" w:hint="eastAsia"/>
                <w:color w:val="auto"/>
                <w:sz w:val="24"/>
                <w:highlight w:val="none"/>
              </w:rPr>
              <w:t xml:space="preserve">职务变动       </w:t>
            </w:r>
            <w:r>
              <w:rPr>
                <w:rFonts w:ascii="宋体" w:hAnsi="宋体" w:hint="eastAsia"/>
                <w:color w:val="auto"/>
                <w:sz w:val="24"/>
                <w:highlight w:val="none"/>
              </w:rPr>
              <w:t>□</w:t>
            </w:r>
            <w:r>
              <w:rPr>
                <w:rFonts w:ascii="宋体" w:hAnsi="宋体" w:hint="eastAsia"/>
                <w:color w:val="auto"/>
                <w:sz w:val="24"/>
                <w:highlight w:val="none"/>
              </w:rPr>
              <w:t xml:space="preserve">内部调动      </w:t>
            </w:r>
            <w:r>
              <w:rPr>
                <w:rFonts w:ascii="宋体" w:hAnsi="宋体" w:hint="eastAsia"/>
                <w:color w:val="auto"/>
                <w:sz w:val="24"/>
                <w:highlight w:val="none"/>
              </w:rPr>
              <w:t>□</w:t>
            </w:r>
            <w:r>
              <w:rPr>
                <w:rFonts w:ascii="宋体" w:hAnsi="宋体" w:hint="eastAsia"/>
                <w:color w:val="auto"/>
                <w:sz w:val="24"/>
                <w:highlight w:val="none"/>
              </w:rPr>
              <w:t xml:space="preserve">借调       </w:t>
            </w:r>
            <w:r>
              <w:rPr>
                <w:rFonts w:ascii="宋体" w:hAnsi="宋体" w:hint="eastAsia"/>
                <w:color w:val="auto"/>
                <w:sz w:val="24"/>
                <w:highlight w:val="none"/>
              </w:rPr>
              <w:t>□</w:t>
            </w:r>
            <w:r>
              <w:rPr>
                <w:rFonts w:ascii="宋体" w:hAnsi="宋体" w:hint="eastAsia"/>
                <w:color w:val="auto"/>
                <w:sz w:val="24"/>
                <w:highlight w:val="none"/>
              </w:rPr>
              <w:t xml:space="preserve">助勤       </w:t>
            </w:r>
            <w:r>
              <w:rPr>
                <w:rFonts w:ascii="宋体" w:hAnsi="宋体" w:hint="eastAsia"/>
                <w:color w:val="auto"/>
                <w:sz w:val="24"/>
                <w:highlight w:val="none"/>
              </w:rPr>
              <w:t>□</w:t>
            </w:r>
            <w:r>
              <w:rPr>
                <w:rFonts w:ascii="宋体" w:hAnsi="宋体" w:hint="eastAsia"/>
                <w:color w:val="auto"/>
                <w:sz w:val="24"/>
                <w:highlight w:val="none"/>
              </w:rPr>
              <w:t>待岗</w:t>
            </w:r>
          </w:p>
        </w:tc>
      </w:tr>
      <w:tr>
        <w:tblPrEx>
          <w:tblLayout w:type="fixed"/>
          <w:tblCellMar>
            <w:top w:w="0" w:type="dxa"/>
            <w:left w:w="108" w:type="dxa"/>
            <w:bottom w:w="0" w:type="dxa"/>
            <w:right w:w="108" w:type="dxa"/>
          </w:tblCellMar>
          <w:tblLook w:val="0000"/>
        </w:tblPrEx>
        <w:trPr>
          <w:trHeight w:val="814"/>
        </w:trPr>
        <w:tc>
          <w:tcPr>
            <w:tcW w:w="9850" w:type="dxa"/>
            <w:gridSpan w:val="9"/>
          </w:tcPr>
          <w:p>
            <w:pPr>
              <w:spacing w:line="400" w:lineRule="exact"/>
              <w:jc w:val="left"/>
              <w:rPr>
                <w:rFonts w:ascii="宋体" w:hAnsi="宋体"/>
                <w:color w:val="auto"/>
                <w:sz w:val="24"/>
                <w:highlight w:val="none"/>
              </w:rPr>
            </w:pPr>
            <w:r>
              <w:rPr>
                <w:rFonts w:ascii="宋体" w:hAnsi="宋体" w:hint="eastAsia"/>
                <w:color w:val="auto"/>
                <w:sz w:val="24"/>
                <w:highlight w:val="none"/>
              </w:rPr>
              <w:t>调动依据：</w:t>
            </w:r>
          </w:p>
          <w:p>
            <w:pPr>
              <w:spacing w:line="400" w:lineRule="exact"/>
              <w:jc w:val="left"/>
              <w:rPr>
                <w:rFonts w:ascii="宋体" w:hAnsi="宋体"/>
                <w:color w:val="auto"/>
                <w:sz w:val="24"/>
                <w:highlight w:val="none"/>
              </w:rPr>
            </w:pPr>
            <w:r>
              <w:rPr>
                <w:rFonts w:ascii="宋体" w:hAnsi="宋体" w:hint="eastAsia"/>
                <w:color w:val="auto"/>
                <w:sz w:val="24"/>
                <w:highlight w:val="none"/>
              </w:rPr>
              <w:t xml:space="preserve">        </w:t>
            </w:r>
            <w:r>
              <w:rPr>
                <w:rFonts w:ascii="宋体" w:hAnsi="宋体" w:hint="eastAsia"/>
                <w:color w:val="auto"/>
                <w:sz w:val="24"/>
                <w:highlight w:val="none"/>
              </w:rPr>
              <w:t>□</w:t>
            </w:r>
            <w:r>
              <w:rPr>
                <w:rFonts w:ascii="宋体" w:hAnsi="宋体" w:hint="eastAsia"/>
                <w:color w:val="auto"/>
                <w:sz w:val="24"/>
                <w:highlight w:val="none"/>
              </w:rPr>
              <w:t>经</w:t>
            </w:r>
            <w:r>
              <w:rPr>
                <w:rFonts w:ascii="宋体" w:hAnsi="宋体" w:hint="eastAsia"/>
                <w:color w:val="auto"/>
                <w:sz w:val="24"/>
                <w:highlight w:val="none"/>
                <w:u w:val="single"/>
              </w:rPr>
              <w:t xml:space="preserve">     </w:t>
            </w:r>
            <w:r>
              <w:rPr>
                <w:rFonts w:ascii="宋体" w:hAnsi="宋体" w:hint="eastAsia"/>
                <w:color w:val="auto"/>
                <w:sz w:val="24"/>
                <w:highlight w:val="none"/>
              </w:rPr>
              <w:t>年第</w:t>
            </w:r>
            <w:r>
              <w:rPr>
                <w:rFonts w:ascii="宋体" w:hAnsi="宋体" w:hint="eastAsia"/>
                <w:color w:val="auto"/>
                <w:sz w:val="24"/>
                <w:highlight w:val="none"/>
                <w:u w:val="single"/>
              </w:rPr>
              <w:t xml:space="preserve">    </w:t>
            </w:r>
            <w:r>
              <w:rPr>
                <w:rFonts w:ascii="宋体" w:hAnsi="宋体" w:hint="eastAsia"/>
                <w:color w:val="auto"/>
                <w:sz w:val="24"/>
                <w:highlight w:val="none"/>
              </w:rPr>
              <w:t>次会审议通过；</w:t>
            </w:r>
            <w:r>
              <w:rPr>
                <w:rFonts w:ascii="宋体" w:hAnsi="宋体" w:hint="eastAsia"/>
                <w:color w:val="auto"/>
                <w:sz w:val="24"/>
                <w:highlight w:val="none"/>
              </w:rPr>
              <w:t>□</w:t>
            </w:r>
            <w:r>
              <w:rPr>
                <w:rFonts w:ascii="宋体" w:hAnsi="宋体" w:hint="eastAsia"/>
                <w:color w:val="auto"/>
                <w:sz w:val="24"/>
                <w:highlight w:val="none"/>
              </w:rPr>
              <w:t>经</w:t>
            </w:r>
            <w:r>
              <w:rPr>
                <w:rFonts w:ascii="宋体" w:hAnsi="宋体" w:hint="eastAsia"/>
                <w:color w:val="auto"/>
                <w:sz w:val="24"/>
                <w:highlight w:val="none"/>
                <w:u w:val="single"/>
              </w:rPr>
              <w:t xml:space="preserve">     </w:t>
            </w:r>
            <w:r>
              <w:rPr>
                <w:rFonts w:ascii="宋体" w:hAnsi="宋体" w:hint="eastAsia"/>
                <w:color w:val="auto"/>
                <w:sz w:val="24"/>
                <w:highlight w:val="none"/>
              </w:rPr>
              <w:t>年第</w:t>
            </w:r>
            <w:r>
              <w:rPr>
                <w:rFonts w:ascii="宋体" w:hAnsi="宋体" w:hint="eastAsia"/>
                <w:color w:val="auto"/>
                <w:sz w:val="24"/>
                <w:highlight w:val="none"/>
                <w:u w:val="single"/>
              </w:rPr>
              <w:t xml:space="preserve">    </w:t>
            </w:r>
            <w:r>
              <w:rPr>
                <w:rFonts w:ascii="宋体" w:hAnsi="宋体" w:hint="eastAsia"/>
                <w:color w:val="auto"/>
                <w:sz w:val="24"/>
                <w:highlight w:val="none"/>
              </w:rPr>
              <w:t>次会审议通过；</w:t>
            </w:r>
            <w:r>
              <w:rPr>
                <w:rFonts w:ascii="宋体" w:hAnsi="宋体" w:hint="eastAsia"/>
                <w:color w:val="auto"/>
                <w:sz w:val="24"/>
                <w:highlight w:val="none"/>
              </w:rPr>
              <w:t>□</w:t>
            </w:r>
            <w:r>
              <w:rPr>
                <w:rFonts w:ascii="宋体" w:hAnsi="宋体" w:hint="eastAsia"/>
                <w:color w:val="auto"/>
                <w:sz w:val="24"/>
                <w:highlight w:val="none"/>
              </w:rPr>
              <w:t>经</w:t>
            </w:r>
            <w:r>
              <w:rPr>
                <w:rFonts w:ascii="宋体" w:hAnsi="宋体" w:hint="eastAsia"/>
                <w:color w:val="auto"/>
                <w:sz w:val="24"/>
                <w:highlight w:val="none"/>
                <w:u w:val="single"/>
              </w:rPr>
              <w:t xml:space="preserve">     </w:t>
            </w:r>
            <w:r>
              <w:rPr>
                <w:rFonts w:ascii="宋体" w:hAnsi="宋体" w:hint="eastAsia"/>
                <w:color w:val="auto"/>
                <w:sz w:val="24"/>
                <w:highlight w:val="none"/>
              </w:rPr>
              <w:t>年第</w:t>
            </w:r>
            <w:r>
              <w:rPr>
                <w:rFonts w:ascii="宋体" w:hAnsi="宋体" w:hint="eastAsia"/>
                <w:color w:val="auto"/>
                <w:sz w:val="24"/>
                <w:highlight w:val="none"/>
                <w:u w:val="single"/>
              </w:rPr>
              <w:t xml:space="preserve">    </w:t>
            </w:r>
            <w:r>
              <w:rPr>
                <w:rFonts w:ascii="宋体" w:hAnsi="宋体" w:hint="eastAsia"/>
                <w:color w:val="auto"/>
                <w:sz w:val="24"/>
                <w:highlight w:val="none"/>
              </w:rPr>
              <w:t>次</w:t>
            </w:r>
            <w:r>
              <w:rPr>
                <w:rFonts w:ascii="宋体" w:hAnsi="宋体" w:hint="eastAsia"/>
                <w:color w:val="auto"/>
                <w:sz w:val="24"/>
                <w:highlight w:val="none"/>
                <w:lang w:eastAsia="zh-CN"/>
              </w:rPr>
              <w:t>执行事务合伙人</w:t>
            </w:r>
            <w:r>
              <w:rPr>
                <w:rFonts w:ascii="宋体" w:hAnsi="宋体" w:hint="eastAsia"/>
                <w:color w:val="auto"/>
                <w:sz w:val="24"/>
                <w:highlight w:val="none"/>
              </w:rPr>
              <w:t>办公会审议通过；</w:t>
            </w:r>
          </w:p>
        </w:tc>
      </w:tr>
      <w:tr>
        <w:tblPrEx>
          <w:tblLayout w:type="fixed"/>
          <w:tblCellMar>
            <w:top w:w="0" w:type="dxa"/>
            <w:left w:w="108" w:type="dxa"/>
            <w:bottom w:w="0" w:type="dxa"/>
            <w:right w:w="108" w:type="dxa"/>
          </w:tblCellMar>
          <w:tblLook w:val="0000"/>
        </w:tblPrEx>
        <w:trPr>
          <w:trHeight w:val="2410"/>
        </w:trPr>
        <w:tc>
          <w:tcPr>
            <w:tcW w:w="9850" w:type="dxa"/>
            <w:gridSpan w:val="9"/>
            <w:tcBorders>
              <w:bottom w:val="single" w:sz="4" w:space="0" w:color="auto"/>
            </w:tcBorders>
          </w:tcPr>
          <w:p>
            <w:pPr>
              <w:spacing w:line="400" w:lineRule="exact"/>
              <w:jc w:val="left"/>
              <w:rPr>
                <w:rFonts w:ascii="宋体" w:hAnsi="宋体"/>
                <w:color w:val="auto"/>
                <w:sz w:val="24"/>
                <w:highlight w:val="none"/>
              </w:rPr>
            </w:pPr>
            <w:r>
              <w:rPr>
                <w:rFonts w:ascii="宋体" w:hAnsi="宋体" w:hint="eastAsia"/>
                <w:color w:val="auto"/>
                <w:sz w:val="24"/>
                <w:highlight w:val="none"/>
                <w:lang w:val="en-US" w:eastAsia="zh-CN"/>
              </w:rPr>
              <w:t>调出部门负责人签字</w:t>
            </w:r>
            <w:r>
              <w:rPr>
                <w:rFonts w:ascii="宋体" w:hAnsi="宋体" w:hint="eastAsia"/>
                <w:color w:val="auto"/>
                <w:sz w:val="24"/>
                <w:highlight w:val="none"/>
              </w:rPr>
              <w:t>确认：</w:t>
            </w:r>
          </w:p>
        </w:tc>
      </w:tr>
      <w:tr>
        <w:tblPrEx>
          <w:tblLayout w:type="fixed"/>
          <w:tblCellMar>
            <w:top w:w="0" w:type="dxa"/>
            <w:left w:w="108" w:type="dxa"/>
            <w:bottom w:w="0" w:type="dxa"/>
            <w:right w:w="108" w:type="dxa"/>
          </w:tblCellMar>
          <w:tblLook w:val="0000"/>
        </w:tblPrEx>
        <w:trPr>
          <w:trHeight w:val="1110"/>
        </w:trPr>
        <w:tc>
          <w:tcPr>
            <w:tcW w:w="9850" w:type="dxa"/>
            <w:gridSpan w:val="9"/>
            <w:tcBorders>
              <w:top w:val="single" w:sz="4" w:space="0" w:color="auto"/>
            </w:tcBorders>
          </w:tcPr>
          <w:p>
            <w:pPr>
              <w:spacing w:line="400" w:lineRule="exact"/>
              <w:jc w:val="left"/>
              <w:rPr>
                <w:rFonts w:ascii="宋体" w:hAnsi="宋体"/>
                <w:color w:val="auto"/>
                <w:sz w:val="24"/>
                <w:highlight w:val="none"/>
              </w:rPr>
            </w:pPr>
            <w:r>
              <w:rPr>
                <w:rFonts w:ascii="宋体" w:hAnsi="宋体" w:hint="eastAsia"/>
                <w:color w:val="auto"/>
                <w:sz w:val="24"/>
                <w:highlight w:val="none"/>
                <w:lang w:val="en-US" w:eastAsia="zh-CN"/>
              </w:rPr>
              <w:t>调入部门负责人签字</w:t>
            </w:r>
            <w:r>
              <w:rPr>
                <w:rFonts w:ascii="宋体" w:hAnsi="宋体" w:hint="eastAsia"/>
                <w:color w:val="auto"/>
                <w:sz w:val="24"/>
                <w:highlight w:val="none"/>
              </w:rPr>
              <w:t>确认</w:t>
            </w:r>
          </w:p>
        </w:tc>
      </w:tr>
      <w:tr>
        <w:tblPrEx>
          <w:tblLayout w:type="fixed"/>
          <w:tblCellMar>
            <w:top w:w="0" w:type="dxa"/>
            <w:left w:w="108" w:type="dxa"/>
            <w:bottom w:w="0" w:type="dxa"/>
            <w:right w:w="108" w:type="dxa"/>
          </w:tblCellMar>
          <w:tblLook w:val="0000"/>
        </w:tblPrEx>
        <w:trPr>
          <w:trHeight w:val="2072"/>
        </w:trPr>
        <w:tc>
          <w:tcPr>
            <w:tcW w:w="9850" w:type="dxa"/>
            <w:gridSpan w:val="9"/>
          </w:tcPr>
          <w:p>
            <w:pPr>
              <w:spacing w:line="400" w:lineRule="exact"/>
              <w:jc w:val="left"/>
              <w:rPr>
                <w:rFonts w:ascii="宋体" w:hAnsi="宋体"/>
                <w:color w:val="auto"/>
                <w:sz w:val="24"/>
                <w:highlight w:val="none"/>
              </w:rPr>
            </w:pPr>
            <w:r>
              <w:rPr>
                <w:rFonts w:ascii="宋体" w:hAnsi="宋体" w:hint="eastAsia"/>
                <w:color w:val="auto"/>
                <w:sz w:val="24"/>
                <w:highlight w:val="none"/>
                <w:lang w:val="en-US" w:eastAsia="zh-CN"/>
              </w:rPr>
              <w:t>执行事务合伙人</w:t>
            </w:r>
            <w:r>
              <w:rPr>
                <w:rFonts w:ascii="宋体" w:hAnsi="宋体" w:hint="eastAsia"/>
                <w:color w:val="auto"/>
                <w:sz w:val="24"/>
                <w:highlight w:val="none"/>
              </w:rPr>
              <w:t>审批：</w:t>
            </w:r>
          </w:p>
        </w:tc>
      </w:tr>
    </w:tbl>
    <w:p>
      <w:pPr>
        <w:spacing w:line="400" w:lineRule="exact"/>
        <w:ind w:left="187" w:right="-792" w:hanging="648" w:leftChars="-192" w:rightChars="-330" w:hangingChars="270"/>
        <w:rPr>
          <w:rFonts w:ascii="宋体" w:hAnsi="宋体" w:hint="eastAsia"/>
          <w:color w:val="auto"/>
          <w:sz w:val="24"/>
          <w:highlight w:val="none"/>
        </w:rPr>
      </w:pPr>
      <w:r>
        <w:rPr>
          <w:rFonts w:ascii="宋体" w:hAnsi="宋体" w:hint="eastAsia"/>
          <w:color w:val="auto"/>
          <w:sz w:val="24"/>
          <w:highlight w:val="none"/>
        </w:rPr>
        <w:t>说明：本表适用于</w:t>
      </w:r>
      <w:r>
        <w:rPr>
          <w:rFonts w:ascii="宋体" w:hAnsi="宋体" w:hint="eastAsia"/>
          <w:color w:val="auto"/>
          <w:sz w:val="24"/>
          <w:highlight w:val="none"/>
          <w:lang w:eastAsia="zh-CN"/>
        </w:rPr>
        <w:t>合伙企业</w:t>
      </w:r>
      <w:r>
        <w:rPr>
          <w:rFonts w:ascii="宋体" w:hAnsi="宋体" w:hint="eastAsia"/>
          <w:b/>
          <w:color w:val="auto"/>
          <w:sz w:val="24"/>
          <w:highlight w:val="none"/>
        </w:rPr>
        <w:t>中高层管理人员</w:t>
      </w:r>
      <w:r>
        <w:rPr>
          <w:rFonts w:ascii="宋体" w:hAnsi="宋体" w:hint="eastAsia"/>
          <w:color w:val="auto"/>
          <w:sz w:val="24"/>
          <w:highlight w:val="none"/>
        </w:rPr>
        <w:t>职务变动所用。</w:t>
      </w:r>
      <w:r>
        <w:rPr>
          <w:rFonts w:ascii="宋体" w:hAnsi="宋体" w:hint="eastAsia"/>
          <w:color w:val="auto"/>
          <w:sz w:val="24"/>
          <w:highlight w:val="none"/>
          <w:lang w:eastAsia="zh-CN"/>
        </w:rPr>
        <w:t>合伙企业</w:t>
      </w:r>
      <w:r>
        <w:rPr>
          <w:rFonts w:ascii="宋体" w:hAnsi="宋体" w:hint="eastAsia"/>
          <w:color w:val="auto"/>
          <w:sz w:val="24"/>
          <w:highlight w:val="none"/>
        </w:rPr>
        <w:t>执行审批程序后，办理相关工作交接手续，此表交人力资源部存档备案。</w:t>
      </w:r>
    </w:p>
    <w:p>
      <w:pPr>
        <w:tabs>
          <w:tab w:val="left" w:pos="1260"/>
        </w:tabs>
        <w:spacing w:line="400" w:lineRule="exact"/>
        <w:rPr>
          <w:rFonts w:ascii="宋体" w:hAnsi="宋体" w:cs="宋体"/>
          <w:bCs/>
          <w:color w:val="auto"/>
          <w:sz w:val="24"/>
          <w:highlight w:val="none"/>
        </w:rPr>
      </w:pPr>
      <w:r>
        <w:rPr>
          <w:rFonts w:ascii="宋体" w:hAnsi="宋体" w:cs="宋体" w:hint="eastAsia"/>
          <w:bCs/>
          <w:color w:val="auto"/>
          <w:sz w:val="24"/>
          <w:highlight w:val="none"/>
        </w:rPr>
        <w:t>附件</w:t>
      </w:r>
      <w:r>
        <w:rPr>
          <w:rFonts w:ascii="宋体" w:hAnsi="宋体" w:cs="宋体" w:hint="eastAsia"/>
          <w:bCs/>
          <w:color w:val="auto"/>
          <w:sz w:val="24"/>
          <w:highlight w:val="none"/>
          <w:lang w:eastAsia="zh-CN"/>
        </w:rPr>
        <w:t>五</w:t>
      </w:r>
      <w:r>
        <w:rPr>
          <w:rFonts w:ascii="宋体" w:hAnsi="宋体" w:cs="宋体" w:hint="eastAsia"/>
          <w:bCs/>
          <w:color w:val="auto"/>
          <w:sz w:val="24"/>
          <w:highlight w:val="none"/>
        </w:rPr>
        <w:t xml:space="preserve">：               </w:t>
      </w:r>
      <w:r>
        <w:rPr>
          <w:rFonts w:ascii="宋体" w:hAnsi="宋体" w:cs="宋体" w:hint="eastAsia"/>
          <w:b/>
          <w:bCs/>
          <w:color w:val="auto"/>
          <w:kern w:val="0"/>
          <w:sz w:val="24"/>
          <w:highlight w:val="none"/>
        </w:rPr>
        <w:t>部门内部人事异动申请表</w:t>
      </w:r>
    </w:p>
    <w:tbl>
      <w:tblPr>
        <w:tblStyle w:val="TableNormal"/>
        <w:tblpPr w:leftFromText="180" w:rightFromText="180" w:vertAnchor="text" w:horzAnchor="margin" w:tblpXSpec="center" w:tblpX="1" w:tblpY="286"/>
        <w:tblOverlap w:val="nev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0" w:type="dxa"/>
          <w:left w:w="108" w:type="dxa"/>
          <w:bottom w:w="0" w:type="dxa"/>
          <w:right w:w="108" w:type="dxa"/>
        </w:tblCellMar>
        <w:tblLook w:val="0000"/>
      </w:tblPr>
      <w:tblGrid>
        <w:gridCol w:w="1620"/>
        <w:gridCol w:w="1456"/>
        <w:gridCol w:w="1324"/>
        <w:gridCol w:w="100"/>
        <w:gridCol w:w="540"/>
        <w:gridCol w:w="729"/>
        <w:gridCol w:w="1071"/>
        <w:gridCol w:w="587"/>
        <w:gridCol w:w="2313"/>
      </w:tblGrid>
      <w:tr>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0" w:type="dxa"/>
            <w:left w:w="108" w:type="dxa"/>
            <w:bottom w:w="0" w:type="dxa"/>
            <w:right w:w="108" w:type="dxa"/>
          </w:tblCellMar>
          <w:tblLook w:val="0000"/>
        </w:tblPrEx>
        <w:trPr>
          <w:trHeight w:val="531"/>
        </w:trPr>
        <w:tc>
          <w:tcPr>
            <w:tcW w:w="1620" w:type="dxa"/>
            <w:vAlign w:val="center"/>
          </w:tcPr>
          <w:p>
            <w:pPr>
              <w:spacing w:line="400" w:lineRule="exact"/>
              <w:jc w:val="center"/>
              <w:rPr>
                <w:rFonts w:ascii="宋体" w:hAnsi="宋体"/>
                <w:color w:val="auto"/>
                <w:sz w:val="24"/>
                <w:highlight w:val="none"/>
              </w:rPr>
            </w:pPr>
            <w:r>
              <w:rPr>
                <w:rFonts w:ascii="宋体" w:hAnsi="宋体" w:hint="eastAsia"/>
                <w:color w:val="auto"/>
                <w:sz w:val="24"/>
                <w:highlight w:val="none"/>
              </w:rPr>
              <w:t>姓    名</w:t>
            </w:r>
          </w:p>
        </w:tc>
        <w:tc>
          <w:tcPr>
            <w:tcW w:w="1456" w:type="dxa"/>
            <w:vAlign w:val="center"/>
          </w:tcPr>
          <w:p/>
        </w:tc>
        <w:tc>
          <w:tcPr>
            <w:tcW w:w="1324" w:type="dxa"/>
            <w:vAlign w:val="center"/>
          </w:tcPr>
          <w:p>
            <w:pPr>
              <w:spacing w:line="400" w:lineRule="exact"/>
              <w:jc w:val="center"/>
              <w:rPr>
                <w:rFonts w:ascii="宋体" w:hAnsi="宋体"/>
                <w:color w:val="auto"/>
                <w:sz w:val="24"/>
                <w:highlight w:val="none"/>
              </w:rPr>
            </w:pPr>
            <w:r>
              <w:rPr>
                <w:rFonts w:ascii="宋体" w:hAnsi="宋体" w:hint="eastAsia"/>
                <w:color w:val="auto"/>
                <w:sz w:val="24"/>
                <w:highlight w:val="none"/>
              </w:rPr>
              <w:t>学    历</w:t>
            </w:r>
          </w:p>
        </w:tc>
        <w:tc>
          <w:tcPr>
            <w:tcW w:w="1369" w:type="dxa"/>
            <w:gridSpan w:val="3"/>
            <w:vAlign w:val="center"/>
          </w:tcPr>
          <w:p/>
        </w:tc>
        <w:tc>
          <w:tcPr>
            <w:tcW w:w="1658" w:type="dxa"/>
            <w:gridSpan w:val="2"/>
            <w:vAlign w:val="center"/>
          </w:tcPr>
          <w:p>
            <w:pPr>
              <w:spacing w:line="400" w:lineRule="exact"/>
              <w:jc w:val="center"/>
              <w:rPr>
                <w:rFonts w:ascii="宋体" w:hAnsi="宋体"/>
                <w:color w:val="auto"/>
                <w:sz w:val="24"/>
                <w:highlight w:val="none"/>
              </w:rPr>
            </w:pPr>
            <w:r>
              <w:rPr>
                <w:rFonts w:ascii="宋体" w:hAnsi="宋体" w:hint="eastAsia"/>
                <w:color w:val="auto"/>
                <w:sz w:val="24"/>
                <w:highlight w:val="none"/>
              </w:rPr>
              <w:t>专   业</w:t>
            </w:r>
          </w:p>
        </w:tc>
        <w:tc>
          <w:tcPr>
            <w:tcW w:w="2313" w:type="dxa"/>
            <w:vAlign w:val="center"/>
          </w:tcPr>
          <w:p/>
        </w:tc>
      </w:tr>
      <w:tr>
        <w:tblPrEx>
          <w:tblLayout w:type="fixed"/>
          <w:tblCellMar>
            <w:top w:w="0" w:type="dxa"/>
            <w:left w:w="108" w:type="dxa"/>
            <w:bottom w:w="0" w:type="dxa"/>
            <w:right w:w="108" w:type="dxa"/>
          </w:tblCellMar>
          <w:tblLook w:val="0000"/>
        </w:tblPrEx>
        <w:trPr>
          <w:trHeight w:val="594"/>
        </w:trPr>
        <w:tc>
          <w:tcPr>
            <w:tcW w:w="1620" w:type="dxa"/>
            <w:vAlign w:val="center"/>
          </w:tcPr>
          <w:p>
            <w:pPr>
              <w:spacing w:line="400" w:lineRule="exact"/>
              <w:jc w:val="center"/>
              <w:rPr>
                <w:rFonts w:ascii="宋体" w:hAnsi="宋体"/>
                <w:color w:val="auto"/>
                <w:sz w:val="24"/>
                <w:highlight w:val="none"/>
              </w:rPr>
            </w:pPr>
            <w:r>
              <w:rPr>
                <w:rFonts w:ascii="宋体" w:hAnsi="宋体" w:hint="eastAsia"/>
                <w:color w:val="auto"/>
                <w:sz w:val="24"/>
                <w:highlight w:val="none"/>
              </w:rPr>
              <w:t>毕业院校</w:t>
            </w:r>
          </w:p>
        </w:tc>
        <w:tc>
          <w:tcPr>
            <w:tcW w:w="3420" w:type="dxa"/>
            <w:gridSpan w:val="4"/>
            <w:vAlign w:val="center"/>
          </w:tcPr>
          <w:p/>
        </w:tc>
        <w:tc>
          <w:tcPr>
            <w:tcW w:w="1800" w:type="dxa"/>
            <w:gridSpan w:val="2"/>
            <w:vAlign w:val="center"/>
          </w:tcPr>
          <w:p>
            <w:pPr>
              <w:spacing w:line="400" w:lineRule="exact"/>
              <w:jc w:val="center"/>
              <w:rPr>
                <w:rFonts w:ascii="宋体" w:hAnsi="宋体"/>
                <w:color w:val="auto"/>
                <w:sz w:val="24"/>
                <w:highlight w:val="none"/>
              </w:rPr>
            </w:pPr>
            <w:r>
              <w:rPr>
                <w:rFonts w:ascii="宋体" w:hAnsi="宋体" w:hint="eastAsia"/>
                <w:color w:val="auto"/>
                <w:sz w:val="24"/>
                <w:highlight w:val="none"/>
              </w:rPr>
              <w:t>入职时间</w:t>
            </w:r>
          </w:p>
        </w:tc>
        <w:tc>
          <w:tcPr>
            <w:tcW w:w="2900" w:type="dxa"/>
            <w:gridSpan w:val="2"/>
            <w:vAlign w:val="center"/>
          </w:tcPr>
          <w:p/>
        </w:tc>
      </w:tr>
      <w:tr>
        <w:tblPrEx>
          <w:tblLayout w:type="fixed"/>
          <w:tblCellMar>
            <w:top w:w="0" w:type="dxa"/>
            <w:left w:w="108" w:type="dxa"/>
            <w:bottom w:w="0" w:type="dxa"/>
            <w:right w:w="108" w:type="dxa"/>
          </w:tblCellMar>
          <w:tblLook w:val="0000"/>
        </w:tblPrEx>
        <w:trPr>
          <w:trHeight w:val="702"/>
        </w:trPr>
        <w:tc>
          <w:tcPr>
            <w:tcW w:w="1620" w:type="dxa"/>
            <w:vAlign w:val="center"/>
          </w:tcPr>
          <w:p>
            <w:pPr>
              <w:spacing w:line="400" w:lineRule="exact"/>
              <w:jc w:val="center"/>
              <w:rPr>
                <w:rFonts w:ascii="宋体" w:hAnsi="宋体"/>
                <w:color w:val="auto"/>
                <w:sz w:val="24"/>
                <w:highlight w:val="none"/>
              </w:rPr>
            </w:pPr>
            <w:r>
              <w:rPr>
                <w:rFonts w:ascii="宋体" w:hAnsi="宋体" w:hint="eastAsia"/>
                <w:color w:val="auto"/>
                <w:sz w:val="24"/>
                <w:highlight w:val="none"/>
              </w:rPr>
              <w:t>所属部门</w:t>
            </w:r>
          </w:p>
        </w:tc>
        <w:tc>
          <w:tcPr>
            <w:tcW w:w="3420" w:type="dxa"/>
            <w:gridSpan w:val="4"/>
            <w:vAlign w:val="center"/>
          </w:tcPr>
          <w:p/>
        </w:tc>
        <w:tc>
          <w:tcPr>
            <w:tcW w:w="1800" w:type="dxa"/>
            <w:gridSpan w:val="2"/>
            <w:vAlign w:val="center"/>
          </w:tcPr>
          <w:p>
            <w:pPr>
              <w:spacing w:line="400" w:lineRule="exact"/>
              <w:jc w:val="center"/>
              <w:rPr>
                <w:rFonts w:ascii="宋体" w:hAnsi="宋体"/>
                <w:color w:val="auto"/>
                <w:sz w:val="24"/>
                <w:highlight w:val="none"/>
              </w:rPr>
            </w:pPr>
            <w:r>
              <w:rPr>
                <w:rFonts w:ascii="宋体" w:hAnsi="宋体" w:hint="eastAsia"/>
                <w:color w:val="auto"/>
                <w:sz w:val="24"/>
                <w:highlight w:val="none"/>
              </w:rPr>
              <w:t>调动日期</w:t>
            </w:r>
          </w:p>
        </w:tc>
        <w:tc>
          <w:tcPr>
            <w:tcW w:w="2900" w:type="dxa"/>
            <w:gridSpan w:val="2"/>
            <w:vAlign w:val="center"/>
          </w:tcPr>
          <w:p/>
        </w:tc>
      </w:tr>
      <w:tr>
        <w:tblPrEx>
          <w:tblLayout w:type="fixed"/>
          <w:tblCellMar>
            <w:top w:w="0" w:type="dxa"/>
            <w:left w:w="108" w:type="dxa"/>
            <w:bottom w:w="0" w:type="dxa"/>
            <w:right w:w="108" w:type="dxa"/>
          </w:tblCellMar>
          <w:tblLook w:val="0000"/>
        </w:tblPrEx>
        <w:trPr>
          <w:trHeight w:val="559"/>
        </w:trPr>
        <w:tc>
          <w:tcPr>
            <w:tcW w:w="4500" w:type="dxa"/>
            <w:gridSpan w:val="4"/>
            <w:vAlign w:val="center"/>
          </w:tcPr>
          <w:p>
            <w:pPr>
              <w:spacing w:line="400" w:lineRule="exact"/>
              <w:jc w:val="center"/>
              <w:rPr>
                <w:rFonts w:ascii="宋体" w:hAnsi="宋体"/>
                <w:color w:val="auto"/>
                <w:sz w:val="24"/>
                <w:highlight w:val="none"/>
              </w:rPr>
            </w:pPr>
            <w:r>
              <w:rPr>
                <w:rFonts w:ascii="宋体" w:hAnsi="宋体" w:hint="eastAsia"/>
                <w:color w:val="auto"/>
                <w:sz w:val="24"/>
                <w:highlight w:val="none"/>
              </w:rPr>
              <w:t>原岗位/职务</w:t>
            </w:r>
          </w:p>
        </w:tc>
        <w:tc>
          <w:tcPr>
            <w:tcW w:w="5240" w:type="dxa"/>
            <w:gridSpan w:val="5"/>
            <w:vAlign w:val="center"/>
          </w:tcPr>
          <w:p>
            <w:pPr>
              <w:spacing w:line="400" w:lineRule="exact"/>
              <w:jc w:val="center"/>
              <w:rPr>
                <w:rFonts w:ascii="宋体" w:hAnsi="宋体"/>
                <w:color w:val="auto"/>
                <w:sz w:val="24"/>
                <w:highlight w:val="none"/>
              </w:rPr>
            </w:pPr>
            <w:r>
              <w:rPr>
                <w:rFonts w:ascii="宋体" w:hAnsi="宋体" w:hint="eastAsia"/>
                <w:color w:val="auto"/>
                <w:sz w:val="24"/>
                <w:highlight w:val="none"/>
              </w:rPr>
              <w:t>调动至岗位职务</w:t>
            </w:r>
          </w:p>
        </w:tc>
      </w:tr>
      <w:tr>
        <w:tblPrEx>
          <w:tblLayout w:type="fixed"/>
          <w:tblCellMar>
            <w:top w:w="0" w:type="dxa"/>
            <w:left w:w="108" w:type="dxa"/>
            <w:bottom w:w="0" w:type="dxa"/>
            <w:right w:w="108" w:type="dxa"/>
          </w:tblCellMar>
          <w:tblLook w:val="0000"/>
        </w:tblPrEx>
        <w:trPr>
          <w:trHeight w:val="690"/>
        </w:trPr>
        <w:tc>
          <w:tcPr>
            <w:tcW w:w="4500" w:type="dxa"/>
            <w:gridSpan w:val="4"/>
            <w:vAlign w:val="center"/>
          </w:tcPr>
          <w:p/>
        </w:tc>
        <w:tc>
          <w:tcPr>
            <w:tcW w:w="5240" w:type="dxa"/>
            <w:gridSpan w:val="5"/>
            <w:vAlign w:val="center"/>
          </w:tcPr>
          <w:p/>
        </w:tc>
      </w:tr>
      <w:tr>
        <w:tblPrEx>
          <w:tblLayout w:type="fixed"/>
          <w:tblCellMar>
            <w:top w:w="0" w:type="dxa"/>
            <w:left w:w="108" w:type="dxa"/>
            <w:bottom w:w="0" w:type="dxa"/>
            <w:right w:w="108" w:type="dxa"/>
          </w:tblCellMar>
          <w:tblLook w:val="0000"/>
        </w:tblPrEx>
        <w:trPr>
          <w:trHeight w:val="2259"/>
        </w:trPr>
        <w:tc>
          <w:tcPr>
            <w:tcW w:w="1620" w:type="dxa"/>
            <w:vAlign w:val="center"/>
          </w:tcPr>
          <w:p>
            <w:pPr>
              <w:spacing w:line="400" w:lineRule="exact"/>
              <w:jc w:val="center"/>
              <w:rPr>
                <w:rFonts w:ascii="宋体" w:hAnsi="宋体"/>
                <w:color w:val="auto"/>
                <w:sz w:val="24"/>
                <w:highlight w:val="none"/>
              </w:rPr>
            </w:pPr>
            <w:r>
              <w:rPr>
                <w:rFonts w:ascii="宋体" w:hAnsi="宋体" w:hint="eastAsia"/>
                <w:color w:val="auto"/>
                <w:sz w:val="24"/>
                <w:highlight w:val="none"/>
              </w:rPr>
              <w:t>异动原因</w:t>
            </w:r>
          </w:p>
        </w:tc>
        <w:tc>
          <w:tcPr>
            <w:tcW w:w="8120" w:type="dxa"/>
            <w:gridSpan w:val="8"/>
            <w:vAlign w:val="center"/>
          </w:tcPr>
          <w:p/>
        </w:tc>
      </w:tr>
      <w:tr>
        <w:tblPrEx>
          <w:tblLayout w:type="fixed"/>
          <w:tblCellMar>
            <w:top w:w="0" w:type="dxa"/>
            <w:left w:w="108" w:type="dxa"/>
            <w:bottom w:w="0" w:type="dxa"/>
            <w:right w:w="108" w:type="dxa"/>
          </w:tblCellMar>
          <w:tblLook w:val="0000"/>
        </w:tblPrEx>
        <w:trPr>
          <w:trHeight w:val="2391"/>
        </w:trPr>
        <w:tc>
          <w:tcPr>
            <w:tcW w:w="1620" w:type="dxa"/>
            <w:vAlign w:val="center"/>
          </w:tcPr>
          <w:p>
            <w:pPr>
              <w:spacing w:line="400" w:lineRule="exact"/>
              <w:jc w:val="center"/>
              <w:rPr>
                <w:rFonts w:ascii="宋体" w:hAnsi="宋体"/>
                <w:color w:val="auto"/>
                <w:sz w:val="24"/>
                <w:highlight w:val="none"/>
              </w:rPr>
            </w:pPr>
            <w:r>
              <w:rPr>
                <w:rFonts w:ascii="宋体" w:hAnsi="宋体" w:hint="eastAsia"/>
                <w:color w:val="auto"/>
                <w:sz w:val="24"/>
                <w:highlight w:val="none"/>
                <w:lang w:eastAsia="zh-CN"/>
              </w:rPr>
              <w:t>执行事务合伙人</w:t>
            </w:r>
            <w:r>
              <w:rPr>
                <w:rFonts w:ascii="宋体" w:hAnsi="宋体" w:hint="eastAsia"/>
                <w:color w:val="auto"/>
                <w:sz w:val="24"/>
                <w:highlight w:val="none"/>
              </w:rPr>
              <w:t>审批</w:t>
            </w:r>
          </w:p>
        </w:tc>
        <w:tc>
          <w:tcPr>
            <w:tcW w:w="8120" w:type="dxa"/>
            <w:gridSpan w:val="8"/>
            <w:vAlign w:val="center"/>
          </w:tcPr>
          <w:p>
            <w:pPr>
              <w:spacing w:line="400" w:lineRule="exact"/>
              <w:rPr>
                <w:rFonts w:ascii="宋体" w:hAnsi="宋体" w:hint="eastAsia"/>
                <w:color w:val="auto"/>
                <w:sz w:val="24"/>
                <w:highlight w:val="none"/>
              </w:rPr>
            </w:pPr>
            <w:r>
              <w:rPr>
                <w:rFonts w:ascii="宋体" w:hAnsi="宋体" w:hint="eastAsia"/>
                <w:color w:val="auto"/>
                <w:sz w:val="24"/>
                <w:highlight w:val="none"/>
                <w:lang w:val="en-US" w:eastAsia="zh-CN"/>
              </w:rPr>
              <w:t xml:space="preserve">                                       </w:t>
            </w:r>
            <w:r>
              <w:rPr>
                <w:rFonts w:ascii="宋体" w:hAnsi="宋体" w:hint="eastAsia"/>
                <w:color w:val="auto"/>
                <w:sz w:val="24"/>
                <w:highlight w:val="none"/>
              </w:rPr>
              <w:t>（签字）：</w:t>
            </w:r>
          </w:p>
          <w:p>
            <w:pPr>
              <w:spacing w:line="400" w:lineRule="exact"/>
              <w:rPr>
                <w:rFonts w:ascii="宋体" w:hAnsi="宋体"/>
                <w:color w:val="auto"/>
                <w:sz w:val="24"/>
                <w:highlight w:val="none"/>
              </w:rPr>
            </w:pPr>
            <w:r>
              <w:rPr>
                <w:rFonts w:ascii="宋体" w:hAnsi="宋体" w:hint="eastAsia"/>
                <w:color w:val="auto"/>
                <w:sz w:val="24"/>
                <w:highlight w:val="none"/>
                <w:lang w:val="en-US" w:eastAsia="zh-CN"/>
              </w:rPr>
              <w:t xml:space="preserve">                                         </w:t>
            </w:r>
            <w:r>
              <w:rPr>
                <w:rFonts w:ascii="宋体" w:hAnsi="宋体" w:hint="eastAsia"/>
                <w:color w:val="auto"/>
                <w:sz w:val="24"/>
                <w:highlight w:val="none"/>
              </w:rPr>
              <w:t>日 期：</w:t>
            </w:r>
          </w:p>
        </w:tc>
      </w:tr>
      <w:tr>
        <w:tblPrEx>
          <w:tblLayout w:type="fixed"/>
          <w:tblCellMar>
            <w:top w:w="0" w:type="dxa"/>
            <w:left w:w="108" w:type="dxa"/>
            <w:bottom w:w="0" w:type="dxa"/>
            <w:right w:w="108" w:type="dxa"/>
          </w:tblCellMar>
          <w:tblLook w:val="0000"/>
        </w:tblPrEx>
        <w:trPr>
          <w:trHeight w:val="2666"/>
        </w:trPr>
        <w:tc>
          <w:tcPr>
            <w:tcW w:w="1620" w:type="dxa"/>
            <w:vAlign w:val="center"/>
          </w:tcPr>
          <w:p>
            <w:pPr>
              <w:spacing w:line="400" w:lineRule="exact"/>
              <w:jc w:val="center"/>
              <w:rPr>
                <w:rFonts w:ascii="宋体" w:hAnsi="宋体"/>
                <w:color w:val="auto"/>
                <w:sz w:val="24"/>
                <w:highlight w:val="none"/>
              </w:rPr>
            </w:pPr>
            <w:r>
              <w:rPr>
                <w:rFonts w:ascii="宋体" w:hAnsi="宋体" w:hint="eastAsia"/>
                <w:color w:val="auto"/>
                <w:sz w:val="24"/>
                <w:highlight w:val="none"/>
              </w:rPr>
              <w:t>人力资源备案确认</w:t>
            </w:r>
          </w:p>
        </w:tc>
        <w:tc>
          <w:tcPr>
            <w:tcW w:w="8120" w:type="dxa"/>
            <w:gridSpan w:val="8"/>
          </w:tcPr>
          <w:p>
            <w:pPr>
              <w:spacing w:line="400" w:lineRule="exact"/>
              <w:jc w:val="left"/>
              <w:rPr>
                <w:rFonts w:ascii="宋体" w:hAnsi="宋体"/>
                <w:color w:val="auto"/>
                <w:sz w:val="24"/>
                <w:highlight w:val="none"/>
              </w:rPr>
            </w:pPr>
            <w:r>
              <w:rPr>
                <w:rFonts w:ascii="宋体" w:hAnsi="宋体" w:hint="eastAsia"/>
                <w:color w:val="auto"/>
                <w:sz w:val="24"/>
                <w:highlight w:val="none"/>
                <w:lang w:val="en-US" w:eastAsia="zh-CN"/>
              </w:rPr>
              <w:t xml:space="preserve">                                      </w:t>
            </w:r>
            <w:r>
              <w:rPr>
                <w:rFonts w:ascii="宋体" w:hAnsi="宋体" w:hint="eastAsia"/>
                <w:color w:val="auto"/>
                <w:sz w:val="24"/>
                <w:highlight w:val="none"/>
              </w:rPr>
              <w:t>部门负责人（签字）：</w:t>
            </w:r>
          </w:p>
          <w:p>
            <w:pPr>
              <w:spacing w:line="400" w:lineRule="exact"/>
              <w:jc w:val="left"/>
              <w:rPr>
                <w:rFonts w:ascii="宋体" w:hAnsi="宋体"/>
                <w:color w:val="auto"/>
                <w:sz w:val="24"/>
                <w:highlight w:val="none"/>
              </w:rPr>
            </w:pPr>
            <w:r>
              <w:rPr>
                <w:rFonts w:ascii="宋体" w:hAnsi="宋体" w:hint="eastAsia"/>
                <w:color w:val="auto"/>
                <w:sz w:val="24"/>
                <w:highlight w:val="none"/>
                <w:lang w:val="en-US" w:eastAsia="zh-CN"/>
              </w:rPr>
              <w:t xml:space="preserve">                                      </w:t>
            </w:r>
            <w:r>
              <w:rPr>
                <w:rFonts w:ascii="宋体" w:hAnsi="宋体" w:hint="eastAsia"/>
                <w:color w:val="auto"/>
                <w:sz w:val="24"/>
                <w:highlight w:val="none"/>
              </w:rPr>
              <w:t>日 期：</w:t>
            </w:r>
          </w:p>
        </w:tc>
      </w:tr>
    </w:tbl>
    <w:p>
      <w:pPr>
        <w:pStyle w:val="a"/>
        <w:spacing w:line="400" w:lineRule="exact"/>
        <w:ind w:firstLine="0" w:firstLineChars="0"/>
        <w:jc w:val="both"/>
        <w:rPr>
          <w:rFonts w:ascii="宋体" w:eastAsia="宋体"/>
          <w:color w:val="auto"/>
          <w:sz w:val="24"/>
          <w:szCs w:val="24"/>
          <w:highlight w:val="none"/>
        </w:rPr>
      </w:pPr>
      <w:r>
        <w:rPr>
          <w:rFonts w:ascii="宋体" w:eastAsia="宋体" w:cs="宋体" w:hint="eastAsia"/>
          <w:bCs/>
          <w:color w:val="auto"/>
          <w:sz w:val="24"/>
          <w:szCs w:val="24"/>
          <w:highlight w:val="none"/>
        </w:rPr>
        <w:t>附件</w:t>
      </w:r>
      <w:r>
        <w:rPr>
          <w:rFonts w:ascii="宋体" w:eastAsia="宋体" w:cs="宋体" w:hint="eastAsia"/>
          <w:bCs/>
          <w:color w:val="auto"/>
          <w:sz w:val="24"/>
          <w:szCs w:val="24"/>
          <w:highlight w:val="none"/>
          <w:lang w:eastAsia="zh-CN"/>
        </w:rPr>
        <w:t>八</w:t>
      </w:r>
      <w:r>
        <w:rPr>
          <w:rFonts w:ascii="宋体" w:eastAsia="宋体" w:cs="宋体" w:hint="eastAsia"/>
          <w:bCs/>
          <w:color w:val="auto"/>
          <w:sz w:val="24"/>
          <w:szCs w:val="24"/>
          <w:highlight w:val="none"/>
        </w:rPr>
        <w:t xml:space="preserve">：                  </w:t>
      </w:r>
      <w:r>
        <w:rPr>
          <w:rFonts w:ascii="宋体" w:eastAsia="宋体" w:cs="宋体" w:hint="eastAsia"/>
          <w:b/>
          <w:bCs/>
          <w:color w:val="auto"/>
          <w:sz w:val="24"/>
          <w:szCs w:val="24"/>
          <w:highlight w:val="none"/>
        </w:rPr>
        <w:t>普通员工离职审核、交接表</w:t>
      </w:r>
    </w:p>
    <w:tbl>
      <w:tblPr>
        <w:tblStyle w:val="TableNormal"/>
        <w:tblpPr w:leftFromText="180" w:rightFromText="180" w:vertAnchor="text" w:horzAnchor="page" w:tblpXSpec="center" w:tblpX="1" w:tblpY="71"/>
        <w:tblOverlap w:val="nev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0" w:type="dxa"/>
          <w:left w:w="108" w:type="dxa"/>
          <w:bottom w:w="0" w:type="dxa"/>
          <w:right w:w="108" w:type="dxa"/>
        </w:tblCellMar>
        <w:tblLook w:val="0000"/>
      </w:tblPr>
      <w:tblGrid>
        <w:gridCol w:w="1384"/>
        <w:gridCol w:w="822"/>
        <w:gridCol w:w="63"/>
        <w:gridCol w:w="1133"/>
        <w:gridCol w:w="823"/>
        <w:gridCol w:w="227"/>
        <w:gridCol w:w="583"/>
        <w:gridCol w:w="434"/>
        <w:gridCol w:w="464"/>
        <w:gridCol w:w="370"/>
        <w:gridCol w:w="166"/>
        <w:gridCol w:w="1150"/>
        <w:gridCol w:w="1450"/>
        <w:gridCol w:w="1331"/>
      </w:tblGrid>
      <w:tr>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0" w:type="dxa"/>
            <w:left w:w="108" w:type="dxa"/>
            <w:bottom w:w="0" w:type="dxa"/>
            <w:right w:w="108" w:type="dxa"/>
          </w:tblCellMar>
          <w:tblLook w:val="0000"/>
        </w:tblPrEx>
        <w:trPr>
          <w:trHeight w:val="444"/>
        </w:trPr>
        <w:tc>
          <w:tcPr>
            <w:tcW w:w="2206" w:type="dxa"/>
            <w:gridSpan w:val="2"/>
            <w:vAlign w:val="center"/>
          </w:tcPr>
          <w:p>
            <w:pPr>
              <w:tabs>
                <w:tab w:val="center" w:pos="4153"/>
                <w:tab w:val="right" w:pos="8306"/>
              </w:tabs>
              <w:snapToGrid w:val="0"/>
              <w:spacing w:line="400" w:lineRule="exact"/>
              <w:jc w:val="center"/>
              <w:rPr>
                <w:rFonts w:ascii="宋体" w:hAnsi="宋体"/>
                <w:color w:val="auto"/>
                <w:sz w:val="24"/>
                <w:highlight w:val="none"/>
              </w:rPr>
            </w:pPr>
            <w:r>
              <w:rPr>
                <w:rFonts w:ascii="宋体" w:hAnsi="宋体" w:hint="eastAsia"/>
                <w:color w:val="auto"/>
                <w:sz w:val="24"/>
                <w:highlight w:val="none"/>
              </w:rPr>
              <w:t>姓名</w:t>
            </w:r>
          </w:p>
        </w:tc>
        <w:tc>
          <w:tcPr>
            <w:tcW w:w="2019" w:type="dxa"/>
            <w:gridSpan w:val="3"/>
            <w:vAlign w:val="center"/>
          </w:tcPr>
          <w:p/>
        </w:tc>
        <w:tc>
          <w:tcPr>
            <w:tcW w:w="1708" w:type="dxa"/>
            <w:gridSpan w:val="4"/>
            <w:vAlign w:val="center"/>
          </w:tcPr>
          <w:p>
            <w:pPr>
              <w:tabs>
                <w:tab w:val="center" w:pos="4153"/>
                <w:tab w:val="right" w:pos="8306"/>
              </w:tabs>
              <w:snapToGrid w:val="0"/>
              <w:spacing w:line="400" w:lineRule="exact"/>
              <w:jc w:val="center"/>
              <w:rPr>
                <w:rFonts w:ascii="宋体" w:hAnsi="宋体"/>
                <w:color w:val="auto"/>
                <w:sz w:val="24"/>
                <w:highlight w:val="none"/>
              </w:rPr>
            </w:pPr>
            <w:r>
              <w:rPr>
                <w:rFonts w:ascii="宋体" w:hAnsi="宋体" w:hint="eastAsia"/>
                <w:color w:val="auto"/>
                <w:sz w:val="24"/>
                <w:highlight w:val="none"/>
              </w:rPr>
              <w:t>部门</w:t>
            </w:r>
          </w:p>
        </w:tc>
        <w:tc>
          <w:tcPr>
            <w:tcW w:w="1686" w:type="dxa"/>
            <w:gridSpan w:val="3"/>
            <w:vAlign w:val="center"/>
          </w:tcPr>
          <w:p/>
        </w:tc>
        <w:tc>
          <w:tcPr>
            <w:tcW w:w="2781" w:type="dxa"/>
            <w:gridSpan w:val="2"/>
            <w:vAlign w:val="center"/>
          </w:tcPr>
          <w:p>
            <w:pPr>
              <w:tabs>
                <w:tab w:val="center" w:pos="4153"/>
                <w:tab w:val="right" w:pos="8306"/>
              </w:tabs>
              <w:snapToGrid w:val="0"/>
              <w:spacing w:line="400" w:lineRule="exact"/>
              <w:jc w:val="center"/>
              <w:rPr>
                <w:rFonts w:ascii="宋体" w:hAnsi="宋体"/>
                <w:color w:val="auto"/>
                <w:sz w:val="24"/>
                <w:highlight w:val="none"/>
              </w:rPr>
            </w:pPr>
            <w:r>
              <w:rPr>
                <w:rFonts w:ascii="宋体" w:hAnsi="宋体" w:hint="eastAsia"/>
                <w:color w:val="auto"/>
                <w:sz w:val="24"/>
                <w:highlight w:val="none"/>
              </w:rPr>
              <w:t>职务</w:t>
            </w:r>
          </w:p>
        </w:tc>
      </w:tr>
      <w:tr>
        <w:tblPrEx>
          <w:tblLayout w:type="fixed"/>
          <w:tblCellMar>
            <w:top w:w="0" w:type="dxa"/>
            <w:left w:w="108" w:type="dxa"/>
            <w:bottom w:w="0" w:type="dxa"/>
            <w:right w:w="108" w:type="dxa"/>
          </w:tblCellMar>
          <w:tblLook w:val="0000"/>
        </w:tblPrEx>
        <w:trPr>
          <w:trHeight w:val="444"/>
        </w:trPr>
        <w:tc>
          <w:tcPr>
            <w:tcW w:w="2206" w:type="dxa"/>
            <w:gridSpan w:val="2"/>
            <w:vAlign w:val="center"/>
          </w:tcPr>
          <w:p>
            <w:pPr>
              <w:tabs>
                <w:tab w:val="center" w:pos="4153"/>
                <w:tab w:val="right" w:pos="8306"/>
              </w:tabs>
              <w:snapToGrid w:val="0"/>
              <w:spacing w:line="400" w:lineRule="exact"/>
              <w:jc w:val="center"/>
              <w:rPr>
                <w:rFonts w:ascii="宋体" w:hAnsi="宋体"/>
                <w:color w:val="auto"/>
                <w:sz w:val="24"/>
                <w:highlight w:val="none"/>
              </w:rPr>
            </w:pPr>
            <w:r>
              <w:rPr>
                <w:rFonts w:ascii="宋体" w:hAnsi="宋体" w:hint="eastAsia"/>
                <w:color w:val="auto"/>
                <w:sz w:val="24"/>
                <w:highlight w:val="none"/>
              </w:rPr>
              <w:t>入职日期</w:t>
            </w:r>
          </w:p>
        </w:tc>
        <w:tc>
          <w:tcPr>
            <w:tcW w:w="2019" w:type="dxa"/>
            <w:gridSpan w:val="3"/>
            <w:vAlign w:val="center"/>
          </w:tcPr>
          <w:p/>
        </w:tc>
        <w:tc>
          <w:tcPr>
            <w:tcW w:w="1708" w:type="dxa"/>
            <w:gridSpan w:val="4"/>
            <w:vAlign w:val="center"/>
          </w:tcPr>
          <w:p>
            <w:pPr>
              <w:tabs>
                <w:tab w:val="center" w:pos="4153"/>
                <w:tab w:val="right" w:pos="8306"/>
              </w:tabs>
              <w:snapToGrid w:val="0"/>
              <w:spacing w:line="400" w:lineRule="exact"/>
              <w:jc w:val="center"/>
              <w:rPr>
                <w:rFonts w:ascii="宋体" w:hAnsi="宋体"/>
                <w:color w:val="auto"/>
                <w:sz w:val="24"/>
                <w:highlight w:val="none"/>
              </w:rPr>
            </w:pPr>
            <w:r>
              <w:rPr>
                <w:rFonts w:ascii="宋体" w:hAnsi="宋体" w:hint="eastAsia"/>
                <w:color w:val="auto"/>
                <w:sz w:val="24"/>
                <w:highlight w:val="none"/>
              </w:rPr>
              <w:t>合同到期日</w:t>
            </w:r>
          </w:p>
        </w:tc>
        <w:tc>
          <w:tcPr>
            <w:tcW w:w="1686" w:type="dxa"/>
            <w:gridSpan w:val="3"/>
            <w:vAlign w:val="center"/>
          </w:tcPr>
          <w:p/>
        </w:tc>
        <w:tc>
          <w:tcPr>
            <w:tcW w:w="2781" w:type="dxa"/>
            <w:gridSpan w:val="2"/>
            <w:vAlign w:val="center"/>
          </w:tcPr>
          <w:p>
            <w:pPr>
              <w:tabs>
                <w:tab w:val="center" w:pos="4153"/>
                <w:tab w:val="right" w:pos="8306"/>
              </w:tabs>
              <w:snapToGrid w:val="0"/>
              <w:spacing w:line="400" w:lineRule="exact"/>
              <w:jc w:val="center"/>
              <w:rPr>
                <w:rFonts w:ascii="宋体" w:hAnsi="宋体"/>
                <w:color w:val="auto"/>
                <w:sz w:val="24"/>
                <w:highlight w:val="none"/>
              </w:rPr>
            </w:pPr>
            <w:r>
              <w:rPr>
                <w:rFonts w:ascii="宋体" w:hAnsi="宋体" w:hint="eastAsia"/>
                <w:color w:val="auto"/>
                <w:sz w:val="24"/>
                <w:highlight w:val="none"/>
              </w:rPr>
              <w:t>预定离职日</w:t>
            </w:r>
          </w:p>
        </w:tc>
      </w:tr>
      <w:tr>
        <w:tblPrEx>
          <w:tblLayout w:type="fixed"/>
          <w:tblCellMar>
            <w:top w:w="0" w:type="dxa"/>
            <w:left w:w="108" w:type="dxa"/>
            <w:bottom w:w="0" w:type="dxa"/>
            <w:right w:w="108" w:type="dxa"/>
          </w:tblCellMar>
          <w:tblLook w:val="0000"/>
        </w:tblPrEx>
        <w:trPr>
          <w:trHeight w:val="444"/>
        </w:trPr>
        <w:tc>
          <w:tcPr>
            <w:tcW w:w="2206" w:type="dxa"/>
            <w:gridSpan w:val="2"/>
            <w:vAlign w:val="center"/>
          </w:tcPr>
          <w:p>
            <w:pPr>
              <w:widowControl/>
              <w:spacing w:line="400" w:lineRule="exact"/>
              <w:jc w:val="center"/>
              <w:rPr>
                <w:rFonts w:ascii="宋体" w:hAnsi="宋体" w:cs="宋体"/>
                <w:b/>
                <w:bCs/>
                <w:color w:val="auto"/>
                <w:kern w:val="0"/>
                <w:sz w:val="24"/>
                <w:highlight w:val="none"/>
              </w:rPr>
            </w:pPr>
            <w:r>
              <w:rPr>
                <w:rFonts w:ascii="宋体" w:hAnsi="宋体" w:cs="宋体" w:hint="eastAsia"/>
                <w:b/>
                <w:bCs/>
                <w:color w:val="auto"/>
                <w:kern w:val="0"/>
                <w:sz w:val="24"/>
                <w:highlight w:val="none"/>
              </w:rPr>
              <w:t>离职原因</w:t>
            </w:r>
          </w:p>
        </w:tc>
        <w:tc>
          <w:tcPr>
            <w:tcW w:w="8194" w:type="dxa"/>
            <w:gridSpan w:val="12"/>
            <w:vAlign w:val="center"/>
          </w:tcPr>
          <w:p>
            <w:pPr>
              <w:tabs>
                <w:tab w:val="center" w:pos="4153"/>
                <w:tab w:val="right" w:pos="8306"/>
              </w:tabs>
              <w:snapToGrid w:val="0"/>
              <w:spacing w:line="400" w:lineRule="exact"/>
              <w:jc w:val="left"/>
              <w:rPr>
                <w:rFonts w:ascii="宋体" w:hAnsi="宋体"/>
                <w:color w:val="auto"/>
                <w:sz w:val="24"/>
                <w:highlight w:val="none"/>
              </w:rPr>
            </w:pPr>
            <w:r>
              <w:rPr>
                <w:rFonts w:ascii="宋体" w:hAnsi="宋体" w:hint="eastAsia"/>
                <w:color w:val="auto"/>
                <w:sz w:val="24"/>
                <w:highlight w:val="none"/>
              </w:rPr>
              <w:t>离职原因描述：</w:t>
            </w:r>
          </w:p>
          <w:p>
            <w:pPr>
              <w:tabs>
                <w:tab w:val="center" w:pos="4153"/>
                <w:tab w:val="right" w:pos="8306"/>
              </w:tabs>
              <w:snapToGrid w:val="0"/>
              <w:spacing w:line="400" w:lineRule="exact"/>
              <w:jc w:val="left"/>
              <w:rPr>
                <w:rFonts w:ascii="宋体" w:hAnsi="宋体"/>
                <w:color w:val="auto"/>
                <w:sz w:val="24"/>
                <w:highlight w:val="none"/>
                <w:u w:val="single"/>
              </w:rPr>
            </w:pPr>
            <w:r>
              <w:rPr>
                <w:rFonts w:ascii="宋体" w:hAnsi="宋体" w:hint="eastAsia"/>
                <w:color w:val="auto"/>
                <w:sz w:val="24"/>
                <w:highlight w:val="none"/>
              </w:rPr>
              <w:t>您对本</w:t>
            </w:r>
            <w:r>
              <w:rPr>
                <w:rFonts w:ascii="宋体" w:hAnsi="宋体" w:hint="eastAsia"/>
                <w:color w:val="auto"/>
                <w:sz w:val="24"/>
                <w:highlight w:val="none"/>
                <w:lang w:eastAsia="zh-CN"/>
              </w:rPr>
              <w:t>合伙企业</w:t>
            </w:r>
            <w:r>
              <w:rPr>
                <w:rFonts w:ascii="宋体" w:hAnsi="宋体" w:hint="eastAsia"/>
                <w:color w:val="auto"/>
                <w:sz w:val="24"/>
                <w:highlight w:val="none"/>
              </w:rPr>
              <w:t>有何建议：</w:t>
            </w:r>
            <w:r>
              <w:rPr>
                <w:rFonts w:ascii="宋体" w:hAnsi="宋体"/>
                <w:color w:val="auto"/>
                <w:sz w:val="24"/>
                <w:highlight w:val="none"/>
                <w:u w:val="single"/>
              </w:rPr>
              <w:t xml:space="preserve"> </w:t>
            </w:r>
            <w:r>
              <w:rPr>
                <w:rFonts w:ascii="宋体" w:hAnsi="宋体" w:hint="eastAsia"/>
                <w:color w:val="auto"/>
                <w:sz w:val="24"/>
                <w:highlight w:val="none"/>
                <w:u w:val="single"/>
              </w:rPr>
              <w:t xml:space="preserve">                                                                </w:t>
            </w:r>
          </w:p>
          <w:p>
            <w:pPr>
              <w:tabs>
                <w:tab w:val="center" w:pos="4153"/>
                <w:tab w:val="right" w:pos="8306"/>
              </w:tabs>
              <w:snapToGrid w:val="0"/>
              <w:spacing w:line="400" w:lineRule="exact"/>
              <w:jc w:val="left"/>
              <w:rPr>
                <w:rFonts w:ascii="宋体" w:hAnsi="宋体"/>
                <w:color w:val="auto"/>
                <w:sz w:val="24"/>
                <w:highlight w:val="none"/>
              </w:rPr>
            </w:pPr>
            <w:r>
              <w:rPr>
                <w:rFonts w:ascii="宋体" w:hAnsi="宋体"/>
                <w:color w:val="auto"/>
                <w:sz w:val="24"/>
                <w:highlight w:val="none"/>
                <w:u w:val="single"/>
              </w:rPr>
              <w:t xml:space="preserve">                                                       </w:t>
            </w:r>
            <w:r>
              <w:rPr>
                <w:rFonts w:ascii="宋体" w:hAnsi="宋体" w:hint="eastAsia"/>
                <w:color w:val="auto"/>
                <w:sz w:val="24"/>
                <w:highlight w:val="none"/>
              </w:rPr>
              <w:t>。</w:t>
            </w:r>
          </w:p>
        </w:tc>
      </w:tr>
      <w:tr>
        <w:tblPrEx>
          <w:tblLayout w:type="fixed"/>
          <w:tblCellMar>
            <w:top w:w="0" w:type="dxa"/>
            <w:left w:w="108" w:type="dxa"/>
            <w:bottom w:w="0" w:type="dxa"/>
            <w:right w:w="108" w:type="dxa"/>
          </w:tblCellMar>
          <w:tblLook w:val="0000"/>
        </w:tblPrEx>
        <w:trPr>
          <w:trHeight w:val="444"/>
        </w:trPr>
        <w:tc>
          <w:tcPr>
            <w:tcW w:w="2206" w:type="dxa"/>
            <w:gridSpan w:val="2"/>
            <w:vMerge w:val="restart"/>
            <w:vAlign w:val="center"/>
          </w:tcPr>
          <w:p>
            <w:pPr>
              <w:tabs>
                <w:tab w:val="center" w:pos="4153"/>
                <w:tab w:val="right" w:pos="8306"/>
              </w:tabs>
              <w:snapToGrid w:val="0"/>
              <w:spacing w:line="400" w:lineRule="exact"/>
              <w:jc w:val="center"/>
              <w:rPr>
                <w:rFonts w:ascii="宋体" w:hAnsi="宋体"/>
                <w:color w:val="auto"/>
                <w:sz w:val="24"/>
                <w:highlight w:val="none"/>
              </w:rPr>
            </w:pPr>
            <w:r>
              <w:rPr>
                <w:rFonts w:ascii="宋体" w:hAnsi="宋体" w:hint="eastAsia"/>
                <w:color w:val="auto"/>
                <w:sz w:val="24"/>
                <w:highlight w:val="none"/>
              </w:rPr>
              <w:t>面谈记录</w:t>
            </w:r>
          </w:p>
        </w:tc>
        <w:tc>
          <w:tcPr>
            <w:tcW w:w="4097" w:type="dxa"/>
            <w:gridSpan w:val="8"/>
            <w:vAlign w:val="center"/>
          </w:tcPr>
          <w:p>
            <w:pPr>
              <w:tabs>
                <w:tab w:val="center" w:pos="4153"/>
                <w:tab w:val="right" w:pos="8306"/>
              </w:tabs>
              <w:snapToGrid w:val="0"/>
              <w:spacing w:line="400" w:lineRule="exact"/>
              <w:jc w:val="center"/>
              <w:rPr>
                <w:rFonts w:ascii="宋体" w:hAnsi="宋体"/>
                <w:color w:val="auto"/>
                <w:sz w:val="24"/>
                <w:highlight w:val="none"/>
              </w:rPr>
            </w:pPr>
            <w:r>
              <w:rPr>
                <w:rFonts w:ascii="宋体" w:hAnsi="宋体" w:hint="eastAsia"/>
                <w:color w:val="auto"/>
                <w:sz w:val="24"/>
                <w:highlight w:val="none"/>
              </w:rPr>
              <w:t>员工所在部门</w:t>
            </w:r>
          </w:p>
        </w:tc>
        <w:tc>
          <w:tcPr>
            <w:tcW w:w="4097" w:type="dxa"/>
            <w:gridSpan w:val="4"/>
            <w:vAlign w:val="center"/>
          </w:tcPr>
          <w:p>
            <w:pPr>
              <w:tabs>
                <w:tab w:val="center" w:pos="4153"/>
                <w:tab w:val="right" w:pos="8306"/>
              </w:tabs>
              <w:snapToGrid w:val="0"/>
              <w:spacing w:line="400" w:lineRule="exact"/>
              <w:jc w:val="center"/>
              <w:rPr>
                <w:rFonts w:ascii="宋体" w:hAnsi="宋体"/>
                <w:color w:val="auto"/>
                <w:sz w:val="24"/>
                <w:highlight w:val="none"/>
              </w:rPr>
            </w:pPr>
            <w:r>
              <w:rPr>
                <w:rFonts w:ascii="宋体" w:hAnsi="宋体" w:hint="eastAsia"/>
                <w:color w:val="auto"/>
                <w:sz w:val="24"/>
                <w:highlight w:val="none"/>
              </w:rPr>
              <w:t>人力资源部门</w:t>
            </w:r>
          </w:p>
        </w:tc>
      </w:tr>
      <w:tr>
        <w:tblPrEx>
          <w:tblLayout w:type="fixed"/>
          <w:tblCellMar>
            <w:top w:w="0" w:type="dxa"/>
            <w:left w:w="108" w:type="dxa"/>
            <w:bottom w:w="0" w:type="dxa"/>
            <w:right w:w="108" w:type="dxa"/>
          </w:tblCellMar>
          <w:tblLook w:val="0000"/>
        </w:tblPrEx>
        <w:trPr>
          <w:trHeight w:val="444"/>
        </w:trPr>
        <w:tc>
          <w:tcPr>
            <w:tcW w:w="0" w:type="dxa"/>
            <w:gridSpan w:val="2"/>
            <w:vMerge/>
            <w:vAlign w:val="center"/>
          </w:tcPr>
          <w:p/>
        </w:tc>
        <w:tc>
          <w:tcPr>
            <w:tcW w:w="4097" w:type="dxa"/>
            <w:gridSpan w:val="8"/>
          </w:tcPr>
          <w:p>
            <w:pPr>
              <w:tabs>
                <w:tab w:val="center" w:pos="4153"/>
                <w:tab w:val="right" w:pos="8306"/>
              </w:tabs>
              <w:snapToGrid w:val="0"/>
              <w:spacing w:line="400" w:lineRule="exact"/>
              <w:jc w:val="left"/>
              <w:rPr>
                <w:rFonts w:ascii="宋体" w:hAnsi="宋体"/>
                <w:color w:val="auto"/>
                <w:sz w:val="24"/>
                <w:highlight w:val="none"/>
              </w:rPr>
            </w:pPr>
            <w:r>
              <w:rPr>
                <w:rFonts w:ascii="宋体" w:hAnsi="宋体"/>
                <w:color w:val="auto"/>
                <w:sz w:val="24"/>
                <w:highlight w:val="none"/>
              </w:rPr>
              <w:t xml:space="preserve">                </w:t>
            </w:r>
            <w:r>
              <w:rPr>
                <w:rFonts w:ascii="宋体" w:hAnsi="宋体" w:hint="eastAsia"/>
                <w:color w:val="auto"/>
                <w:sz w:val="24"/>
                <w:highlight w:val="none"/>
              </w:rPr>
              <w:t>面谈人：</w:t>
            </w:r>
          </w:p>
        </w:tc>
        <w:tc>
          <w:tcPr>
            <w:tcW w:w="4097" w:type="dxa"/>
            <w:gridSpan w:val="4"/>
          </w:tcPr>
          <w:p>
            <w:pPr>
              <w:tabs>
                <w:tab w:val="center" w:pos="4153"/>
                <w:tab w:val="right" w:pos="8306"/>
              </w:tabs>
              <w:snapToGrid w:val="0"/>
              <w:spacing w:line="400" w:lineRule="exact"/>
              <w:jc w:val="left"/>
              <w:rPr>
                <w:rFonts w:ascii="宋体" w:hAnsi="宋体"/>
                <w:color w:val="auto"/>
                <w:sz w:val="24"/>
                <w:highlight w:val="none"/>
              </w:rPr>
            </w:pPr>
            <w:r>
              <w:rPr>
                <w:rFonts w:ascii="宋体" w:hAnsi="宋体" w:hint="eastAsia"/>
                <w:color w:val="auto"/>
                <w:sz w:val="24"/>
                <w:highlight w:val="none"/>
              </w:rPr>
              <w:t>面谈人：</w:t>
            </w:r>
          </w:p>
        </w:tc>
      </w:tr>
      <w:tr>
        <w:tblPrEx>
          <w:tblLayout w:type="fixed"/>
          <w:tblCellMar>
            <w:top w:w="0" w:type="dxa"/>
            <w:left w:w="108" w:type="dxa"/>
            <w:bottom w:w="0" w:type="dxa"/>
            <w:right w:w="108" w:type="dxa"/>
          </w:tblCellMar>
          <w:tblLook w:val="0000"/>
        </w:tblPrEx>
        <w:trPr>
          <w:trHeight w:val="499"/>
        </w:trPr>
        <w:tc>
          <w:tcPr>
            <w:tcW w:w="1384" w:type="dxa"/>
            <w:vAlign w:val="center"/>
          </w:tcPr>
          <w:p>
            <w:pPr>
              <w:widowControl/>
              <w:spacing w:line="400" w:lineRule="exact"/>
              <w:jc w:val="center"/>
              <w:rPr>
                <w:rFonts w:ascii="宋体" w:hAnsi="宋体" w:cs="宋体"/>
                <w:b/>
                <w:bCs/>
                <w:color w:val="auto"/>
                <w:kern w:val="0"/>
                <w:sz w:val="24"/>
                <w:highlight w:val="none"/>
              </w:rPr>
            </w:pPr>
            <w:r>
              <w:rPr>
                <w:rFonts w:ascii="宋体" w:hAnsi="宋体" w:cs="宋体" w:hint="eastAsia"/>
                <w:b/>
                <w:bCs/>
                <w:color w:val="auto"/>
                <w:kern w:val="0"/>
                <w:sz w:val="24"/>
                <w:highlight w:val="none"/>
              </w:rPr>
              <w:t>经办部门</w:t>
            </w:r>
          </w:p>
        </w:tc>
        <w:tc>
          <w:tcPr>
            <w:tcW w:w="3651" w:type="dxa"/>
            <w:gridSpan w:val="6"/>
            <w:vAlign w:val="center"/>
          </w:tcPr>
          <w:p>
            <w:pPr>
              <w:widowControl/>
              <w:spacing w:line="400" w:lineRule="exact"/>
              <w:jc w:val="center"/>
              <w:rPr>
                <w:rFonts w:ascii="宋体" w:hAnsi="宋体" w:cs="宋体"/>
                <w:b/>
                <w:bCs/>
                <w:color w:val="auto"/>
                <w:kern w:val="0"/>
                <w:sz w:val="24"/>
                <w:highlight w:val="none"/>
              </w:rPr>
            </w:pPr>
            <w:r>
              <w:rPr>
                <w:rFonts w:ascii="宋体" w:hAnsi="宋体" w:cs="宋体" w:hint="eastAsia"/>
                <w:b/>
                <w:bCs/>
                <w:color w:val="auto"/>
                <w:kern w:val="0"/>
                <w:sz w:val="24"/>
                <w:highlight w:val="none"/>
              </w:rPr>
              <w:t>交</w:t>
            </w:r>
            <w:r>
              <w:rPr>
                <w:rFonts w:ascii="宋体" w:hAnsi="宋体"/>
                <w:b/>
                <w:bCs/>
                <w:color w:val="auto"/>
                <w:kern w:val="0"/>
                <w:sz w:val="24"/>
                <w:highlight w:val="none"/>
              </w:rPr>
              <w:t xml:space="preserve">  </w:t>
            </w:r>
            <w:r>
              <w:rPr>
                <w:rFonts w:ascii="宋体" w:hAnsi="宋体" w:cs="宋体" w:hint="eastAsia"/>
                <w:b/>
                <w:bCs/>
                <w:color w:val="auto"/>
                <w:kern w:val="0"/>
                <w:sz w:val="24"/>
                <w:highlight w:val="none"/>
              </w:rPr>
              <w:t>接</w:t>
            </w:r>
            <w:r>
              <w:rPr>
                <w:rFonts w:ascii="宋体" w:hAnsi="宋体"/>
                <w:b/>
                <w:bCs/>
                <w:color w:val="auto"/>
                <w:kern w:val="0"/>
                <w:sz w:val="24"/>
                <w:highlight w:val="none"/>
              </w:rPr>
              <w:t xml:space="preserve">  </w:t>
            </w:r>
            <w:r>
              <w:rPr>
                <w:rFonts w:ascii="宋体" w:hAnsi="宋体" w:cs="宋体" w:hint="eastAsia"/>
                <w:b/>
                <w:bCs/>
                <w:color w:val="auto"/>
                <w:kern w:val="0"/>
                <w:sz w:val="24"/>
                <w:highlight w:val="none"/>
              </w:rPr>
              <w:t>项</w:t>
            </w:r>
            <w:r>
              <w:rPr>
                <w:rFonts w:ascii="宋体" w:hAnsi="宋体"/>
                <w:b/>
                <w:bCs/>
                <w:color w:val="auto"/>
                <w:kern w:val="0"/>
                <w:sz w:val="24"/>
                <w:highlight w:val="none"/>
              </w:rPr>
              <w:t xml:space="preserve">  </w:t>
            </w:r>
            <w:r>
              <w:rPr>
                <w:rFonts w:ascii="宋体" w:hAnsi="宋体" w:cs="宋体" w:hint="eastAsia"/>
                <w:b/>
                <w:bCs/>
                <w:color w:val="auto"/>
                <w:kern w:val="0"/>
                <w:sz w:val="24"/>
                <w:highlight w:val="none"/>
              </w:rPr>
              <w:t>目</w:t>
            </w:r>
          </w:p>
        </w:tc>
        <w:tc>
          <w:tcPr>
            <w:tcW w:w="1434" w:type="dxa"/>
            <w:gridSpan w:val="4"/>
            <w:vAlign w:val="center"/>
          </w:tcPr>
          <w:p>
            <w:pPr>
              <w:widowControl/>
              <w:spacing w:line="400" w:lineRule="exact"/>
              <w:jc w:val="center"/>
              <w:rPr>
                <w:rFonts w:ascii="宋体" w:hAnsi="宋体" w:cs="宋体"/>
                <w:b/>
                <w:bCs/>
                <w:color w:val="auto"/>
                <w:kern w:val="0"/>
                <w:sz w:val="24"/>
                <w:highlight w:val="none"/>
              </w:rPr>
            </w:pPr>
            <w:r>
              <w:rPr>
                <w:rFonts w:ascii="宋体" w:hAnsi="宋体" w:cs="宋体" w:hint="eastAsia"/>
                <w:b/>
                <w:bCs/>
                <w:color w:val="auto"/>
                <w:kern w:val="0"/>
                <w:sz w:val="24"/>
                <w:highlight w:val="none"/>
              </w:rPr>
              <w:t>交接时间</w:t>
            </w:r>
          </w:p>
        </w:tc>
        <w:tc>
          <w:tcPr>
            <w:tcW w:w="1150" w:type="dxa"/>
            <w:vAlign w:val="center"/>
          </w:tcPr>
          <w:p>
            <w:pPr>
              <w:widowControl/>
              <w:spacing w:line="400" w:lineRule="exact"/>
              <w:jc w:val="center"/>
              <w:rPr>
                <w:rFonts w:ascii="宋体" w:hAnsi="宋体" w:cs="宋体"/>
                <w:b/>
                <w:bCs/>
                <w:color w:val="auto"/>
                <w:kern w:val="0"/>
                <w:sz w:val="24"/>
                <w:highlight w:val="none"/>
              </w:rPr>
            </w:pPr>
            <w:r>
              <w:rPr>
                <w:rFonts w:ascii="宋体" w:hAnsi="宋体" w:cs="宋体" w:hint="eastAsia"/>
                <w:b/>
                <w:bCs/>
                <w:color w:val="auto"/>
                <w:kern w:val="0"/>
                <w:sz w:val="24"/>
                <w:highlight w:val="none"/>
              </w:rPr>
              <w:t>承办人</w:t>
            </w:r>
          </w:p>
          <w:p>
            <w:pPr>
              <w:widowControl/>
              <w:spacing w:line="400" w:lineRule="exact"/>
              <w:jc w:val="center"/>
              <w:rPr>
                <w:rFonts w:ascii="宋体" w:hAnsi="宋体" w:cs="宋体"/>
                <w:b/>
                <w:bCs/>
                <w:color w:val="auto"/>
                <w:kern w:val="0"/>
                <w:sz w:val="24"/>
                <w:highlight w:val="none"/>
              </w:rPr>
            </w:pPr>
            <w:r>
              <w:rPr>
                <w:rFonts w:ascii="宋体" w:hAnsi="宋体" w:cs="宋体" w:hint="eastAsia"/>
                <w:b/>
                <w:bCs/>
                <w:color w:val="auto"/>
                <w:kern w:val="0"/>
                <w:sz w:val="24"/>
                <w:highlight w:val="none"/>
              </w:rPr>
              <w:t>签字</w:t>
            </w:r>
          </w:p>
        </w:tc>
        <w:tc>
          <w:tcPr>
            <w:tcW w:w="1450" w:type="dxa"/>
            <w:vAlign w:val="center"/>
          </w:tcPr>
          <w:p>
            <w:pPr>
              <w:widowControl/>
              <w:spacing w:line="400" w:lineRule="exact"/>
              <w:jc w:val="center"/>
              <w:rPr>
                <w:rFonts w:ascii="宋体" w:hAnsi="宋体" w:cs="宋体"/>
                <w:b/>
                <w:bCs/>
                <w:color w:val="auto"/>
                <w:kern w:val="0"/>
                <w:sz w:val="24"/>
                <w:highlight w:val="none"/>
              </w:rPr>
            </w:pPr>
            <w:r>
              <w:rPr>
                <w:rFonts w:ascii="宋体" w:hAnsi="宋体" w:cs="宋体" w:hint="eastAsia"/>
                <w:b/>
                <w:bCs/>
                <w:color w:val="auto"/>
                <w:kern w:val="0"/>
                <w:sz w:val="24"/>
                <w:highlight w:val="none"/>
              </w:rPr>
              <w:t>经办部门</w:t>
            </w:r>
          </w:p>
          <w:p>
            <w:pPr>
              <w:widowControl/>
              <w:spacing w:line="400" w:lineRule="exact"/>
              <w:jc w:val="center"/>
              <w:rPr>
                <w:rFonts w:ascii="宋体" w:hAnsi="宋体" w:cs="宋体"/>
                <w:b/>
                <w:bCs/>
                <w:color w:val="auto"/>
                <w:kern w:val="0"/>
                <w:sz w:val="24"/>
                <w:highlight w:val="none"/>
              </w:rPr>
            </w:pPr>
            <w:r>
              <w:rPr>
                <w:rFonts w:ascii="宋体" w:hAnsi="宋体" w:cs="宋体" w:hint="eastAsia"/>
                <w:b/>
                <w:bCs/>
                <w:color w:val="auto"/>
                <w:kern w:val="0"/>
                <w:sz w:val="24"/>
                <w:highlight w:val="none"/>
              </w:rPr>
              <w:t>负责人审核</w:t>
            </w:r>
          </w:p>
        </w:tc>
        <w:tc>
          <w:tcPr>
            <w:tcW w:w="1331" w:type="dxa"/>
            <w:vAlign w:val="center"/>
          </w:tcPr>
          <w:p>
            <w:pPr>
              <w:widowControl/>
              <w:spacing w:line="400" w:lineRule="exact"/>
              <w:jc w:val="center"/>
              <w:rPr>
                <w:rFonts w:ascii="宋体" w:hAnsi="宋体" w:cs="宋体"/>
                <w:b/>
                <w:bCs/>
                <w:color w:val="auto"/>
                <w:kern w:val="0"/>
                <w:sz w:val="24"/>
                <w:highlight w:val="none"/>
              </w:rPr>
            </w:pPr>
            <w:r>
              <w:rPr>
                <w:rFonts w:ascii="宋体" w:hAnsi="宋体" w:cs="宋体" w:hint="eastAsia"/>
                <w:b/>
                <w:bCs/>
                <w:color w:val="auto"/>
                <w:kern w:val="0"/>
                <w:sz w:val="24"/>
                <w:highlight w:val="none"/>
              </w:rPr>
              <w:t>备</w:t>
            </w:r>
            <w:r>
              <w:rPr>
                <w:rFonts w:ascii="宋体" w:hAnsi="宋体"/>
                <w:b/>
                <w:bCs/>
                <w:color w:val="auto"/>
                <w:kern w:val="0"/>
                <w:sz w:val="24"/>
                <w:highlight w:val="none"/>
              </w:rPr>
              <w:t xml:space="preserve">   </w:t>
            </w:r>
            <w:r>
              <w:rPr>
                <w:rFonts w:ascii="宋体" w:hAnsi="宋体" w:cs="宋体" w:hint="eastAsia"/>
                <w:b/>
                <w:bCs/>
                <w:color w:val="auto"/>
                <w:kern w:val="0"/>
                <w:sz w:val="24"/>
                <w:highlight w:val="none"/>
              </w:rPr>
              <w:t>注</w:t>
            </w:r>
          </w:p>
        </w:tc>
      </w:tr>
      <w:tr>
        <w:tblPrEx>
          <w:tblLayout w:type="fixed"/>
          <w:tblCellMar>
            <w:top w:w="0" w:type="dxa"/>
            <w:left w:w="108" w:type="dxa"/>
            <w:bottom w:w="0" w:type="dxa"/>
            <w:right w:w="108" w:type="dxa"/>
          </w:tblCellMar>
          <w:tblLook w:val="0000"/>
        </w:tblPrEx>
        <w:trPr>
          <w:trHeight w:val="406"/>
        </w:trPr>
        <w:tc>
          <w:tcPr>
            <w:tcW w:w="1384" w:type="dxa"/>
            <w:vMerge w:val="restart"/>
            <w:textDirection w:val="tbRlV"/>
            <w:vAlign w:val="center"/>
          </w:tcPr>
          <w:p>
            <w:pPr>
              <w:widowControl/>
              <w:spacing w:line="400" w:lineRule="exact"/>
              <w:jc w:val="center"/>
              <w:rPr>
                <w:rFonts w:ascii="宋体" w:hAnsi="宋体" w:cs="宋体"/>
                <w:color w:val="auto"/>
                <w:kern w:val="0"/>
                <w:sz w:val="24"/>
                <w:highlight w:val="none"/>
              </w:rPr>
            </w:pPr>
            <w:r>
              <w:rPr>
                <w:rFonts w:ascii="宋体" w:hAnsi="宋体" w:cs="宋体" w:hint="eastAsia"/>
                <w:color w:val="auto"/>
                <w:kern w:val="0"/>
                <w:sz w:val="24"/>
                <w:highlight w:val="none"/>
              </w:rPr>
              <w:t>一、原部门</w:t>
            </w:r>
          </w:p>
        </w:tc>
        <w:tc>
          <w:tcPr>
            <w:tcW w:w="3651" w:type="dxa"/>
            <w:gridSpan w:val="6"/>
            <w:vAlign w:val="bottom"/>
          </w:tcPr>
          <w:p>
            <w:pPr>
              <w:widowControl/>
              <w:spacing w:line="400" w:lineRule="exact"/>
              <w:jc w:val="left"/>
              <w:rPr>
                <w:rFonts w:ascii="宋体" w:hAnsi="宋体"/>
                <w:color w:val="auto"/>
                <w:kern w:val="0"/>
                <w:sz w:val="24"/>
                <w:highlight w:val="none"/>
              </w:rPr>
            </w:pPr>
            <w:r>
              <w:rPr>
                <w:rFonts w:ascii="宋体" w:hAnsi="宋体"/>
                <w:color w:val="auto"/>
                <w:kern w:val="0"/>
                <w:sz w:val="24"/>
                <w:highlight w:val="none"/>
              </w:rPr>
              <w:t>1</w:t>
            </w:r>
            <w:r>
              <w:rPr>
                <w:rFonts w:ascii="宋体" w:hAnsi="宋体" w:hint="eastAsia"/>
                <w:color w:val="auto"/>
                <w:kern w:val="0"/>
                <w:sz w:val="24"/>
                <w:highlight w:val="none"/>
              </w:rPr>
              <w:t>、处于进程中的工作项目</w:t>
            </w:r>
          </w:p>
        </w:tc>
        <w:tc>
          <w:tcPr>
            <w:tcW w:w="1434" w:type="dxa"/>
            <w:gridSpan w:val="4"/>
            <w:vAlign w:val="bottom"/>
          </w:tcPr>
          <w:p/>
        </w:tc>
        <w:tc>
          <w:tcPr>
            <w:tcW w:w="1150" w:type="dxa"/>
            <w:vAlign w:val="bottom"/>
          </w:tcPr>
          <w:p/>
        </w:tc>
        <w:tc>
          <w:tcPr>
            <w:tcW w:w="1450" w:type="dxa"/>
            <w:vMerge w:val="restart"/>
            <w:vAlign w:val="bottom"/>
          </w:tcPr>
          <w:p/>
        </w:tc>
        <w:tc>
          <w:tcPr>
            <w:tcW w:w="1331" w:type="dxa"/>
            <w:vMerge w:val="restart"/>
          </w:tcPr>
          <w:p/>
        </w:tc>
      </w:tr>
      <w:tr>
        <w:tblPrEx>
          <w:tblLayout w:type="fixed"/>
          <w:tblCellMar>
            <w:top w:w="0" w:type="dxa"/>
            <w:left w:w="108" w:type="dxa"/>
            <w:bottom w:w="0" w:type="dxa"/>
            <w:right w:w="108" w:type="dxa"/>
          </w:tblCellMar>
          <w:tblLook w:val="0000"/>
        </w:tblPrEx>
        <w:trPr>
          <w:trHeight w:val="121"/>
        </w:trPr>
        <w:tc>
          <w:tcPr>
            <w:tcW w:w="0" w:type="dxa"/>
            <w:vMerge/>
            <w:vAlign w:val="center"/>
          </w:tcPr>
          <w:p/>
        </w:tc>
        <w:tc>
          <w:tcPr>
            <w:tcW w:w="3651" w:type="dxa"/>
            <w:gridSpan w:val="6"/>
            <w:vAlign w:val="bottom"/>
          </w:tcPr>
          <w:p>
            <w:pPr>
              <w:widowControl/>
              <w:spacing w:line="400" w:lineRule="exact"/>
              <w:jc w:val="left"/>
              <w:rPr>
                <w:rFonts w:ascii="宋体" w:hAnsi="宋体"/>
                <w:color w:val="auto"/>
                <w:kern w:val="0"/>
                <w:sz w:val="24"/>
                <w:highlight w:val="none"/>
              </w:rPr>
            </w:pPr>
            <w:r>
              <w:rPr>
                <w:rFonts w:ascii="宋体" w:hAnsi="宋体"/>
                <w:color w:val="auto"/>
                <w:kern w:val="0"/>
                <w:sz w:val="24"/>
                <w:highlight w:val="none"/>
              </w:rPr>
              <w:t>2</w:t>
            </w:r>
            <w:r>
              <w:rPr>
                <w:rFonts w:ascii="宋体" w:hAnsi="宋体" w:hint="eastAsia"/>
                <w:color w:val="auto"/>
                <w:kern w:val="0"/>
                <w:sz w:val="24"/>
                <w:highlight w:val="none"/>
              </w:rPr>
              <w:t>、已纳入计划的工作项目</w:t>
            </w:r>
          </w:p>
        </w:tc>
        <w:tc>
          <w:tcPr>
            <w:tcW w:w="1434" w:type="dxa"/>
            <w:gridSpan w:val="4"/>
            <w:vAlign w:val="bottom"/>
          </w:tcPr>
          <w:p/>
        </w:tc>
        <w:tc>
          <w:tcPr>
            <w:tcW w:w="1150" w:type="dxa"/>
            <w:vAlign w:val="bottom"/>
          </w:tcPr>
          <w:p/>
        </w:tc>
        <w:tc>
          <w:tcPr>
            <w:tcW w:w="0" w:type="dxa"/>
            <w:vMerge/>
            <w:vAlign w:val="center"/>
          </w:tcPr>
          <w:p/>
        </w:tc>
        <w:tc>
          <w:tcPr>
            <w:tcW w:w="0" w:type="dxa"/>
            <w:vMerge/>
            <w:vAlign w:val="center"/>
          </w:tcPr>
          <w:p/>
        </w:tc>
      </w:tr>
      <w:tr>
        <w:tblPrEx>
          <w:tblLayout w:type="fixed"/>
          <w:tblCellMar>
            <w:top w:w="0" w:type="dxa"/>
            <w:left w:w="108" w:type="dxa"/>
            <w:bottom w:w="0" w:type="dxa"/>
            <w:right w:w="108" w:type="dxa"/>
          </w:tblCellMar>
          <w:tblLook w:val="0000"/>
        </w:tblPrEx>
        <w:trPr>
          <w:trHeight w:val="79"/>
        </w:trPr>
        <w:tc>
          <w:tcPr>
            <w:tcW w:w="0" w:type="dxa"/>
            <w:vMerge/>
            <w:vAlign w:val="center"/>
          </w:tcPr>
          <w:p/>
        </w:tc>
        <w:tc>
          <w:tcPr>
            <w:tcW w:w="3651" w:type="dxa"/>
            <w:gridSpan w:val="6"/>
            <w:vAlign w:val="bottom"/>
          </w:tcPr>
          <w:p>
            <w:pPr>
              <w:widowControl/>
              <w:spacing w:line="400" w:lineRule="exact"/>
              <w:jc w:val="left"/>
              <w:rPr>
                <w:rFonts w:ascii="宋体" w:hAnsi="宋体"/>
                <w:color w:val="auto"/>
                <w:kern w:val="0"/>
                <w:sz w:val="24"/>
                <w:highlight w:val="none"/>
              </w:rPr>
            </w:pPr>
            <w:r>
              <w:rPr>
                <w:rFonts w:ascii="宋体" w:hAnsi="宋体"/>
                <w:color w:val="auto"/>
                <w:kern w:val="0"/>
                <w:sz w:val="24"/>
                <w:highlight w:val="none"/>
              </w:rPr>
              <w:t>3</w:t>
            </w:r>
            <w:r>
              <w:rPr>
                <w:rFonts w:ascii="宋体" w:hAnsi="宋体" w:hint="eastAsia"/>
                <w:color w:val="auto"/>
                <w:kern w:val="0"/>
                <w:sz w:val="24"/>
                <w:highlight w:val="none"/>
              </w:rPr>
              <w:t>、已完成工作的遗留问题</w:t>
            </w:r>
          </w:p>
        </w:tc>
        <w:tc>
          <w:tcPr>
            <w:tcW w:w="1434" w:type="dxa"/>
            <w:gridSpan w:val="4"/>
            <w:vAlign w:val="bottom"/>
          </w:tcPr>
          <w:p/>
        </w:tc>
        <w:tc>
          <w:tcPr>
            <w:tcW w:w="1150" w:type="dxa"/>
            <w:vAlign w:val="bottom"/>
          </w:tcPr>
          <w:p/>
        </w:tc>
        <w:tc>
          <w:tcPr>
            <w:tcW w:w="0" w:type="dxa"/>
            <w:vMerge/>
            <w:vAlign w:val="center"/>
          </w:tcPr>
          <w:p/>
        </w:tc>
        <w:tc>
          <w:tcPr>
            <w:tcW w:w="0" w:type="dxa"/>
            <w:vMerge/>
            <w:vAlign w:val="center"/>
          </w:tcPr>
          <w:p/>
        </w:tc>
      </w:tr>
      <w:tr>
        <w:tblPrEx>
          <w:tblLayout w:type="fixed"/>
          <w:tblCellMar>
            <w:top w:w="0" w:type="dxa"/>
            <w:left w:w="108" w:type="dxa"/>
            <w:bottom w:w="0" w:type="dxa"/>
            <w:right w:w="108" w:type="dxa"/>
          </w:tblCellMar>
          <w:tblLook w:val="0000"/>
        </w:tblPrEx>
        <w:trPr>
          <w:trHeight w:val="101"/>
        </w:trPr>
        <w:tc>
          <w:tcPr>
            <w:tcW w:w="0" w:type="dxa"/>
            <w:vMerge/>
            <w:vAlign w:val="center"/>
          </w:tcPr>
          <w:p/>
        </w:tc>
        <w:tc>
          <w:tcPr>
            <w:tcW w:w="3651" w:type="dxa"/>
            <w:gridSpan w:val="6"/>
            <w:vAlign w:val="bottom"/>
          </w:tcPr>
          <w:p>
            <w:pPr>
              <w:widowControl/>
              <w:spacing w:line="400" w:lineRule="exact"/>
              <w:jc w:val="left"/>
              <w:rPr>
                <w:rFonts w:ascii="宋体" w:hAnsi="宋体"/>
                <w:color w:val="auto"/>
                <w:kern w:val="0"/>
                <w:sz w:val="24"/>
                <w:highlight w:val="none"/>
              </w:rPr>
            </w:pPr>
            <w:r>
              <w:rPr>
                <w:rFonts w:ascii="宋体" w:hAnsi="宋体"/>
                <w:color w:val="auto"/>
                <w:kern w:val="0"/>
                <w:sz w:val="24"/>
                <w:highlight w:val="none"/>
              </w:rPr>
              <w:t>4</w:t>
            </w:r>
            <w:r>
              <w:rPr>
                <w:rFonts w:ascii="宋体" w:hAnsi="宋体" w:hint="eastAsia"/>
                <w:color w:val="auto"/>
                <w:kern w:val="0"/>
                <w:sz w:val="24"/>
                <w:highlight w:val="none"/>
              </w:rPr>
              <w:t>、各种纸质资料及工作电脑中的资料</w:t>
            </w:r>
          </w:p>
        </w:tc>
        <w:tc>
          <w:tcPr>
            <w:tcW w:w="1434" w:type="dxa"/>
            <w:gridSpan w:val="4"/>
            <w:vAlign w:val="bottom"/>
          </w:tcPr>
          <w:p/>
        </w:tc>
        <w:tc>
          <w:tcPr>
            <w:tcW w:w="1150" w:type="dxa"/>
            <w:vAlign w:val="bottom"/>
          </w:tcPr>
          <w:p/>
        </w:tc>
        <w:tc>
          <w:tcPr>
            <w:tcW w:w="0" w:type="dxa"/>
            <w:vMerge/>
            <w:vAlign w:val="center"/>
          </w:tcPr>
          <w:p/>
        </w:tc>
        <w:tc>
          <w:tcPr>
            <w:tcW w:w="0" w:type="dxa"/>
            <w:vMerge/>
            <w:vAlign w:val="center"/>
          </w:tcPr>
          <w:p/>
        </w:tc>
      </w:tr>
      <w:tr>
        <w:tblPrEx>
          <w:tblLayout w:type="fixed"/>
          <w:tblCellMar>
            <w:top w:w="0" w:type="dxa"/>
            <w:left w:w="108" w:type="dxa"/>
            <w:bottom w:w="0" w:type="dxa"/>
            <w:right w:w="108" w:type="dxa"/>
          </w:tblCellMar>
          <w:tblLook w:val="0000"/>
        </w:tblPrEx>
        <w:trPr>
          <w:trHeight w:val="79"/>
        </w:trPr>
        <w:tc>
          <w:tcPr>
            <w:tcW w:w="1384" w:type="dxa"/>
            <w:vMerge w:val="restart"/>
            <w:textDirection w:val="tbRlV"/>
            <w:vAlign w:val="center"/>
          </w:tcPr>
          <w:p>
            <w:pPr>
              <w:widowControl/>
              <w:spacing w:line="400" w:lineRule="exact"/>
              <w:jc w:val="center"/>
              <w:rPr>
                <w:rFonts w:ascii="宋体" w:hAnsi="宋体" w:cs="宋体"/>
                <w:color w:val="auto"/>
                <w:kern w:val="0"/>
                <w:sz w:val="24"/>
                <w:highlight w:val="none"/>
              </w:rPr>
            </w:pPr>
            <w:r>
              <w:rPr>
                <w:rFonts w:ascii="宋体" w:hAnsi="宋体" w:cs="宋体" w:hint="eastAsia"/>
                <w:color w:val="auto"/>
                <w:kern w:val="0"/>
                <w:sz w:val="24"/>
                <w:highlight w:val="none"/>
              </w:rPr>
              <w:t>二、综合管理部</w:t>
            </w:r>
          </w:p>
        </w:tc>
        <w:tc>
          <w:tcPr>
            <w:tcW w:w="3651" w:type="dxa"/>
            <w:gridSpan w:val="6"/>
            <w:vAlign w:val="bottom"/>
          </w:tcPr>
          <w:p>
            <w:pPr>
              <w:widowControl/>
              <w:spacing w:line="400" w:lineRule="exact"/>
              <w:jc w:val="left"/>
              <w:rPr>
                <w:rFonts w:ascii="宋体" w:hAnsi="宋体"/>
                <w:color w:val="auto"/>
                <w:kern w:val="0"/>
                <w:sz w:val="24"/>
                <w:highlight w:val="none"/>
              </w:rPr>
            </w:pPr>
            <w:r>
              <w:rPr>
                <w:rFonts w:ascii="宋体" w:hAnsi="宋体"/>
                <w:color w:val="auto"/>
                <w:kern w:val="0"/>
                <w:sz w:val="24"/>
                <w:highlight w:val="none"/>
              </w:rPr>
              <w:t>1</w:t>
            </w:r>
            <w:r>
              <w:rPr>
                <w:rFonts w:ascii="宋体" w:hAnsi="宋体" w:hint="eastAsia"/>
                <w:color w:val="auto"/>
                <w:kern w:val="0"/>
                <w:sz w:val="24"/>
                <w:highlight w:val="none"/>
              </w:rPr>
              <w:t>、电脑及通讯设备</w:t>
            </w:r>
          </w:p>
        </w:tc>
        <w:tc>
          <w:tcPr>
            <w:tcW w:w="1434" w:type="dxa"/>
            <w:gridSpan w:val="4"/>
            <w:vAlign w:val="bottom"/>
          </w:tcPr>
          <w:p/>
        </w:tc>
        <w:tc>
          <w:tcPr>
            <w:tcW w:w="1150" w:type="dxa"/>
            <w:vAlign w:val="bottom"/>
          </w:tcPr>
          <w:p/>
        </w:tc>
        <w:tc>
          <w:tcPr>
            <w:tcW w:w="1450" w:type="dxa"/>
            <w:vMerge w:val="restart"/>
            <w:vAlign w:val="bottom"/>
          </w:tcPr>
          <w:p/>
        </w:tc>
        <w:tc>
          <w:tcPr>
            <w:tcW w:w="1331" w:type="dxa"/>
            <w:vMerge w:val="restart"/>
          </w:tcPr>
          <w:p/>
        </w:tc>
      </w:tr>
      <w:tr>
        <w:tblPrEx>
          <w:tblLayout w:type="fixed"/>
          <w:tblCellMar>
            <w:top w:w="0" w:type="dxa"/>
            <w:left w:w="108" w:type="dxa"/>
            <w:bottom w:w="0" w:type="dxa"/>
            <w:right w:w="108" w:type="dxa"/>
          </w:tblCellMar>
          <w:tblLook w:val="0000"/>
        </w:tblPrEx>
        <w:trPr>
          <w:trHeight w:val="82"/>
        </w:trPr>
        <w:tc>
          <w:tcPr>
            <w:tcW w:w="0" w:type="dxa"/>
            <w:vMerge/>
            <w:vAlign w:val="center"/>
          </w:tcPr>
          <w:p/>
        </w:tc>
        <w:tc>
          <w:tcPr>
            <w:tcW w:w="3651" w:type="dxa"/>
            <w:gridSpan w:val="6"/>
            <w:vAlign w:val="bottom"/>
          </w:tcPr>
          <w:p>
            <w:pPr>
              <w:widowControl/>
              <w:spacing w:line="400" w:lineRule="exact"/>
              <w:jc w:val="left"/>
              <w:rPr>
                <w:rFonts w:ascii="宋体" w:hAnsi="宋体"/>
                <w:color w:val="auto"/>
                <w:kern w:val="0"/>
                <w:sz w:val="24"/>
                <w:highlight w:val="none"/>
              </w:rPr>
            </w:pPr>
            <w:r>
              <w:rPr>
                <w:rFonts w:ascii="宋体" w:hAnsi="宋体"/>
                <w:color w:val="auto"/>
                <w:kern w:val="0"/>
                <w:sz w:val="24"/>
                <w:highlight w:val="none"/>
              </w:rPr>
              <w:t>2</w:t>
            </w:r>
            <w:r>
              <w:rPr>
                <w:rFonts w:ascii="宋体" w:hAnsi="宋体" w:hint="eastAsia"/>
                <w:color w:val="auto"/>
                <w:kern w:val="0"/>
                <w:sz w:val="24"/>
                <w:highlight w:val="none"/>
              </w:rPr>
              <w:t>、耐用办公用品</w:t>
            </w:r>
          </w:p>
        </w:tc>
        <w:tc>
          <w:tcPr>
            <w:tcW w:w="1434" w:type="dxa"/>
            <w:gridSpan w:val="4"/>
            <w:vAlign w:val="bottom"/>
          </w:tcPr>
          <w:p/>
        </w:tc>
        <w:tc>
          <w:tcPr>
            <w:tcW w:w="1150" w:type="dxa"/>
            <w:vAlign w:val="bottom"/>
          </w:tcPr>
          <w:p/>
        </w:tc>
        <w:tc>
          <w:tcPr>
            <w:tcW w:w="0" w:type="dxa"/>
            <w:vMerge/>
            <w:vAlign w:val="center"/>
          </w:tcPr>
          <w:p/>
        </w:tc>
        <w:tc>
          <w:tcPr>
            <w:tcW w:w="0" w:type="dxa"/>
            <w:vMerge/>
            <w:vAlign w:val="center"/>
          </w:tcPr>
          <w:p/>
        </w:tc>
      </w:tr>
      <w:tr>
        <w:tblPrEx>
          <w:tblLayout w:type="fixed"/>
          <w:tblCellMar>
            <w:top w:w="0" w:type="dxa"/>
            <w:left w:w="108" w:type="dxa"/>
            <w:bottom w:w="0" w:type="dxa"/>
            <w:right w:w="108" w:type="dxa"/>
          </w:tblCellMar>
          <w:tblLook w:val="0000"/>
        </w:tblPrEx>
        <w:trPr>
          <w:trHeight w:val="79"/>
        </w:trPr>
        <w:tc>
          <w:tcPr>
            <w:tcW w:w="0" w:type="dxa"/>
            <w:vMerge/>
            <w:vAlign w:val="center"/>
          </w:tcPr>
          <w:p/>
        </w:tc>
        <w:tc>
          <w:tcPr>
            <w:tcW w:w="3651" w:type="dxa"/>
            <w:gridSpan w:val="6"/>
            <w:vAlign w:val="bottom"/>
          </w:tcPr>
          <w:p>
            <w:pPr>
              <w:widowControl/>
              <w:spacing w:line="400" w:lineRule="exact"/>
              <w:jc w:val="left"/>
              <w:rPr>
                <w:rFonts w:ascii="宋体" w:hAnsi="宋体"/>
                <w:color w:val="auto"/>
                <w:kern w:val="0"/>
                <w:sz w:val="24"/>
                <w:highlight w:val="none"/>
              </w:rPr>
            </w:pPr>
            <w:r>
              <w:rPr>
                <w:rFonts w:ascii="宋体" w:hAnsi="宋体"/>
                <w:color w:val="auto"/>
                <w:kern w:val="0"/>
                <w:sz w:val="24"/>
                <w:highlight w:val="none"/>
              </w:rPr>
              <w:t>3</w:t>
            </w:r>
            <w:r>
              <w:rPr>
                <w:rFonts w:ascii="宋体" w:hAnsi="宋体" w:hint="eastAsia"/>
                <w:color w:val="auto"/>
                <w:kern w:val="0"/>
                <w:sz w:val="24"/>
                <w:highlight w:val="none"/>
              </w:rPr>
              <w:t>、管理资料（如《制度汇编》等）</w:t>
            </w:r>
          </w:p>
        </w:tc>
        <w:tc>
          <w:tcPr>
            <w:tcW w:w="1434" w:type="dxa"/>
            <w:gridSpan w:val="4"/>
            <w:vAlign w:val="bottom"/>
          </w:tcPr>
          <w:p/>
        </w:tc>
        <w:tc>
          <w:tcPr>
            <w:tcW w:w="1150" w:type="dxa"/>
            <w:vAlign w:val="bottom"/>
          </w:tcPr>
          <w:p/>
        </w:tc>
        <w:tc>
          <w:tcPr>
            <w:tcW w:w="0" w:type="dxa"/>
            <w:vMerge/>
            <w:vAlign w:val="center"/>
          </w:tcPr>
          <w:p/>
        </w:tc>
        <w:tc>
          <w:tcPr>
            <w:tcW w:w="0" w:type="dxa"/>
            <w:vMerge/>
            <w:vAlign w:val="center"/>
          </w:tcPr>
          <w:p/>
        </w:tc>
      </w:tr>
      <w:tr>
        <w:tblPrEx>
          <w:tblLayout w:type="fixed"/>
          <w:tblCellMar>
            <w:top w:w="0" w:type="dxa"/>
            <w:left w:w="108" w:type="dxa"/>
            <w:bottom w:w="0" w:type="dxa"/>
            <w:right w:w="108" w:type="dxa"/>
          </w:tblCellMar>
          <w:tblLook w:val="0000"/>
        </w:tblPrEx>
        <w:trPr>
          <w:trHeight w:val="217"/>
        </w:trPr>
        <w:tc>
          <w:tcPr>
            <w:tcW w:w="0" w:type="dxa"/>
            <w:vMerge/>
            <w:vAlign w:val="center"/>
          </w:tcPr>
          <w:p/>
        </w:tc>
        <w:tc>
          <w:tcPr>
            <w:tcW w:w="3651" w:type="dxa"/>
            <w:gridSpan w:val="6"/>
            <w:vAlign w:val="bottom"/>
          </w:tcPr>
          <w:p>
            <w:pPr>
              <w:widowControl/>
              <w:spacing w:line="400" w:lineRule="exact"/>
              <w:jc w:val="left"/>
              <w:rPr>
                <w:rFonts w:ascii="宋体" w:hAnsi="宋体"/>
                <w:color w:val="auto"/>
                <w:kern w:val="0"/>
                <w:sz w:val="24"/>
                <w:highlight w:val="none"/>
              </w:rPr>
            </w:pPr>
            <w:r>
              <w:rPr>
                <w:rFonts w:ascii="宋体" w:hAnsi="宋体"/>
                <w:color w:val="auto"/>
                <w:kern w:val="0"/>
                <w:sz w:val="24"/>
                <w:highlight w:val="none"/>
              </w:rPr>
              <w:t>4</w:t>
            </w:r>
            <w:r>
              <w:rPr>
                <w:rFonts w:ascii="宋体" w:hAnsi="宋体" w:hint="eastAsia"/>
                <w:color w:val="auto"/>
                <w:kern w:val="0"/>
                <w:sz w:val="24"/>
                <w:highlight w:val="none"/>
              </w:rPr>
              <w:t>、机具密钥（如密码、箱柜钥匙等）</w:t>
            </w:r>
          </w:p>
        </w:tc>
        <w:tc>
          <w:tcPr>
            <w:tcW w:w="1434" w:type="dxa"/>
            <w:gridSpan w:val="4"/>
            <w:vAlign w:val="bottom"/>
          </w:tcPr>
          <w:p/>
        </w:tc>
        <w:tc>
          <w:tcPr>
            <w:tcW w:w="1150" w:type="dxa"/>
            <w:vAlign w:val="bottom"/>
          </w:tcPr>
          <w:p/>
        </w:tc>
        <w:tc>
          <w:tcPr>
            <w:tcW w:w="0" w:type="dxa"/>
            <w:vMerge/>
            <w:vAlign w:val="center"/>
          </w:tcPr>
          <w:p/>
        </w:tc>
        <w:tc>
          <w:tcPr>
            <w:tcW w:w="0" w:type="dxa"/>
            <w:vMerge/>
            <w:vAlign w:val="center"/>
          </w:tcPr>
          <w:p/>
        </w:tc>
      </w:tr>
      <w:tr>
        <w:tblPrEx>
          <w:tblLayout w:type="fixed"/>
          <w:tblCellMar>
            <w:top w:w="0" w:type="dxa"/>
            <w:left w:w="108" w:type="dxa"/>
            <w:bottom w:w="0" w:type="dxa"/>
            <w:right w:w="108" w:type="dxa"/>
          </w:tblCellMar>
          <w:tblLook w:val="0000"/>
        </w:tblPrEx>
        <w:trPr>
          <w:trHeight w:val="79"/>
        </w:trPr>
        <w:tc>
          <w:tcPr>
            <w:tcW w:w="0" w:type="dxa"/>
            <w:vMerge/>
            <w:vAlign w:val="center"/>
          </w:tcPr>
          <w:p/>
        </w:tc>
        <w:tc>
          <w:tcPr>
            <w:tcW w:w="3651" w:type="dxa"/>
            <w:gridSpan w:val="6"/>
            <w:vAlign w:val="bottom"/>
          </w:tcPr>
          <w:p>
            <w:pPr>
              <w:widowControl/>
              <w:spacing w:line="400" w:lineRule="exact"/>
              <w:jc w:val="left"/>
              <w:rPr>
                <w:rFonts w:ascii="宋体" w:hAnsi="宋体"/>
                <w:color w:val="auto"/>
                <w:kern w:val="0"/>
                <w:sz w:val="24"/>
                <w:highlight w:val="none"/>
              </w:rPr>
            </w:pPr>
            <w:r>
              <w:rPr>
                <w:rFonts w:ascii="宋体" w:hAnsi="宋体"/>
                <w:color w:val="auto"/>
                <w:kern w:val="0"/>
                <w:sz w:val="24"/>
                <w:highlight w:val="none"/>
              </w:rPr>
              <w:t>5</w:t>
            </w:r>
            <w:r>
              <w:rPr>
                <w:rFonts w:ascii="宋体" w:hAnsi="宋体" w:hint="eastAsia"/>
                <w:color w:val="auto"/>
                <w:kern w:val="0"/>
                <w:sz w:val="24"/>
                <w:highlight w:val="none"/>
              </w:rPr>
              <w:t>、档案、图书等其他物品</w:t>
            </w:r>
          </w:p>
        </w:tc>
        <w:tc>
          <w:tcPr>
            <w:tcW w:w="1434" w:type="dxa"/>
            <w:gridSpan w:val="4"/>
            <w:vAlign w:val="bottom"/>
          </w:tcPr>
          <w:p/>
        </w:tc>
        <w:tc>
          <w:tcPr>
            <w:tcW w:w="1150" w:type="dxa"/>
            <w:vAlign w:val="bottom"/>
          </w:tcPr>
          <w:p/>
        </w:tc>
        <w:tc>
          <w:tcPr>
            <w:tcW w:w="0" w:type="dxa"/>
            <w:vMerge/>
            <w:vAlign w:val="center"/>
          </w:tcPr>
          <w:p/>
        </w:tc>
        <w:tc>
          <w:tcPr>
            <w:tcW w:w="0" w:type="dxa"/>
            <w:vMerge/>
            <w:vAlign w:val="center"/>
          </w:tcPr>
          <w:p/>
        </w:tc>
      </w:tr>
      <w:tr>
        <w:tblPrEx>
          <w:tblLayout w:type="fixed"/>
          <w:tblCellMar>
            <w:top w:w="0" w:type="dxa"/>
            <w:left w:w="108" w:type="dxa"/>
            <w:bottom w:w="0" w:type="dxa"/>
            <w:right w:w="108" w:type="dxa"/>
          </w:tblCellMar>
          <w:tblLook w:val="0000"/>
        </w:tblPrEx>
        <w:trPr>
          <w:trHeight w:val="79"/>
        </w:trPr>
        <w:tc>
          <w:tcPr>
            <w:tcW w:w="1384" w:type="dxa"/>
            <w:vMerge w:val="restart"/>
            <w:textDirection w:val="tbRlV"/>
            <w:vAlign w:val="center"/>
          </w:tcPr>
          <w:p>
            <w:pPr>
              <w:widowControl/>
              <w:spacing w:line="400" w:lineRule="exact"/>
              <w:jc w:val="center"/>
              <w:rPr>
                <w:rFonts w:ascii="宋体" w:hAnsi="宋体" w:cs="宋体"/>
                <w:color w:val="auto"/>
                <w:kern w:val="0"/>
                <w:sz w:val="24"/>
                <w:highlight w:val="none"/>
              </w:rPr>
            </w:pPr>
            <w:r>
              <w:rPr>
                <w:rFonts w:ascii="宋体" w:hAnsi="宋体" w:cs="宋体" w:hint="eastAsia"/>
                <w:color w:val="auto"/>
                <w:kern w:val="0"/>
                <w:sz w:val="24"/>
                <w:highlight w:val="none"/>
              </w:rPr>
              <w:t>三、财务管理部</w:t>
            </w:r>
          </w:p>
        </w:tc>
        <w:tc>
          <w:tcPr>
            <w:tcW w:w="3651" w:type="dxa"/>
            <w:gridSpan w:val="6"/>
            <w:vAlign w:val="bottom"/>
          </w:tcPr>
          <w:p>
            <w:pPr>
              <w:widowControl/>
              <w:spacing w:line="400" w:lineRule="exact"/>
              <w:jc w:val="left"/>
              <w:rPr>
                <w:rFonts w:ascii="宋体" w:hAnsi="宋体"/>
                <w:color w:val="auto"/>
                <w:kern w:val="0"/>
                <w:sz w:val="24"/>
                <w:highlight w:val="none"/>
              </w:rPr>
            </w:pPr>
            <w:r>
              <w:rPr>
                <w:rFonts w:ascii="宋体" w:hAnsi="宋体"/>
                <w:color w:val="auto"/>
                <w:kern w:val="0"/>
                <w:sz w:val="24"/>
                <w:highlight w:val="none"/>
              </w:rPr>
              <w:t>1</w:t>
            </w:r>
            <w:r>
              <w:rPr>
                <w:rFonts w:ascii="宋体" w:hAnsi="宋体" w:hint="eastAsia"/>
                <w:color w:val="auto"/>
                <w:kern w:val="0"/>
                <w:sz w:val="24"/>
                <w:highlight w:val="none"/>
              </w:rPr>
              <w:t>、借款清偿</w:t>
            </w:r>
          </w:p>
        </w:tc>
        <w:tc>
          <w:tcPr>
            <w:tcW w:w="1434" w:type="dxa"/>
            <w:gridSpan w:val="4"/>
            <w:vAlign w:val="bottom"/>
          </w:tcPr>
          <w:p/>
        </w:tc>
        <w:tc>
          <w:tcPr>
            <w:tcW w:w="1150" w:type="dxa"/>
            <w:vAlign w:val="bottom"/>
          </w:tcPr>
          <w:p/>
        </w:tc>
        <w:tc>
          <w:tcPr>
            <w:tcW w:w="1450" w:type="dxa"/>
            <w:vMerge w:val="restart"/>
            <w:vAlign w:val="bottom"/>
          </w:tcPr>
          <w:p/>
        </w:tc>
        <w:tc>
          <w:tcPr>
            <w:tcW w:w="1331" w:type="dxa"/>
            <w:vMerge w:val="restart"/>
            <w:vAlign w:val="bottom"/>
          </w:tcPr>
          <w:p/>
        </w:tc>
      </w:tr>
      <w:tr>
        <w:tblPrEx>
          <w:tblLayout w:type="fixed"/>
          <w:tblCellMar>
            <w:top w:w="0" w:type="dxa"/>
            <w:left w:w="108" w:type="dxa"/>
            <w:bottom w:w="0" w:type="dxa"/>
            <w:right w:w="108" w:type="dxa"/>
          </w:tblCellMar>
          <w:tblLook w:val="0000"/>
        </w:tblPrEx>
        <w:trPr>
          <w:trHeight w:val="79"/>
        </w:trPr>
        <w:tc>
          <w:tcPr>
            <w:tcW w:w="0" w:type="dxa"/>
            <w:vMerge/>
            <w:vAlign w:val="center"/>
          </w:tcPr>
          <w:p/>
        </w:tc>
        <w:tc>
          <w:tcPr>
            <w:tcW w:w="3651" w:type="dxa"/>
            <w:gridSpan w:val="6"/>
            <w:vAlign w:val="bottom"/>
          </w:tcPr>
          <w:p>
            <w:pPr>
              <w:widowControl/>
              <w:spacing w:line="400" w:lineRule="exact"/>
              <w:jc w:val="left"/>
              <w:rPr>
                <w:rFonts w:ascii="宋体" w:hAnsi="宋体"/>
                <w:color w:val="auto"/>
                <w:kern w:val="0"/>
                <w:sz w:val="24"/>
                <w:highlight w:val="none"/>
              </w:rPr>
            </w:pPr>
            <w:r>
              <w:rPr>
                <w:rFonts w:ascii="宋体" w:hAnsi="宋体"/>
                <w:color w:val="auto"/>
                <w:kern w:val="0"/>
                <w:sz w:val="24"/>
                <w:highlight w:val="none"/>
              </w:rPr>
              <w:t>2</w:t>
            </w:r>
            <w:r>
              <w:rPr>
                <w:rFonts w:ascii="宋体" w:hAnsi="宋体" w:hint="eastAsia"/>
                <w:color w:val="auto"/>
                <w:kern w:val="0"/>
                <w:sz w:val="24"/>
                <w:highlight w:val="none"/>
              </w:rPr>
              <w:t>、支票领用</w:t>
            </w:r>
          </w:p>
        </w:tc>
        <w:tc>
          <w:tcPr>
            <w:tcW w:w="1434" w:type="dxa"/>
            <w:gridSpan w:val="4"/>
            <w:vAlign w:val="bottom"/>
          </w:tcPr>
          <w:p/>
        </w:tc>
        <w:tc>
          <w:tcPr>
            <w:tcW w:w="1150" w:type="dxa"/>
            <w:vAlign w:val="bottom"/>
          </w:tcPr>
          <w:p/>
        </w:tc>
        <w:tc>
          <w:tcPr>
            <w:tcW w:w="0" w:type="dxa"/>
            <w:vMerge/>
            <w:vAlign w:val="center"/>
          </w:tcPr>
          <w:p/>
        </w:tc>
        <w:tc>
          <w:tcPr>
            <w:tcW w:w="0" w:type="dxa"/>
            <w:vMerge/>
            <w:vAlign w:val="center"/>
          </w:tcPr>
          <w:p/>
        </w:tc>
      </w:tr>
      <w:tr>
        <w:tblPrEx>
          <w:tblLayout w:type="fixed"/>
          <w:tblCellMar>
            <w:top w:w="0" w:type="dxa"/>
            <w:left w:w="108" w:type="dxa"/>
            <w:bottom w:w="0" w:type="dxa"/>
            <w:right w:w="108" w:type="dxa"/>
          </w:tblCellMar>
          <w:tblLook w:val="0000"/>
        </w:tblPrEx>
        <w:trPr>
          <w:trHeight w:val="79"/>
        </w:trPr>
        <w:tc>
          <w:tcPr>
            <w:tcW w:w="0" w:type="dxa"/>
            <w:vMerge/>
            <w:vAlign w:val="center"/>
          </w:tcPr>
          <w:p/>
        </w:tc>
        <w:tc>
          <w:tcPr>
            <w:tcW w:w="3651" w:type="dxa"/>
            <w:gridSpan w:val="6"/>
            <w:vAlign w:val="bottom"/>
          </w:tcPr>
          <w:p>
            <w:pPr>
              <w:widowControl/>
              <w:spacing w:line="400" w:lineRule="exact"/>
              <w:jc w:val="left"/>
              <w:rPr>
                <w:rFonts w:ascii="宋体" w:hAnsi="宋体"/>
                <w:color w:val="auto"/>
                <w:kern w:val="0"/>
                <w:sz w:val="24"/>
                <w:highlight w:val="none"/>
              </w:rPr>
            </w:pPr>
            <w:r>
              <w:rPr>
                <w:rFonts w:ascii="宋体" w:hAnsi="宋体"/>
                <w:color w:val="auto"/>
                <w:kern w:val="0"/>
                <w:sz w:val="24"/>
                <w:highlight w:val="none"/>
              </w:rPr>
              <w:t>3</w:t>
            </w:r>
            <w:r>
              <w:rPr>
                <w:rFonts w:ascii="宋体" w:hAnsi="宋体" w:hint="eastAsia"/>
                <w:color w:val="auto"/>
                <w:kern w:val="0"/>
                <w:sz w:val="24"/>
                <w:highlight w:val="none"/>
              </w:rPr>
              <w:t>、票据交割</w:t>
            </w:r>
          </w:p>
        </w:tc>
        <w:tc>
          <w:tcPr>
            <w:tcW w:w="1434" w:type="dxa"/>
            <w:gridSpan w:val="4"/>
            <w:vAlign w:val="bottom"/>
          </w:tcPr>
          <w:p/>
        </w:tc>
        <w:tc>
          <w:tcPr>
            <w:tcW w:w="1150" w:type="dxa"/>
            <w:vAlign w:val="bottom"/>
          </w:tcPr>
          <w:p/>
        </w:tc>
        <w:tc>
          <w:tcPr>
            <w:tcW w:w="0" w:type="dxa"/>
            <w:vMerge/>
            <w:vAlign w:val="center"/>
          </w:tcPr>
          <w:p/>
        </w:tc>
        <w:tc>
          <w:tcPr>
            <w:tcW w:w="0" w:type="dxa"/>
            <w:vMerge/>
            <w:vAlign w:val="center"/>
          </w:tcPr>
          <w:p/>
        </w:tc>
      </w:tr>
      <w:tr>
        <w:tblPrEx>
          <w:tblLayout w:type="fixed"/>
          <w:tblCellMar>
            <w:top w:w="0" w:type="dxa"/>
            <w:left w:w="108" w:type="dxa"/>
            <w:bottom w:w="0" w:type="dxa"/>
            <w:right w:w="108" w:type="dxa"/>
          </w:tblCellMar>
          <w:tblLook w:val="0000"/>
        </w:tblPrEx>
        <w:trPr>
          <w:trHeight w:val="154"/>
        </w:trPr>
        <w:tc>
          <w:tcPr>
            <w:tcW w:w="0" w:type="dxa"/>
            <w:vMerge/>
            <w:vAlign w:val="center"/>
          </w:tcPr>
          <w:p/>
        </w:tc>
        <w:tc>
          <w:tcPr>
            <w:tcW w:w="3651" w:type="dxa"/>
            <w:gridSpan w:val="6"/>
            <w:vAlign w:val="bottom"/>
          </w:tcPr>
          <w:p>
            <w:pPr>
              <w:widowControl/>
              <w:spacing w:line="400" w:lineRule="exact"/>
              <w:jc w:val="left"/>
              <w:rPr>
                <w:rFonts w:ascii="宋体" w:hAnsi="宋体"/>
                <w:color w:val="auto"/>
                <w:kern w:val="0"/>
                <w:sz w:val="24"/>
                <w:highlight w:val="none"/>
              </w:rPr>
            </w:pPr>
            <w:r>
              <w:rPr>
                <w:rFonts w:ascii="宋体" w:hAnsi="宋体"/>
                <w:color w:val="auto"/>
                <w:kern w:val="0"/>
                <w:sz w:val="24"/>
                <w:highlight w:val="none"/>
              </w:rPr>
              <w:t>4</w:t>
            </w:r>
            <w:r>
              <w:rPr>
                <w:rFonts w:ascii="宋体" w:hAnsi="宋体" w:hint="eastAsia"/>
                <w:color w:val="auto"/>
                <w:kern w:val="0"/>
                <w:sz w:val="24"/>
                <w:highlight w:val="none"/>
              </w:rPr>
              <w:t>、费用报销</w:t>
            </w:r>
          </w:p>
        </w:tc>
        <w:tc>
          <w:tcPr>
            <w:tcW w:w="1434" w:type="dxa"/>
            <w:gridSpan w:val="4"/>
            <w:vAlign w:val="bottom"/>
          </w:tcPr>
          <w:p/>
        </w:tc>
        <w:tc>
          <w:tcPr>
            <w:tcW w:w="1150" w:type="dxa"/>
            <w:vAlign w:val="bottom"/>
          </w:tcPr>
          <w:p/>
        </w:tc>
        <w:tc>
          <w:tcPr>
            <w:tcW w:w="0" w:type="dxa"/>
            <w:vMerge/>
            <w:vAlign w:val="center"/>
          </w:tcPr>
          <w:p/>
        </w:tc>
        <w:tc>
          <w:tcPr>
            <w:tcW w:w="0" w:type="dxa"/>
            <w:vMerge/>
            <w:vAlign w:val="center"/>
          </w:tcPr>
          <w:p/>
        </w:tc>
      </w:tr>
      <w:tr>
        <w:tblPrEx>
          <w:tblLayout w:type="fixed"/>
          <w:tblCellMar>
            <w:top w:w="0" w:type="dxa"/>
            <w:left w:w="108" w:type="dxa"/>
            <w:bottom w:w="0" w:type="dxa"/>
            <w:right w:w="108" w:type="dxa"/>
          </w:tblCellMar>
          <w:tblLook w:val="0000"/>
        </w:tblPrEx>
        <w:trPr>
          <w:trHeight w:val="79"/>
        </w:trPr>
        <w:tc>
          <w:tcPr>
            <w:tcW w:w="0" w:type="dxa"/>
            <w:vMerge/>
            <w:vAlign w:val="center"/>
          </w:tcPr>
          <w:p/>
        </w:tc>
        <w:tc>
          <w:tcPr>
            <w:tcW w:w="885" w:type="dxa"/>
            <w:gridSpan w:val="2"/>
            <w:vMerge w:val="restart"/>
            <w:textDirection w:val="tbRlV"/>
            <w:vAlign w:val="center"/>
          </w:tcPr>
          <w:p>
            <w:pPr>
              <w:widowControl/>
              <w:spacing w:line="400" w:lineRule="exact"/>
              <w:jc w:val="center"/>
              <w:rPr>
                <w:rFonts w:ascii="宋体" w:hAnsi="宋体" w:cs="宋体"/>
                <w:color w:val="auto"/>
                <w:kern w:val="0"/>
                <w:sz w:val="24"/>
                <w:highlight w:val="none"/>
              </w:rPr>
            </w:pPr>
            <w:r>
              <w:rPr>
                <w:rFonts w:ascii="宋体" w:hAnsi="宋体" w:cs="宋体" w:hint="eastAsia"/>
                <w:color w:val="auto"/>
                <w:kern w:val="0"/>
                <w:sz w:val="24"/>
                <w:highlight w:val="none"/>
              </w:rPr>
              <w:t>往来款项结算</w:t>
            </w:r>
          </w:p>
        </w:tc>
        <w:tc>
          <w:tcPr>
            <w:tcW w:w="2766" w:type="dxa"/>
            <w:gridSpan w:val="4"/>
            <w:vAlign w:val="bottom"/>
          </w:tcPr>
          <w:p>
            <w:pPr>
              <w:widowControl/>
              <w:spacing w:line="400" w:lineRule="exact"/>
              <w:jc w:val="left"/>
              <w:rPr>
                <w:rFonts w:ascii="宋体" w:hAnsi="宋体" w:cs="宋体"/>
                <w:color w:val="auto"/>
                <w:kern w:val="0"/>
                <w:sz w:val="24"/>
                <w:highlight w:val="none"/>
              </w:rPr>
            </w:pPr>
            <w:r>
              <w:rPr>
                <w:rFonts w:ascii="宋体" w:hAnsi="宋体" w:cs="宋体" w:hint="eastAsia"/>
                <w:color w:val="auto"/>
                <w:kern w:val="0"/>
                <w:sz w:val="24"/>
                <w:highlight w:val="none"/>
              </w:rPr>
              <w:t>与外单位</w:t>
            </w:r>
          </w:p>
        </w:tc>
        <w:tc>
          <w:tcPr>
            <w:tcW w:w="1434" w:type="dxa"/>
            <w:gridSpan w:val="4"/>
            <w:vAlign w:val="bottom"/>
          </w:tcPr>
          <w:p/>
        </w:tc>
        <w:tc>
          <w:tcPr>
            <w:tcW w:w="1150" w:type="dxa"/>
            <w:vAlign w:val="bottom"/>
          </w:tcPr>
          <w:p/>
        </w:tc>
        <w:tc>
          <w:tcPr>
            <w:tcW w:w="0" w:type="dxa"/>
            <w:vMerge/>
            <w:vAlign w:val="center"/>
          </w:tcPr>
          <w:p/>
        </w:tc>
        <w:tc>
          <w:tcPr>
            <w:tcW w:w="0" w:type="dxa"/>
            <w:vMerge/>
            <w:vAlign w:val="center"/>
          </w:tcPr>
          <w:p/>
        </w:tc>
      </w:tr>
      <w:tr>
        <w:tblPrEx>
          <w:tblLayout w:type="fixed"/>
          <w:tblCellMar>
            <w:top w:w="0" w:type="dxa"/>
            <w:left w:w="108" w:type="dxa"/>
            <w:bottom w:w="0" w:type="dxa"/>
            <w:right w:w="108" w:type="dxa"/>
          </w:tblCellMar>
          <w:tblLook w:val="0000"/>
        </w:tblPrEx>
        <w:trPr>
          <w:trHeight w:val="79"/>
        </w:trPr>
        <w:tc>
          <w:tcPr>
            <w:tcW w:w="0" w:type="dxa"/>
            <w:vMerge/>
            <w:vAlign w:val="center"/>
          </w:tcPr>
          <w:p/>
        </w:tc>
        <w:tc>
          <w:tcPr>
            <w:tcW w:w="0" w:type="dxa"/>
            <w:gridSpan w:val="2"/>
            <w:vMerge/>
            <w:vAlign w:val="center"/>
          </w:tcPr>
          <w:p/>
        </w:tc>
        <w:tc>
          <w:tcPr>
            <w:tcW w:w="2766" w:type="dxa"/>
            <w:gridSpan w:val="4"/>
            <w:vAlign w:val="bottom"/>
          </w:tcPr>
          <w:p>
            <w:pPr>
              <w:widowControl/>
              <w:spacing w:line="400" w:lineRule="exact"/>
              <w:jc w:val="left"/>
              <w:rPr>
                <w:rFonts w:ascii="宋体" w:hAnsi="宋体" w:cs="宋体"/>
                <w:color w:val="auto"/>
                <w:kern w:val="0"/>
                <w:sz w:val="24"/>
                <w:highlight w:val="none"/>
              </w:rPr>
            </w:pPr>
            <w:r>
              <w:rPr>
                <w:rFonts w:ascii="宋体" w:hAnsi="宋体" w:cs="宋体" w:hint="eastAsia"/>
                <w:color w:val="auto"/>
                <w:kern w:val="0"/>
                <w:sz w:val="24"/>
                <w:highlight w:val="none"/>
              </w:rPr>
              <w:t>与其他部门</w:t>
            </w:r>
          </w:p>
        </w:tc>
        <w:tc>
          <w:tcPr>
            <w:tcW w:w="1434" w:type="dxa"/>
            <w:gridSpan w:val="4"/>
            <w:vAlign w:val="bottom"/>
          </w:tcPr>
          <w:p/>
        </w:tc>
        <w:tc>
          <w:tcPr>
            <w:tcW w:w="1150" w:type="dxa"/>
            <w:vAlign w:val="bottom"/>
          </w:tcPr>
          <w:p/>
        </w:tc>
        <w:tc>
          <w:tcPr>
            <w:tcW w:w="0" w:type="dxa"/>
            <w:vMerge/>
            <w:vAlign w:val="center"/>
          </w:tcPr>
          <w:p/>
        </w:tc>
        <w:tc>
          <w:tcPr>
            <w:tcW w:w="0" w:type="dxa"/>
            <w:vMerge/>
            <w:vAlign w:val="center"/>
          </w:tcPr>
          <w:p/>
        </w:tc>
      </w:tr>
      <w:tr>
        <w:tblPrEx>
          <w:tblLayout w:type="fixed"/>
          <w:tblCellMar>
            <w:top w:w="0" w:type="dxa"/>
            <w:left w:w="108" w:type="dxa"/>
            <w:bottom w:w="0" w:type="dxa"/>
            <w:right w:w="108" w:type="dxa"/>
          </w:tblCellMar>
          <w:tblLook w:val="0000"/>
        </w:tblPrEx>
        <w:trPr>
          <w:trHeight w:val="123"/>
        </w:trPr>
        <w:tc>
          <w:tcPr>
            <w:tcW w:w="0" w:type="dxa"/>
            <w:vMerge/>
            <w:vAlign w:val="center"/>
          </w:tcPr>
          <w:p/>
        </w:tc>
        <w:tc>
          <w:tcPr>
            <w:tcW w:w="0" w:type="dxa"/>
            <w:gridSpan w:val="2"/>
            <w:vMerge/>
            <w:vAlign w:val="center"/>
          </w:tcPr>
          <w:p/>
        </w:tc>
        <w:tc>
          <w:tcPr>
            <w:tcW w:w="2766" w:type="dxa"/>
            <w:gridSpan w:val="4"/>
            <w:vAlign w:val="bottom"/>
          </w:tcPr>
          <w:p>
            <w:pPr>
              <w:widowControl/>
              <w:spacing w:line="400" w:lineRule="exact"/>
              <w:jc w:val="left"/>
              <w:rPr>
                <w:rFonts w:ascii="宋体" w:hAnsi="宋体" w:cs="宋体"/>
                <w:color w:val="auto"/>
                <w:kern w:val="0"/>
                <w:sz w:val="24"/>
                <w:highlight w:val="none"/>
              </w:rPr>
            </w:pPr>
            <w:r>
              <w:rPr>
                <w:rFonts w:ascii="宋体" w:hAnsi="宋体" w:cs="宋体" w:hint="eastAsia"/>
                <w:color w:val="auto"/>
                <w:kern w:val="0"/>
                <w:sz w:val="24"/>
                <w:highlight w:val="none"/>
              </w:rPr>
              <w:t>与本部门</w:t>
            </w:r>
          </w:p>
        </w:tc>
        <w:tc>
          <w:tcPr>
            <w:tcW w:w="1434" w:type="dxa"/>
            <w:gridSpan w:val="4"/>
            <w:vAlign w:val="bottom"/>
          </w:tcPr>
          <w:p/>
        </w:tc>
        <w:tc>
          <w:tcPr>
            <w:tcW w:w="1150" w:type="dxa"/>
            <w:vAlign w:val="bottom"/>
          </w:tcPr>
          <w:p/>
        </w:tc>
        <w:tc>
          <w:tcPr>
            <w:tcW w:w="0" w:type="dxa"/>
            <w:vMerge/>
            <w:vAlign w:val="center"/>
          </w:tcPr>
          <w:p/>
        </w:tc>
        <w:tc>
          <w:tcPr>
            <w:tcW w:w="0" w:type="dxa"/>
            <w:vMerge/>
            <w:vAlign w:val="center"/>
          </w:tcPr>
          <w:p/>
        </w:tc>
      </w:tr>
      <w:tr>
        <w:tblPrEx>
          <w:tblLayout w:type="fixed"/>
          <w:tblCellMar>
            <w:top w:w="0" w:type="dxa"/>
            <w:left w:w="108" w:type="dxa"/>
            <w:bottom w:w="0" w:type="dxa"/>
            <w:right w:w="108" w:type="dxa"/>
          </w:tblCellMar>
          <w:tblLook w:val="0000"/>
        </w:tblPrEx>
        <w:trPr>
          <w:trHeight w:val="79"/>
        </w:trPr>
        <w:tc>
          <w:tcPr>
            <w:tcW w:w="0" w:type="dxa"/>
            <w:vMerge/>
            <w:vAlign w:val="center"/>
          </w:tcPr>
          <w:p/>
        </w:tc>
        <w:tc>
          <w:tcPr>
            <w:tcW w:w="0" w:type="dxa"/>
            <w:gridSpan w:val="2"/>
            <w:vMerge/>
            <w:vAlign w:val="center"/>
          </w:tcPr>
          <w:p/>
        </w:tc>
        <w:tc>
          <w:tcPr>
            <w:tcW w:w="2766" w:type="dxa"/>
            <w:gridSpan w:val="4"/>
            <w:vAlign w:val="bottom"/>
          </w:tcPr>
          <w:p>
            <w:pPr>
              <w:widowControl/>
              <w:spacing w:line="400" w:lineRule="exact"/>
              <w:jc w:val="left"/>
              <w:rPr>
                <w:rFonts w:ascii="宋体" w:hAnsi="宋体" w:cs="宋体"/>
                <w:color w:val="auto"/>
                <w:kern w:val="0"/>
                <w:sz w:val="24"/>
                <w:highlight w:val="none"/>
              </w:rPr>
            </w:pPr>
            <w:r>
              <w:rPr>
                <w:rFonts w:ascii="宋体" w:hAnsi="宋体" w:cs="宋体" w:hint="eastAsia"/>
                <w:color w:val="auto"/>
                <w:kern w:val="0"/>
                <w:sz w:val="24"/>
                <w:highlight w:val="none"/>
              </w:rPr>
              <w:t>其他</w:t>
            </w:r>
          </w:p>
        </w:tc>
        <w:tc>
          <w:tcPr>
            <w:tcW w:w="1434" w:type="dxa"/>
            <w:gridSpan w:val="4"/>
            <w:vAlign w:val="bottom"/>
          </w:tcPr>
          <w:p/>
        </w:tc>
        <w:tc>
          <w:tcPr>
            <w:tcW w:w="1150" w:type="dxa"/>
            <w:vAlign w:val="bottom"/>
          </w:tcPr>
          <w:p/>
        </w:tc>
        <w:tc>
          <w:tcPr>
            <w:tcW w:w="0" w:type="dxa"/>
            <w:vMerge/>
            <w:vAlign w:val="center"/>
          </w:tcPr>
          <w:p/>
        </w:tc>
        <w:tc>
          <w:tcPr>
            <w:tcW w:w="0" w:type="dxa"/>
            <w:vMerge/>
            <w:vAlign w:val="center"/>
          </w:tcPr>
          <w:p/>
        </w:tc>
      </w:tr>
      <w:tr>
        <w:tblPrEx>
          <w:tblLayout w:type="fixed"/>
          <w:tblCellMar>
            <w:top w:w="0" w:type="dxa"/>
            <w:left w:w="108" w:type="dxa"/>
            <w:bottom w:w="0" w:type="dxa"/>
            <w:right w:w="108" w:type="dxa"/>
          </w:tblCellMar>
          <w:tblLook w:val="0000"/>
        </w:tblPrEx>
        <w:trPr>
          <w:trHeight w:val="500"/>
        </w:trPr>
        <w:tc>
          <w:tcPr>
            <w:tcW w:w="1384" w:type="dxa"/>
            <w:vMerge w:val="restart"/>
            <w:textDirection w:val="tbRlV"/>
            <w:vAlign w:val="center"/>
          </w:tcPr>
          <w:p>
            <w:pPr>
              <w:widowControl/>
              <w:spacing w:line="400" w:lineRule="exact"/>
              <w:jc w:val="center"/>
              <w:rPr>
                <w:rFonts w:ascii="宋体" w:hAnsi="宋体" w:cs="宋体"/>
                <w:color w:val="auto"/>
                <w:kern w:val="0"/>
                <w:sz w:val="24"/>
                <w:highlight w:val="none"/>
              </w:rPr>
            </w:pPr>
            <w:r>
              <w:rPr>
                <w:rFonts w:ascii="宋体" w:hAnsi="宋体" w:cs="宋体" w:hint="eastAsia"/>
                <w:color w:val="auto"/>
                <w:kern w:val="0"/>
                <w:sz w:val="24"/>
                <w:highlight w:val="none"/>
              </w:rPr>
              <w:t>四、人力资源部</w:t>
            </w:r>
          </w:p>
        </w:tc>
        <w:tc>
          <w:tcPr>
            <w:tcW w:w="885" w:type="dxa"/>
            <w:gridSpan w:val="2"/>
            <w:vMerge w:val="restart"/>
            <w:vAlign w:val="center"/>
          </w:tcPr>
          <w:p>
            <w:pPr>
              <w:widowControl/>
              <w:spacing w:line="400" w:lineRule="exact"/>
              <w:jc w:val="center"/>
              <w:rPr>
                <w:rFonts w:ascii="宋体" w:hAnsi="宋体" w:cs="宋体"/>
                <w:color w:val="auto"/>
                <w:kern w:val="0"/>
                <w:sz w:val="24"/>
                <w:highlight w:val="none"/>
              </w:rPr>
            </w:pPr>
            <w:r>
              <w:rPr>
                <w:rFonts w:ascii="宋体" w:hAnsi="宋体" w:cs="宋体" w:hint="eastAsia"/>
                <w:color w:val="auto"/>
                <w:kern w:val="0"/>
                <w:sz w:val="24"/>
                <w:highlight w:val="none"/>
              </w:rPr>
              <w:t>保险福利</w:t>
            </w:r>
          </w:p>
        </w:tc>
        <w:tc>
          <w:tcPr>
            <w:tcW w:w="2766" w:type="dxa"/>
            <w:gridSpan w:val="4"/>
            <w:vAlign w:val="center"/>
          </w:tcPr>
          <w:p>
            <w:pPr>
              <w:widowControl/>
              <w:spacing w:line="400" w:lineRule="exact"/>
              <w:rPr>
                <w:rFonts w:ascii="宋体" w:hAnsi="宋体" w:cs="宋体"/>
                <w:color w:val="auto"/>
                <w:kern w:val="0"/>
                <w:sz w:val="24"/>
                <w:highlight w:val="none"/>
              </w:rPr>
            </w:pPr>
            <w:r>
              <w:rPr>
                <w:rFonts w:ascii="宋体" w:hAnsi="宋体" w:cs="宋体" w:hint="eastAsia"/>
                <w:color w:val="auto"/>
                <w:kern w:val="0"/>
                <w:sz w:val="24"/>
                <w:highlight w:val="none"/>
              </w:rPr>
              <w:t>工伤、失业、养老、医疗保险</w:t>
            </w:r>
          </w:p>
        </w:tc>
        <w:tc>
          <w:tcPr>
            <w:tcW w:w="1434" w:type="dxa"/>
            <w:gridSpan w:val="4"/>
            <w:vAlign w:val="bottom"/>
          </w:tcPr>
          <w:p/>
        </w:tc>
        <w:tc>
          <w:tcPr>
            <w:tcW w:w="1150" w:type="dxa"/>
            <w:vAlign w:val="bottom"/>
          </w:tcPr>
          <w:p/>
        </w:tc>
        <w:tc>
          <w:tcPr>
            <w:tcW w:w="1450" w:type="dxa"/>
            <w:vMerge w:val="restart"/>
            <w:vAlign w:val="bottom"/>
          </w:tcPr>
          <w:p/>
        </w:tc>
        <w:tc>
          <w:tcPr>
            <w:tcW w:w="1331" w:type="dxa"/>
            <w:vMerge w:val="restart"/>
            <w:vAlign w:val="bottom"/>
          </w:tcPr>
          <w:p/>
        </w:tc>
      </w:tr>
      <w:tr>
        <w:tblPrEx>
          <w:tblLayout w:type="fixed"/>
          <w:tblCellMar>
            <w:top w:w="0" w:type="dxa"/>
            <w:left w:w="108" w:type="dxa"/>
            <w:bottom w:w="0" w:type="dxa"/>
            <w:right w:w="108" w:type="dxa"/>
          </w:tblCellMar>
          <w:tblLook w:val="0000"/>
        </w:tblPrEx>
        <w:trPr>
          <w:trHeight w:val="423"/>
        </w:trPr>
        <w:tc>
          <w:tcPr>
            <w:tcW w:w="0" w:type="dxa"/>
            <w:vMerge/>
            <w:vAlign w:val="center"/>
          </w:tcPr>
          <w:p/>
        </w:tc>
        <w:tc>
          <w:tcPr>
            <w:tcW w:w="0" w:type="dxa"/>
            <w:gridSpan w:val="2"/>
            <w:vMerge/>
            <w:vAlign w:val="center"/>
          </w:tcPr>
          <w:p/>
        </w:tc>
        <w:tc>
          <w:tcPr>
            <w:tcW w:w="2766" w:type="dxa"/>
            <w:gridSpan w:val="4"/>
            <w:vAlign w:val="center"/>
          </w:tcPr>
          <w:p>
            <w:pPr>
              <w:widowControl/>
              <w:spacing w:line="400" w:lineRule="exact"/>
              <w:rPr>
                <w:rFonts w:ascii="宋体" w:hAnsi="宋体" w:cs="宋体"/>
                <w:color w:val="auto"/>
                <w:kern w:val="0"/>
                <w:sz w:val="24"/>
                <w:highlight w:val="none"/>
              </w:rPr>
            </w:pPr>
            <w:r>
              <w:rPr>
                <w:rFonts w:ascii="宋体" w:hAnsi="宋体" w:cs="宋体" w:hint="eastAsia"/>
                <w:color w:val="auto"/>
                <w:kern w:val="0"/>
                <w:sz w:val="24"/>
                <w:highlight w:val="none"/>
              </w:rPr>
              <w:t>住房公积金</w:t>
            </w:r>
          </w:p>
        </w:tc>
        <w:tc>
          <w:tcPr>
            <w:tcW w:w="1434" w:type="dxa"/>
            <w:gridSpan w:val="4"/>
            <w:vAlign w:val="bottom"/>
          </w:tcPr>
          <w:p/>
        </w:tc>
        <w:tc>
          <w:tcPr>
            <w:tcW w:w="1150" w:type="dxa"/>
            <w:vAlign w:val="bottom"/>
          </w:tcPr>
          <w:p/>
        </w:tc>
        <w:tc>
          <w:tcPr>
            <w:tcW w:w="0" w:type="dxa"/>
            <w:vMerge/>
            <w:vAlign w:val="center"/>
          </w:tcPr>
          <w:p/>
        </w:tc>
        <w:tc>
          <w:tcPr>
            <w:tcW w:w="0" w:type="dxa"/>
            <w:vMerge/>
            <w:vAlign w:val="center"/>
          </w:tcPr>
          <w:p/>
        </w:tc>
      </w:tr>
      <w:tr>
        <w:tblPrEx>
          <w:tblLayout w:type="fixed"/>
          <w:tblCellMar>
            <w:top w:w="0" w:type="dxa"/>
            <w:left w:w="108" w:type="dxa"/>
            <w:bottom w:w="0" w:type="dxa"/>
            <w:right w:w="108" w:type="dxa"/>
          </w:tblCellMar>
          <w:tblLook w:val="0000"/>
        </w:tblPrEx>
        <w:trPr>
          <w:trHeight w:val="492"/>
        </w:trPr>
        <w:tc>
          <w:tcPr>
            <w:tcW w:w="0" w:type="dxa"/>
            <w:vMerge/>
            <w:vAlign w:val="center"/>
          </w:tcPr>
          <w:p/>
        </w:tc>
        <w:tc>
          <w:tcPr>
            <w:tcW w:w="885" w:type="dxa"/>
            <w:gridSpan w:val="2"/>
            <w:vMerge w:val="restart"/>
            <w:vAlign w:val="center"/>
          </w:tcPr>
          <w:p>
            <w:pPr>
              <w:widowControl/>
              <w:spacing w:line="400" w:lineRule="exact"/>
              <w:jc w:val="center"/>
              <w:rPr>
                <w:rFonts w:ascii="宋体" w:hAnsi="宋体" w:cs="宋体"/>
                <w:color w:val="auto"/>
                <w:kern w:val="0"/>
                <w:sz w:val="24"/>
                <w:highlight w:val="none"/>
              </w:rPr>
            </w:pPr>
            <w:r>
              <w:rPr>
                <w:rFonts w:ascii="宋体" w:hAnsi="宋体" w:cs="宋体" w:hint="eastAsia"/>
                <w:color w:val="auto"/>
                <w:kern w:val="0"/>
                <w:sz w:val="24"/>
                <w:highlight w:val="none"/>
              </w:rPr>
              <w:t>关系</w:t>
            </w:r>
          </w:p>
          <w:p>
            <w:pPr>
              <w:spacing w:line="400" w:lineRule="exact"/>
              <w:jc w:val="center"/>
              <w:rPr>
                <w:rFonts w:ascii="宋体" w:hAnsi="宋体" w:cs="宋体"/>
                <w:color w:val="auto"/>
                <w:kern w:val="0"/>
                <w:sz w:val="24"/>
                <w:highlight w:val="none"/>
              </w:rPr>
            </w:pPr>
            <w:r>
              <w:rPr>
                <w:rFonts w:ascii="宋体" w:hAnsi="宋体" w:cs="宋体" w:hint="eastAsia"/>
                <w:color w:val="auto"/>
                <w:kern w:val="0"/>
                <w:sz w:val="24"/>
                <w:highlight w:val="none"/>
              </w:rPr>
              <w:t>档案</w:t>
            </w:r>
          </w:p>
        </w:tc>
        <w:tc>
          <w:tcPr>
            <w:tcW w:w="2766" w:type="dxa"/>
            <w:gridSpan w:val="4"/>
            <w:vAlign w:val="center"/>
          </w:tcPr>
          <w:p>
            <w:pPr>
              <w:widowControl/>
              <w:spacing w:line="400" w:lineRule="exact"/>
              <w:rPr>
                <w:rFonts w:ascii="宋体" w:hAnsi="宋体" w:cs="宋体"/>
                <w:color w:val="auto"/>
                <w:kern w:val="0"/>
                <w:sz w:val="24"/>
                <w:highlight w:val="none"/>
              </w:rPr>
            </w:pPr>
            <w:r>
              <w:rPr>
                <w:rFonts w:ascii="宋体" w:hAnsi="宋体" w:cs="宋体" w:hint="eastAsia"/>
                <w:color w:val="auto"/>
                <w:kern w:val="0"/>
                <w:sz w:val="24"/>
                <w:highlight w:val="none"/>
              </w:rPr>
              <w:t>党、团关系</w:t>
            </w:r>
          </w:p>
        </w:tc>
        <w:tc>
          <w:tcPr>
            <w:tcW w:w="1434" w:type="dxa"/>
            <w:gridSpan w:val="4"/>
            <w:vAlign w:val="bottom"/>
          </w:tcPr>
          <w:p/>
        </w:tc>
        <w:tc>
          <w:tcPr>
            <w:tcW w:w="1150" w:type="dxa"/>
            <w:vAlign w:val="bottom"/>
          </w:tcPr>
          <w:p/>
        </w:tc>
        <w:tc>
          <w:tcPr>
            <w:tcW w:w="0" w:type="dxa"/>
            <w:vMerge/>
            <w:vAlign w:val="center"/>
          </w:tcPr>
          <w:p/>
        </w:tc>
        <w:tc>
          <w:tcPr>
            <w:tcW w:w="0" w:type="dxa"/>
            <w:vMerge/>
            <w:vAlign w:val="center"/>
          </w:tcPr>
          <w:p/>
        </w:tc>
      </w:tr>
      <w:tr>
        <w:tblPrEx>
          <w:tblLayout w:type="fixed"/>
          <w:tblCellMar>
            <w:top w:w="0" w:type="dxa"/>
            <w:left w:w="108" w:type="dxa"/>
            <w:bottom w:w="0" w:type="dxa"/>
            <w:right w:w="108" w:type="dxa"/>
          </w:tblCellMar>
          <w:tblLook w:val="0000"/>
        </w:tblPrEx>
        <w:trPr>
          <w:trHeight w:val="373"/>
        </w:trPr>
        <w:tc>
          <w:tcPr>
            <w:tcW w:w="0" w:type="dxa"/>
            <w:vMerge/>
            <w:tcBorders>
              <w:bottom w:val="single" w:sz="4" w:space="0" w:color="auto"/>
            </w:tcBorders>
            <w:vAlign w:val="center"/>
          </w:tcPr>
          <w:p/>
        </w:tc>
        <w:tc>
          <w:tcPr>
            <w:tcW w:w="0" w:type="dxa"/>
            <w:gridSpan w:val="2"/>
            <w:vMerge/>
            <w:vAlign w:val="center"/>
          </w:tcPr>
          <w:p/>
        </w:tc>
        <w:tc>
          <w:tcPr>
            <w:tcW w:w="2766" w:type="dxa"/>
            <w:gridSpan w:val="4"/>
            <w:vAlign w:val="center"/>
          </w:tcPr>
          <w:p>
            <w:pPr>
              <w:widowControl/>
              <w:spacing w:line="400" w:lineRule="exact"/>
              <w:rPr>
                <w:rFonts w:ascii="宋体" w:hAnsi="宋体" w:cs="宋体"/>
                <w:color w:val="auto"/>
                <w:kern w:val="0"/>
                <w:sz w:val="24"/>
                <w:highlight w:val="none"/>
              </w:rPr>
            </w:pPr>
            <w:r>
              <w:rPr>
                <w:rFonts w:ascii="宋体" w:hAnsi="宋体" w:cs="宋体" w:hint="eastAsia"/>
                <w:color w:val="auto"/>
                <w:kern w:val="0"/>
                <w:sz w:val="24"/>
                <w:highlight w:val="none"/>
              </w:rPr>
              <w:t>档案</w:t>
            </w:r>
          </w:p>
        </w:tc>
        <w:tc>
          <w:tcPr>
            <w:tcW w:w="1434" w:type="dxa"/>
            <w:gridSpan w:val="4"/>
            <w:vAlign w:val="bottom"/>
          </w:tcPr>
          <w:p/>
        </w:tc>
        <w:tc>
          <w:tcPr>
            <w:tcW w:w="1150" w:type="dxa"/>
            <w:vAlign w:val="bottom"/>
          </w:tcPr>
          <w:p/>
        </w:tc>
        <w:tc>
          <w:tcPr>
            <w:tcW w:w="0" w:type="dxa"/>
            <w:vMerge/>
            <w:vAlign w:val="center"/>
          </w:tcPr>
          <w:p/>
        </w:tc>
        <w:tc>
          <w:tcPr>
            <w:tcW w:w="0" w:type="dxa"/>
            <w:vMerge/>
            <w:vAlign w:val="center"/>
          </w:tcPr>
          <w:p/>
        </w:tc>
      </w:tr>
      <w:tr>
        <w:tblPrEx>
          <w:tblLayout w:type="fixed"/>
          <w:tblCellMar>
            <w:top w:w="0" w:type="dxa"/>
            <w:left w:w="108" w:type="dxa"/>
            <w:bottom w:w="0" w:type="dxa"/>
            <w:right w:w="108" w:type="dxa"/>
          </w:tblCellMar>
          <w:tblLook w:val="0000"/>
        </w:tblPrEx>
        <w:trPr>
          <w:trHeight w:val="501"/>
        </w:trPr>
        <w:tc>
          <w:tcPr>
            <w:tcW w:w="1384" w:type="dxa"/>
            <w:vMerge w:val="restart"/>
            <w:tcBorders>
              <w:top w:val="single" w:sz="4" w:space="0" w:color="auto"/>
            </w:tcBorders>
            <w:vAlign w:val="center"/>
          </w:tcPr>
          <w:p>
            <w:pPr>
              <w:spacing w:line="400" w:lineRule="exact"/>
              <w:jc w:val="center"/>
              <w:rPr>
                <w:rFonts w:ascii="宋体" w:hAnsi="宋体" w:cs="宋体"/>
                <w:color w:val="auto"/>
                <w:kern w:val="0"/>
                <w:sz w:val="24"/>
                <w:highlight w:val="none"/>
              </w:rPr>
            </w:pPr>
            <w:r>
              <w:rPr>
                <w:rFonts w:ascii="宋体" w:hAnsi="宋体" w:cs="宋体" w:hint="eastAsia"/>
                <w:color w:val="auto"/>
                <w:kern w:val="0"/>
                <w:sz w:val="24"/>
                <w:highlight w:val="none"/>
              </w:rPr>
              <w:t>考勤统计</w:t>
            </w:r>
          </w:p>
        </w:tc>
        <w:tc>
          <w:tcPr>
            <w:tcW w:w="885" w:type="dxa"/>
            <w:gridSpan w:val="2"/>
            <w:vAlign w:val="center"/>
          </w:tcPr>
          <w:p>
            <w:pPr>
              <w:spacing w:line="400" w:lineRule="exact"/>
              <w:jc w:val="center"/>
              <w:rPr>
                <w:rFonts w:ascii="宋体" w:hAnsi="宋体" w:cs="宋体"/>
                <w:color w:val="auto"/>
                <w:kern w:val="0"/>
                <w:sz w:val="24"/>
                <w:highlight w:val="none"/>
              </w:rPr>
            </w:pPr>
            <w:r>
              <w:rPr>
                <w:rFonts w:ascii="宋体" w:hAnsi="宋体" w:cs="宋体" w:hint="eastAsia"/>
                <w:color w:val="auto"/>
                <w:kern w:val="0"/>
                <w:sz w:val="24"/>
                <w:highlight w:val="none"/>
              </w:rPr>
              <w:t>应出勤</w:t>
            </w:r>
          </w:p>
        </w:tc>
        <w:tc>
          <w:tcPr>
            <w:tcW w:w="1133" w:type="dxa"/>
            <w:vAlign w:val="center"/>
          </w:tcPr>
          <w:p>
            <w:pPr>
              <w:spacing w:line="400" w:lineRule="exact"/>
              <w:jc w:val="center"/>
              <w:rPr>
                <w:rFonts w:ascii="宋体" w:hAnsi="宋体" w:cs="宋体"/>
                <w:color w:val="auto"/>
                <w:kern w:val="0"/>
                <w:sz w:val="24"/>
                <w:highlight w:val="none"/>
              </w:rPr>
            </w:pPr>
            <w:r>
              <w:rPr>
                <w:rFonts w:ascii="宋体" w:hAnsi="宋体" w:cs="宋体" w:hint="eastAsia"/>
                <w:color w:val="auto"/>
                <w:kern w:val="0"/>
                <w:sz w:val="24"/>
                <w:highlight w:val="none"/>
              </w:rPr>
              <w:t>实际出勤</w:t>
            </w:r>
          </w:p>
        </w:tc>
        <w:tc>
          <w:tcPr>
            <w:tcW w:w="1050" w:type="dxa"/>
            <w:gridSpan w:val="2"/>
            <w:vAlign w:val="center"/>
          </w:tcPr>
          <w:p>
            <w:pPr>
              <w:spacing w:line="400" w:lineRule="exact"/>
              <w:jc w:val="center"/>
              <w:rPr>
                <w:rFonts w:ascii="宋体" w:hAnsi="宋体" w:cs="宋体"/>
                <w:color w:val="auto"/>
                <w:kern w:val="0"/>
                <w:sz w:val="24"/>
                <w:highlight w:val="none"/>
              </w:rPr>
            </w:pPr>
            <w:r>
              <w:rPr>
                <w:rFonts w:ascii="宋体" w:hAnsi="宋体" w:cs="宋体" w:hint="eastAsia"/>
                <w:color w:val="auto"/>
                <w:kern w:val="0"/>
                <w:sz w:val="24"/>
                <w:highlight w:val="none"/>
              </w:rPr>
              <w:t>加  班</w:t>
            </w:r>
          </w:p>
        </w:tc>
        <w:tc>
          <w:tcPr>
            <w:tcW w:w="1017" w:type="dxa"/>
            <w:gridSpan w:val="2"/>
            <w:vAlign w:val="center"/>
          </w:tcPr>
          <w:p>
            <w:pPr>
              <w:spacing w:line="400" w:lineRule="exact"/>
              <w:jc w:val="center"/>
              <w:rPr>
                <w:rFonts w:ascii="宋体" w:hAnsi="宋体" w:cs="宋体"/>
                <w:color w:val="auto"/>
                <w:kern w:val="0"/>
                <w:sz w:val="24"/>
                <w:highlight w:val="none"/>
              </w:rPr>
            </w:pPr>
            <w:r>
              <w:rPr>
                <w:rFonts w:ascii="宋体" w:hAnsi="宋体" w:cs="宋体" w:hint="eastAsia"/>
                <w:color w:val="auto"/>
                <w:kern w:val="0"/>
                <w:sz w:val="24"/>
                <w:highlight w:val="none"/>
              </w:rPr>
              <w:t>迟  到</w:t>
            </w:r>
          </w:p>
        </w:tc>
        <w:tc>
          <w:tcPr>
            <w:tcW w:w="1000" w:type="dxa"/>
            <w:gridSpan w:val="3"/>
            <w:vAlign w:val="center"/>
          </w:tcPr>
          <w:p>
            <w:pPr>
              <w:spacing w:line="400" w:lineRule="exact"/>
              <w:jc w:val="center"/>
              <w:rPr>
                <w:rFonts w:ascii="宋体" w:hAnsi="宋体" w:cs="宋体"/>
                <w:color w:val="auto"/>
                <w:kern w:val="0"/>
                <w:sz w:val="24"/>
                <w:highlight w:val="none"/>
              </w:rPr>
            </w:pPr>
            <w:r>
              <w:rPr>
                <w:rFonts w:ascii="宋体" w:hAnsi="宋体" w:cs="宋体" w:hint="eastAsia"/>
                <w:color w:val="auto"/>
                <w:kern w:val="0"/>
                <w:sz w:val="24"/>
                <w:highlight w:val="none"/>
              </w:rPr>
              <w:t>早 退</w:t>
            </w:r>
          </w:p>
        </w:tc>
        <w:tc>
          <w:tcPr>
            <w:tcW w:w="1150" w:type="dxa"/>
            <w:vAlign w:val="center"/>
          </w:tcPr>
          <w:p>
            <w:pPr>
              <w:widowControl/>
              <w:spacing w:line="400" w:lineRule="exact"/>
              <w:jc w:val="center"/>
              <w:rPr>
                <w:rFonts w:ascii="宋体" w:hAnsi="宋体" w:cs="宋体"/>
                <w:color w:val="auto"/>
                <w:kern w:val="0"/>
                <w:sz w:val="24"/>
                <w:highlight w:val="none"/>
              </w:rPr>
            </w:pPr>
            <w:r>
              <w:rPr>
                <w:rFonts w:ascii="宋体" w:hAnsi="宋体" w:cs="宋体" w:hint="eastAsia"/>
                <w:color w:val="auto"/>
                <w:kern w:val="0"/>
                <w:sz w:val="24"/>
                <w:highlight w:val="none"/>
              </w:rPr>
              <w:t>请  假</w:t>
            </w:r>
          </w:p>
        </w:tc>
        <w:tc>
          <w:tcPr>
            <w:tcW w:w="1450" w:type="dxa"/>
            <w:tcBorders>
              <w:right w:val="single" w:sz="4" w:space="0" w:color="auto"/>
            </w:tcBorders>
            <w:vAlign w:val="center"/>
          </w:tcPr>
          <w:p>
            <w:pPr>
              <w:widowControl/>
              <w:spacing w:line="400" w:lineRule="exact"/>
              <w:jc w:val="center"/>
              <w:rPr>
                <w:rFonts w:ascii="宋体" w:hAnsi="宋体" w:cs="宋体"/>
                <w:color w:val="auto"/>
                <w:kern w:val="0"/>
                <w:sz w:val="24"/>
                <w:highlight w:val="none"/>
              </w:rPr>
            </w:pPr>
            <w:r>
              <w:rPr>
                <w:rFonts w:ascii="宋体" w:hAnsi="宋体" w:cs="宋体" w:hint="eastAsia"/>
                <w:color w:val="auto"/>
                <w:kern w:val="0"/>
                <w:sz w:val="24"/>
                <w:highlight w:val="none"/>
              </w:rPr>
              <w:t>出勤计薪天数</w:t>
            </w:r>
          </w:p>
        </w:tc>
        <w:tc>
          <w:tcPr>
            <w:tcW w:w="1331" w:type="dxa"/>
            <w:tcBorders>
              <w:left w:val="single" w:sz="4" w:space="0" w:color="auto"/>
            </w:tcBorders>
            <w:vAlign w:val="center"/>
          </w:tcPr>
          <w:p>
            <w:pPr>
              <w:widowControl/>
              <w:spacing w:line="400" w:lineRule="exact"/>
              <w:jc w:val="center"/>
              <w:rPr>
                <w:rFonts w:ascii="宋体" w:hAnsi="宋体" w:cs="宋体"/>
                <w:color w:val="auto"/>
                <w:kern w:val="0"/>
                <w:sz w:val="24"/>
                <w:highlight w:val="none"/>
              </w:rPr>
            </w:pPr>
            <w:r>
              <w:rPr>
                <w:rFonts w:ascii="宋体" w:hAnsi="宋体" w:cs="宋体" w:hint="eastAsia"/>
                <w:color w:val="auto"/>
                <w:kern w:val="0"/>
                <w:sz w:val="24"/>
                <w:highlight w:val="none"/>
              </w:rPr>
              <w:t>统计人</w:t>
            </w:r>
          </w:p>
        </w:tc>
      </w:tr>
      <w:tr>
        <w:tblPrEx>
          <w:tblLayout w:type="fixed"/>
          <w:tblCellMar>
            <w:top w:w="0" w:type="dxa"/>
            <w:left w:w="108" w:type="dxa"/>
            <w:bottom w:w="0" w:type="dxa"/>
            <w:right w:w="108" w:type="dxa"/>
          </w:tblCellMar>
          <w:tblLook w:val="0000"/>
        </w:tblPrEx>
        <w:trPr>
          <w:trHeight w:val="455"/>
        </w:trPr>
        <w:tc>
          <w:tcPr>
            <w:tcW w:w="0" w:type="dxa"/>
            <w:vMerge/>
            <w:vAlign w:val="center"/>
          </w:tcPr>
          <w:p/>
        </w:tc>
        <w:tc>
          <w:tcPr>
            <w:tcW w:w="885" w:type="dxa"/>
            <w:gridSpan w:val="2"/>
            <w:vAlign w:val="bottom"/>
          </w:tcPr>
          <w:p/>
        </w:tc>
        <w:tc>
          <w:tcPr>
            <w:tcW w:w="1133" w:type="dxa"/>
            <w:vAlign w:val="bottom"/>
          </w:tcPr>
          <w:p/>
        </w:tc>
        <w:tc>
          <w:tcPr>
            <w:tcW w:w="1050" w:type="dxa"/>
            <w:gridSpan w:val="2"/>
            <w:vAlign w:val="bottom"/>
          </w:tcPr>
          <w:p/>
        </w:tc>
        <w:tc>
          <w:tcPr>
            <w:tcW w:w="1017" w:type="dxa"/>
            <w:gridSpan w:val="2"/>
            <w:vAlign w:val="bottom"/>
          </w:tcPr>
          <w:p/>
        </w:tc>
        <w:tc>
          <w:tcPr>
            <w:tcW w:w="1000" w:type="dxa"/>
            <w:gridSpan w:val="3"/>
            <w:vAlign w:val="bottom"/>
          </w:tcPr>
          <w:p/>
        </w:tc>
        <w:tc>
          <w:tcPr>
            <w:tcW w:w="1150" w:type="dxa"/>
            <w:vAlign w:val="center"/>
          </w:tcPr>
          <w:p/>
        </w:tc>
        <w:tc>
          <w:tcPr>
            <w:tcW w:w="1450" w:type="dxa"/>
            <w:tcBorders>
              <w:right w:val="single" w:sz="4" w:space="0" w:color="auto"/>
            </w:tcBorders>
            <w:vAlign w:val="center"/>
          </w:tcPr>
          <w:p/>
        </w:tc>
        <w:tc>
          <w:tcPr>
            <w:tcW w:w="1331" w:type="dxa"/>
            <w:tcBorders>
              <w:left w:val="single" w:sz="4" w:space="0" w:color="auto"/>
            </w:tcBorders>
            <w:vAlign w:val="center"/>
          </w:tcPr>
          <w:p/>
        </w:tc>
      </w:tr>
      <w:tr>
        <w:tblPrEx>
          <w:tblLayout w:type="fixed"/>
          <w:tblCellMar>
            <w:top w:w="0" w:type="dxa"/>
            <w:left w:w="108" w:type="dxa"/>
            <w:bottom w:w="0" w:type="dxa"/>
            <w:right w:w="108" w:type="dxa"/>
          </w:tblCellMar>
          <w:tblLook w:val="0000"/>
        </w:tblPrEx>
        <w:trPr>
          <w:trHeight w:val="547"/>
        </w:trPr>
        <w:tc>
          <w:tcPr>
            <w:tcW w:w="2269" w:type="dxa"/>
            <w:gridSpan w:val="3"/>
            <w:vAlign w:val="center"/>
          </w:tcPr>
          <w:p>
            <w:pPr>
              <w:widowControl/>
              <w:spacing w:line="400" w:lineRule="exact"/>
              <w:jc w:val="center"/>
              <w:rPr>
                <w:rFonts w:ascii="宋体" w:hAnsi="宋体" w:cs="宋体"/>
                <w:color w:val="auto"/>
                <w:kern w:val="0"/>
                <w:sz w:val="24"/>
                <w:highlight w:val="none"/>
              </w:rPr>
            </w:pPr>
            <w:r>
              <w:rPr>
                <w:rFonts w:ascii="宋体" w:hAnsi="宋体" w:cs="宋体" w:hint="eastAsia"/>
                <w:color w:val="auto"/>
                <w:kern w:val="0"/>
                <w:sz w:val="24"/>
                <w:highlight w:val="none"/>
              </w:rPr>
              <w:t>员工签字</w:t>
            </w:r>
          </w:p>
        </w:tc>
        <w:tc>
          <w:tcPr>
            <w:tcW w:w="3200" w:type="dxa"/>
            <w:gridSpan w:val="5"/>
            <w:vAlign w:val="center"/>
          </w:tcPr>
          <w:p/>
        </w:tc>
        <w:tc>
          <w:tcPr>
            <w:tcW w:w="2150" w:type="dxa"/>
            <w:gridSpan w:val="4"/>
            <w:vAlign w:val="center"/>
          </w:tcPr>
          <w:p>
            <w:pPr>
              <w:widowControl/>
              <w:spacing w:line="400" w:lineRule="exact"/>
              <w:jc w:val="center"/>
              <w:rPr>
                <w:rFonts w:ascii="宋体" w:hAnsi="宋体" w:cs="宋体"/>
                <w:color w:val="auto"/>
                <w:kern w:val="0"/>
                <w:sz w:val="24"/>
                <w:highlight w:val="none"/>
              </w:rPr>
            </w:pPr>
            <w:r>
              <w:rPr>
                <w:rFonts w:ascii="宋体" w:hAnsi="宋体" w:cs="宋体" w:hint="eastAsia"/>
                <w:color w:val="auto"/>
                <w:kern w:val="0"/>
                <w:sz w:val="24"/>
                <w:highlight w:val="none"/>
              </w:rPr>
              <w:t>部门负责人签字</w:t>
            </w:r>
          </w:p>
        </w:tc>
        <w:tc>
          <w:tcPr>
            <w:tcW w:w="2781" w:type="dxa"/>
            <w:gridSpan w:val="2"/>
            <w:vAlign w:val="bottom"/>
          </w:tcPr>
          <w:p/>
        </w:tc>
      </w:tr>
      <w:tr>
        <w:tblPrEx>
          <w:tblLayout w:type="fixed"/>
          <w:tblCellMar>
            <w:top w:w="0" w:type="dxa"/>
            <w:left w:w="108" w:type="dxa"/>
            <w:bottom w:w="0" w:type="dxa"/>
            <w:right w:w="108" w:type="dxa"/>
          </w:tblCellMar>
          <w:tblLook w:val="0000"/>
        </w:tblPrEx>
        <w:trPr>
          <w:trHeight w:val="547"/>
        </w:trPr>
        <w:tc>
          <w:tcPr>
            <w:tcW w:w="5469" w:type="dxa"/>
            <w:gridSpan w:val="8"/>
            <w:vAlign w:val="center"/>
          </w:tcPr>
          <w:p>
            <w:pPr>
              <w:tabs>
                <w:tab w:val="center" w:pos="4153"/>
                <w:tab w:val="right" w:pos="8306"/>
              </w:tabs>
              <w:snapToGrid w:val="0"/>
              <w:spacing w:line="400" w:lineRule="exact"/>
              <w:jc w:val="center"/>
              <w:rPr>
                <w:rFonts w:ascii="宋体" w:hAnsi="宋体"/>
                <w:color w:val="auto"/>
                <w:sz w:val="24"/>
                <w:highlight w:val="none"/>
              </w:rPr>
            </w:pPr>
            <w:r>
              <w:rPr>
                <w:rFonts w:ascii="宋体" w:hAnsi="宋体" w:hint="eastAsia"/>
                <w:color w:val="auto"/>
                <w:sz w:val="24"/>
                <w:highlight w:val="none"/>
                <w:lang w:val="en-US" w:eastAsia="zh-CN"/>
              </w:rPr>
              <w:t>人事</w:t>
            </w:r>
            <w:r>
              <w:rPr>
                <w:rFonts w:ascii="宋体" w:hAnsi="宋体" w:hint="eastAsia"/>
                <w:color w:val="auto"/>
                <w:sz w:val="24"/>
                <w:highlight w:val="none"/>
              </w:rPr>
              <w:t>部门</w:t>
            </w:r>
            <w:r>
              <w:rPr>
                <w:rFonts w:ascii="宋体" w:hAnsi="宋体" w:hint="eastAsia"/>
                <w:color w:val="auto"/>
                <w:sz w:val="24"/>
                <w:highlight w:val="none"/>
                <w:lang w:val="en-US" w:eastAsia="zh-CN"/>
              </w:rPr>
              <w:t>经理</w:t>
            </w:r>
          </w:p>
        </w:tc>
        <w:tc>
          <w:tcPr>
            <w:tcW w:w="4931" w:type="dxa"/>
            <w:gridSpan w:val="6"/>
            <w:vAlign w:val="center"/>
          </w:tcPr>
          <w:p>
            <w:pPr>
              <w:tabs>
                <w:tab w:val="center" w:pos="4153"/>
                <w:tab w:val="right" w:pos="8306"/>
              </w:tabs>
              <w:snapToGrid w:val="0"/>
              <w:spacing w:line="400" w:lineRule="exact"/>
              <w:rPr>
                <w:rFonts w:ascii="宋体" w:hAnsi="宋体"/>
                <w:color w:val="auto"/>
                <w:sz w:val="24"/>
                <w:highlight w:val="none"/>
              </w:rPr>
            </w:pPr>
            <w:r>
              <w:rPr>
                <w:rFonts w:ascii="宋体" w:hAnsi="宋体" w:hint="eastAsia"/>
                <w:color w:val="auto"/>
                <w:sz w:val="24"/>
                <w:highlight w:val="none"/>
              </w:rPr>
              <w:t xml:space="preserve">               </w:t>
            </w:r>
            <w:r>
              <w:rPr>
                <w:rFonts w:ascii="宋体" w:hAnsi="宋体" w:hint="eastAsia"/>
                <w:color w:val="auto"/>
                <w:sz w:val="24"/>
                <w:highlight w:val="none"/>
                <w:lang w:eastAsia="zh-CN"/>
              </w:rPr>
              <w:t>执行事务合伙人</w:t>
            </w:r>
          </w:p>
        </w:tc>
      </w:tr>
      <w:tr>
        <w:tblPrEx>
          <w:tblLayout w:type="fixed"/>
          <w:tblCellMar>
            <w:top w:w="0" w:type="dxa"/>
            <w:left w:w="108" w:type="dxa"/>
            <w:bottom w:w="0" w:type="dxa"/>
            <w:right w:w="108" w:type="dxa"/>
          </w:tblCellMar>
          <w:tblLook w:val="0000"/>
        </w:tblPrEx>
        <w:trPr>
          <w:trHeight w:val="1877"/>
        </w:trPr>
        <w:tc>
          <w:tcPr>
            <w:tcW w:w="5469" w:type="dxa"/>
            <w:gridSpan w:val="8"/>
            <w:vAlign w:val="center"/>
          </w:tcPr>
          <w:p/>
        </w:tc>
        <w:tc>
          <w:tcPr>
            <w:tcW w:w="4931" w:type="dxa"/>
            <w:gridSpan w:val="6"/>
            <w:vAlign w:val="center"/>
          </w:tcPr>
          <w:p/>
        </w:tc>
      </w:tr>
    </w:tbl>
    <w:p>
      <w:pPr>
        <w:spacing w:line="400" w:lineRule="exact"/>
        <w:ind w:left="-420" w:right="-792" w:hanging="715" w:leftChars="-473" w:rightChars="-330" w:hangingChars="298"/>
        <w:rPr>
          <w:rFonts w:ascii="宋体" w:hAnsi="宋体"/>
          <w:color w:val="auto"/>
          <w:sz w:val="24"/>
          <w:highlight w:val="none"/>
        </w:rPr>
      </w:pPr>
      <w:r>
        <w:rPr>
          <w:rFonts w:ascii="宋体" w:hAnsi="宋体" w:hint="eastAsia"/>
          <w:color w:val="auto"/>
          <w:sz w:val="24"/>
          <w:highlight w:val="none"/>
        </w:rPr>
        <w:t>注：1.此表仅适用于</w:t>
      </w:r>
      <w:r>
        <w:rPr>
          <w:rFonts w:ascii="宋体" w:hAnsi="宋体" w:hint="eastAsia"/>
          <w:b/>
          <w:bCs/>
          <w:color w:val="auto"/>
          <w:sz w:val="24"/>
          <w:highlight w:val="none"/>
        </w:rPr>
        <w:t>员工（职员层类）离职</w:t>
      </w:r>
      <w:r>
        <w:rPr>
          <w:rFonts w:ascii="宋体" w:hAnsi="宋体" w:hint="eastAsia"/>
          <w:color w:val="auto"/>
          <w:sz w:val="24"/>
          <w:highlight w:val="none"/>
        </w:rPr>
        <w:t>签核所用，人力资源部收到此表时应检查各项是否填写完整，特别是离职种类、员工签名并核实离职原因。</w:t>
      </w:r>
    </w:p>
    <w:p>
      <w:pPr>
        <w:spacing w:line="400" w:lineRule="exact"/>
        <w:ind w:left="-655" w:right="-792" w:leftChars="-273" w:rightChars="-330"/>
        <w:rPr>
          <w:rFonts w:ascii="宋体" w:hAnsi="宋体"/>
          <w:color w:val="auto"/>
          <w:sz w:val="24"/>
          <w:highlight w:val="none"/>
        </w:rPr>
      </w:pPr>
      <w:r>
        <w:rPr>
          <w:rFonts w:ascii="宋体" w:hAnsi="宋体" w:hint="eastAsia"/>
          <w:color w:val="auto"/>
          <w:sz w:val="24"/>
          <w:highlight w:val="none"/>
        </w:rPr>
        <w:t>2.工作调动或离职人员凭此单到各部门办理交接。交接完毕，相关领导签署意见后，财务部方可为离职员工办理工资结算。本清单（含附属清单）由综合部保存备案。</w:t>
      </w:r>
    </w:p>
    <w:p>
      <w:pPr>
        <w:spacing w:line="400" w:lineRule="exact"/>
        <w:ind w:left="-655" w:right="-792" w:leftChars="-273" w:rightChars="-330"/>
        <w:rPr>
          <w:rFonts w:ascii="宋体" w:hAnsi="宋体"/>
          <w:color w:val="auto"/>
          <w:sz w:val="24"/>
          <w:highlight w:val="none"/>
        </w:rPr>
      </w:pPr>
      <w:r>
        <w:rPr>
          <w:rFonts w:ascii="宋体" w:hAnsi="宋体" w:hint="eastAsia"/>
          <w:color w:val="auto"/>
          <w:sz w:val="24"/>
          <w:highlight w:val="none"/>
        </w:rPr>
        <w:t>3.工作调动人员只需交接1-3项内容。</w:t>
      </w:r>
    </w:p>
    <w:p>
      <w:pPr>
        <w:pStyle w:val="a"/>
        <w:spacing w:line="400" w:lineRule="exact"/>
        <w:ind w:firstLine="0" w:firstLineChars="0"/>
        <w:rPr>
          <w:rFonts w:ascii="宋体" w:eastAsia="宋体" w:cs="宋体"/>
          <w:b/>
          <w:bCs/>
          <w:color w:val="auto"/>
          <w:sz w:val="24"/>
          <w:szCs w:val="24"/>
          <w:highlight w:val="none"/>
        </w:rPr>
      </w:pPr>
      <w:r>
        <w:rPr>
          <w:rFonts w:ascii="宋体" w:eastAsia="宋体" w:cs="宋体"/>
          <w:bCs/>
          <w:color w:val="auto"/>
          <w:sz w:val="24"/>
          <w:szCs w:val="24"/>
          <w:highlight w:val="none"/>
        </w:rPr>
        <w:br w:type="page"/>
      </w:r>
      <w:r>
        <w:rPr>
          <w:rFonts w:ascii="宋体" w:eastAsia="宋体" w:cs="宋体" w:hint="eastAsia"/>
          <w:bCs/>
          <w:color w:val="auto"/>
          <w:sz w:val="24"/>
          <w:szCs w:val="24"/>
          <w:highlight w:val="none"/>
        </w:rPr>
        <w:t>附件</w:t>
      </w:r>
      <w:r>
        <w:rPr>
          <w:rFonts w:ascii="宋体" w:eastAsia="宋体" w:cs="宋体" w:hint="eastAsia"/>
          <w:bCs/>
          <w:color w:val="auto"/>
          <w:sz w:val="24"/>
          <w:szCs w:val="24"/>
          <w:highlight w:val="none"/>
          <w:lang w:eastAsia="zh-CN"/>
        </w:rPr>
        <w:t>九</w:t>
      </w:r>
      <w:r>
        <w:rPr>
          <w:rFonts w:ascii="宋体" w:eastAsia="宋体" w:cs="宋体" w:hint="eastAsia"/>
          <w:bCs/>
          <w:color w:val="auto"/>
          <w:sz w:val="24"/>
          <w:szCs w:val="24"/>
          <w:highlight w:val="none"/>
        </w:rPr>
        <w:t xml:space="preserve">：              </w:t>
      </w:r>
      <w:r>
        <w:rPr>
          <w:rFonts w:ascii="宋体" w:eastAsia="宋体" w:cs="宋体" w:hint="eastAsia"/>
          <w:b/>
          <w:bCs/>
          <w:color w:val="auto"/>
          <w:sz w:val="24"/>
          <w:szCs w:val="24"/>
          <w:highlight w:val="none"/>
        </w:rPr>
        <w:t xml:space="preserve"> 管理人员离职审核、交接表</w:t>
      </w:r>
    </w:p>
    <w:tbl>
      <w:tblPr>
        <w:tblStyle w:val="TableNormal"/>
        <w:tblpPr w:leftFromText="180" w:rightFromText="180" w:vertAnchor="text" w:horzAnchor="page" w:tblpXSpec="center" w:tblpX="1" w:tblpY="71"/>
        <w:tblOverlap w:val="never"/>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0" w:type="dxa"/>
          <w:left w:w="108" w:type="dxa"/>
          <w:bottom w:w="0" w:type="dxa"/>
          <w:right w:w="108" w:type="dxa"/>
        </w:tblCellMar>
        <w:tblLook w:val="0000"/>
      </w:tblPr>
      <w:tblGrid>
        <w:gridCol w:w="1526"/>
        <w:gridCol w:w="680"/>
        <w:gridCol w:w="63"/>
        <w:gridCol w:w="1133"/>
        <w:gridCol w:w="64"/>
        <w:gridCol w:w="759"/>
        <w:gridCol w:w="227"/>
        <w:gridCol w:w="1017"/>
        <w:gridCol w:w="26"/>
        <w:gridCol w:w="438"/>
        <w:gridCol w:w="370"/>
        <w:gridCol w:w="166"/>
        <w:gridCol w:w="464"/>
        <w:gridCol w:w="830"/>
        <w:gridCol w:w="1701"/>
        <w:gridCol w:w="936"/>
      </w:tblGrid>
      <w:tr>
        <w:tblPrEx>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0" w:type="dxa"/>
            <w:left w:w="108" w:type="dxa"/>
            <w:bottom w:w="0" w:type="dxa"/>
            <w:right w:w="108" w:type="dxa"/>
          </w:tblCellMar>
          <w:tblLook w:val="0000"/>
        </w:tblPrEx>
        <w:trPr>
          <w:trHeight w:val="444"/>
          <w:jc w:val="center"/>
        </w:trPr>
        <w:tc>
          <w:tcPr>
            <w:tcW w:w="2206" w:type="dxa"/>
            <w:gridSpan w:val="2"/>
            <w:vAlign w:val="center"/>
          </w:tcPr>
          <w:p>
            <w:pPr>
              <w:tabs>
                <w:tab w:val="center" w:pos="4153"/>
                <w:tab w:val="right" w:pos="8306"/>
              </w:tabs>
              <w:snapToGrid w:val="0"/>
              <w:spacing w:line="400" w:lineRule="exact"/>
              <w:jc w:val="center"/>
              <w:rPr>
                <w:rFonts w:ascii="宋体" w:hAnsi="宋体"/>
                <w:color w:val="auto"/>
                <w:sz w:val="24"/>
                <w:highlight w:val="none"/>
              </w:rPr>
            </w:pPr>
            <w:r>
              <w:rPr>
                <w:rFonts w:ascii="宋体" w:hAnsi="宋体" w:hint="eastAsia"/>
                <w:color w:val="auto"/>
                <w:sz w:val="24"/>
                <w:highlight w:val="none"/>
              </w:rPr>
              <w:t>姓名</w:t>
            </w:r>
          </w:p>
        </w:tc>
        <w:tc>
          <w:tcPr>
            <w:tcW w:w="2019" w:type="dxa"/>
            <w:gridSpan w:val="4"/>
            <w:vAlign w:val="center"/>
          </w:tcPr>
          <w:p/>
        </w:tc>
        <w:tc>
          <w:tcPr>
            <w:tcW w:w="1708" w:type="dxa"/>
            <w:gridSpan w:val="4"/>
            <w:vAlign w:val="center"/>
          </w:tcPr>
          <w:p>
            <w:pPr>
              <w:tabs>
                <w:tab w:val="center" w:pos="4153"/>
                <w:tab w:val="right" w:pos="8306"/>
              </w:tabs>
              <w:snapToGrid w:val="0"/>
              <w:spacing w:line="400" w:lineRule="exact"/>
              <w:jc w:val="center"/>
              <w:rPr>
                <w:rFonts w:ascii="宋体" w:hAnsi="宋体"/>
                <w:color w:val="auto"/>
                <w:sz w:val="24"/>
                <w:highlight w:val="none"/>
              </w:rPr>
            </w:pPr>
            <w:r>
              <w:rPr>
                <w:rFonts w:ascii="宋体" w:hAnsi="宋体" w:hint="eastAsia"/>
                <w:color w:val="auto"/>
                <w:sz w:val="24"/>
                <w:highlight w:val="none"/>
              </w:rPr>
              <w:t>部门</w:t>
            </w:r>
          </w:p>
        </w:tc>
        <w:tc>
          <w:tcPr>
            <w:tcW w:w="1830" w:type="dxa"/>
            <w:gridSpan w:val="4"/>
            <w:vAlign w:val="center"/>
          </w:tcPr>
          <w:p/>
        </w:tc>
        <w:tc>
          <w:tcPr>
            <w:tcW w:w="2637" w:type="dxa"/>
            <w:gridSpan w:val="2"/>
            <w:vAlign w:val="center"/>
          </w:tcPr>
          <w:p>
            <w:pPr>
              <w:tabs>
                <w:tab w:val="center" w:pos="4153"/>
                <w:tab w:val="right" w:pos="8306"/>
              </w:tabs>
              <w:snapToGrid w:val="0"/>
              <w:spacing w:line="400" w:lineRule="exact"/>
              <w:jc w:val="center"/>
              <w:rPr>
                <w:rFonts w:ascii="宋体" w:hAnsi="宋体"/>
                <w:color w:val="auto"/>
                <w:sz w:val="24"/>
                <w:highlight w:val="none"/>
              </w:rPr>
            </w:pPr>
            <w:r>
              <w:rPr>
                <w:rFonts w:ascii="宋体" w:hAnsi="宋体" w:hint="eastAsia"/>
                <w:color w:val="auto"/>
                <w:sz w:val="24"/>
                <w:highlight w:val="none"/>
              </w:rPr>
              <w:t>职务</w:t>
            </w:r>
          </w:p>
        </w:tc>
      </w:tr>
      <w:tr>
        <w:tblPrEx>
          <w:jc w:val="center"/>
          <w:tblLayout w:type="fixed"/>
          <w:tblCellMar>
            <w:top w:w="0" w:type="dxa"/>
            <w:left w:w="108" w:type="dxa"/>
            <w:bottom w:w="0" w:type="dxa"/>
            <w:right w:w="108" w:type="dxa"/>
          </w:tblCellMar>
          <w:tblLook w:val="0000"/>
        </w:tblPrEx>
        <w:trPr>
          <w:trHeight w:val="444"/>
          <w:jc w:val="center"/>
        </w:trPr>
        <w:tc>
          <w:tcPr>
            <w:tcW w:w="2206" w:type="dxa"/>
            <w:gridSpan w:val="2"/>
            <w:vAlign w:val="center"/>
          </w:tcPr>
          <w:p>
            <w:pPr>
              <w:tabs>
                <w:tab w:val="center" w:pos="4153"/>
                <w:tab w:val="right" w:pos="8306"/>
              </w:tabs>
              <w:snapToGrid w:val="0"/>
              <w:spacing w:line="400" w:lineRule="exact"/>
              <w:jc w:val="center"/>
              <w:rPr>
                <w:rFonts w:ascii="宋体" w:hAnsi="宋体"/>
                <w:color w:val="auto"/>
                <w:sz w:val="24"/>
                <w:highlight w:val="none"/>
              </w:rPr>
            </w:pPr>
            <w:r>
              <w:rPr>
                <w:rFonts w:ascii="宋体" w:hAnsi="宋体" w:hint="eastAsia"/>
                <w:color w:val="auto"/>
                <w:sz w:val="24"/>
                <w:highlight w:val="none"/>
              </w:rPr>
              <w:t>入职日期</w:t>
            </w:r>
          </w:p>
        </w:tc>
        <w:tc>
          <w:tcPr>
            <w:tcW w:w="2019" w:type="dxa"/>
            <w:gridSpan w:val="4"/>
            <w:vAlign w:val="center"/>
          </w:tcPr>
          <w:p/>
        </w:tc>
        <w:tc>
          <w:tcPr>
            <w:tcW w:w="1708" w:type="dxa"/>
            <w:gridSpan w:val="4"/>
            <w:vAlign w:val="center"/>
          </w:tcPr>
          <w:p>
            <w:pPr>
              <w:tabs>
                <w:tab w:val="center" w:pos="4153"/>
                <w:tab w:val="right" w:pos="8306"/>
              </w:tabs>
              <w:snapToGrid w:val="0"/>
              <w:spacing w:line="400" w:lineRule="exact"/>
              <w:jc w:val="center"/>
              <w:rPr>
                <w:rFonts w:ascii="宋体" w:hAnsi="宋体"/>
                <w:color w:val="auto"/>
                <w:sz w:val="24"/>
                <w:highlight w:val="none"/>
              </w:rPr>
            </w:pPr>
            <w:r>
              <w:rPr>
                <w:rFonts w:ascii="宋体" w:hAnsi="宋体" w:hint="eastAsia"/>
                <w:color w:val="auto"/>
                <w:sz w:val="24"/>
                <w:highlight w:val="none"/>
              </w:rPr>
              <w:t>合同到期日</w:t>
            </w:r>
          </w:p>
        </w:tc>
        <w:tc>
          <w:tcPr>
            <w:tcW w:w="1830" w:type="dxa"/>
            <w:gridSpan w:val="4"/>
            <w:vAlign w:val="center"/>
          </w:tcPr>
          <w:p/>
        </w:tc>
        <w:tc>
          <w:tcPr>
            <w:tcW w:w="2637" w:type="dxa"/>
            <w:gridSpan w:val="2"/>
            <w:vAlign w:val="center"/>
          </w:tcPr>
          <w:p>
            <w:pPr>
              <w:tabs>
                <w:tab w:val="center" w:pos="4153"/>
                <w:tab w:val="right" w:pos="8306"/>
              </w:tabs>
              <w:snapToGrid w:val="0"/>
              <w:spacing w:line="400" w:lineRule="exact"/>
              <w:jc w:val="center"/>
              <w:rPr>
                <w:rFonts w:ascii="宋体" w:hAnsi="宋体"/>
                <w:color w:val="auto"/>
                <w:sz w:val="24"/>
                <w:highlight w:val="none"/>
              </w:rPr>
            </w:pPr>
            <w:r>
              <w:rPr>
                <w:rFonts w:ascii="宋体" w:hAnsi="宋体" w:hint="eastAsia"/>
                <w:color w:val="auto"/>
                <w:sz w:val="24"/>
                <w:highlight w:val="none"/>
              </w:rPr>
              <w:t>预定离职日</w:t>
            </w:r>
          </w:p>
        </w:tc>
      </w:tr>
      <w:tr>
        <w:tblPrEx>
          <w:jc w:val="center"/>
          <w:tblLayout w:type="fixed"/>
          <w:tblCellMar>
            <w:top w:w="0" w:type="dxa"/>
            <w:left w:w="108" w:type="dxa"/>
            <w:bottom w:w="0" w:type="dxa"/>
            <w:right w:w="108" w:type="dxa"/>
          </w:tblCellMar>
          <w:tblLook w:val="0000"/>
        </w:tblPrEx>
        <w:trPr>
          <w:trHeight w:val="444"/>
          <w:jc w:val="center"/>
        </w:trPr>
        <w:tc>
          <w:tcPr>
            <w:tcW w:w="2206" w:type="dxa"/>
            <w:gridSpan w:val="2"/>
            <w:vAlign w:val="center"/>
          </w:tcPr>
          <w:p>
            <w:pPr>
              <w:widowControl/>
              <w:spacing w:line="400" w:lineRule="exact"/>
              <w:jc w:val="center"/>
              <w:rPr>
                <w:rFonts w:ascii="宋体" w:hAnsi="宋体" w:cs="宋体"/>
                <w:b/>
                <w:bCs/>
                <w:color w:val="auto"/>
                <w:kern w:val="0"/>
                <w:sz w:val="24"/>
                <w:highlight w:val="none"/>
              </w:rPr>
            </w:pPr>
            <w:r>
              <w:rPr>
                <w:rFonts w:ascii="宋体" w:hAnsi="宋体" w:cs="宋体" w:hint="eastAsia"/>
                <w:b/>
                <w:bCs/>
                <w:color w:val="auto"/>
                <w:kern w:val="0"/>
                <w:sz w:val="24"/>
                <w:highlight w:val="none"/>
              </w:rPr>
              <w:t>离职原因</w:t>
            </w:r>
          </w:p>
        </w:tc>
        <w:tc>
          <w:tcPr>
            <w:tcW w:w="8194" w:type="dxa"/>
            <w:gridSpan w:val="14"/>
            <w:vAlign w:val="center"/>
          </w:tcPr>
          <w:p>
            <w:pPr>
              <w:tabs>
                <w:tab w:val="center" w:pos="4153"/>
                <w:tab w:val="right" w:pos="8306"/>
              </w:tabs>
              <w:snapToGrid w:val="0"/>
              <w:spacing w:line="400" w:lineRule="exact"/>
              <w:jc w:val="left"/>
              <w:rPr>
                <w:rFonts w:ascii="宋体" w:hAnsi="宋体"/>
                <w:color w:val="auto"/>
                <w:sz w:val="24"/>
                <w:highlight w:val="none"/>
              </w:rPr>
            </w:pPr>
            <w:r>
              <w:rPr>
                <w:rFonts w:ascii="宋体" w:hAnsi="宋体" w:hint="eastAsia"/>
                <w:color w:val="auto"/>
                <w:sz w:val="24"/>
                <w:highlight w:val="none"/>
              </w:rPr>
              <w:t>离职原因描述：</w:t>
            </w:r>
          </w:p>
          <w:p>
            <w:pPr>
              <w:tabs>
                <w:tab w:val="center" w:pos="4153"/>
                <w:tab w:val="right" w:pos="8306"/>
              </w:tabs>
              <w:snapToGrid w:val="0"/>
              <w:spacing w:line="400" w:lineRule="exact"/>
              <w:jc w:val="left"/>
              <w:rPr>
                <w:rFonts w:ascii="宋体" w:hAnsi="宋体"/>
                <w:color w:val="auto"/>
                <w:sz w:val="24"/>
                <w:highlight w:val="none"/>
                <w:u w:val="single"/>
              </w:rPr>
            </w:pPr>
            <w:r>
              <w:rPr>
                <w:rFonts w:ascii="宋体" w:hAnsi="宋体" w:hint="eastAsia"/>
                <w:color w:val="auto"/>
                <w:sz w:val="24"/>
                <w:highlight w:val="none"/>
              </w:rPr>
              <w:t>您对本</w:t>
            </w:r>
            <w:r>
              <w:rPr>
                <w:rFonts w:ascii="宋体" w:hAnsi="宋体" w:hint="eastAsia"/>
                <w:color w:val="auto"/>
                <w:sz w:val="24"/>
                <w:highlight w:val="none"/>
                <w:lang w:eastAsia="zh-CN"/>
              </w:rPr>
              <w:t>合伙企业</w:t>
            </w:r>
            <w:r>
              <w:rPr>
                <w:rFonts w:ascii="宋体" w:hAnsi="宋体" w:hint="eastAsia"/>
                <w:color w:val="auto"/>
                <w:sz w:val="24"/>
                <w:highlight w:val="none"/>
              </w:rPr>
              <w:t>有何建议：</w:t>
            </w:r>
            <w:r>
              <w:rPr>
                <w:rFonts w:ascii="宋体" w:hAnsi="宋体"/>
                <w:color w:val="auto"/>
                <w:sz w:val="24"/>
                <w:highlight w:val="none"/>
                <w:u w:val="single"/>
              </w:rPr>
              <w:t xml:space="preserve"> </w:t>
            </w:r>
            <w:r>
              <w:rPr>
                <w:rFonts w:ascii="宋体" w:hAnsi="宋体" w:hint="eastAsia"/>
                <w:color w:val="auto"/>
                <w:sz w:val="24"/>
                <w:highlight w:val="none"/>
                <w:u w:val="single"/>
              </w:rPr>
              <w:t xml:space="preserve">                                                                </w:t>
            </w:r>
          </w:p>
          <w:p>
            <w:pPr>
              <w:tabs>
                <w:tab w:val="center" w:pos="4153"/>
                <w:tab w:val="right" w:pos="8306"/>
              </w:tabs>
              <w:snapToGrid w:val="0"/>
              <w:spacing w:line="400" w:lineRule="exact"/>
              <w:jc w:val="left"/>
              <w:rPr>
                <w:rFonts w:ascii="宋体" w:hAnsi="宋体"/>
                <w:color w:val="auto"/>
                <w:sz w:val="24"/>
                <w:highlight w:val="none"/>
              </w:rPr>
            </w:pPr>
            <w:r>
              <w:rPr>
                <w:rFonts w:ascii="宋体" w:hAnsi="宋体"/>
                <w:color w:val="auto"/>
                <w:sz w:val="24"/>
                <w:highlight w:val="none"/>
                <w:u w:val="single"/>
              </w:rPr>
              <w:t xml:space="preserve">                                                       </w:t>
            </w:r>
            <w:r>
              <w:rPr>
                <w:rFonts w:ascii="宋体" w:hAnsi="宋体" w:hint="eastAsia"/>
                <w:color w:val="auto"/>
                <w:sz w:val="24"/>
                <w:highlight w:val="none"/>
              </w:rPr>
              <w:t>。</w:t>
            </w:r>
          </w:p>
        </w:tc>
      </w:tr>
      <w:tr>
        <w:tblPrEx>
          <w:jc w:val="center"/>
          <w:tblLayout w:type="fixed"/>
          <w:tblCellMar>
            <w:top w:w="0" w:type="dxa"/>
            <w:left w:w="108" w:type="dxa"/>
            <w:bottom w:w="0" w:type="dxa"/>
            <w:right w:w="108" w:type="dxa"/>
          </w:tblCellMar>
          <w:tblLook w:val="0000"/>
        </w:tblPrEx>
        <w:trPr>
          <w:trHeight w:val="444"/>
          <w:jc w:val="center"/>
        </w:trPr>
        <w:tc>
          <w:tcPr>
            <w:tcW w:w="2206" w:type="dxa"/>
            <w:gridSpan w:val="2"/>
            <w:vMerge w:val="restart"/>
            <w:vAlign w:val="center"/>
          </w:tcPr>
          <w:p>
            <w:pPr>
              <w:tabs>
                <w:tab w:val="center" w:pos="4153"/>
                <w:tab w:val="right" w:pos="8306"/>
              </w:tabs>
              <w:snapToGrid w:val="0"/>
              <w:spacing w:line="400" w:lineRule="exact"/>
              <w:jc w:val="center"/>
              <w:rPr>
                <w:rFonts w:ascii="宋体" w:hAnsi="宋体"/>
                <w:color w:val="auto"/>
                <w:sz w:val="24"/>
                <w:highlight w:val="none"/>
              </w:rPr>
            </w:pPr>
            <w:r>
              <w:rPr>
                <w:rFonts w:ascii="宋体" w:hAnsi="宋体" w:hint="eastAsia"/>
                <w:color w:val="auto"/>
                <w:sz w:val="24"/>
                <w:highlight w:val="none"/>
              </w:rPr>
              <w:t>面谈记录</w:t>
            </w:r>
          </w:p>
        </w:tc>
        <w:tc>
          <w:tcPr>
            <w:tcW w:w="4097" w:type="dxa"/>
            <w:gridSpan w:val="9"/>
            <w:vAlign w:val="center"/>
          </w:tcPr>
          <w:p>
            <w:pPr>
              <w:tabs>
                <w:tab w:val="center" w:pos="4153"/>
                <w:tab w:val="right" w:pos="8306"/>
              </w:tabs>
              <w:snapToGrid w:val="0"/>
              <w:spacing w:line="400" w:lineRule="exact"/>
              <w:jc w:val="center"/>
              <w:rPr>
                <w:rFonts w:ascii="宋体" w:hAnsi="宋体"/>
                <w:color w:val="auto"/>
                <w:sz w:val="24"/>
                <w:highlight w:val="none"/>
              </w:rPr>
            </w:pPr>
            <w:r>
              <w:rPr>
                <w:rFonts w:ascii="宋体" w:hAnsi="宋体" w:hint="eastAsia"/>
                <w:color w:val="auto"/>
                <w:sz w:val="24"/>
                <w:highlight w:val="none"/>
              </w:rPr>
              <w:t>员工所在部门</w:t>
            </w:r>
          </w:p>
        </w:tc>
        <w:tc>
          <w:tcPr>
            <w:tcW w:w="4097" w:type="dxa"/>
            <w:gridSpan w:val="5"/>
            <w:vAlign w:val="center"/>
          </w:tcPr>
          <w:p>
            <w:pPr>
              <w:tabs>
                <w:tab w:val="center" w:pos="4153"/>
                <w:tab w:val="right" w:pos="8306"/>
              </w:tabs>
              <w:snapToGrid w:val="0"/>
              <w:spacing w:line="400" w:lineRule="exact"/>
              <w:jc w:val="center"/>
              <w:rPr>
                <w:rFonts w:ascii="宋体" w:hAnsi="宋体"/>
                <w:color w:val="auto"/>
                <w:sz w:val="24"/>
                <w:highlight w:val="none"/>
              </w:rPr>
            </w:pPr>
            <w:r>
              <w:rPr>
                <w:rFonts w:ascii="宋体" w:hAnsi="宋体" w:hint="eastAsia"/>
                <w:color w:val="auto"/>
                <w:sz w:val="24"/>
                <w:highlight w:val="none"/>
              </w:rPr>
              <w:t>人力资源部门</w:t>
            </w:r>
          </w:p>
        </w:tc>
      </w:tr>
      <w:tr>
        <w:tblPrEx>
          <w:jc w:val="center"/>
          <w:tblLayout w:type="fixed"/>
          <w:tblCellMar>
            <w:top w:w="0" w:type="dxa"/>
            <w:left w:w="108" w:type="dxa"/>
            <w:bottom w:w="0" w:type="dxa"/>
            <w:right w:w="108" w:type="dxa"/>
          </w:tblCellMar>
          <w:tblLook w:val="0000"/>
        </w:tblPrEx>
        <w:trPr>
          <w:trHeight w:val="444"/>
          <w:jc w:val="center"/>
        </w:trPr>
        <w:tc>
          <w:tcPr>
            <w:tcW w:w="0" w:type="dxa"/>
            <w:gridSpan w:val="2"/>
            <w:vMerge/>
            <w:vAlign w:val="center"/>
          </w:tcPr>
          <w:p/>
        </w:tc>
        <w:tc>
          <w:tcPr>
            <w:tcW w:w="4097" w:type="dxa"/>
            <w:gridSpan w:val="9"/>
          </w:tcPr>
          <w:p>
            <w:pPr>
              <w:tabs>
                <w:tab w:val="center" w:pos="4153"/>
                <w:tab w:val="right" w:pos="8306"/>
              </w:tabs>
              <w:snapToGrid w:val="0"/>
              <w:spacing w:line="400" w:lineRule="exact"/>
              <w:jc w:val="left"/>
              <w:rPr>
                <w:rFonts w:ascii="宋体" w:hAnsi="宋体"/>
                <w:color w:val="auto"/>
                <w:sz w:val="24"/>
                <w:highlight w:val="none"/>
              </w:rPr>
            </w:pPr>
            <w:r>
              <w:rPr>
                <w:rFonts w:ascii="宋体" w:hAnsi="宋体"/>
                <w:color w:val="auto"/>
                <w:sz w:val="24"/>
                <w:highlight w:val="none"/>
              </w:rPr>
              <w:t xml:space="preserve">                </w:t>
            </w:r>
            <w:r>
              <w:rPr>
                <w:rFonts w:ascii="宋体" w:hAnsi="宋体" w:hint="eastAsia"/>
                <w:color w:val="auto"/>
                <w:sz w:val="24"/>
                <w:highlight w:val="none"/>
              </w:rPr>
              <w:t>面谈人：</w:t>
            </w:r>
          </w:p>
        </w:tc>
        <w:tc>
          <w:tcPr>
            <w:tcW w:w="4097" w:type="dxa"/>
            <w:gridSpan w:val="5"/>
          </w:tcPr>
          <w:p>
            <w:pPr>
              <w:tabs>
                <w:tab w:val="center" w:pos="4153"/>
                <w:tab w:val="right" w:pos="8306"/>
              </w:tabs>
              <w:snapToGrid w:val="0"/>
              <w:spacing w:line="400" w:lineRule="exact"/>
              <w:jc w:val="left"/>
              <w:rPr>
                <w:rFonts w:ascii="宋体" w:hAnsi="宋体"/>
                <w:color w:val="auto"/>
                <w:sz w:val="24"/>
                <w:highlight w:val="none"/>
              </w:rPr>
            </w:pPr>
            <w:r>
              <w:rPr>
                <w:rFonts w:ascii="宋体" w:hAnsi="宋体" w:hint="eastAsia"/>
                <w:color w:val="auto"/>
                <w:sz w:val="24"/>
                <w:highlight w:val="none"/>
              </w:rPr>
              <w:t>面谈人：</w:t>
            </w:r>
          </w:p>
        </w:tc>
      </w:tr>
      <w:tr>
        <w:tblPrEx>
          <w:jc w:val="center"/>
          <w:tblLayout w:type="fixed"/>
          <w:tblCellMar>
            <w:top w:w="0" w:type="dxa"/>
            <w:left w:w="108" w:type="dxa"/>
            <w:bottom w:w="0" w:type="dxa"/>
            <w:right w:w="108" w:type="dxa"/>
          </w:tblCellMar>
          <w:tblLook w:val="0000"/>
        </w:tblPrEx>
        <w:trPr>
          <w:trHeight w:val="499"/>
          <w:jc w:val="center"/>
        </w:trPr>
        <w:tc>
          <w:tcPr>
            <w:tcW w:w="1526" w:type="dxa"/>
            <w:vAlign w:val="center"/>
          </w:tcPr>
          <w:p>
            <w:pPr>
              <w:widowControl/>
              <w:spacing w:line="400" w:lineRule="exact"/>
              <w:jc w:val="center"/>
              <w:rPr>
                <w:rFonts w:ascii="宋体" w:hAnsi="宋体" w:cs="宋体"/>
                <w:b/>
                <w:bCs/>
                <w:color w:val="auto"/>
                <w:kern w:val="0"/>
                <w:sz w:val="24"/>
                <w:highlight w:val="none"/>
              </w:rPr>
            </w:pPr>
            <w:r>
              <w:rPr>
                <w:rFonts w:ascii="宋体" w:hAnsi="宋体" w:cs="宋体" w:hint="eastAsia"/>
                <w:b/>
                <w:bCs/>
                <w:color w:val="auto"/>
                <w:kern w:val="0"/>
                <w:sz w:val="24"/>
                <w:highlight w:val="none"/>
              </w:rPr>
              <w:t>经办部门</w:t>
            </w:r>
          </w:p>
        </w:tc>
        <w:tc>
          <w:tcPr>
            <w:tcW w:w="3969" w:type="dxa"/>
            <w:gridSpan w:val="8"/>
            <w:vAlign w:val="center"/>
          </w:tcPr>
          <w:p>
            <w:pPr>
              <w:widowControl/>
              <w:spacing w:line="400" w:lineRule="exact"/>
              <w:jc w:val="center"/>
              <w:rPr>
                <w:rFonts w:ascii="宋体" w:hAnsi="宋体" w:cs="宋体"/>
                <w:b/>
                <w:bCs/>
                <w:color w:val="auto"/>
                <w:kern w:val="0"/>
                <w:sz w:val="24"/>
                <w:highlight w:val="none"/>
              </w:rPr>
            </w:pPr>
            <w:r>
              <w:rPr>
                <w:rFonts w:ascii="宋体" w:hAnsi="宋体" w:cs="宋体" w:hint="eastAsia"/>
                <w:b/>
                <w:bCs/>
                <w:color w:val="auto"/>
                <w:kern w:val="0"/>
                <w:sz w:val="24"/>
                <w:highlight w:val="none"/>
              </w:rPr>
              <w:t>交</w:t>
            </w:r>
            <w:r>
              <w:rPr>
                <w:rFonts w:ascii="宋体" w:hAnsi="宋体"/>
                <w:b/>
                <w:bCs/>
                <w:color w:val="auto"/>
                <w:kern w:val="0"/>
                <w:sz w:val="24"/>
                <w:highlight w:val="none"/>
              </w:rPr>
              <w:t xml:space="preserve">  </w:t>
            </w:r>
            <w:r>
              <w:rPr>
                <w:rFonts w:ascii="宋体" w:hAnsi="宋体" w:cs="宋体" w:hint="eastAsia"/>
                <w:b/>
                <w:bCs/>
                <w:color w:val="auto"/>
                <w:kern w:val="0"/>
                <w:sz w:val="24"/>
                <w:highlight w:val="none"/>
              </w:rPr>
              <w:t>接</w:t>
            </w:r>
            <w:r>
              <w:rPr>
                <w:rFonts w:ascii="宋体" w:hAnsi="宋体"/>
                <w:b/>
                <w:bCs/>
                <w:color w:val="auto"/>
                <w:kern w:val="0"/>
                <w:sz w:val="24"/>
                <w:highlight w:val="none"/>
              </w:rPr>
              <w:t xml:space="preserve">  </w:t>
            </w:r>
            <w:r>
              <w:rPr>
                <w:rFonts w:ascii="宋体" w:hAnsi="宋体" w:cs="宋体" w:hint="eastAsia"/>
                <w:b/>
                <w:bCs/>
                <w:color w:val="auto"/>
                <w:kern w:val="0"/>
                <w:sz w:val="24"/>
                <w:highlight w:val="none"/>
              </w:rPr>
              <w:t>项</w:t>
            </w:r>
            <w:r>
              <w:rPr>
                <w:rFonts w:ascii="宋体" w:hAnsi="宋体"/>
                <w:b/>
                <w:bCs/>
                <w:color w:val="auto"/>
                <w:kern w:val="0"/>
                <w:sz w:val="24"/>
                <w:highlight w:val="none"/>
              </w:rPr>
              <w:t xml:space="preserve">  </w:t>
            </w:r>
            <w:r>
              <w:rPr>
                <w:rFonts w:ascii="宋体" w:hAnsi="宋体" w:cs="宋体" w:hint="eastAsia"/>
                <w:b/>
                <w:bCs/>
                <w:color w:val="auto"/>
                <w:kern w:val="0"/>
                <w:sz w:val="24"/>
                <w:highlight w:val="none"/>
              </w:rPr>
              <w:t>目</w:t>
            </w:r>
          </w:p>
        </w:tc>
        <w:tc>
          <w:tcPr>
            <w:tcW w:w="974" w:type="dxa"/>
            <w:gridSpan w:val="3"/>
            <w:vAlign w:val="center"/>
          </w:tcPr>
          <w:p>
            <w:pPr>
              <w:widowControl/>
              <w:spacing w:line="400" w:lineRule="exact"/>
              <w:jc w:val="center"/>
              <w:rPr>
                <w:rFonts w:ascii="宋体" w:hAnsi="宋体" w:cs="宋体"/>
                <w:b/>
                <w:bCs/>
                <w:color w:val="auto"/>
                <w:kern w:val="0"/>
                <w:sz w:val="24"/>
                <w:highlight w:val="none"/>
              </w:rPr>
            </w:pPr>
            <w:r>
              <w:rPr>
                <w:rFonts w:ascii="宋体" w:hAnsi="宋体" w:cs="宋体" w:hint="eastAsia"/>
                <w:b/>
                <w:bCs/>
                <w:color w:val="auto"/>
                <w:kern w:val="0"/>
                <w:sz w:val="24"/>
                <w:highlight w:val="none"/>
              </w:rPr>
              <w:t>交接时间</w:t>
            </w:r>
          </w:p>
        </w:tc>
        <w:tc>
          <w:tcPr>
            <w:tcW w:w="1294" w:type="dxa"/>
            <w:gridSpan w:val="2"/>
            <w:vAlign w:val="center"/>
          </w:tcPr>
          <w:p>
            <w:pPr>
              <w:widowControl/>
              <w:spacing w:line="400" w:lineRule="exact"/>
              <w:jc w:val="center"/>
              <w:rPr>
                <w:rFonts w:ascii="宋体" w:hAnsi="宋体" w:cs="宋体"/>
                <w:b/>
                <w:bCs/>
                <w:color w:val="auto"/>
                <w:kern w:val="0"/>
                <w:sz w:val="24"/>
                <w:highlight w:val="none"/>
              </w:rPr>
            </w:pPr>
            <w:r>
              <w:rPr>
                <w:rFonts w:ascii="宋体" w:hAnsi="宋体" w:cs="宋体" w:hint="eastAsia"/>
                <w:b/>
                <w:bCs/>
                <w:color w:val="auto"/>
                <w:kern w:val="0"/>
                <w:sz w:val="24"/>
                <w:highlight w:val="none"/>
              </w:rPr>
              <w:t>承办人</w:t>
            </w:r>
          </w:p>
          <w:p>
            <w:pPr>
              <w:widowControl/>
              <w:spacing w:line="400" w:lineRule="exact"/>
              <w:jc w:val="center"/>
              <w:rPr>
                <w:rFonts w:ascii="宋体" w:hAnsi="宋体" w:cs="宋体"/>
                <w:b/>
                <w:bCs/>
                <w:color w:val="auto"/>
                <w:kern w:val="0"/>
                <w:sz w:val="24"/>
                <w:highlight w:val="none"/>
              </w:rPr>
            </w:pPr>
            <w:r>
              <w:rPr>
                <w:rFonts w:ascii="宋体" w:hAnsi="宋体" w:cs="宋体" w:hint="eastAsia"/>
                <w:b/>
                <w:bCs/>
                <w:color w:val="auto"/>
                <w:kern w:val="0"/>
                <w:sz w:val="24"/>
                <w:highlight w:val="none"/>
              </w:rPr>
              <w:t>签字</w:t>
            </w:r>
          </w:p>
        </w:tc>
        <w:tc>
          <w:tcPr>
            <w:tcW w:w="1701" w:type="dxa"/>
            <w:vAlign w:val="center"/>
          </w:tcPr>
          <w:p>
            <w:pPr>
              <w:widowControl/>
              <w:spacing w:line="400" w:lineRule="exact"/>
              <w:jc w:val="center"/>
              <w:rPr>
                <w:rFonts w:ascii="宋体" w:hAnsi="宋体" w:cs="宋体"/>
                <w:b/>
                <w:bCs/>
                <w:color w:val="auto"/>
                <w:kern w:val="0"/>
                <w:sz w:val="24"/>
                <w:highlight w:val="none"/>
              </w:rPr>
            </w:pPr>
            <w:r>
              <w:rPr>
                <w:rFonts w:ascii="宋体" w:hAnsi="宋体" w:cs="宋体" w:hint="eastAsia"/>
                <w:b/>
                <w:bCs/>
                <w:color w:val="auto"/>
                <w:kern w:val="0"/>
                <w:sz w:val="24"/>
                <w:highlight w:val="none"/>
              </w:rPr>
              <w:t>经办部门</w:t>
            </w:r>
          </w:p>
          <w:p>
            <w:pPr>
              <w:widowControl/>
              <w:spacing w:line="400" w:lineRule="exact"/>
              <w:jc w:val="center"/>
              <w:rPr>
                <w:rFonts w:ascii="宋体" w:hAnsi="宋体" w:cs="宋体"/>
                <w:b/>
                <w:bCs/>
                <w:color w:val="auto"/>
                <w:kern w:val="0"/>
                <w:sz w:val="24"/>
                <w:highlight w:val="none"/>
              </w:rPr>
            </w:pPr>
            <w:r>
              <w:rPr>
                <w:rFonts w:ascii="宋体" w:hAnsi="宋体" w:cs="宋体" w:hint="eastAsia"/>
                <w:b/>
                <w:bCs/>
                <w:color w:val="auto"/>
                <w:kern w:val="0"/>
                <w:sz w:val="24"/>
                <w:highlight w:val="none"/>
              </w:rPr>
              <w:t>负责人审核</w:t>
            </w:r>
          </w:p>
        </w:tc>
        <w:tc>
          <w:tcPr>
            <w:tcW w:w="936" w:type="dxa"/>
            <w:vAlign w:val="center"/>
          </w:tcPr>
          <w:p>
            <w:pPr>
              <w:widowControl/>
              <w:spacing w:line="400" w:lineRule="exact"/>
              <w:jc w:val="center"/>
              <w:rPr>
                <w:rFonts w:ascii="宋体" w:hAnsi="宋体" w:cs="宋体"/>
                <w:b/>
                <w:bCs/>
                <w:color w:val="auto"/>
                <w:kern w:val="0"/>
                <w:sz w:val="24"/>
                <w:highlight w:val="none"/>
              </w:rPr>
            </w:pPr>
            <w:r>
              <w:rPr>
                <w:rFonts w:ascii="宋体" w:hAnsi="宋体" w:cs="宋体" w:hint="eastAsia"/>
                <w:b/>
                <w:bCs/>
                <w:color w:val="auto"/>
                <w:kern w:val="0"/>
                <w:sz w:val="24"/>
                <w:highlight w:val="none"/>
              </w:rPr>
              <w:t>备</w:t>
            </w:r>
            <w:r>
              <w:rPr>
                <w:rFonts w:ascii="宋体" w:hAnsi="宋体"/>
                <w:b/>
                <w:bCs/>
                <w:color w:val="auto"/>
                <w:kern w:val="0"/>
                <w:sz w:val="24"/>
                <w:highlight w:val="none"/>
              </w:rPr>
              <w:t xml:space="preserve">   </w:t>
            </w:r>
            <w:r>
              <w:rPr>
                <w:rFonts w:ascii="宋体" w:hAnsi="宋体" w:cs="宋体" w:hint="eastAsia"/>
                <w:b/>
                <w:bCs/>
                <w:color w:val="auto"/>
                <w:kern w:val="0"/>
                <w:sz w:val="24"/>
                <w:highlight w:val="none"/>
              </w:rPr>
              <w:t>注</w:t>
            </w:r>
          </w:p>
        </w:tc>
      </w:tr>
      <w:tr>
        <w:tblPrEx>
          <w:jc w:val="center"/>
          <w:tblLayout w:type="fixed"/>
          <w:tblCellMar>
            <w:top w:w="0" w:type="dxa"/>
            <w:left w:w="108" w:type="dxa"/>
            <w:bottom w:w="0" w:type="dxa"/>
            <w:right w:w="108" w:type="dxa"/>
          </w:tblCellMar>
          <w:tblLook w:val="0000"/>
        </w:tblPrEx>
        <w:trPr>
          <w:trHeight w:hRule="exact" w:val="539"/>
          <w:jc w:val="center"/>
        </w:trPr>
        <w:tc>
          <w:tcPr>
            <w:tcW w:w="1526" w:type="dxa"/>
            <w:vMerge w:val="restart"/>
            <w:textDirection w:val="tbRlV"/>
            <w:vAlign w:val="center"/>
          </w:tcPr>
          <w:p>
            <w:pPr>
              <w:widowControl/>
              <w:spacing w:line="400" w:lineRule="exact"/>
              <w:jc w:val="center"/>
              <w:rPr>
                <w:rFonts w:ascii="宋体" w:hAnsi="宋体" w:cs="宋体"/>
                <w:color w:val="auto"/>
                <w:kern w:val="0"/>
                <w:sz w:val="24"/>
                <w:highlight w:val="none"/>
              </w:rPr>
            </w:pPr>
            <w:r>
              <w:rPr>
                <w:rFonts w:ascii="宋体" w:hAnsi="宋体" w:cs="宋体" w:hint="eastAsia"/>
                <w:color w:val="auto"/>
                <w:kern w:val="0"/>
                <w:sz w:val="24"/>
                <w:highlight w:val="none"/>
              </w:rPr>
              <w:t>一、原部门</w:t>
            </w:r>
          </w:p>
        </w:tc>
        <w:tc>
          <w:tcPr>
            <w:tcW w:w="3969" w:type="dxa"/>
            <w:gridSpan w:val="8"/>
            <w:vAlign w:val="center"/>
          </w:tcPr>
          <w:p>
            <w:pPr>
              <w:widowControl/>
              <w:spacing w:line="400" w:lineRule="exact"/>
              <w:jc w:val="left"/>
              <w:rPr>
                <w:rFonts w:ascii="宋体" w:hAnsi="宋体"/>
                <w:color w:val="auto"/>
                <w:kern w:val="0"/>
                <w:sz w:val="24"/>
                <w:highlight w:val="none"/>
              </w:rPr>
            </w:pPr>
            <w:r>
              <w:rPr>
                <w:rFonts w:ascii="宋体" w:hAnsi="宋体"/>
                <w:color w:val="auto"/>
                <w:kern w:val="0"/>
                <w:sz w:val="24"/>
                <w:highlight w:val="none"/>
              </w:rPr>
              <w:t>1</w:t>
            </w:r>
            <w:r>
              <w:rPr>
                <w:rFonts w:ascii="宋体" w:hAnsi="宋体" w:hint="eastAsia"/>
                <w:color w:val="auto"/>
                <w:kern w:val="0"/>
                <w:sz w:val="24"/>
                <w:highlight w:val="none"/>
              </w:rPr>
              <w:t>、处于进程中的工作项目</w:t>
            </w:r>
          </w:p>
        </w:tc>
        <w:tc>
          <w:tcPr>
            <w:tcW w:w="974" w:type="dxa"/>
            <w:gridSpan w:val="3"/>
            <w:vAlign w:val="bottom"/>
          </w:tcPr>
          <w:p/>
        </w:tc>
        <w:tc>
          <w:tcPr>
            <w:tcW w:w="1294" w:type="dxa"/>
            <w:gridSpan w:val="2"/>
            <w:vAlign w:val="bottom"/>
          </w:tcPr>
          <w:p/>
        </w:tc>
        <w:tc>
          <w:tcPr>
            <w:tcW w:w="1701" w:type="dxa"/>
            <w:vMerge w:val="restart"/>
            <w:vAlign w:val="bottom"/>
          </w:tcPr>
          <w:p/>
        </w:tc>
        <w:tc>
          <w:tcPr>
            <w:tcW w:w="936" w:type="dxa"/>
            <w:vMerge w:val="restart"/>
          </w:tcPr>
          <w:p/>
        </w:tc>
      </w:tr>
      <w:tr>
        <w:tblPrEx>
          <w:jc w:val="center"/>
          <w:tblLayout w:type="fixed"/>
          <w:tblCellMar>
            <w:top w:w="0" w:type="dxa"/>
            <w:left w:w="108" w:type="dxa"/>
            <w:bottom w:w="0" w:type="dxa"/>
            <w:right w:w="108" w:type="dxa"/>
          </w:tblCellMar>
          <w:tblLook w:val="0000"/>
        </w:tblPrEx>
        <w:trPr>
          <w:trHeight w:hRule="exact" w:val="539"/>
          <w:jc w:val="center"/>
        </w:trPr>
        <w:tc>
          <w:tcPr>
            <w:tcW w:w="0" w:type="dxa"/>
            <w:vMerge/>
            <w:vAlign w:val="center"/>
          </w:tcPr>
          <w:p/>
        </w:tc>
        <w:tc>
          <w:tcPr>
            <w:tcW w:w="3969" w:type="dxa"/>
            <w:gridSpan w:val="8"/>
            <w:vAlign w:val="center"/>
          </w:tcPr>
          <w:p>
            <w:pPr>
              <w:widowControl/>
              <w:spacing w:line="400" w:lineRule="exact"/>
              <w:jc w:val="left"/>
              <w:rPr>
                <w:rFonts w:ascii="宋体" w:hAnsi="宋体"/>
                <w:color w:val="auto"/>
                <w:kern w:val="0"/>
                <w:sz w:val="24"/>
                <w:highlight w:val="none"/>
              </w:rPr>
            </w:pPr>
            <w:r>
              <w:rPr>
                <w:rFonts w:ascii="宋体" w:hAnsi="宋体"/>
                <w:color w:val="auto"/>
                <w:kern w:val="0"/>
                <w:sz w:val="24"/>
                <w:highlight w:val="none"/>
              </w:rPr>
              <w:t>2</w:t>
            </w:r>
            <w:r>
              <w:rPr>
                <w:rFonts w:ascii="宋体" w:hAnsi="宋体" w:hint="eastAsia"/>
                <w:color w:val="auto"/>
                <w:kern w:val="0"/>
                <w:sz w:val="24"/>
                <w:highlight w:val="none"/>
              </w:rPr>
              <w:t>、已纳入计划的工作项目</w:t>
            </w:r>
          </w:p>
        </w:tc>
        <w:tc>
          <w:tcPr>
            <w:tcW w:w="974" w:type="dxa"/>
            <w:gridSpan w:val="3"/>
            <w:vAlign w:val="bottom"/>
          </w:tcPr>
          <w:p/>
        </w:tc>
        <w:tc>
          <w:tcPr>
            <w:tcW w:w="1294" w:type="dxa"/>
            <w:gridSpan w:val="2"/>
            <w:vAlign w:val="bottom"/>
          </w:tcPr>
          <w:p/>
        </w:tc>
        <w:tc>
          <w:tcPr>
            <w:tcW w:w="0" w:type="dxa"/>
            <w:vMerge/>
            <w:vAlign w:val="center"/>
          </w:tcPr>
          <w:p/>
        </w:tc>
        <w:tc>
          <w:tcPr>
            <w:tcW w:w="0" w:type="dxa"/>
            <w:vMerge/>
            <w:vAlign w:val="center"/>
          </w:tcPr>
          <w:p/>
        </w:tc>
      </w:tr>
      <w:tr>
        <w:tblPrEx>
          <w:jc w:val="center"/>
          <w:tblLayout w:type="fixed"/>
          <w:tblCellMar>
            <w:top w:w="0" w:type="dxa"/>
            <w:left w:w="108" w:type="dxa"/>
            <w:bottom w:w="0" w:type="dxa"/>
            <w:right w:w="108" w:type="dxa"/>
          </w:tblCellMar>
          <w:tblLook w:val="0000"/>
        </w:tblPrEx>
        <w:trPr>
          <w:trHeight w:hRule="exact" w:val="539"/>
          <w:jc w:val="center"/>
        </w:trPr>
        <w:tc>
          <w:tcPr>
            <w:tcW w:w="0" w:type="dxa"/>
            <w:vMerge/>
            <w:vAlign w:val="center"/>
          </w:tcPr>
          <w:p/>
        </w:tc>
        <w:tc>
          <w:tcPr>
            <w:tcW w:w="3969" w:type="dxa"/>
            <w:gridSpan w:val="8"/>
            <w:vAlign w:val="center"/>
          </w:tcPr>
          <w:p>
            <w:pPr>
              <w:widowControl/>
              <w:spacing w:line="400" w:lineRule="exact"/>
              <w:jc w:val="left"/>
              <w:rPr>
                <w:rFonts w:ascii="宋体" w:hAnsi="宋体"/>
                <w:color w:val="auto"/>
                <w:kern w:val="0"/>
                <w:sz w:val="24"/>
                <w:highlight w:val="none"/>
              </w:rPr>
            </w:pPr>
            <w:r>
              <w:rPr>
                <w:rFonts w:ascii="宋体" w:hAnsi="宋体"/>
                <w:color w:val="auto"/>
                <w:kern w:val="0"/>
                <w:sz w:val="24"/>
                <w:highlight w:val="none"/>
              </w:rPr>
              <w:t>3</w:t>
            </w:r>
            <w:r>
              <w:rPr>
                <w:rFonts w:ascii="宋体" w:hAnsi="宋体" w:hint="eastAsia"/>
                <w:color w:val="auto"/>
                <w:kern w:val="0"/>
                <w:sz w:val="24"/>
                <w:highlight w:val="none"/>
              </w:rPr>
              <w:t>、已完成工作的遗留问题</w:t>
            </w:r>
          </w:p>
        </w:tc>
        <w:tc>
          <w:tcPr>
            <w:tcW w:w="974" w:type="dxa"/>
            <w:gridSpan w:val="3"/>
            <w:vAlign w:val="bottom"/>
          </w:tcPr>
          <w:p/>
        </w:tc>
        <w:tc>
          <w:tcPr>
            <w:tcW w:w="1294" w:type="dxa"/>
            <w:gridSpan w:val="2"/>
            <w:vAlign w:val="bottom"/>
          </w:tcPr>
          <w:p/>
        </w:tc>
        <w:tc>
          <w:tcPr>
            <w:tcW w:w="0" w:type="dxa"/>
            <w:vMerge/>
            <w:vAlign w:val="center"/>
          </w:tcPr>
          <w:p/>
        </w:tc>
        <w:tc>
          <w:tcPr>
            <w:tcW w:w="0" w:type="dxa"/>
            <w:vMerge/>
            <w:vAlign w:val="center"/>
          </w:tcPr>
          <w:p/>
        </w:tc>
      </w:tr>
      <w:tr>
        <w:tblPrEx>
          <w:jc w:val="center"/>
          <w:tblLayout w:type="fixed"/>
          <w:tblCellMar>
            <w:top w:w="0" w:type="dxa"/>
            <w:left w:w="108" w:type="dxa"/>
            <w:bottom w:w="0" w:type="dxa"/>
            <w:right w:w="108" w:type="dxa"/>
          </w:tblCellMar>
          <w:tblLook w:val="0000"/>
        </w:tblPrEx>
        <w:trPr>
          <w:trHeight w:hRule="exact" w:val="539"/>
          <w:jc w:val="center"/>
        </w:trPr>
        <w:tc>
          <w:tcPr>
            <w:tcW w:w="0" w:type="dxa"/>
            <w:vMerge/>
            <w:vAlign w:val="center"/>
          </w:tcPr>
          <w:p/>
        </w:tc>
        <w:tc>
          <w:tcPr>
            <w:tcW w:w="3969" w:type="dxa"/>
            <w:gridSpan w:val="8"/>
            <w:vAlign w:val="center"/>
          </w:tcPr>
          <w:p>
            <w:pPr>
              <w:widowControl/>
              <w:spacing w:line="400" w:lineRule="exact"/>
              <w:jc w:val="left"/>
              <w:rPr>
                <w:rFonts w:ascii="宋体" w:hAnsi="宋体"/>
                <w:color w:val="auto"/>
                <w:kern w:val="0"/>
                <w:sz w:val="24"/>
                <w:highlight w:val="none"/>
              </w:rPr>
            </w:pPr>
            <w:r>
              <w:rPr>
                <w:rFonts w:ascii="宋体" w:hAnsi="宋体"/>
                <w:color w:val="auto"/>
                <w:kern w:val="0"/>
                <w:sz w:val="24"/>
                <w:highlight w:val="none"/>
              </w:rPr>
              <w:t>4</w:t>
            </w:r>
            <w:r>
              <w:rPr>
                <w:rFonts w:ascii="宋体" w:hAnsi="宋体" w:hint="eastAsia"/>
                <w:color w:val="auto"/>
                <w:kern w:val="0"/>
                <w:sz w:val="24"/>
                <w:highlight w:val="none"/>
              </w:rPr>
              <w:t>、各种纸质资料及工作电脑中的资料</w:t>
            </w:r>
          </w:p>
        </w:tc>
        <w:tc>
          <w:tcPr>
            <w:tcW w:w="974" w:type="dxa"/>
            <w:gridSpan w:val="3"/>
            <w:vAlign w:val="bottom"/>
          </w:tcPr>
          <w:p/>
        </w:tc>
        <w:tc>
          <w:tcPr>
            <w:tcW w:w="1294" w:type="dxa"/>
            <w:gridSpan w:val="2"/>
            <w:vAlign w:val="bottom"/>
          </w:tcPr>
          <w:p/>
        </w:tc>
        <w:tc>
          <w:tcPr>
            <w:tcW w:w="0" w:type="dxa"/>
            <w:vMerge/>
            <w:vAlign w:val="center"/>
          </w:tcPr>
          <w:p/>
        </w:tc>
        <w:tc>
          <w:tcPr>
            <w:tcW w:w="0" w:type="dxa"/>
            <w:vMerge/>
            <w:vAlign w:val="center"/>
          </w:tcPr>
          <w:p/>
        </w:tc>
      </w:tr>
      <w:tr>
        <w:tblPrEx>
          <w:jc w:val="center"/>
          <w:tblLayout w:type="fixed"/>
          <w:tblCellMar>
            <w:top w:w="0" w:type="dxa"/>
            <w:left w:w="108" w:type="dxa"/>
            <w:bottom w:w="0" w:type="dxa"/>
            <w:right w:w="108" w:type="dxa"/>
          </w:tblCellMar>
          <w:tblLook w:val="0000"/>
        </w:tblPrEx>
        <w:trPr>
          <w:trHeight w:hRule="exact" w:val="539"/>
          <w:jc w:val="center"/>
        </w:trPr>
        <w:tc>
          <w:tcPr>
            <w:tcW w:w="1526" w:type="dxa"/>
            <w:vMerge w:val="restart"/>
            <w:textDirection w:val="tbRlV"/>
            <w:vAlign w:val="center"/>
          </w:tcPr>
          <w:p>
            <w:pPr>
              <w:widowControl/>
              <w:spacing w:line="400" w:lineRule="exact"/>
              <w:jc w:val="center"/>
              <w:rPr>
                <w:rFonts w:ascii="宋体" w:hAnsi="宋体" w:cs="宋体"/>
                <w:color w:val="auto"/>
                <w:kern w:val="0"/>
                <w:sz w:val="24"/>
                <w:highlight w:val="none"/>
              </w:rPr>
            </w:pPr>
            <w:r>
              <w:rPr>
                <w:rFonts w:ascii="宋体" w:hAnsi="宋体" w:cs="宋体" w:hint="eastAsia"/>
                <w:color w:val="auto"/>
                <w:kern w:val="0"/>
                <w:sz w:val="24"/>
                <w:highlight w:val="none"/>
              </w:rPr>
              <w:t>二、综合管理部</w:t>
            </w:r>
          </w:p>
        </w:tc>
        <w:tc>
          <w:tcPr>
            <w:tcW w:w="3969" w:type="dxa"/>
            <w:gridSpan w:val="8"/>
            <w:vAlign w:val="center"/>
          </w:tcPr>
          <w:p>
            <w:pPr>
              <w:widowControl/>
              <w:spacing w:line="400" w:lineRule="exact"/>
              <w:jc w:val="left"/>
              <w:rPr>
                <w:rFonts w:ascii="宋体" w:hAnsi="宋体"/>
                <w:color w:val="auto"/>
                <w:kern w:val="0"/>
                <w:sz w:val="24"/>
                <w:highlight w:val="none"/>
              </w:rPr>
            </w:pPr>
            <w:r>
              <w:rPr>
                <w:rFonts w:ascii="宋体" w:hAnsi="宋体"/>
                <w:color w:val="auto"/>
                <w:kern w:val="0"/>
                <w:sz w:val="24"/>
                <w:highlight w:val="none"/>
              </w:rPr>
              <w:t>1</w:t>
            </w:r>
            <w:r>
              <w:rPr>
                <w:rFonts w:ascii="宋体" w:hAnsi="宋体" w:hint="eastAsia"/>
                <w:color w:val="auto"/>
                <w:kern w:val="0"/>
                <w:sz w:val="24"/>
                <w:highlight w:val="none"/>
              </w:rPr>
              <w:t>、电脑及通讯设备</w:t>
            </w:r>
          </w:p>
        </w:tc>
        <w:tc>
          <w:tcPr>
            <w:tcW w:w="974" w:type="dxa"/>
            <w:gridSpan w:val="3"/>
            <w:vAlign w:val="bottom"/>
          </w:tcPr>
          <w:p/>
        </w:tc>
        <w:tc>
          <w:tcPr>
            <w:tcW w:w="1294" w:type="dxa"/>
            <w:gridSpan w:val="2"/>
            <w:vAlign w:val="bottom"/>
          </w:tcPr>
          <w:p/>
        </w:tc>
        <w:tc>
          <w:tcPr>
            <w:tcW w:w="1701" w:type="dxa"/>
            <w:vMerge w:val="restart"/>
            <w:vAlign w:val="bottom"/>
          </w:tcPr>
          <w:p/>
        </w:tc>
        <w:tc>
          <w:tcPr>
            <w:tcW w:w="936" w:type="dxa"/>
            <w:vMerge w:val="restart"/>
          </w:tcPr>
          <w:p/>
        </w:tc>
      </w:tr>
      <w:tr>
        <w:tblPrEx>
          <w:jc w:val="center"/>
          <w:tblLayout w:type="fixed"/>
          <w:tblCellMar>
            <w:top w:w="0" w:type="dxa"/>
            <w:left w:w="108" w:type="dxa"/>
            <w:bottom w:w="0" w:type="dxa"/>
            <w:right w:w="108" w:type="dxa"/>
          </w:tblCellMar>
          <w:tblLook w:val="0000"/>
        </w:tblPrEx>
        <w:trPr>
          <w:trHeight w:hRule="exact" w:val="539"/>
          <w:jc w:val="center"/>
        </w:trPr>
        <w:tc>
          <w:tcPr>
            <w:tcW w:w="0" w:type="dxa"/>
            <w:vMerge/>
            <w:vAlign w:val="center"/>
          </w:tcPr>
          <w:p/>
        </w:tc>
        <w:tc>
          <w:tcPr>
            <w:tcW w:w="3969" w:type="dxa"/>
            <w:gridSpan w:val="8"/>
            <w:vAlign w:val="center"/>
          </w:tcPr>
          <w:p>
            <w:pPr>
              <w:widowControl/>
              <w:spacing w:line="400" w:lineRule="exact"/>
              <w:jc w:val="left"/>
              <w:rPr>
                <w:rFonts w:ascii="宋体" w:hAnsi="宋体"/>
                <w:color w:val="auto"/>
                <w:kern w:val="0"/>
                <w:sz w:val="24"/>
                <w:highlight w:val="none"/>
              </w:rPr>
            </w:pPr>
            <w:r>
              <w:rPr>
                <w:rFonts w:ascii="宋体" w:hAnsi="宋体"/>
                <w:color w:val="auto"/>
                <w:kern w:val="0"/>
                <w:sz w:val="24"/>
                <w:highlight w:val="none"/>
              </w:rPr>
              <w:t>2</w:t>
            </w:r>
            <w:r>
              <w:rPr>
                <w:rFonts w:ascii="宋体" w:hAnsi="宋体" w:hint="eastAsia"/>
                <w:color w:val="auto"/>
                <w:kern w:val="0"/>
                <w:sz w:val="24"/>
                <w:highlight w:val="none"/>
              </w:rPr>
              <w:t>、耐用办公用品</w:t>
            </w:r>
          </w:p>
        </w:tc>
        <w:tc>
          <w:tcPr>
            <w:tcW w:w="974" w:type="dxa"/>
            <w:gridSpan w:val="3"/>
            <w:vAlign w:val="bottom"/>
          </w:tcPr>
          <w:p/>
        </w:tc>
        <w:tc>
          <w:tcPr>
            <w:tcW w:w="1294" w:type="dxa"/>
            <w:gridSpan w:val="2"/>
            <w:vAlign w:val="bottom"/>
          </w:tcPr>
          <w:p/>
        </w:tc>
        <w:tc>
          <w:tcPr>
            <w:tcW w:w="0" w:type="dxa"/>
            <w:vMerge/>
            <w:vAlign w:val="center"/>
          </w:tcPr>
          <w:p/>
        </w:tc>
        <w:tc>
          <w:tcPr>
            <w:tcW w:w="0" w:type="dxa"/>
            <w:vMerge/>
            <w:vAlign w:val="center"/>
          </w:tcPr>
          <w:p/>
        </w:tc>
      </w:tr>
      <w:tr>
        <w:tblPrEx>
          <w:jc w:val="center"/>
          <w:tblLayout w:type="fixed"/>
          <w:tblCellMar>
            <w:top w:w="0" w:type="dxa"/>
            <w:left w:w="108" w:type="dxa"/>
            <w:bottom w:w="0" w:type="dxa"/>
            <w:right w:w="108" w:type="dxa"/>
          </w:tblCellMar>
          <w:tblLook w:val="0000"/>
        </w:tblPrEx>
        <w:trPr>
          <w:trHeight w:hRule="exact" w:val="539"/>
          <w:jc w:val="center"/>
        </w:trPr>
        <w:tc>
          <w:tcPr>
            <w:tcW w:w="0" w:type="dxa"/>
            <w:vMerge/>
            <w:vAlign w:val="center"/>
          </w:tcPr>
          <w:p/>
        </w:tc>
        <w:tc>
          <w:tcPr>
            <w:tcW w:w="3969" w:type="dxa"/>
            <w:gridSpan w:val="8"/>
            <w:vAlign w:val="center"/>
          </w:tcPr>
          <w:p>
            <w:pPr>
              <w:widowControl/>
              <w:spacing w:line="400" w:lineRule="exact"/>
              <w:jc w:val="left"/>
              <w:rPr>
                <w:rFonts w:ascii="宋体" w:hAnsi="宋体"/>
                <w:color w:val="auto"/>
                <w:kern w:val="0"/>
                <w:sz w:val="24"/>
                <w:highlight w:val="none"/>
              </w:rPr>
            </w:pPr>
            <w:r>
              <w:rPr>
                <w:rFonts w:ascii="宋体" w:hAnsi="宋体"/>
                <w:color w:val="auto"/>
                <w:kern w:val="0"/>
                <w:sz w:val="24"/>
                <w:highlight w:val="none"/>
              </w:rPr>
              <w:t>3</w:t>
            </w:r>
            <w:r>
              <w:rPr>
                <w:rFonts w:ascii="宋体" w:hAnsi="宋体" w:hint="eastAsia"/>
                <w:color w:val="auto"/>
                <w:kern w:val="0"/>
                <w:sz w:val="24"/>
                <w:highlight w:val="none"/>
              </w:rPr>
              <w:t>、管理资料（如《制度汇编》等）</w:t>
            </w:r>
          </w:p>
        </w:tc>
        <w:tc>
          <w:tcPr>
            <w:tcW w:w="974" w:type="dxa"/>
            <w:gridSpan w:val="3"/>
            <w:vAlign w:val="bottom"/>
          </w:tcPr>
          <w:p/>
        </w:tc>
        <w:tc>
          <w:tcPr>
            <w:tcW w:w="1294" w:type="dxa"/>
            <w:gridSpan w:val="2"/>
            <w:vAlign w:val="bottom"/>
          </w:tcPr>
          <w:p/>
        </w:tc>
        <w:tc>
          <w:tcPr>
            <w:tcW w:w="0" w:type="dxa"/>
            <w:vMerge/>
            <w:vAlign w:val="center"/>
          </w:tcPr>
          <w:p/>
        </w:tc>
        <w:tc>
          <w:tcPr>
            <w:tcW w:w="0" w:type="dxa"/>
            <w:vMerge/>
            <w:vAlign w:val="center"/>
          </w:tcPr>
          <w:p/>
        </w:tc>
      </w:tr>
      <w:tr>
        <w:tblPrEx>
          <w:jc w:val="center"/>
          <w:tblLayout w:type="fixed"/>
          <w:tblCellMar>
            <w:top w:w="0" w:type="dxa"/>
            <w:left w:w="108" w:type="dxa"/>
            <w:bottom w:w="0" w:type="dxa"/>
            <w:right w:w="108" w:type="dxa"/>
          </w:tblCellMar>
          <w:tblLook w:val="0000"/>
        </w:tblPrEx>
        <w:trPr>
          <w:trHeight w:hRule="exact" w:val="539"/>
          <w:jc w:val="center"/>
        </w:trPr>
        <w:tc>
          <w:tcPr>
            <w:tcW w:w="0" w:type="dxa"/>
            <w:vMerge/>
            <w:vAlign w:val="center"/>
          </w:tcPr>
          <w:p/>
        </w:tc>
        <w:tc>
          <w:tcPr>
            <w:tcW w:w="3969" w:type="dxa"/>
            <w:gridSpan w:val="8"/>
            <w:vAlign w:val="center"/>
          </w:tcPr>
          <w:p>
            <w:pPr>
              <w:widowControl/>
              <w:spacing w:line="400" w:lineRule="exact"/>
              <w:jc w:val="left"/>
              <w:rPr>
                <w:rFonts w:ascii="宋体" w:hAnsi="宋体"/>
                <w:color w:val="auto"/>
                <w:kern w:val="0"/>
                <w:sz w:val="24"/>
                <w:highlight w:val="none"/>
              </w:rPr>
            </w:pPr>
            <w:r>
              <w:rPr>
                <w:rFonts w:ascii="宋体" w:hAnsi="宋体"/>
                <w:color w:val="auto"/>
                <w:kern w:val="0"/>
                <w:sz w:val="24"/>
                <w:highlight w:val="none"/>
              </w:rPr>
              <w:t>4</w:t>
            </w:r>
            <w:r>
              <w:rPr>
                <w:rFonts w:ascii="宋体" w:hAnsi="宋体" w:hint="eastAsia"/>
                <w:color w:val="auto"/>
                <w:kern w:val="0"/>
                <w:sz w:val="24"/>
                <w:highlight w:val="none"/>
              </w:rPr>
              <w:t>、机具密钥（如密码、箱柜钥匙等）</w:t>
            </w:r>
          </w:p>
        </w:tc>
        <w:tc>
          <w:tcPr>
            <w:tcW w:w="974" w:type="dxa"/>
            <w:gridSpan w:val="3"/>
            <w:vAlign w:val="bottom"/>
          </w:tcPr>
          <w:p/>
        </w:tc>
        <w:tc>
          <w:tcPr>
            <w:tcW w:w="1294" w:type="dxa"/>
            <w:gridSpan w:val="2"/>
            <w:vAlign w:val="bottom"/>
          </w:tcPr>
          <w:p/>
        </w:tc>
        <w:tc>
          <w:tcPr>
            <w:tcW w:w="0" w:type="dxa"/>
            <w:vMerge/>
            <w:vAlign w:val="center"/>
          </w:tcPr>
          <w:p/>
        </w:tc>
        <w:tc>
          <w:tcPr>
            <w:tcW w:w="0" w:type="dxa"/>
            <w:vMerge/>
            <w:vAlign w:val="center"/>
          </w:tcPr>
          <w:p/>
        </w:tc>
      </w:tr>
      <w:tr>
        <w:tblPrEx>
          <w:jc w:val="center"/>
          <w:tblLayout w:type="fixed"/>
          <w:tblCellMar>
            <w:top w:w="0" w:type="dxa"/>
            <w:left w:w="108" w:type="dxa"/>
            <w:bottom w:w="0" w:type="dxa"/>
            <w:right w:w="108" w:type="dxa"/>
          </w:tblCellMar>
          <w:tblLook w:val="0000"/>
        </w:tblPrEx>
        <w:trPr>
          <w:trHeight w:hRule="exact" w:val="539"/>
          <w:jc w:val="center"/>
        </w:trPr>
        <w:tc>
          <w:tcPr>
            <w:tcW w:w="0" w:type="dxa"/>
            <w:vMerge/>
            <w:vAlign w:val="center"/>
          </w:tcPr>
          <w:p/>
        </w:tc>
        <w:tc>
          <w:tcPr>
            <w:tcW w:w="3969" w:type="dxa"/>
            <w:gridSpan w:val="8"/>
            <w:vAlign w:val="center"/>
          </w:tcPr>
          <w:p>
            <w:pPr>
              <w:widowControl/>
              <w:spacing w:line="400" w:lineRule="exact"/>
              <w:jc w:val="left"/>
              <w:rPr>
                <w:rFonts w:ascii="宋体" w:hAnsi="宋体"/>
                <w:color w:val="auto"/>
                <w:kern w:val="0"/>
                <w:sz w:val="24"/>
                <w:highlight w:val="none"/>
              </w:rPr>
            </w:pPr>
            <w:r>
              <w:rPr>
                <w:rFonts w:ascii="宋体" w:hAnsi="宋体"/>
                <w:color w:val="auto"/>
                <w:kern w:val="0"/>
                <w:sz w:val="24"/>
                <w:highlight w:val="none"/>
              </w:rPr>
              <w:t>5</w:t>
            </w:r>
            <w:r>
              <w:rPr>
                <w:rFonts w:ascii="宋体" w:hAnsi="宋体" w:hint="eastAsia"/>
                <w:color w:val="auto"/>
                <w:kern w:val="0"/>
                <w:sz w:val="24"/>
                <w:highlight w:val="none"/>
              </w:rPr>
              <w:t>、档案、图书等其他物品</w:t>
            </w:r>
          </w:p>
        </w:tc>
        <w:tc>
          <w:tcPr>
            <w:tcW w:w="974" w:type="dxa"/>
            <w:gridSpan w:val="3"/>
            <w:vAlign w:val="bottom"/>
          </w:tcPr>
          <w:p/>
        </w:tc>
        <w:tc>
          <w:tcPr>
            <w:tcW w:w="1294" w:type="dxa"/>
            <w:gridSpan w:val="2"/>
            <w:vAlign w:val="bottom"/>
          </w:tcPr>
          <w:p/>
        </w:tc>
        <w:tc>
          <w:tcPr>
            <w:tcW w:w="0" w:type="dxa"/>
            <w:vMerge/>
            <w:vAlign w:val="center"/>
          </w:tcPr>
          <w:p/>
        </w:tc>
        <w:tc>
          <w:tcPr>
            <w:tcW w:w="0" w:type="dxa"/>
            <w:vMerge/>
            <w:vAlign w:val="center"/>
          </w:tcPr>
          <w:p/>
        </w:tc>
      </w:tr>
      <w:tr>
        <w:tblPrEx>
          <w:jc w:val="center"/>
          <w:tblLayout w:type="fixed"/>
          <w:tblCellMar>
            <w:top w:w="0" w:type="dxa"/>
            <w:left w:w="108" w:type="dxa"/>
            <w:bottom w:w="0" w:type="dxa"/>
            <w:right w:w="108" w:type="dxa"/>
          </w:tblCellMar>
          <w:tblLook w:val="0000"/>
        </w:tblPrEx>
        <w:trPr>
          <w:trHeight w:hRule="exact" w:val="539"/>
          <w:jc w:val="center"/>
        </w:trPr>
        <w:tc>
          <w:tcPr>
            <w:tcW w:w="1526" w:type="dxa"/>
            <w:vMerge w:val="restart"/>
            <w:textDirection w:val="tbRlV"/>
            <w:vAlign w:val="center"/>
          </w:tcPr>
          <w:p>
            <w:pPr>
              <w:widowControl/>
              <w:spacing w:line="400" w:lineRule="exact"/>
              <w:jc w:val="center"/>
              <w:rPr>
                <w:rFonts w:ascii="宋体" w:hAnsi="宋体" w:cs="宋体"/>
                <w:color w:val="auto"/>
                <w:kern w:val="0"/>
                <w:sz w:val="24"/>
                <w:highlight w:val="none"/>
              </w:rPr>
            </w:pPr>
            <w:r>
              <w:rPr>
                <w:rFonts w:ascii="宋体" w:hAnsi="宋体" w:cs="宋体" w:hint="eastAsia"/>
                <w:color w:val="auto"/>
                <w:kern w:val="0"/>
                <w:sz w:val="24"/>
                <w:highlight w:val="none"/>
              </w:rPr>
              <w:t>三、财务管理部</w:t>
            </w:r>
          </w:p>
        </w:tc>
        <w:tc>
          <w:tcPr>
            <w:tcW w:w="3969" w:type="dxa"/>
            <w:gridSpan w:val="8"/>
            <w:vAlign w:val="center"/>
          </w:tcPr>
          <w:p>
            <w:pPr>
              <w:widowControl/>
              <w:spacing w:line="400" w:lineRule="exact"/>
              <w:jc w:val="left"/>
              <w:rPr>
                <w:rFonts w:ascii="宋体" w:hAnsi="宋体"/>
                <w:color w:val="auto"/>
                <w:kern w:val="0"/>
                <w:sz w:val="24"/>
                <w:highlight w:val="none"/>
              </w:rPr>
            </w:pPr>
            <w:r>
              <w:rPr>
                <w:rFonts w:ascii="宋体" w:hAnsi="宋体"/>
                <w:color w:val="auto"/>
                <w:kern w:val="0"/>
                <w:sz w:val="24"/>
                <w:highlight w:val="none"/>
              </w:rPr>
              <w:t>1</w:t>
            </w:r>
            <w:r>
              <w:rPr>
                <w:rFonts w:ascii="宋体" w:hAnsi="宋体" w:hint="eastAsia"/>
                <w:color w:val="auto"/>
                <w:kern w:val="0"/>
                <w:sz w:val="24"/>
                <w:highlight w:val="none"/>
              </w:rPr>
              <w:t>、借款清偿</w:t>
            </w:r>
          </w:p>
        </w:tc>
        <w:tc>
          <w:tcPr>
            <w:tcW w:w="974" w:type="dxa"/>
            <w:gridSpan w:val="3"/>
            <w:vAlign w:val="bottom"/>
          </w:tcPr>
          <w:p/>
        </w:tc>
        <w:tc>
          <w:tcPr>
            <w:tcW w:w="1294" w:type="dxa"/>
            <w:gridSpan w:val="2"/>
            <w:vAlign w:val="bottom"/>
          </w:tcPr>
          <w:p/>
        </w:tc>
        <w:tc>
          <w:tcPr>
            <w:tcW w:w="1701" w:type="dxa"/>
            <w:vMerge w:val="restart"/>
            <w:vAlign w:val="bottom"/>
          </w:tcPr>
          <w:p/>
        </w:tc>
        <w:tc>
          <w:tcPr>
            <w:tcW w:w="936" w:type="dxa"/>
            <w:vMerge w:val="restart"/>
            <w:vAlign w:val="bottom"/>
          </w:tcPr>
          <w:p/>
        </w:tc>
      </w:tr>
      <w:tr>
        <w:tblPrEx>
          <w:jc w:val="center"/>
          <w:tblLayout w:type="fixed"/>
          <w:tblCellMar>
            <w:top w:w="0" w:type="dxa"/>
            <w:left w:w="108" w:type="dxa"/>
            <w:bottom w:w="0" w:type="dxa"/>
            <w:right w:w="108" w:type="dxa"/>
          </w:tblCellMar>
          <w:tblLook w:val="0000"/>
        </w:tblPrEx>
        <w:trPr>
          <w:trHeight w:hRule="exact" w:val="539"/>
          <w:jc w:val="center"/>
        </w:trPr>
        <w:tc>
          <w:tcPr>
            <w:tcW w:w="0" w:type="dxa"/>
            <w:vMerge/>
            <w:vAlign w:val="center"/>
          </w:tcPr>
          <w:p/>
        </w:tc>
        <w:tc>
          <w:tcPr>
            <w:tcW w:w="3969" w:type="dxa"/>
            <w:gridSpan w:val="8"/>
            <w:vAlign w:val="center"/>
          </w:tcPr>
          <w:p>
            <w:pPr>
              <w:widowControl/>
              <w:spacing w:line="400" w:lineRule="exact"/>
              <w:jc w:val="left"/>
              <w:rPr>
                <w:rFonts w:ascii="宋体" w:hAnsi="宋体"/>
                <w:color w:val="auto"/>
                <w:kern w:val="0"/>
                <w:sz w:val="24"/>
                <w:highlight w:val="none"/>
              </w:rPr>
            </w:pPr>
            <w:r>
              <w:rPr>
                <w:rFonts w:ascii="宋体" w:hAnsi="宋体"/>
                <w:color w:val="auto"/>
                <w:kern w:val="0"/>
                <w:sz w:val="24"/>
                <w:highlight w:val="none"/>
              </w:rPr>
              <w:t>2</w:t>
            </w:r>
            <w:r>
              <w:rPr>
                <w:rFonts w:ascii="宋体" w:hAnsi="宋体" w:hint="eastAsia"/>
                <w:color w:val="auto"/>
                <w:kern w:val="0"/>
                <w:sz w:val="24"/>
                <w:highlight w:val="none"/>
              </w:rPr>
              <w:t>、支票领用</w:t>
            </w:r>
          </w:p>
        </w:tc>
        <w:tc>
          <w:tcPr>
            <w:tcW w:w="974" w:type="dxa"/>
            <w:gridSpan w:val="3"/>
            <w:vAlign w:val="bottom"/>
          </w:tcPr>
          <w:p/>
        </w:tc>
        <w:tc>
          <w:tcPr>
            <w:tcW w:w="1294" w:type="dxa"/>
            <w:gridSpan w:val="2"/>
            <w:vAlign w:val="bottom"/>
          </w:tcPr>
          <w:p/>
        </w:tc>
        <w:tc>
          <w:tcPr>
            <w:tcW w:w="0" w:type="dxa"/>
            <w:vMerge/>
            <w:vAlign w:val="center"/>
          </w:tcPr>
          <w:p/>
        </w:tc>
        <w:tc>
          <w:tcPr>
            <w:tcW w:w="0" w:type="dxa"/>
            <w:vMerge/>
            <w:vAlign w:val="center"/>
          </w:tcPr>
          <w:p/>
        </w:tc>
      </w:tr>
      <w:tr>
        <w:tblPrEx>
          <w:jc w:val="center"/>
          <w:tblLayout w:type="fixed"/>
          <w:tblCellMar>
            <w:top w:w="0" w:type="dxa"/>
            <w:left w:w="108" w:type="dxa"/>
            <w:bottom w:w="0" w:type="dxa"/>
            <w:right w:w="108" w:type="dxa"/>
          </w:tblCellMar>
          <w:tblLook w:val="0000"/>
        </w:tblPrEx>
        <w:trPr>
          <w:trHeight w:hRule="exact" w:val="539"/>
          <w:jc w:val="center"/>
        </w:trPr>
        <w:tc>
          <w:tcPr>
            <w:tcW w:w="0" w:type="dxa"/>
            <w:vMerge/>
            <w:vAlign w:val="center"/>
          </w:tcPr>
          <w:p/>
        </w:tc>
        <w:tc>
          <w:tcPr>
            <w:tcW w:w="3969" w:type="dxa"/>
            <w:gridSpan w:val="8"/>
            <w:vAlign w:val="center"/>
          </w:tcPr>
          <w:p>
            <w:pPr>
              <w:widowControl/>
              <w:spacing w:line="400" w:lineRule="exact"/>
              <w:jc w:val="left"/>
              <w:rPr>
                <w:rFonts w:ascii="宋体" w:hAnsi="宋体"/>
                <w:color w:val="auto"/>
                <w:kern w:val="0"/>
                <w:sz w:val="24"/>
                <w:highlight w:val="none"/>
              </w:rPr>
            </w:pPr>
            <w:r>
              <w:rPr>
                <w:rFonts w:ascii="宋体" w:hAnsi="宋体"/>
                <w:color w:val="auto"/>
                <w:kern w:val="0"/>
                <w:sz w:val="24"/>
                <w:highlight w:val="none"/>
              </w:rPr>
              <w:t>3</w:t>
            </w:r>
            <w:r>
              <w:rPr>
                <w:rFonts w:ascii="宋体" w:hAnsi="宋体" w:hint="eastAsia"/>
                <w:color w:val="auto"/>
                <w:kern w:val="0"/>
                <w:sz w:val="24"/>
                <w:highlight w:val="none"/>
              </w:rPr>
              <w:t>、票据交割</w:t>
            </w:r>
          </w:p>
        </w:tc>
        <w:tc>
          <w:tcPr>
            <w:tcW w:w="974" w:type="dxa"/>
            <w:gridSpan w:val="3"/>
            <w:vAlign w:val="bottom"/>
          </w:tcPr>
          <w:p/>
        </w:tc>
        <w:tc>
          <w:tcPr>
            <w:tcW w:w="1294" w:type="dxa"/>
            <w:gridSpan w:val="2"/>
            <w:vAlign w:val="bottom"/>
          </w:tcPr>
          <w:p/>
        </w:tc>
        <w:tc>
          <w:tcPr>
            <w:tcW w:w="0" w:type="dxa"/>
            <w:vMerge/>
            <w:vAlign w:val="center"/>
          </w:tcPr>
          <w:p/>
        </w:tc>
        <w:tc>
          <w:tcPr>
            <w:tcW w:w="0" w:type="dxa"/>
            <w:vMerge/>
            <w:vAlign w:val="center"/>
          </w:tcPr>
          <w:p/>
        </w:tc>
      </w:tr>
      <w:tr>
        <w:tblPrEx>
          <w:jc w:val="center"/>
          <w:tblLayout w:type="fixed"/>
          <w:tblCellMar>
            <w:top w:w="0" w:type="dxa"/>
            <w:left w:w="108" w:type="dxa"/>
            <w:bottom w:w="0" w:type="dxa"/>
            <w:right w:w="108" w:type="dxa"/>
          </w:tblCellMar>
          <w:tblLook w:val="0000"/>
        </w:tblPrEx>
        <w:trPr>
          <w:trHeight w:hRule="exact" w:val="539"/>
          <w:jc w:val="center"/>
        </w:trPr>
        <w:tc>
          <w:tcPr>
            <w:tcW w:w="0" w:type="dxa"/>
            <w:vMerge/>
            <w:vAlign w:val="center"/>
          </w:tcPr>
          <w:p/>
        </w:tc>
        <w:tc>
          <w:tcPr>
            <w:tcW w:w="3969" w:type="dxa"/>
            <w:gridSpan w:val="8"/>
            <w:vAlign w:val="center"/>
          </w:tcPr>
          <w:p>
            <w:pPr>
              <w:widowControl/>
              <w:spacing w:line="400" w:lineRule="exact"/>
              <w:jc w:val="left"/>
              <w:rPr>
                <w:rFonts w:ascii="宋体" w:hAnsi="宋体"/>
                <w:color w:val="auto"/>
                <w:kern w:val="0"/>
                <w:sz w:val="24"/>
                <w:highlight w:val="none"/>
              </w:rPr>
            </w:pPr>
            <w:r>
              <w:rPr>
                <w:rFonts w:ascii="宋体" w:hAnsi="宋体"/>
                <w:color w:val="auto"/>
                <w:kern w:val="0"/>
                <w:sz w:val="24"/>
                <w:highlight w:val="none"/>
              </w:rPr>
              <w:t>4</w:t>
            </w:r>
            <w:r>
              <w:rPr>
                <w:rFonts w:ascii="宋体" w:hAnsi="宋体" w:hint="eastAsia"/>
                <w:color w:val="auto"/>
                <w:kern w:val="0"/>
                <w:sz w:val="24"/>
                <w:highlight w:val="none"/>
              </w:rPr>
              <w:t>、费用报销</w:t>
            </w:r>
          </w:p>
        </w:tc>
        <w:tc>
          <w:tcPr>
            <w:tcW w:w="974" w:type="dxa"/>
            <w:gridSpan w:val="3"/>
            <w:vAlign w:val="bottom"/>
          </w:tcPr>
          <w:p/>
        </w:tc>
        <w:tc>
          <w:tcPr>
            <w:tcW w:w="1294" w:type="dxa"/>
            <w:gridSpan w:val="2"/>
            <w:vAlign w:val="bottom"/>
          </w:tcPr>
          <w:p/>
        </w:tc>
        <w:tc>
          <w:tcPr>
            <w:tcW w:w="0" w:type="dxa"/>
            <w:vMerge/>
            <w:vAlign w:val="center"/>
          </w:tcPr>
          <w:p/>
        </w:tc>
        <w:tc>
          <w:tcPr>
            <w:tcW w:w="0" w:type="dxa"/>
            <w:vMerge/>
            <w:vAlign w:val="center"/>
          </w:tcPr>
          <w:p/>
        </w:tc>
      </w:tr>
      <w:tr>
        <w:tblPrEx>
          <w:jc w:val="center"/>
          <w:tblLayout w:type="fixed"/>
          <w:tblCellMar>
            <w:top w:w="0" w:type="dxa"/>
            <w:left w:w="108" w:type="dxa"/>
            <w:bottom w:w="0" w:type="dxa"/>
            <w:right w:w="108" w:type="dxa"/>
          </w:tblCellMar>
          <w:tblLook w:val="0000"/>
        </w:tblPrEx>
        <w:trPr>
          <w:trHeight w:hRule="exact" w:val="539"/>
          <w:jc w:val="center"/>
        </w:trPr>
        <w:tc>
          <w:tcPr>
            <w:tcW w:w="0" w:type="dxa"/>
            <w:vMerge/>
            <w:vAlign w:val="center"/>
          </w:tcPr>
          <w:p/>
        </w:tc>
        <w:tc>
          <w:tcPr>
            <w:tcW w:w="743" w:type="dxa"/>
            <w:gridSpan w:val="2"/>
            <w:vMerge w:val="restart"/>
            <w:textDirection w:val="tbRlV"/>
            <w:vAlign w:val="center"/>
          </w:tcPr>
          <w:p>
            <w:pPr>
              <w:widowControl/>
              <w:spacing w:line="400" w:lineRule="exact"/>
              <w:jc w:val="center"/>
              <w:rPr>
                <w:rFonts w:ascii="宋体" w:hAnsi="宋体" w:cs="宋体"/>
                <w:color w:val="auto"/>
                <w:kern w:val="0"/>
                <w:sz w:val="24"/>
                <w:highlight w:val="none"/>
              </w:rPr>
            </w:pPr>
            <w:r>
              <w:rPr>
                <w:rFonts w:ascii="宋体" w:hAnsi="宋体" w:cs="宋体" w:hint="eastAsia"/>
                <w:color w:val="auto"/>
                <w:kern w:val="0"/>
                <w:sz w:val="24"/>
                <w:highlight w:val="none"/>
              </w:rPr>
              <w:t>往来款项结算</w:t>
            </w:r>
          </w:p>
        </w:tc>
        <w:tc>
          <w:tcPr>
            <w:tcW w:w="3226" w:type="dxa"/>
            <w:gridSpan w:val="6"/>
            <w:vAlign w:val="center"/>
          </w:tcPr>
          <w:p>
            <w:pPr>
              <w:widowControl/>
              <w:spacing w:line="400" w:lineRule="exact"/>
              <w:jc w:val="left"/>
              <w:rPr>
                <w:rFonts w:ascii="宋体" w:hAnsi="宋体" w:cs="宋体"/>
                <w:color w:val="auto"/>
                <w:kern w:val="0"/>
                <w:sz w:val="24"/>
                <w:highlight w:val="none"/>
              </w:rPr>
            </w:pPr>
            <w:r>
              <w:rPr>
                <w:rFonts w:ascii="宋体" w:hAnsi="宋体" w:cs="宋体" w:hint="eastAsia"/>
                <w:color w:val="auto"/>
                <w:kern w:val="0"/>
                <w:sz w:val="24"/>
                <w:highlight w:val="none"/>
              </w:rPr>
              <w:t>与外单位</w:t>
            </w:r>
          </w:p>
        </w:tc>
        <w:tc>
          <w:tcPr>
            <w:tcW w:w="974" w:type="dxa"/>
            <w:gridSpan w:val="3"/>
            <w:vAlign w:val="bottom"/>
          </w:tcPr>
          <w:p/>
        </w:tc>
        <w:tc>
          <w:tcPr>
            <w:tcW w:w="1294" w:type="dxa"/>
            <w:gridSpan w:val="2"/>
            <w:vAlign w:val="bottom"/>
          </w:tcPr>
          <w:p/>
        </w:tc>
        <w:tc>
          <w:tcPr>
            <w:tcW w:w="0" w:type="dxa"/>
            <w:vMerge/>
            <w:vAlign w:val="center"/>
          </w:tcPr>
          <w:p/>
        </w:tc>
        <w:tc>
          <w:tcPr>
            <w:tcW w:w="0" w:type="dxa"/>
            <w:vMerge/>
            <w:vAlign w:val="center"/>
          </w:tcPr>
          <w:p/>
        </w:tc>
      </w:tr>
      <w:tr>
        <w:tblPrEx>
          <w:jc w:val="center"/>
          <w:tblLayout w:type="fixed"/>
          <w:tblCellMar>
            <w:top w:w="0" w:type="dxa"/>
            <w:left w:w="108" w:type="dxa"/>
            <w:bottom w:w="0" w:type="dxa"/>
            <w:right w:w="108" w:type="dxa"/>
          </w:tblCellMar>
          <w:tblLook w:val="0000"/>
        </w:tblPrEx>
        <w:trPr>
          <w:trHeight w:hRule="exact" w:val="539"/>
          <w:jc w:val="center"/>
        </w:trPr>
        <w:tc>
          <w:tcPr>
            <w:tcW w:w="0" w:type="dxa"/>
            <w:vMerge/>
            <w:vAlign w:val="center"/>
          </w:tcPr>
          <w:p/>
        </w:tc>
        <w:tc>
          <w:tcPr>
            <w:tcW w:w="0" w:type="dxa"/>
            <w:gridSpan w:val="2"/>
            <w:vMerge/>
            <w:vAlign w:val="center"/>
          </w:tcPr>
          <w:p/>
        </w:tc>
        <w:tc>
          <w:tcPr>
            <w:tcW w:w="3226" w:type="dxa"/>
            <w:gridSpan w:val="6"/>
            <w:vAlign w:val="center"/>
          </w:tcPr>
          <w:p>
            <w:pPr>
              <w:widowControl/>
              <w:spacing w:line="400" w:lineRule="exact"/>
              <w:jc w:val="left"/>
              <w:rPr>
                <w:rFonts w:ascii="宋体" w:hAnsi="宋体" w:cs="宋体"/>
                <w:color w:val="auto"/>
                <w:kern w:val="0"/>
                <w:sz w:val="24"/>
                <w:highlight w:val="none"/>
              </w:rPr>
            </w:pPr>
            <w:r>
              <w:rPr>
                <w:rFonts w:ascii="宋体" w:hAnsi="宋体" w:cs="宋体" w:hint="eastAsia"/>
                <w:color w:val="auto"/>
                <w:kern w:val="0"/>
                <w:sz w:val="24"/>
                <w:highlight w:val="none"/>
              </w:rPr>
              <w:t>与其他部门</w:t>
            </w:r>
          </w:p>
        </w:tc>
        <w:tc>
          <w:tcPr>
            <w:tcW w:w="974" w:type="dxa"/>
            <w:gridSpan w:val="3"/>
            <w:vAlign w:val="bottom"/>
          </w:tcPr>
          <w:p/>
        </w:tc>
        <w:tc>
          <w:tcPr>
            <w:tcW w:w="1294" w:type="dxa"/>
            <w:gridSpan w:val="2"/>
            <w:vAlign w:val="bottom"/>
          </w:tcPr>
          <w:p/>
        </w:tc>
        <w:tc>
          <w:tcPr>
            <w:tcW w:w="0" w:type="dxa"/>
            <w:vMerge/>
            <w:vAlign w:val="center"/>
          </w:tcPr>
          <w:p/>
        </w:tc>
        <w:tc>
          <w:tcPr>
            <w:tcW w:w="0" w:type="dxa"/>
            <w:vMerge/>
            <w:vAlign w:val="center"/>
          </w:tcPr>
          <w:p/>
        </w:tc>
      </w:tr>
      <w:tr>
        <w:tblPrEx>
          <w:jc w:val="center"/>
          <w:tblLayout w:type="fixed"/>
          <w:tblCellMar>
            <w:top w:w="0" w:type="dxa"/>
            <w:left w:w="108" w:type="dxa"/>
            <w:bottom w:w="0" w:type="dxa"/>
            <w:right w:w="108" w:type="dxa"/>
          </w:tblCellMar>
          <w:tblLook w:val="0000"/>
        </w:tblPrEx>
        <w:trPr>
          <w:trHeight w:hRule="exact" w:val="539"/>
          <w:jc w:val="center"/>
        </w:trPr>
        <w:tc>
          <w:tcPr>
            <w:tcW w:w="0" w:type="dxa"/>
            <w:vMerge/>
            <w:vAlign w:val="center"/>
          </w:tcPr>
          <w:p/>
        </w:tc>
        <w:tc>
          <w:tcPr>
            <w:tcW w:w="0" w:type="dxa"/>
            <w:gridSpan w:val="2"/>
            <w:vMerge/>
            <w:vAlign w:val="center"/>
          </w:tcPr>
          <w:p/>
        </w:tc>
        <w:tc>
          <w:tcPr>
            <w:tcW w:w="3226" w:type="dxa"/>
            <w:gridSpan w:val="6"/>
            <w:vAlign w:val="center"/>
          </w:tcPr>
          <w:p>
            <w:pPr>
              <w:widowControl/>
              <w:spacing w:line="400" w:lineRule="exact"/>
              <w:jc w:val="left"/>
              <w:rPr>
                <w:rFonts w:ascii="宋体" w:hAnsi="宋体" w:cs="宋体"/>
                <w:color w:val="auto"/>
                <w:kern w:val="0"/>
                <w:sz w:val="24"/>
                <w:highlight w:val="none"/>
              </w:rPr>
            </w:pPr>
            <w:r>
              <w:rPr>
                <w:rFonts w:ascii="宋体" w:hAnsi="宋体" w:cs="宋体" w:hint="eastAsia"/>
                <w:color w:val="auto"/>
                <w:kern w:val="0"/>
                <w:sz w:val="24"/>
                <w:highlight w:val="none"/>
              </w:rPr>
              <w:t>与本部门</w:t>
            </w:r>
          </w:p>
        </w:tc>
        <w:tc>
          <w:tcPr>
            <w:tcW w:w="974" w:type="dxa"/>
            <w:gridSpan w:val="3"/>
            <w:vAlign w:val="bottom"/>
          </w:tcPr>
          <w:p/>
        </w:tc>
        <w:tc>
          <w:tcPr>
            <w:tcW w:w="1294" w:type="dxa"/>
            <w:gridSpan w:val="2"/>
            <w:vAlign w:val="bottom"/>
          </w:tcPr>
          <w:p/>
        </w:tc>
        <w:tc>
          <w:tcPr>
            <w:tcW w:w="0" w:type="dxa"/>
            <w:vMerge/>
            <w:vAlign w:val="center"/>
          </w:tcPr>
          <w:p/>
        </w:tc>
        <w:tc>
          <w:tcPr>
            <w:tcW w:w="0" w:type="dxa"/>
            <w:vMerge/>
            <w:vAlign w:val="center"/>
          </w:tcPr>
          <w:p/>
        </w:tc>
      </w:tr>
      <w:tr>
        <w:tblPrEx>
          <w:jc w:val="center"/>
          <w:tblLayout w:type="fixed"/>
          <w:tblCellMar>
            <w:top w:w="0" w:type="dxa"/>
            <w:left w:w="108" w:type="dxa"/>
            <w:bottom w:w="0" w:type="dxa"/>
            <w:right w:w="108" w:type="dxa"/>
          </w:tblCellMar>
          <w:tblLook w:val="0000"/>
        </w:tblPrEx>
        <w:trPr>
          <w:trHeight w:hRule="exact" w:val="539"/>
          <w:jc w:val="center"/>
        </w:trPr>
        <w:tc>
          <w:tcPr>
            <w:tcW w:w="0" w:type="dxa"/>
            <w:vMerge/>
            <w:vAlign w:val="center"/>
          </w:tcPr>
          <w:p/>
        </w:tc>
        <w:tc>
          <w:tcPr>
            <w:tcW w:w="0" w:type="dxa"/>
            <w:gridSpan w:val="2"/>
            <w:vMerge/>
            <w:vAlign w:val="center"/>
          </w:tcPr>
          <w:p/>
        </w:tc>
        <w:tc>
          <w:tcPr>
            <w:tcW w:w="3226" w:type="dxa"/>
            <w:gridSpan w:val="6"/>
            <w:vAlign w:val="center"/>
          </w:tcPr>
          <w:p>
            <w:pPr>
              <w:widowControl/>
              <w:spacing w:line="400" w:lineRule="exact"/>
              <w:jc w:val="left"/>
              <w:rPr>
                <w:rFonts w:ascii="宋体" w:hAnsi="宋体" w:cs="宋体"/>
                <w:color w:val="auto"/>
                <w:kern w:val="0"/>
                <w:sz w:val="24"/>
                <w:highlight w:val="none"/>
              </w:rPr>
            </w:pPr>
            <w:r>
              <w:rPr>
                <w:rFonts w:ascii="宋体" w:hAnsi="宋体" w:cs="宋体" w:hint="eastAsia"/>
                <w:color w:val="auto"/>
                <w:kern w:val="0"/>
                <w:sz w:val="24"/>
                <w:highlight w:val="none"/>
              </w:rPr>
              <w:t>其他</w:t>
            </w:r>
          </w:p>
        </w:tc>
        <w:tc>
          <w:tcPr>
            <w:tcW w:w="974" w:type="dxa"/>
            <w:gridSpan w:val="3"/>
            <w:vAlign w:val="bottom"/>
          </w:tcPr>
          <w:p/>
        </w:tc>
        <w:tc>
          <w:tcPr>
            <w:tcW w:w="1294" w:type="dxa"/>
            <w:gridSpan w:val="2"/>
            <w:vAlign w:val="bottom"/>
          </w:tcPr>
          <w:p/>
        </w:tc>
        <w:tc>
          <w:tcPr>
            <w:tcW w:w="0" w:type="dxa"/>
            <w:vMerge/>
            <w:vAlign w:val="center"/>
          </w:tcPr>
          <w:p/>
        </w:tc>
        <w:tc>
          <w:tcPr>
            <w:tcW w:w="0" w:type="dxa"/>
            <w:vMerge/>
            <w:vAlign w:val="center"/>
          </w:tcPr>
          <w:p/>
        </w:tc>
      </w:tr>
      <w:tr>
        <w:tblPrEx>
          <w:jc w:val="center"/>
          <w:tblLayout w:type="fixed"/>
          <w:tblCellMar>
            <w:top w:w="0" w:type="dxa"/>
            <w:left w:w="108" w:type="dxa"/>
            <w:bottom w:w="0" w:type="dxa"/>
            <w:right w:w="108" w:type="dxa"/>
          </w:tblCellMar>
          <w:tblLook w:val="0000"/>
        </w:tblPrEx>
        <w:trPr>
          <w:trHeight w:hRule="exact" w:val="539"/>
          <w:jc w:val="center"/>
        </w:trPr>
        <w:tc>
          <w:tcPr>
            <w:tcW w:w="1526" w:type="dxa"/>
            <w:vMerge w:val="restart"/>
            <w:textDirection w:val="tbRlV"/>
            <w:vAlign w:val="center"/>
          </w:tcPr>
          <w:p>
            <w:pPr>
              <w:widowControl/>
              <w:spacing w:line="400" w:lineRule="exact"/>
              <w:jc w:val="center"/>
              <w:rPr>
                <w:rFonts w:ascii="宋体" w:hAnsi="宋体" w:cs="宋体"/>
                <w:color w:val="auto"/>
                <w:kern w:val="0"/>
                <w:sz w:val="24"/>
                <w:highlight w:val="none"/>
              </w:rPr>
            </w:pPr>
            <w:r>
              <w:rPr>
                <w:rFonts w:ascii="宋体" w:hAnsi="宋体" w:cs="宋体" w:hint="eastAsia"/>
                <w:color w:val="auto"/>
                <w:kern w:val="0"/>
                <w:sz w:val="24"/>
                <w:highlight w:val="none"/>
              </w:rPr>
              <w:t>四、人力资源部</w:t>
            </w:r>
          </w:p>
        </w:tc>
        <w:tc>
          <w:tcPr>
            <w:tcW w:w="743" w:type="dxa"/>
            <w:gridSpan w:val="2"/>
            <w:vMerge w:val="restart"/>
            <w:vAlign w:val="center"/>
          </w:tcPr>
          <w:p>
            <w:pPr>
              <w:widowControl/>
              <w:spacing w:line="400" w:lineRule="exact"/>
              <w:jc w:val="center"/>
              <w:rPr>
                <w:rFonts w:ascii="宋体" w:hAnsi="宋体" w:cs="宋体"/>
                <w:color w:val="auto"/>
                <w:kern w:val="0"/>
                <w:sz w:val="24"/>
                <w:highlight w:val="none"/>
              </w:rPr>
            </w:pPr>
            <w:r>
              <w:rPr>
                <w:rFonts w:ascii="宋体" w:hAnsi="宋体" w:cs="宋体" w:hint="eastAsia"/>
                <w:color w:val="auto"/>
                <w:kern w:val="0"/>
                <w:sz w:val="24"/>
                <w:highlight w:val="none"/>
              </w:rPr>
              <w:t>保险福利</w:t>
            </w:r>
          </w:p>
        </w:tc>
        <w:tc>
          <w:tcPr>
            <w:tcW w:w="3226" w:type="dxa"/>
            <w:gridSpan w:val="6"/>
            <w:vAlign w:val="center"/>
          </w:tcPr>
          <w:p>
            <w:pPr>
              <w:widowControl/>
              <w:spacing w:line="400" w:lineRule="exact"/>
              <w:jc w:val="left"/>
              <w:rPr>
                <w:rFonts w:ascii="宋体" w:hAnsi="宋体" w:cs="宋体"/>
                <w:color w:val="auto"/>
                <w:kern w:val="0"/>
                <w:sz w:val="24"/>
                <w:highlight w:val="none"/>
              </w:rPr>
            </w:pPr>
            <w:r>
              <w:rPr>
                <w:rFonts w:ascii="宋体" w:hAnsi="宋体" w:cs="宋体" w:hint="eastAsia"/>
                <w:color w:val="auto"/>
                <w:kern w:val="0"/>
                <w:sz w:val="24"/>
                <w:highlight w:val="none"/>
              </w:rPr>
              <w:t>工伤、失业、养老、医疗保险</w:t>
            </w:r>
          </w:p>
        </w:tc>
        <w:tc>
          <w:tcPr>
            <w:tcW w:w="974" w:type="dxa"/>
            <w:gridSpan w:val="3"/>
            <w:vAlign w:val="bottom"/>
          </w:tcPr>
          <w:p/>
        </w:tc>
        <w:tc>
          <w:tcPr>
            <w:tcW w:w="1294" w:type="dxa"/>
            <w:gridSpan w:val="2"/>
            <w:vAlign w:val="bottom"/>
          </w:tcPr>
          <w:p/>
        </w:tc>
        <w:tc>
          <w:tcPr>
            <w:tcW w:w="1701" w:type="dxa"/>
            <w:vMerge w:val="restart"/>
            <w:vAlign w:val="bottom"/>
          </w:tcPr>
          <w:p/>
        </w:tc>
        <w:tc>
          <w:tcPr>
            <w:tcW w:w="936" w:type="dxa"/>
            <w:vMerge w:val="restart"/>
            <w:vAlign w:val="bottom"/>
          </w:tcPr>
          <w:p/>
        </w:tc>
      </w:tr>
      <w:tr>
        <w:tblPrEx>
          <w:jc w:val="center"/>
          <w:tblLayout w:type="fixed"/>
          <w:tblCellMar>
            <w:top w:w="0" w:type="dxa"/>
            <w:left w:w="108" w:type="dxa"/>
            <w:bottom w:w="0" w:type="dxa"/>
            <w:right w:w="108" w:type="dxa"/>
          </w:tblCellMar>
          <w:tblLook w:val="0000"/>
        </w:tblPrEx>
        <w:trPr>
          <w:trHeight w:hRule="exact" w:val="539"/>
          <w:jc w:val="center"/>
        </w:trPr>
        <w:tc>
          <w:tcPr>
            <w:tcW w:w="0" w:type="dxa"/>
            <w:vMerge/>
            <w:vAlign w:val="center"/>
          </w:tcPr>
          <w:p/>
        </w:tc>
        <w:tc>
          <w:tcPr>
            <w:tcW w:w="0" w:type="dxa"/>
            <w:gridSpan w:val="2"/>
            <w:vMerge/>
            <w:vAlign w:val="center"/>
          </w:tcPr>
          <w:p/>
        </w:tc>
        <w:tc>
          <w:tcPr>
            <w:tcW w:w="3226" w:type="dxa"/>
            <w:gridSpan w:val="6"/>
            <w:vAlign w:val="center"/>
          </w:tcPr>
          <w:p>
            <w:pPr>
              <w:widowControl/>
              <w:spacing w:line="400" w:lineRule="exact"/>
              <w:jc w:val="left"/>
              <w:rPr>
                <w:rFonts w:ascii="宋体" w:hAnsi="宋体" w:cs="宋体"/>
                <w:color w:val="auto"/>
                <w:kern w:val="0"/>
                <w:sz w:val="24"/>
                <w:highlight w:val="none"/>
              </w:rPr>
            </w:pPr>
            <w:r>
              <w:rPr>
                <w:rFonts w:ascii="宋体" w:hAnsi="宋体" w:cs="宋体" w:hint="eastAsia"/>
                <w:color w:val="auto"/>
                <w:kern w:val="0"/>
                <w:sz w:val="24"/>
                <w:highlight w:val="none"/>
              </w:rPr>
              <w:t>住房公积金</w:t>
            </w:r>
          </w:p>
        </w:tc>
        <w:tc>
          <w:tcPr>
            <w:tcW w:w="974" w:type="dxa"/>
            <w:gridSpan w:val="3"/>
            <w:vAlign w:val="bottom"/>
          </w:tcPr>
          <w:p/>
        </w:tc>
        <w:tc>
          <w:tcPr>
            <w:tcW w:w="1294" w:type="dxa"/>
            <w:gridSpan w:val="2"/>
            <w:vAlign w:val="bottom"/>
          </w:tcPr>
          <w:p/>
        </w:tc>
        <w:tc>
          <w:tcPr>
            <w:tcW w:w="0" w:type="dxa"/>
            <w:vMerge/>
            <w:vAlign w:val="center"/>
          </w:tcPr>
          <w:p/>
        </w:tc>
        <w:tc>
          <w:tcPr>
            <w:tcW w:w="0" w:type="dxa"/>
            <w:vMerge/>
            <w:vAlign w:val="center"/>
          </w:tcPr>
          <w:p/>
        </w:tc>
      </w:tr>
      <w:tr>
        <w:tblPrEx>
          <w:jc w:val="center"/>
          <w:tblLayout w:type="fixed"/>
          <w:tblCellMar>
            <w:top w:w="0" w:type="dxa"/>
            <w:left w:w="108" w:type="dxa"/>
            <w:bottom w:w="0" w:type="dxa"/>
            <w:right w:w="108" w:type="dxa"/>
          </w:tblCellMar>
          <w:tblLook w:val="0000"/>
        </w:tblPrEx>
        <w:trPr>
          <w:trHeight w:hRule="exact" w:val="539"/>
          <w:jc w:val="center"/>
        </w:trPr>
        <w:tc>
          <w:tcPr>
            <w:tcW w:w="0" w:type="dxa"/>
            <w:vMerge/>
            <w:vAlign w:val="center"/>
          </w:tcPr>
          <w:p/>
        </w:tc>
        <w:tc>
          <w:tcPr>
            <w:tcW w:w="743" w:type="dxa"/>
            <w:gridSpan w:val="2"/>
            <w:vMerge w:val="restart"/>
            <w:vAlign w:val="center"/>
          </w:tcPr>
          <w:p>
            <w:pPr>
              <w:widowControl/>
              <w:spacing w:line="400" w:lineRule="exact"/>
              <w:jc w:val="center"/>
              <w:rPr>
                <w:rFonts w:ascii="宋体" w:hAnsi="宋体" w:cs="宋体"/>
                <w:color w:val="auto"/>
                <w:kern w:val="0"/>
                <w:sz w:val="24"/>
                <w:highlight w:val="none"/>
              </w:rPr>
            </w:pPr>
            <w:r>
              <w:rPr>
                <w:rFonts w:ascii="宋体" w:hAnsi="宋体" w:cs="宋体" w:hint="eastAsia"/>
                <w:color w:val="auto"/>
                <w:kern w:val="0"/>
                <w:sz w:val="24"/>
                <w:highlight w:val="none"/>
              </w:rPr>
              <w:t>关系</w:t>
            </w:r>
          </w:p>
          <w:p>
            <w:pPr>
              <w:spacing w:line="400" w:lineRule="exact"/>
              <w:jc w:val="center"/>
              <w:rPr>
                <w:rFonts w:ascii="宋体" w:hAnsi="宋体" w:cs="宋体"/>
                <w:color w:val="auto"/>
                <w:kern w:val="0"/>
                <w:sz w:val="24"/>
                <w:highlight w:val="none"/>
              </w:rPr>
            </w:pPr>
            <w:r>
              <w:rPr>
                <w:rFonts w:ascii="宋体" w:hAnsi="宋体" w:cs="宋体" w:hint="eastAsia"/>
                <w:color w:val="auto"/>
                <w:kern w:val="0"/>
                <w:sz w:val="24"/>
                <w:highlight w:val="none"/>
              </w:rPr>
              <w:t>档案</w:t>
            </w:r>
          </w:p>
        </w:tc>
        <w:tc>
          <w:tcPr>
            <w:tcW w:w="3226" w:type="dxa"/>
            <w:gridSpan w:val="6"/>
            <w:vAlign w:val="center"/>
          </w:tcPr>
          <w:p>
            <w:pPr>
              <w:widowControl/>
              <w:spacing w:line="400" w:lineRule="exact"/>
              <w:jc w:val="left"/>
              <w:rPr>
                <w:rFonts w:ascii="宋体" w:hAnsi="宋体" w:cs="宋体"/>
                <w:color w:val="auto"/>
                <w:kern w:val="0"/>
                <w:sz w:val="24"/>
                <w:highlight w:val="none"/>
              </w:rPr>
            </w:pPr>
            <w:r>
              <w:rPr>
                <w:rFonts w:ascii="宋体" w:hAnsi="宋体" w:cs="宋体" w:hint="eastAsia"/>
                <w:color w:val="auto"/>
                <w:kern w:val="0"/>
                <w:sz w:val="24"/>
                <w:highlight w:val="none"/>
              </w:rPr>
              <w:t>党、团关系</w:t>
            </w:r>
          </w:p>
        </w:tc>
        <w:tc>
          <w:tcPr>
            <w:tcW w:w="974" w:type="dxa"/>
            <w:gridSpan w:val="3"/>
            <w:vAlign w:val="bottom"/>
          </w:tcPr>
          <w:p/>
        </w:tc>
        <w:tc>
          <w:tcPr>
            <w:tcW w:w="1294" w:type="dxa"/>
            <w:gridSpan w:val="2"/>
            <w:vAlign w:val="bottom"/>
          </w:tcPr>
          <w:p/>
        </w:tc>
        <w:tc>
          <w:tcPr>
            <w:tcW w:w="0" w:type="dxa"/>
            <w:vMerge/>
            <w:vAlign w:val="center"/>
          </w:tcPr>
          <w:p/>
        </w:tc>
        <w:tc>
          <w:tcPr>
            <w:tcW w:w="0" w:type="dxa"/>
            <w:vMerge/>
            <w:vAlign w:val="center"/>
          </w:tcPr>
          <w:p/>
        </w:tc>
      </w:tr>
      <w:tr>
        <w:tblPrEx>
          <w:jc w:val="center"/>
          <w:tblLayout w:type="fixed"/>
          <w:tblCellMar>
            <w:top w:w="0" w:type="dxa"/>
            <w:left w:w="108" w:type="dxa"/>
            <w:bottom w:w="0" w:type="dxa"/>
            <w:right w:w="108" w:type="dxa"/>
          </w:tblCellMar>
          <w:tblLook w:val="0000"/>
        </w:tblPrEx>
        <w:trPr>
          <w:trHeight w:hRule="exact" w:val="539"/>
          <w:jc w:val="center"/>
        </w:trPr>
        <w:tc>
          <w:tcPr>
            <w:tcW w:w="0" w:type="dxa"/>
            <w:vMerge/>
            <w:tcBorders>
              <w:bottom w:val="single" w:sz="4" w:space="0" w:color="auto"/>
            </w:tcBorders>
            <w:vAlign w:val="center"/>
          </w:tcPr>
          <w:p/>
        </w:tc>
        <w:tc>
          <w:tcPr>
            <w:tcW w:w="0" w:type="dxa"/>
            <w:gridSpan w:val="2"/>
            <w:vMerge/>
            <w:vAlign w:val="center"/>
          </w:tcPr>
          <w:p/>
        </w:tc>
        <w:tc>
          <w:tcPr>
            <w:tcW w:w="3226" w:type="dxa"/>
            <w:gridSpan w:val="6"/>
            <w:vAlign w:val="center"/>
          </w:tcPr>
          <w:p>
            <w:pPr>
              <w:widowControl/>
              <w:spacing w:line="400" w:lineRule="exact"/>
              <w:jc w:val="left"/>
              <w:rPr>
                <w:rFonts w:ascii="宋体" w:hAnsi="宋体" w:cs="宋体"/>
                <w:color w:val="auto"/>
                <w:kern w:val="0"/>
                <w:sz w:val="24"/>
                <w:highlight w:val="none"/>
              </w:rPr>
            </w:pPr>
            <w:r>
              <w:rPr>
                <w:rFonts w:ascii="宋体" w:hAnsi="宋体" w:cs="宋体" w:hint="eastAsia"/>
                <w:color w:val="auto"/>
                <w:kern w:val="0"/>
                <w:sz w:val="24"/>
                <w:highlight w:val="none"/>
              </w:rPr>
              <w:t>档案</w:t>
            </w:r>
          </w:p>
        </w:tc>
        <w:tc>
          <w:tcPr>
            <w:tcW w:w="974" w:type="dxa"/>
            <w:gridSpan w:val="3"/>
            <w:vAlign w:val="bottom"/>
          </w:tcPr>
          <w:p/>
        </w:tc>
        <w:tc>
          <w:tcPr>
            <w:tcW w:w="1294" w:type="dxa"/>
            <w:gridSpan w:val="2"/>
            <w:vAlign w:val="bottom"/>
          </w:tcPr>
          <w:p/>
        </w:tc>
        <w:tc>
          <w:tcPr>
            <w:tcW w:w="0" w:type="dxa"/>
            <w:vMerge/>
            <w:vAlign w:val="center"/>
          </w:tcPr>
          <w:p/>
        </w:tc>
        <w:tc>
          <w:tcPr>
            <w:tcW w:w="0" w:type="dxa"/>
            <w:vMerge/>
            <w:vAlign w:val="center"/>
          </w:tcPr>
          <w:p/>
        </w:tc>
      </w:tr>
      <w:tr>
        <w:tblPrEx>
          <w:jc w:val="center"/>
          <w:tblLayout w:type="fixed"/>
          <w:tblCellMar>
            <w:top w:w="0" w:type="dxa"/>
            <w:left w:w="108" w:type="dxa"/>
            <w:bottom w:w="0" w:type="dxa"/>
            <w:right w:w="108" w:type="dxa"/>
          </w:tblCellMar>
          <w:tblLook w:val="0000"/>
        </w:tblPrEx>
        <w:trPr>
          <w:trHeight w:val="501"/>
          <w:jc w:val="center"/>
        </w:trPr>
        <w:tc>
          <w:tcPr>
            <w:tcW w:w="1526" w:type="dxa"/>
            <w:vMerge w:val="restart"/>
            <w:tcBorders>
              <w:top w:val="single" w:sz="4" w:space="0" w:color="auto"/>
            </w:tcBorders>
            <w:vAlign w:val="center"/>
          </w:tcPr>
          <w:p>
            <w:pPr>
              <w:spacing w:line="400" w:lineRule="exact"/>
              <w:jc w:val="center"/>
              <w:rPr>
                <w:rFonts w:ascii="宋体" w:hAnsi="宋体" w:cs="宋体"/>
                <w:color w:val="auto"/>
                <w:kern w:val="0"/>
                <w:sz w:val="24"/>
                <w:highlight w:val="none"/>
              </w:rPr>
            </w:pPr>
            <w:r>
              <w:rPr>
                <w:rFonts w:ascii="宋体" w:hAnsi="宋体" w:cs="宋体" w:hint="eastAsia"/>
                <w:color w:val="auto"/>
                <w:kern w:val="0"/>
                <w:sz w:val="24"/>
                <w:highlight w:val="none"/>
              </w:rPr>
              <w:t>考勤统计</w:t>
            </w:r>
          </w:p>
        </w:tc>
        <w:tc>
          <w:tcPr>
            <w:tcW w:w="743" w:type="dxa"/>
            <w:gridSpan w:val="2"/>
            <w:vAlign w:val="center"/>
          </w:tcPr>
          <w:p>
            <w:pPr>
              <w:spacing w:line="400" w:lineRule="exact"/>
              <w:jc w:val="center"/>
              <w:rPr>
                <w:rFonts w:ascii="宋体" w:hAnsi="宋体" w:cs="宋体"/>
                <w:color w:val="auto"/>
                <w:kern w:val="0"/>
                <w:sz w:val="24"/>
                <w:highlight w:val="none"/>
              </w:rPr>
            </w:pPr>
            <w:r>
              <w:rPr>
                <w:rFonts w:ascii="宋体" w:hAnsi="宋体" w:cs="宋体" w:hint="eastAsia"/>
                <w:color w:val="auto"/>
                <w:kern w:val="0"/>
                <w:sz w:val="24"/>
                <w:highlight w:val="none"/>
              </w:rPr>
              <w:t>应出勤</w:t>
            </w:r>
          </w:p>
        </w:tc>
        <w:tc>
          <w:tcPr>
            <w:tcW w:w="1133" w:type="dxa"/>
            <w:vAlign w:val="center"/>
          </w:tcPr>
          <w:p>
            <w:pPr>
              <w:spacing w:line="400" w:lineRule="exact"/>
              <w:jc w:val="center"/>
              <w:rPr>
                <w:rFonts w:ascii="宋体" w:hAnsi="宋体" w:cs="宋体"/>
                <w:color w:val="auto"/>
                <w:kern w:val="0"/>
                <w:sz w:val="24"/>
                <w:highlight w:val="none"/>
              </w:rPr>
            </w:pPr>
            <w:r>
              <w:rPr>
                <w:rFonts w:ascii="宋体" w:hAnsi="宋体" w:cs="宋体" w:hint="eastAsia"/>
                <w:color w:val="auto"/>
                <w:kern w:val="0"/>
                <w:sz w:val="24"/>
                <w:highlight w:val="none"/>
              </w:rPr>
              <w:t>实际出勤</w:t>
            </w:r>
          </w:p>
        </w:tc>
        <w:tc>
          <w:tcPr>
            <w:tcW w:w="1050" w:type="dxa"/>
            <w:gridSpan w:val="3"/>
            <w:vAlign w:val="center"/>
          </w:tcPr>
          <w:p>
            <w:pPr>
              <w:spacing w:line="400" w:lineRule="exact"/>
              <w:jc w:val="center"/>
              <w:rPr>
                <w:rFonts w:ascii="宋体" w:hAnsi="宋体" w:cs="宋体"/>
                <w:color w:val="auto"/>
                <w:kern w:val="0"/>
                <w:sz w:val="24"/>
                <w:highlight w:val="none"/>
              </w:rPr>
            </w:pPr>
            <w:r>
              <w:rPr>
                <w:rFonts w:ascii="宋体" w:hAnsi="宋体" w:cs="宋体" w:hint="eastAsia"/>
                <w:color w:val="auto"/>
                <w:kern w:val="0"/>
                <w:sz w:val="24"/>
                <w:highlight w:val="none"/>
              </w:rPr>
              <w:t>加  班</w:t>
            </w:r>
          </w:p>
        </w:tc>
        <w:tc>
          <w:tcPr>
            <w:tcW w:w="1017" w:type="dxa"/>
            <w:vAlign w:val="center"/>
          </w:tcPr>
          <w:p>
            <w:pPr>
              <w:spacing w:line="400" w:lineRule="exact"/>
              <w:jc w:val="center"/>
              <w:rPr>
                <w:rFonts w:ascii="宋体" w:hAnsi="宋体" w:cs="宋体"/>
                <w:color w:val="auto"/>
                <w:kern w:val="0"/>
                <w:sz w:val="24"/>
                <w:highlight w:val="none"/>
              </w:rPr>
            </w:pPr>
            <w:r>
              <w:rPr>
                <w:rFonts w:ascii="宋体" w:hAnsi="宋体" w:cs="宋体" w:hint="eastAsia"/>
                <w:color w:val="auto"/>
                <w:kern w:val="0"/>
                <w:sz w:val="24"/>
                <w:highlight w:val="none"/>
              </w:rPr>
              <w:t>迟  到</w:t>
            </w:r>
          </w:p>
        </w:tc>
        <w:tc>
          <w:tcPr>
            <w:tcW w:w="1000" w:type="dxa"/>
            <w:gridSpan w:val="4"/>
            <w:vAlign w:val="center"/>
          </w:tcPr>
          <w:p>
            <w:pPr>
              <w:spacing w:line="400" w:lineRule="exact"/>
              <w:jc w:val="center"/>
              <w:rPr>
                <w:rFonts w:ascii="宋体" w:hAnsi="宋体" w:cs="宋体"/>
                <w:color w:val="auto"/>
                <w:kern w:val="0"/>
                <w:sz w:val="24"/>
                <w:highlight w:val="none"/>
              </w:rPr>
            </w:pPr>
            <w:r>
              <w:rPr>
                <w:rFonts w:ascii="宋体" w:hAnsi="宋体" w:cs="宋体" w:hint="eastAsia"/>
                <w:color w:val="auto"/>
                <w:kern w:val="0"/>
                <w:sz w:val="24"/>
                <w:highlight w:val="none"/>
              </w:rPr>
              <w:t>早 退</w:t>
            </w:r>
          </w:p>
        </w:tc>
        <w:tc>
          <w:tcPr>
            <w:tcW w:w="1294" w:type="dxa"/>
            <w:gridSpan w:val="2"/>
            <w:vAlign w:val="center"/>
          </w:tcPr>
          <w:p>
            <w:pPr>
              <w:widowControl/>
              <w:spacing w:line="400" w:lineRule="exact"/>
              <w:jc w:val="center"/>
              <w:rPr>
                <w:rFonts w:ascii="宋体" w:hAnsi="宋体" w:cs="宋体"/>
                <w:color w:val="auto"/>
                <w:kern w:val="0"/>
                <w:sz w:val="24"/>
                <w:highlight w:val="none"/>
              </w:rPr>
            </w:pPr>
            <w:r>
              <w:rPr>
                <w:rFonts w:ascii="宋体" w:hAnsi="宋体" w:cs="宋体" w:hint="eastAsia"/>
                <w:color w:val="auto"/>
                <w:kern w:val="0"/>
                <w:sz w:val="24"/>
                <w:highlight w:val="none"/>
              </w:rPr>
              <w:t>请  假</w:t>
            </w:r>
          </w:p>
        </w:tc>
        <w:tc>
          <w:tcPr>
            <w:tcW w:w="1701" w:type="dxa"/>
            <w:tcBorders>
              <w:right w:val="single" w:sz="4" w:space="0" w:color="auto"/>
            </w:tcBorders>
            <w:vAlign w:val="center"/>
          </w:tcPr>
          <w:p>
            <w:pPr>
              <w:widowControl/>
              <w:spacing w:line="400" w:lineRule="exact"/>
              <w:jc w:val="center"/>
              <w:rPr>
                <w:rFonts w:ascii="宋体" w:hAnsi="宋体" w:cs="宋体"/>
                <w:color w:val="auto"/>
                <w:kern w:val="0"/>
                <w:sz w:val="24"/>
                <w:highlight w:val="none"/>
              </w:rPr>
            </w:pPr>
            <w:r>
              <w:rPr>
                <w:rFonts w:ascii="宋体" w:hAnsi="宋体" w:cs="宋体" w:hint="eastAsia"/>
                <w:color w:val="auto"/>
                <w:kern w:val="0"/>
                <w:sz w:val="24"/>
                <w:highlight w:val="none"/>
              </w:rPr>
              <w:t>出勤计薪天数</w:t>
            </w:r>
          </w:p>
        </w:tc>
        <w:tc>
          <w:tcPr>
            <w:tcW w:w="936" w:type="dxa"/>
            <w:tcBorders>
              <w:left w:val="single" w:sz="4" w:space="0" w:color="auto"/>
            </w:tcBorders>
            <w:vAlign w:val="center"/>
          </w:tcPr>
          <w:p>
            <w:pPr>
              <w:widowControl/>
              <w:spacing w:line="400" w:lineRule="exact"/>
              <w:jc w:val="center"/>
              <w:rPr>
                <w:rFonts w:ascii="宋体" w:hAnsi="宋体" w:cs="宋体"/>
                <w:color w:val="auto"/>
                <w:kern w:val="0"/>
                <w:sz w:val="24"/>
                <w:highlight w:val="none"/>
              </w:rPr>
            </w:pPr>
            <w:r>
              <w:rPr>
                <w:rFonts w:ascii="宋体" w:hAnsi="宋体" w:cs="宋体" w:hint="eastAsia"/>
                <w:color w:val="auto"/>
                <w:kern w:val="0"/>
                <w:sz w:val="24"/>
                <w:highlight w:val="none"/>
              </w:rPr>
              <w:t>统计人</w:t>
            </w:r>
          </w:p>
        </w:tc>
      </w:tr>
      <w:tr>
        <w:tblPrEx>
          <w:jc w:val="center"/>
          <w:tblLayout w:type="fixed"/>
          <w:tblCellMar>
            <w:top w:w="0" w:type="dxa"/>
            <w:left w:w="108" w:type="dxa"/>
            <w:bottom w:w="0" w:type="dxa"/>
            <w:right w:w="108" w:type="dxa"/>
          </w:tblCellMar>
          <w:tblLook w:val="0000"/>
        </w:tblPrEx>
        <w:trPr>
          <w:trHeight w:val="455"/>
          <w:jc w:val="center"/>
        </w:trPr>
        <w:tc>
          <w:tcPr>
            <w:tcW w:w="0" w:type="dxa"/>
            <w:vMerge/>
            <w:vAlign w:val="center"/>
          </w:tcPr>
          <w:p/>
        </w:tc>
        <w:tc>
          <w:tcPr>
            <w:tcW w:w="743" w:type="dxa"/>
            <w:gridSpan w:val="2"/>
            <w:vAlign w:val="bottom"/>
          </w:tcPr>
          <w:p/>
        </w:tc>
        <w:tc>
          <w:tcPr>
            <w:tcW w:w="1133" w:type="dxa"/>
            <w:vAlign w:val="bottom"/>
          </w:tcPr>
          <w:p/>
        </w:tc>
        <w:tc>
          <w:tcPr>
            <w:tcW w:w="1050" w:type="dxa"/>
            <w:gridSpan w:val="3"/>
            <w:vAlign w:val="bottom"/>
          </w:tcPr>
          <w:p/>
        </w:tc>
        <w:tc>
          <w:tcPr>
            <w:tcW w:w="1017" w:type="dxa"/>
            <w:vAlign w:val="bottom"/>
          </w:tcPr>
          <w:p/>
        </w:tc>
        <w:tc>
          <w:tcPr>
            <w:tcW w:w="1000" w:type="dxa"/>
            <w:gridSpan w:val="4"/>
            <w:vAlign w:val="bottom"/>
          </w:tcPr>
          <w:p/>
        </w:tc>
        <w:tc>
          <w:tcPr>
            <w:tcW w:w="1294" w:type="dxa"/>
            <w:gridSpan w:val="2"/>
            <w:vAlign w:val="center"/>
          </w:tcPr>
          <w:p/>
        </w:tc>
        <w:tc>
          <w:tcPr>
            <w:tcW w:w="1701" w:type="dxa"/>
            <w:tcBorders>
              <w:right w:val="single" w:sz="4" w:space="0" w:color="auto"/>
            </w:tcBorders>
            <w:vAlign w:val="center"/>
          </w:tcPr>
          <w:p/>
        </w:tc>
        <w:tc>
          <w:tcPr>
            <w:tcW w:w="936" w:type="dxa"/>
            <w:tcBorders>
              <w:left w:val="single" w:sz="4" w:space="0" w:color="auto"/>
            </w:tcBorders>
            <w:vAlign w:val="center"/>
          </w:tcPr>
          <w:p/>
        </w:tc>
      </w:tr>
      <w:tr>
        <w:tblPrEx>
          <w:jc w:val="center"/>
          <w:tblLayout w:type="fixed"/>
          <w:tblCellMar>
            <w:top w:w="0" w:type="dxa"/>
            <w:left w:w="108" w:type="dxa"/>
            <w:bottom w:w="0" w:type="dxa"/>
            <w:right w:w="108" w:type="dxa"/>
          </w:tblCellMar>
          <w:tblLook w:val="0000"/>
        </w:tblPrEx>
        <w:trPr>
          <w:trHeight w:val="547"/>
          <w:jc w:val="center"/>
        </w:trPr>
        <w:tc>
          <w:tcPr>
            <w:tcW w:w="2269" w:type="dxa"/>
            <w:gridSpan w:val="3"/>
            <w:vAlign w:val="center"/>
          </w:tcPr>
          <w:p>
            <w:pPr>
              <w:widowControl/>
              <w:spacing w:line="400" w:lineRule="exact"/>
              <w:jc w:val="center"/>
              <w:rPr>
                <w:rFonts w:ascii="宋体" w:hAnsi="宋体" w:cs="宋体"/>
                <w:color w:val="auto"/>
                <w:kern w:val="0"/>
                <w:sz w:val="24"/>
                <w:highlight w:val="none"/>
              </w:rPr>
            </w:pPr>
            <w:r>
              <w:rPr>
                <w:rFonts w:ascii="宋体" w:hAnsi="宋体" w:cs="宋体" w:hint="eastAsia"/>
                <w:color w:val="auto"/>
                <w:kern w:val="0"/>
                <w:sz w:val="24"/>
                <w:highlight w:val="none"/>
              </w:rPr>
              <w:t>员工签字</w:t>
            </w:r>
          </w:p>
        </w:tc>
        <w:tc>
          <w:tcPr>
            <w:tcW w:w="3200" w:type="dxa"/>
            <w:gridSpan w:val="5"/>
            <w:vAlign w:val="center"/>
          </w:tcPr>
          <w:p/>
        </w:tc>
        <w:tc>
          <w:tcPr>
            <w:tcW w:w="2294" w:type="dxa"/>
            <w:gridSpan w:val="6"/>
            <w:vAlign w:val="center"/>
          </w:tcPr>
          <w:p>
            <w:pPr>
              <w:widowControl/>
              <w:spacing w:line="400" w:lineRule="exact"/>
              <w:jc w:val="center"/>
              <w:rPr>
                <w:rFonts w:ascii="宋体" w:hAnsi="宋体" w:cs="宋体"/>
                <w:color w:val="auto"/>
                <w:kern w:val="0"/>
                <w:sz w:val="24"/>
                <w:highlight w:val="none"/>
              </w:rPr>
            </w:pPr>
            <w:r>
              <w:rPr>
                <w:rFonts w:ascii="宋体" w:hAnsi="宋体" w:cs="宋体" w:hint="eastAsia"/>
                <w:color w:val="auto"/>
                <w:kern w:val="0"/>
                <w:sz w:val="24"/>
                <w:highlight w:val="none"/>
              </w:rPr>
              <w:t>部门负责人签字</w:t>
            </w:r>
          </w:p>
        </w:tc>
        <w:tc>
          <w:tcPr>
            <w:tcW w:w="2637" w:type="dxa"/>
            <w:gridSpan w:val="2"/>
            <w:vAlign w:val="bottom"/>
          </w:tcPr>
          <w:p/>
        </w:tc>
      </w:tr>
      <w:tr>
        <w:tblPrEx>
          <w:jc w:val="center"/>
          <w:tblLayout w:type="fixed"/>
          <w:tblCellMar>
            <w:top w:w="0" w:type="dxa"/>
            <w:left w:w="108" w:type="dxa"/>
            <w:bottom w:w="0" w:type="dxa"/>
            <w:right w:w="108" w:type="dxa"/>
          </w:tblCellMar>
          <w:tblLook w:val="0000"/>
        </w:tblPrEx>
        <w:trPr>
          <w:trHeight w:val="547"/>
          <w:jc w:val="center"/>
        </w:trPr>
        <w:tc>
          <w:tcPr>
            <w:tcW w:w="3466" w:type="dxa"/>
            <w:gridSpan w:val="5"/>
            <w:vAlign w:val="center"/>
          </w:tcPr>
          <w:p>
            <w:pPr>
              <w:tabs>
                <w:tab w:val="center" w:pos="4153"/>
                <w:tab w:val="right" w:pos="8306"/>
              </w:tabs>
              <w:snapToGrid w:val="0"/>
              <w:spacing w:line="400" w:lineRule="exact"/>
              <w:jc w:val="center"/>
              <w:rPr>
                <w:rFonts w:ascii="宋体" w:hAnsi="宋体"/>
                <w:color w:val="auto"/>
                <w:sz w:val="24"/>
                <w:highlight w:val="none"/>
              </w:rPr>
            </w:pPr>
            <w:r>
              <w:rPr>
                <w:rFonts w:ascii="宋体" w:hAnsi="宋体" w:hint="eastAsia"/>
                <w:color w:val="auto"/>
                <w:sz w:val="24"/>
                <w:highlight w:val="none"/>
              </w:rPr>
              <w:t>用人部门</w:t>
            </w:r>
            <w:r>
              <w:rPr>
                <w:rFonts w:ascii="宋体" w:hAnsi="宋体" w:hint="eastAsia"/>
                <w:color w:val="auto"/>
                <w:sz w:val="24"/>
                <w:highlight w:val="none"/>
                <w:lang w:val="en-US" w:eastAsia="zh-CN"/>
              </w:rPr>
              <w:t>分管理领导</w:t>
            </w:r>
          </w:p>
        </w:tc>
        <w:tc>
          <w:tcPr>
            <w:tcW w:w="3467" w:type="dxa"/>
            <w:gridSpan w:val="8"/>
            <w:vAlign w:val="center"/>
          </w:tcPr>
          <w:p>
            <w:pPr>
              <w:tabs>
                <w:tab w:val="center" w:pos="4153"/>
                <w:tab w:val="right" w:pos="8306"/>
              </w:tabs>
              <w:snapToGrid w:val="0"/>
              <w:spacing w:line="400" w:lineRule="exact"/>
              <w:jc w:val="center"/>
              <w:rPr>
                <w:rFonts w:ascii="宋体" w:hAnsi="宋体"/>
                <w:color w:val="auto"/>
                <w:sz w:val="24"/>
                <w:highlight w:val="none"/>
              </w:rPr>
            </w:pPr>
            <w:r>
              <w:rPr>
                <w:rFonts w:ascii="宋体" w:hAnsi="宋体" w:hint="eastAsia"/>
                <w:color w:val="auto"/>
                <w:sz w:val="24"/>
                <w:highlight w:val="none"/>
              </w:rPr>
              <w:t>人力资源</w:t>
            </w:r>
            <w:r>
              <w:rPr>
                <w:rFonts w:ascii="宋体" w:hAnsi="宋体" w:hint="eastAsia"/>
                <w:color w:val="auto"/>
                <w:sz w:val="24"/>
                <w:highlight w:val="none"/>
                <w:lang w:val="en-US" w:eastAsia="zh-CN"/>
              </w:rPr>
              <w:t>经理</w:t>
            </w:r>
          </w:p>
        </w:tc>
        <w:tc>
          <w:tcPr>
            <w:tcW w:w="3467" w:type="dxa"/>
            <w:gridSpan w:val="3"/>
            <w:vAlign w:val="center"/>
          </w:tcPr>
          <w:p>
            <w:pPr>
              <w:tabs>
                <w:tab w:val="center" w:pos="4153"/>
                <w:tab w:val="right" w:pos="8306"/>
              </w:tabs>
              <w:snapToGrid w:val="0"/>
              <w:spacing w:line="400" w:lineRule="exact"/>
              <w:jc w:val="center"/>
              <w:rPr>
                <w:rFonts w:ascii="宋体" w:hAnsi="宋体"/>
                <w:color w:val="auto"/>
                <w:sz w:val="24"/>
                <w:highlight w:val="none"/>
              </w:rPr>
            </w:pPr>
            <w:r>
              <w:rPr>
                <w:rFonts w:ascii="宋体" w:hAnsi="宋体" w:hint="eastAsia"/>
                <w:color w:val="auto"/>
                <w:sz w:val="24"/>
                <w:highlight w:val="none"/>
                <w:lang w:eastAsia="zh-CN"/>
              </w:rPr>
              <w:t>执行事务合伙</w:t>
            </w:r>
            <w:r>
              <w:rPr>
                <w:rFonts w:ascii="宋体" w:hAnsi="宋体" w:hint="eastAsia"/>
                <w:color w:val="auto"/>
                <w:sz w:val="24"/>
                <w:highlight w:val="none"/>
                <w:lang w:val="en-US" w:eastAsia="zh-CN"/>
              </w:rPr>
              <w:t>人</w:t>
            </w:r>
          </w:p>
        </w:tc>
      </w:tr>
      <w:tr>
        <w:tblPrEx>
          <w:jc w:val="center"/>
          <w:tblLayout w:type="fixed"/>
          <w:tblCellMar>
            <w:top w:w="0" w:type="dxa"/>
            <w:left w:w="108" w:type="dxa"/>
            <w:bottom w:w="0" w:type="dxa"/>
            <w:right w:w="108" w:type="dxa"/>
          </w:tblCellMar>
          <w:tblLook w:val="0000"/>
        </w:tblPrEx>
        <w:trPr>
          <w:trHeight w:hRule="exact" w:val="2058"/>
          <w:jc w:val="center"/>
        </w:trPr>
        <w:tc>
          <w:tcPr>
            <w:tcW w:w="3466" w:type="dxa"/>
            <w:gridSpan w:val="5"/>
            <w:vAlign w:val="center"/>
          </w:tcPr>
          <w:p/>
        </w:tc>
        <w:tc>
          <w:tcPr>
            <w:tcW w:w="3467" w:type="dxa"/>
            <w:gridSpan w:val="8"/>
            <w:vAlign w:val="center"/>
          </w:tcPr>
          <w:p/>
        </w:tc>
        <w:tc>
          <w:tcPr>
            <w:tcW w:w="3467" w:type="dxa"/>
            <w:gridSpan w:val="3"/>
            <w:vAlign w:val="center"/>
          </w:tcPr>
          <w:p/>
        </w:tc>
      </w:tr>
    </w:tbl>
    <w:p>
      <w:pPr>
        <w:spacing w:line="400" w:lineRule="exact"/>
        <w:ind w:left="-650" w:right="-792" w:hanging="485" w:leftChars="-473" w:rightChars="-330" w:hangingChars="202"/>
        <w:rPr>
          <w:rFonts w:ascii="宋体" w:hAnsi="宋体"/>
          <w:color w:val="auto"/>
          <w:sz w:val="24"/>
          <w:highlight w:val="none"/>
        </w:rPr>
      </w:pPr>
      <w:r>
        <w:rPr>
          <w:rFonts w:ascii="宋体" w:hAnsi="宋体" w:hint="eastAsia"/>
          <w:color w:val="auto"/>
          <w:sz w:val="24"/>
          <w:highlight w:val="none"/>
        </w:rPr>
        <w:t>注：1. 此表仅适用于</w:t>
      </w:r>
      <w:r>
        <w:rPr>
          <w:rFonts w:ascii="宋体" w:hAnsi="宋体" w:hint="eastAsia"/>
          <w:b/>
          <w:bCs/>
          <w:color w:val="auto"/>
          <w:sz w:val="24"/>
          <w:highlight w:val="none"/>
        </w:rPr>
        <w:t>中高层管理人员离职</w:t>
      </w:r>
      <w:r>
        <w:rPr>
          <w:rFonts w:ascii="宋体" w:hAnsi="宋体" w:hint="eastAsia"/>
          <w:color w:val="auto"/>
          <w:sz w:val="24"/>
          <w:highlight w:val="none"/>
        </w:rPr>
        <w:t>签核所用，人力资源部收到此表时应检查各项是否填写完整，特别是离职种类、员工签名并核实离职原因。</w:t>
      </w:r>
    </w:p>
    <w:p>
      <w:pPr>
        <w:spacing w:line="400" w:lineRule="exact"/>
        <w:ind w:left="-655" w:right="-792" w:leftChars="-273" w:rightChars="-330"/>
        <w:rPr>
          <w:rFonts w:ascii="宋体" w:hAnsi="宋体"/>
          <w:color w:val="auto"/>
          <w:sz w:val="24"/>
          <w:highlight w:val="none"/>
        </w:rPr>
      </w:pPr>
      <w:r>
        <w:rPr>
          <w:rFonts w:ascii="宋体" w:hAnsi="宋体" w:hint="eastAsia"/>
          <w:color w:val="auto"/>
          <w:sz w:val="24"/>
          <w:highlight w:val="none"/>
        </w:rPr>
        <w:t>2.工作调动或离职人员凭此单到各部门办理交接。交接完毕，相关领导签署意见后，财务部方可为离职员工办理工资结算。本清单（含附属清单）由综合部保存备案。</w:t>
      </w:r>
    </w:p>
    <w:p>
      <w:pPr>
        <w:spacing w:line="400" w:lineRule="exact"/>
        <w:ind w:left="-655" w:right="-792" w:leftChars="-273" w:rightChars="-330"/>
        <w:rPr>
          <w:rFonts w:ascii="宋体" w:hAnsi="宋体"/>
          <w:color w:val="auto"/>
          <w:sz w:val="24"/>
          <w:highlight w:val="none"/>
        </w:rPr>
      </w:pPr>
      <w:r>
        <w:rPr>
          <w:rFonts w:ascii="宋体" w:hAnsi="宋体" w:hint="eastAsia"/>
          <w:color w:val="auto"/>
          <w:sz w:val="24"/>
          <w:highlight w:val="none"/>
        </w:rPr>
        <w:t>3.工作调动人员只需交接1-3项内容。</w:t>
      </w:r>
    </w:p>
    <w:p>
      <w:pPr>
        <w:spacing w:line="400" w:lineRule="exact"/>
        <w:ind w:left="-809" w:firstLine="360" w:leftChars="-337" w:firstLineChars="150"/>
        <w:jc w:val="left"/>
        <w:rPr>
          <w:rFonts w:ascii="宋体" w:hAnsi="宋体" w:cs="宋体"/>
          <w:b/>
          <w:bCs/>
          <w:color w:val="auto"/>
          <w:sz w:val="24"/>
          <w:highlight w:val="none"/>
        </w:rPr>
      </w:pPr>
      <w:r>
        <w:rPr>
          <w:rFonts w:ascii="宋体" w:hAnsi="宋体" w:cs="宋体"/>
          <w:bCs/>
          <w:color w:val="auto"/>
          <w:sz w:val="24"/>
          <w:highlight w:val="none"/>
        </w:rPr>
        <w:br w:type="page"/>
      </w:r>
      <w:r>
        <w:rPr>
          <w:rFonts w:ascii="宋体" w:hAnsi="宋体" w:cs="宋体" w:hint="eastAsia"/>
          <w:bCs/>
          <w:color w:val="auto"/>
          <w:sz w:val="24"/>
          <w:highlight w:val="none"/>
        </w:rPr>
        <w:t>附件</w:t>
      </w:r>
      <w:r>
        <w:rPr>
          <w:rFonts w:ascii="宋体" w:hAnsi="宋体" w:cs="宋体" w:hint="eastAsia"/>
          <w:bCs/>
          <w:color w:val="auto"/>
          <w:sz w:val="24"/>
          <w:highlight w:val="none"/>
          <w:lang w:eastAsia="zh-CN"/>
        </w:rPr>
        <w:t>十</w:t>
      </w:r>
      <w:r>
        <w:rPr>
          <w:rFonts w:ascii="宋体" w:hAnsi="宋体" w:cs="宋体" w:hint="eastAsia"/>
          <w:bCs/>
          <w:color w:val="auto"/>
          <w:sz w:val="24"/>
          <w:highlight w:val="none"/>
        </w:rPr>
        <w:t xml:space="preserve">：       </w:t>
      </w:r>
      <w:r>
        <w:rPr>
          <w:rFonts w:ascii="宋体" w:hAnsi="宋体" w:cs="宋体" w:hint="eastAsia"/>
          <w:b/>
          <w:bCs/>
          <w:color w:val="auto"/>
          <w:sz w:val="24"/>
          <w:highlight w:val="none"/>
        </w:rPr>
        <w:t xml:space="preserve">               工作调动交接清单</w:t>
      </w:r>
    </w:p>
    <w:tbl>
      <w:tblPr>
        <w:tblStyle w:val="TableNormal"/>
        <w:tblpPr w:leftFromText="180" w:rightFromText="180" w:vertAnchor="text" w:horzAnchor="page" w:tblpXSpec="center" w:tblpX="1" w:tblpY="71"/>
        <w:tblOverlap w:val="never"/>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0" w:type="dxa"/>
          <w:left w:w="108" w:type="dxa"/>
          <w:bottom w:w="0" w:type="dxa"/>
          <w:right w:w="108" w:type="dxa"/>
        </w:tblCellMar>
        <w:tblLook w:val="0000"/>
      </w:tblPr>
      <w:tblGrid>
        <w:gridCol w:w="1152"/>
        <w:gridCol w:w="463"/>
        <w:gridCol w:w="654"/>
        <w:gridCol w:w="756"/>
        <w:gridCol w:w="1515"/>
        <w:gridCol w:w="683"/>
        <w:gridCol w:w="1246"/>
        <w:gridCol w:w="1150"/>
        <w:gridCol w:w="1450"/>
        <w:gridCol w:w="1331"/>
      </w:tblGrid>
      <w:tr>
        <w:tblPrEx>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0" w:type="dxa"/>
            <w:left w:w="108" w:type="dxa"/>
            <w:bottom w:w="0" w:type="dxa"/>
            <w:right w:w="108" w:type="dxa"/>
          </w:tblCellMar>
          <w:tblLook w:val="0000"/>
        </w:tblPrEx>
        <w:trPr>
          <w:trHeight w:val="444"/>
          <w:jc w:val="center"/>
        </w:trPr>
        <w:tc>
          <w:tcPr>
            <w:tcW w:w="1615" w:type="dxa"/>
            <w:gridSpan w:val="2"/>
            <w:vAlign w:val="center"/>
          </w:tcPr>
          <w:p>
            <w:pPr>
              <w:widowControl/>
              <w:spacing w:line="400" w:lineRule="exact"/>
              <w:jc w:val="center"/>
              <w:rPr>
                <w:rFonts w:ascii="宋体" w:hAnsi="宋体" w:cs="宋体"/>
                <w:b/>
                <w:bCs/>
                <w:color w:val="auto"/>
                <w:kern w:val="0"/>
                <w:sz w:val="24"/>
                <w:highlight w:val="none"/>
              </w:rPr>
            </w:pPr>
            <w:r>
              <w:rPr>
                <w:rFonts w:ascii="宋体" w:hAnsi="宋体" w:cs="宋体" w:hint="eastAsia"/>
                <w:b/>
                <w:bCs/>
                <w:color w:val="auto"/>
                <w:kern w:val="0"/>
                <w:sz w:val="24"/>
                <w:highlight w:val="none"/>
              </w:rPr>
              <w:t>姓</w:t>
            </w:r>
            <w:r>
              <w:rPr>
                <w:rFonts w:ascii="宋体" w:hAnsi="宋体"/>
                <w:b/>
                <w:bCs/>
                <w:color w:val="auto"/>
                <w:kern w:val="0"/>
                <w:sz w:val="24"/>
                <w:highlight w:val="none"/>
              </w:rPr>
              <w:t xml:space="preserve">   </w:t>
            </w:r>
            <w:r>
              <w:rPr>
                <w:rFonts w:ascii="宋体" w:hAnsi="宋体" w:cs="宋体" w:hint="eastAsia"/>
                <w:b/>
                <w:bCs/>
                <w:color w:val="auto"/>
                <w:kern w:val="0"/>
                <w:sz w:val="24"/>
                <w:highlight w:val="none"/>
              </w:rPr>
              <w:t>名</w:t>
            </w:r>
          </w:p>
        </w:tc>
        <w:tc>
          <w:tcPr>
            <w:tcW w:w="1410" w:type="dxa"/>
            <w:gridSpan w:val="2"/>
            <w:vAlign w:val="center"/>
          </w:tcPr>
          <w:p/>
        </w:tc>
        <w:tc>
          <w:tcPr>
            <w:tcW w:w="1515" w:type="dxa"/>
            <w:vAlign w:val="center"/>
          </w:tcPr>
          <w:p>
            <w:pPr>
              <w:widowControl/>
              <w:spacing w:line="400" w:lineRule="exact"/>
              <w:jc w:val="center"/>
              <w:rPr>
                <w:rFonts w:ascii="宋体" w:hAnsi="宋体" w:cs="宋体"/>
                <w:b/>
                <w:bCs/>
                <w:color w:val="auto"/>
                <w:kern w:val="0"/>
                <w:sz w:val="24"/>
                <w:highlight w:val="none"/>
              </w:rPr>
            </w:pPr>
            <w:r>
              <w:rPr>
                <w:rFonts w:ascii="宋体" w:hAnsi="宋体" w:cs="宋体" w:hint="eastAsia"/>
                <w:b/>
                <w:bCs/>
                <w:color w:val="auto"/>
                <w:kern w:val="0"/>
                <w:sz w:val="24"/>
                <w:highlight w:val="none"/>
              </w:rPr>
              <w:t>单位/部门</w:t>
            </w:r>
          </w:p>
        </w:tc>
        <w:tc>
          <w:tcPr>
            <w:tcW w:w="3079" w:type="dxa"/>
            <w:gridSpan w:val="3"/>
            <w:vAlign w:val="center"/>
          </w:tcPr>
          <w:p/>
        </w:tc>
        <w:tc>
          <w:tcPr>
            <w:tcW w:w="1450" w:type="dxa"/>
            <w:vAlign w:val="center"/>
          </w:tcPr>
          <w:p>
            <w:pPr>
              <w:widowControl/>
              <w:spacing w:line="400" w:lineRule="exact"/>
              <w:jc w:val="center"/>
              <w:rPr>
                <w:rFonts w:ascii="宋体" w:hAnsi="宋体" w:cs="宋体"/>
                <w:b/>
                <w:bCs/>
                <w:color w:val="auto"/>
                <w:kern w:val="0"/>
                <w:sz w:val="24"/>
                <w:highlight w:val="none"/>
              </w:rPr>
            </w:pPr>
            <w:r>
              <w:rPr>
                <w:rFonts w:ascii="宋体" w:hAnsi="宋体" w:cs="宋体" w:hint="eastAsia"/>
                <w:b/>
                <w:bCs/>
                <w:color w:val="auto"/>
                <w:kern w:val="0"/>
                <w:sz w:val="24"/>
                <w:highlight w:val="none"/>
              </w:rPr>
              <w:t>职  务</w:t>
            </w:r>
          </w:p>
        </w:tc>
        <w:tc>
          <w:tcPr>
            <w:tcW w:w="1331" w:type="dxa"/>
            <w:vAlign w:val="center"/>
          </w:tcPr>
          <w:p/>
        </w:tc>
      </w:tr>
      <w:tr>
        <w:tblPrEx>
          <w:jc w:val="center"/>
          <w:tblLayout w:type="fixed"/>
          <w:tblCellMar>
            <w:top w:w="0" w:type="dxa"/>
            <w:left w:w="108" w:type="dxa"/>
            <w:bottom w:w="0" w:type="dxa"/>
            <w:right w:w="108" w:type="dxa"/>
          </w:tblCellMar>
          <w:tblLook w:val="0000"/>
        </w:tblPrEx>
        <w:trPr>
          <w:trHeight w:val="499"/>
          <w:jc w:val="center"/>
        </w:trPr>
        <w:tc>
          <w:tcPr>
            <w:tcW w:w="1152" w:type="dxa"/>
            <w:vAlign w:val="center"/>
          </w:tcPr>
          <w:p>
            <w:pPr>
              <w:widowControl/>
              <w:spacing w:line="400" w:lineRule="exact"/>
              <w:jc w:val="center"/>
              <w:rPr>
                <w:rFonts w:ascii="宋体" w:hAnsi="宋体" w:cs="宋体"/>
                <w:b/>
                <w:bCs/>
                <w:color w:val="auto"/>
                <w:kern w:val="0"/>
                <w:sz w:val="24"/>
                <w:highlight w:val="none"/>
              </w:rPr>
            </w:pPr>
            <w:r>
              <w:rPr>
                <w:rFonts w:ascii="宋体" w:hAnsi="宋体" w:cs="宋体" w:hint="eastAsia"/>
                <w:b/>
                <w:bCs/>
                <w:color w:val="auto"/>
                <w:kern w:val="0"/>
                <w:sz w:val="24"/>
                <w:highlight w:val="none"/>
              </w:rPr>
              <w:t>经办部门</w:t>
            </w:r>
          </w:p>
        </w:tc>
        <w:tc>
          <w:tcPr>
            <w:tcW w:w="4071" w:type="dxa"/>
            <w:gridSpan w:val="5"/>
            <w:vAlign w:val="center"/>
          </w:tcPr>
          <w:p>
            <w:pPr>
              <w:widowControl/>
              <w:spacing w:line="400" w:lineRule="exact"/>
              <w:jc w:val="center"/>
              <w:rPr>
                <w:rFonts w:ascii="宋体" w:hAnsi="宋体" w:cs="宋体"/>
                <w:b/>
                <w:bCs/>
                <w:color w:val="auto"/>
                <w:kern w:val="0"/>
                <w:sz w:val="24"/>
                <w:highlight w:val="none"/>
              </w:rPr>
            </w:pPr>
            <w:r>
              <w:rPr>
                <w:rFonts w:ascii="宋体" w:hAnsi="宋体" w:cs="宋体" w:hint="eastAsia"/>
                <w:b/>
                <w:bCs/>
                <w:color w:val="auto"/>
                <w:kern w:val="0"/>
                <w:sz w:val="24"/>
                <w:highlight w:val="none"/>
              </w:rPr>
              <w:t>交</w:t>
            </w:r>
            <w:r>
              <w:rPr>
                <w:rFonts w:ascii="宋体" w:hAnsi="宋体"/>
                <w:b/>
                <w:bCs/>
                <w:color w:val="auto"/>
                <w:kern w:val="0"/>
                <w:sz w:val="24"/>
                <w:highlight w:val="none"/>
              </w:rPr>
              <w:t xml:space="preserve">  </w:t>
            </w:r>
            <w:r>
              <w:rPr>
                <w:rFonts w:ascii="宋体" w:hAnsi="宋体" w:cs="宋体" w:hint="eastAsia"/>
                <w:b/>
                <w:bCs/>
                <w:color w:val="auto"/>
                <w:kern w:val="0"/>
                <w:sz w:val="24"/>
                <w:highlight w:val="none"/>
              </w:rPr>
              <w:t>接</w:t>
            </w:r>
            <w:r>
              <w:rPr>
                <w:rFonts w:ascii="宋体" w:hAnsi="宋体"/>
                <w:b/>
                <w:bCs/>
                <w:color w:val="auto"/>
                <w:kern w:val="0"/>
                <w:sz w:val="24"/>
                <w:highlight w:val="none"/>
              </w:rPr>
              <w:t xml:space="preserve">  </w:t>
            </w:r>
            <w:r>
              <w:rPr>
                <w:rFonts w:ascii="宋体" w:hAnsi="宋体" w:cs="宋体" w:hint="eastAsia"/>
                <w:b/>
                <w:bCs/>
                <w:color w:val="auto"/>
                <w:kern w:val="0"/>
                <w:sz w:val="24"/>
                <w:highlight w:val="none"/>
              </w:rPr>
              <w:t>项</w:t>
            </w:r>
            <w:r>
              <w:rPr>
                <w:rFonts w:ascii="宋体" w:hAnsi="宋体"/>
                <w:b/>
                <w:bCs/>
                <w:color w:val="auto"/>
                <w:kern w:val="0"/>
                <w:sz w:val="24"/>
                <w:highlight w:val="none"/>
              </w:rPr>
              <w:t xml:space="preserve">  </w:t>
            </w:r>
            <w:r>
              <w:rPr>
                <w:rFonts w:ascii="宋体" w:hAnsi="宋体" w:cs="宋体" w:hint="eastAsia"/>
                <w:b/>
                <w:bCs/>
                <w:color w:val="auto"/>
                <w:kern w:val="0"/>
                <w:sz w:val="24"/>
                <w:highlight w:val="none"/>
              </w:rPr>
              <w:t>目</w:t>
            </w:r>
          </w:p>
        </w:tc>
        <w:tc>
          <w:tcPr>
            <w:tcW w:w="1246" w:type="dxa"/>
            <w:vAlign w:val="center"/>
          </w:tcPr>
          <w:p>
            <w:pPr>
              <w:widowControl/>
              <w:spacing w:line="400" w:lineRule="exact"/>
              <w:jc w:val="center"/>
              <w:rPr>
                <w:rFonts w:ascii="宋体" w:hAnsi="宋体" w:cs="宋体"/>
                <w:b/>
                <w:bCs/>
                <w:color w:val="auto"/>
                <w:kern w:val="0"/>
                <w:sz w:val="24"/>
                <w:highlight w:val="none"/>
              </w:rPr>
            </w:pPr>
            <w:r>
              <w:rPr>
                <w:rFonts w:ascii="宋体" w:hAnsi="宋体" w:cs="宋体" w:hint="eastAsia"/>
                <w:b/>
                <w:bCs/>
                <w:color w:val="auto"/>
                <w:kern w:val="0"/>
                <w:sz w:val="24"/>
                <w:highlight w:val="none"/>
              </w:rPr>
              <w:t>交接时间</w:t>
            </w:r>
          </w:p>
        </w:tc>
        <w:tc>
          <w:tcPr>
            <w:tcW w:w="1150" w:type="dxa"/>
            <w:vAlign w:val="center"/>
          </w:tcPr>
          <w:p>
            <w:pPr>
              <w:widowControl/>
              <w:spacing w:line="400" w:lineRule="exact"/>
              <w:jc w:val="center"/>
              <w:rPr>
                <w:rFonts w:ascii="宋体" w:hAnsi="宋体" w:cs="宋体"/>
                <w:b/>
                <w:bCs/>
                <w:color w:val="auto"/>
                <w:kern w:val="0"/>
                <w:sz w:val="24"/>
                <w:highlight w:val="none"/>
              </w:rPr>
            </w:pPr>
            <w:r>
              <w:rPr>
                <w:rFonts w:ascii="宋体" w:hAnsi="宋体" w:cs="宋体" w:hint="eastAsia"/>
                <w:b/>
                <w:bCs/>
                <w:color w:val="auto"/>
                <w:kern w:val="0"/>
                <w:sz w:val="24"/>
                <w:highlight w:val="none"/>
              </w:rPr>
              <w:t>承办人</w:t>
            </w:r>
          </w:p>
          <w:p>
            <w:pPr>
              <w:widowControl/>
              <w:spacing w:line="400" w:lineRule="exact"/>
              <w:jc w:val="center"/>
              <w:rPr>
                <w:rFonts w:ascii="宋体" w:hAnsi="宋体" w:cs="宋体"/>
                <w:b/>
                <w:bCs/>
                <w:color w:val="auto"/>
                <w:kern w:val="0"/>
                <w:sz w:val="24"/>
                <w:highlight w:val="none"/>
              </w:rPr>
            </w:pPr>
            <w:r>
              <w:rPr>
                <w:rFonts w:ascii="宋体" w:hAnsi="宋体" w:cs="宋体" w:hint="eastAsia"/>
                <w:b/>
                <w:bCs/>
                <w:color w:val="auto"/>
                <w:kern w:val="0"/>
                <w:sz w:val="24"/>
                <w:highlight w:val="none"/>
              </w:rPr>
              <w:t>签字</w:t>
            </w:r>
          </w:p>
        </w:tc>
        <w:tc>
          <w:tcPr>
            <w:tcW w:w="1450" w:type="dxa"/>
            <w:vAlign w:val="center"/>
          </w:tcPr>
          <w:p>
            <w:pPr>
              <w:widowControl/>
              <w:spacing w:line="400" w:lineRule="exact"/>
              <w:jc w:val="center"/>
              <w:rPr>
                <w:rFonts w:ascii="宋体" w:hAnsi="宋体" w:cs="宋体"/>
                <w:b/>
                <w:bCs/>
                <w:color w:val="auto"/>
                <w:kern w:val="0"/>
                <w:sz w:val="24"/>
                <w:highlight w:val="none"/>
              </w:rPr>
            </w:pPr>
            <w:r>
              <w:rPr>
                <w:rFonts w:ascii="宋体" w:hAnsi="宋体" w:cs="宋体" w:hint="eastAsia"/>
                <w:b/>
                <w:bCs/>
                <w:color w:val="auto"/>
                <w:kern w:val="0"/>
                <w:sz w:val="24"/>
                <w:highlight w:val="none"/>
              </w:rPr>
              <w:t>经办部门</w:t>
            </w:r>
          </w:p>
          <w:p>
            <w:pPr>
              <w:widowControl/>
              <w:spacing w:line="400" w:lineRule="exact"/>
              <w:jc w:val="center"/>
              <w:rPr>
                <w:rFonts w:ascii="宋体" w:hAnsi="宋体" w:cs="宋体"/>
                <w:b/>
                <w:bCs/>
                <w:color w:val="auto"/>
                <w:kern w:val="0"/>
                <w:sz w:val="24"/>
                <w:highlight w:val="none"/>
              </w:rPr>
            </w:pPr>
            <w:r>
              <w:rPr>
                <w:rFonts w:ascii="宋体" w:hAnsi="宋体" w:cs="宋体" w:hint="eastAsia"/>
                <w:b/>
                <w:bCs/>
                <w:color w:val="auto"/>
                <w:kern w:val="0"/>
                <w:sz w:val="24"/>
                <w:highlight w:val="none"/>
              </w:rPr>
              <w:t>负责人审核</w:t>
            </w:r>
          </w:p>
        </w:tc>
        <w:tc>
          <w:tcPr>
            <w:tcW w:w="1331" w:type="dxa"/>
            <w:vAlign w:val="center"/>
          </w:tcPr>
          <w:p>
            <w:pPr>
              <w:widowControl/>
              <w:spacing w:line="400" w:lineRule="exact"/>
              <w:jc w:val="center"/>
              <w:rPr>
                <w:rFonts w:ascii="宋体" w:hAnsi="宋体" w:cs="宋体"/>
                <w:b/>
                <w:bCs/>
                <w:color w:val="auto"/>
                <w:kern w:val="0"/>
                <w:sz w:val="24"/>
                <w:highlight w:val="none"/>
              </w:rPr>
            </w:pPr>
            <w:r>
              <w:rPr>
                <w:rFonts w:ascii="宋体" w:hAnsi="宋体" w:cs="宋体" w:hint="eastAsia"/>
                <w:b/>
                <w:bCs/>
                <w:color w:val="auto"/>
                <w:kern w:val="0"/>
                <w:sz w:val="24"/>
                <w:highlight w:val="none"/>
              </w:rPr>
              <w:t>备</w:t>
            </w:r>
            <w:r>
              <w:rPr>
                <w:rFonts w:ascii="宋体" w:hAnsi="宋体"/>
                <w:b/>
                <w:bCs/>
                <w:color w:val="auto"/>
                <w:kern w:val="0"/>
                <w:sz w:val="24"/>
                <w:highlight w:val="none"/>
              </w:rPr>
              <w:t xml:space="preserve">   </w:t>
            </w:r>
            <w:r>
              <w:rPr>
                <w:rFonts w:ascii="宋体" w:hAnsi="宋体" w:cs="宋体" w:hint="eastAsia"/>
                <w:b/>
                <w:bCs/>
                <w:color w:val="auto"/>
                <w:kern w:val="0"/>
                <w:sz w:val="24"/>
                <w:highlight w:val="none"/>
              </w:rPr>
              <w:t>注</w:t>
            </w:r>
          </w:p>
        </w:tc>
      </w:tr>
      <w:tr>
        <w:tblPrEx>
          <w:jc w:val="center"/>
          <w:tblLayout w:type="fixed"/>
          <w:tblCellMar>
            <w:top w:w="0" w:type="dxa"/>
            <w:left w:w="108" w:type="dxa"/>
            <w:bottom w:w="0" w:type="dxa"/>
            <w:right w:w="108" w:type="dxa"/>
          </w:tblCellMar>
          <w:tblLook w:val="0000"/>
        </w:tblPrEx>
        <w:trPr>
          <w:trHeight w:hRule="exact" w:val="595"/>
          <w:jc w:val="center"/>
        </w:trPr>
        <w:tc>
          <w:tcPr>
            <w:tcW w:w="1152" w:type="dxa"/>
            <w:vMerge w:val="restart"/>
            <w:textDirection w:val="tbRlV"/>
            <w:vAlign w:val="center"/>
          </w:tcPr>
          <w:p>
            <w:pPr>
              <w:widowControl/>
              <w:spacing w:line="400" w:lineRule="exact"/>
              <w:jc w:val="center"/>
              <w:rPr>
                <w:rFonts w:ascii="宋体" w:hAnsi="宋体" w:cs="宋体"/>
                <w:color w:val="auto"/>
                <w:kern w:val="0"/>
                <w:sz w:val="24"/>
                <w:highlight w:val="none"/>
              </w:rPr>
            </w:pPr>
            <w:r>
              <w:rPr>
                <w:rFonts w:ascii="宋体" w:hAnsi="宋体" w:cs="宋体" w:hint="eastAsia"/>
                <w:color w:val="auto"/>
                <w:kern w:val="0"/>
                <w:sz w:val="24"/>
                <w:highlight w:val="none"/>
              </w:rPr>
              <w:t>一、原部门</w:t>
            </w:r>
          </w:p>
        </w:tc>
        <w:tc>
          <w:tcPr>
            <w:tcW w:w="4071" w:type="dxa"/>
            <w:gridSpan w:val="5"/>
            <w:vAlign w:val="center"/>
          </w:tcPr>
          <w:p>
            <w:pPr>
              <w:widowControl/>
              <w:spacing w:line="400" w:lineRule="exact"/>
              <w:jc w:val="left"/>
              <w:rPr>
                <w:rFonts w:ascii="宋体" w:hAnsi="宋体"/>
                <w:color w:val="auto"/>
                <w:kern w:val="0"/>
                <w:sz w:val="24"/>
                <w:highlight w:val="none"/>
              </w:rPr>
            </w:pPr>
            <w:r>
              <w:rPr>
                <w:rFonts w:ascii="宋体" w:hAnsi="宋体"/>
                <w:color w:val="auto"/>
                <w:kern w:val="0"/>
                <w:sz w:val="24"/>
                <w:highlight w:val="none"/>
              </w:rPr>
              <w:t>1</w:t>
            </w:r>
            <w:r>
              <w:rPr>
                <w:rFonts w:ascii="宋体" w:hAnsi="宋体" w:hint="eastAsia"/>
                <w:color w:val="auto"/>
                <w:kern w:val="0"/>
                <w:sz w:val="24"/>
                <w:highlight w:val="none"/>
              </w:rPr>
              <w:t>、处于进程中的工作项目</w:t>
            </w:r>
          </w:p>
        </w:tc>
        <w:tc>
          <w:tcPr>
            <w:tcW w:w="1246" w:type="dxa"/>
            <w:vAlign w:val="center"/>
          </w:tcPr>
          <w:p/>
        </w:tc>
        <w:tc>
          <w:tcPr>
            <w:tcW w:w="1150" w:type="dxa"/>
            <w:vAlign w:val="center"/>
          </w:tcPr>
          <w:p/>
        </w:tc>
        <w:tc>
          <w:tcPr>
            <w:tcW w:w="1450" w:type="dxa"/>
            <w:vMerge w:val="restart"/>
            <w:vAlign w:val="center"/>
          </w:tcPr>
          <w:p/>
        </w:tc>
        <w:tc>
          <w:tcPr>
            <w:tcW w:w="1331" w:type="dxa"/>
            <w:vMerge w:val="restart"/>
            <w:vAlign w:val="center"/>
          </w:tcPr>
          <w:p/>
        </w:tc>
      </w:tr>
      <w:tr>
        <w:tblPrEx>
          <w:jc w:val="center"/>
          <w:tblLayout w:type="fixed"/>
          <w:tblCellMar>
            <w:top w:w="0" w:type="dxa"/>
            <w:left w:w="108" w:type="dxa"/>
            <w:bottom w:w="0" w:type="dxa"/>
            <w:right w:w="108" w:type="dxa"/>
          </w:tblCellMar>
          <w:tblLook w:val="0000"/>
        </w:tblPrEx>
        <w:trPr>
          <w:trHeight w:hRule="exact" w:val="595"/>
          <w:jc w:val="center"/>
        </w:trPr>
        <w:tc>
          <w:tcPr>
            <w:tcW w:w="0" w:type="dxa"/>
            <w:vMerge/>
            <w:vAlign w:val="center"/>
          </w:tcPr>
          <w:p/>
        </w:tc>
        <w:tc>
          <w:tcPr>
            <w:tcW w:w="4071" w:type="dxa"/>
            <w:gridSpan w:val="5"/>
            <w:vAlign w:val="center"/>
          </w:tcPr>
          <w:p>
            <w:pPr>
              <w:widowControl/>
              <w:spacing w:line="400" w:lineRule="exact"/>
              <w:jc w:val="left"/>
              <w:rPr>
                <w:rFonts w:ascii="宋体" w:hAnsi="宋体"/>
                <w:color w:val="auto"/>
                <w:kern w:val="0"/>
                <w:sz w:val="24"/>
                <w:highlight w:val="none"/>
              </w:rPr>
            </w:pPr>
            <w:r>
              <w:rPr>
                <w:rFonts w:ascii="宋体" w:hAnsi="宋体"/>
                <w:color w:val="auto"/>
                <w:kern w:val="0"/>
                <w:sz w:val="24"/>
                <w:highlight w:val="none"/>
              </w:rPr>
              <w:t>2</w:t>
            </w:r>
            <w:r>
              <w:rPr>
                <w:rFonts w:ascii="宋体" w:hAnsi="宋体" w:hint="eastAsia"/>
                <w:color w:val="auto"/>
                <w:kern w:val="0"/>
                <w:sz w:val="24"/>
                <w:highlight w:val="none"/>
              </w:rPr>
              <w:t>、已纳入计划的工作项目</w:t>
            </w:r>
          </w:p>
        </w:tc>
        <w:tc>
          <w:tcPr>
            <w:tcW w:w="1246" w:type="dxa"/>
            <w:vAlign w:val="center"/>
          </w:tcPr>
          <w:p/>
        </w:tc>
        <w:tc>
          <w:tcPr>
            <w:tcW w:w="1150" w:type="dxa"/>
            <w:vAlign w:val="center"/>
          </w:tcPr>
          <w:p/>
        </w:tc>
        <w:tc>
          <w:tcPr>
            <w:tcW w:w="0" w:type="dxa"/>
            <w:vMerge/>
            <w:vAlign w:val="center"/>
          </w:tcPr>
          <w:p/>
        </w:tc>
        <w:tc>
          <w:tcPr>
            <w:tcW w:w="0" w:type="dxa"/>
            <w:vMerge/>
            <w:vAlign w:val="center"/>
          </w:tcPr>
          <w:p/>
        </w:tc>
      </w:tr>
      <w:tr>
        <w:tblPrEx>
          <w:jc w:val="center"/>
          <w:tblLayout w:type="fixed"/>
          <w:tblCellMar>
            <w:top w:w="0" w:type="dxa"/>
            <w:left w:w="108" w:type="dxa"/>
            <w:bottom w:w="0" w:type="dxa"/>
            <w:right w:w="108" w:type="dxa"/>
          </w:tblCellMar>
          <w:tblLook w:val="0000"/>
        </w:tblPrEx>
        <w:trPr>
          <w:trHeight w:hRule="exact" w:val="595"/>
          <w:jc w:val="center"/>
        </w:trPr>
        <w:tc>
          <w:tcPr>
            <w:tcW w:w="0" w:type="dxa"/>
            <w:vMerge/>
            <w:vAlign w:val="center"/>
          </w:tcPr>
          <w:p/>
        </w:tc>
        <w:tc>
          <w:tcPr>
            <w:tcW w:w="4071" w:type="dxa"/>
            <w:gridSpan w:val="5"/>
            <w:vAlign w:val="center"/>
          </w:tcPr>
          <w:p>
            <w:pPr>
              <w:widowControl/>
              <w:spacing w:line="400" w:lineRule="exact"/>
              <w:jc w:val="left"/>
              <w:rPr>
                <w:rFonts w:ascii="宋体" w:hAnsi="宋体"/>
                <w:color w:val="auto"/>
                <w:kern w:val="0"/>
                <w:sz w:val="24"/>
                <w:highlight w:val="none"/>
              </w:rPr>
            </w:pPr>
            <w:r>
              <w:rPr>
                <w:rFonts w:ascii="宋体" w:hAnsi="宋体"/>
                <w:color w:val="auto"/>
                <w:kern w:val="0"/>
                <w:sz w:val="24"/>
                <w:highlight w:val="none"/>
              </w:rPr>
              <w:t>3</w:t>
            </w:r>
            <w:r>
              <w:rPr>
                <w:rFonts w:ascii="宋体" w:hAnsi="宋体" w:hint="eastAsia"/>
                <w:color w:val="auto"/>
                <w:kern w:val="0"/>
                <w:sz w:val="24"/>
                <w:highlight w:val="none"/>
              </w:rPr>
              <w:t>、已完成工作的遗留问题</w:t>
            </w:r>
          </w:p>
        </w:tc>
        <w:tc>
          <w:tcPr>
            <w:tcW w:w="1246" w:type="dxa"/>
            <w:vAlign w:val="center"/>
          </w:tcPr>
          <w:p/>
        </w:tc>
        <w:tc>
          <w:tcPr>
            <w:tcW w:w="1150" w:type="dxa"/>
            <w:vAlign w:val="center"/>
          </w:tcPr>
          <w:p/>
        </w:tc>
        <w:tc>
          <w:tcPr>
            <w:tcW w:w="0" w:type="dxa"/>
            <w:vMerge/>
            <w:vAlign w:val="center"/>
          </w:tcPr>
          <w:p/>
        </w:tc>
        <w:tc>
          <w:tcPr>
            <w:tcW w:w="0" w:type="dxa"/>
            <w:vMerge/>
            <w:vAlign w:val="center"/>
          </w:tcPr>
          <w:p/>
        </w:tc>
      </w:tr>
      <w:tr>
        <w:tblPrEx>
          <w:jc w:val="center"/>
          <w:tblLayout w:type="fixed"/>
          <w:tblCellMar>
            <w:top w:w="0" w:type="dxa"/>
            <w:left w:w="108" w:type="dxa"/>
            <w:bottom w:w="0" w:type="dxa"/>
            <w:right w:w="108" w:type="dxa"/>
          </w:tblCellMar>
          <w:tblLook w:val="0000"/>
        </w:tblPrEx>
        <w:trPr>
          <w:trHeight w:hRule="exact" w:val="595"/>
          <w:jc w:val="center"/>
        </w:trPr>
        <w:tc>
          <w:tcPr>
            <w:tcW w:w="0" w:type="dxa"/>
            <w:vMerge/>
            <w:vAlign w:val="center"/>
          </w:tcPr>
          <w:p/>
        </w:tc>
        <w:tc>
          <w:tcPr>
            <w:tcW w:w="4071" w:type="dxa"/>
            <w:gridSpan w:val="5"/>
            <w:vAlign w:val="center"/>
          </w:tcPr>
          <w:p>
            <w:pPr>
              <w:widowControl/>
              <w:spacing w:line="400" w:lineRule="exact"/>
              <w:jc w:val="left"/>
              <w:rPr>
                <w:rFonts w:ascii="宋体" w:hAnsi="宋体"/>
                <w:color w:val="auto"/>
                <w:kern w:val="0"/>
                <w:sz w:val="24"/>
                <w:highlight w:val="none"/>
              </w:rPr>
            </w:pPr>
            <w:r>
              <w:rPr>
                <w:rFonts w:ascii="宋体" w:hAnsi="宋体"/>
                <w:color w:val="auto"/>
                <w:kern w:val="0"/>
                <w:sz w:val="24"/>
                <w:highlight w:val="none"/>
              </w:rPr>
              <w:t>4</w:t>
            </w:r>
            <w:r>
              <w:rPr>
                <w:rFonts w:ascii="宋体" w:hAnsi="宋体" w:hint="eastAsia"/>
                <w:color w:val="auto"/>
                <w:kern w:val="0"/>
                <w:sz w:val="24"/>
                <w:highlight w:val="none"/>
              </w:rPr>
              <w:t>、各种纸质资料及工作电脑中的资料</w:t>
            </w:r>
          </w:p>
        </w:tc>
        <w:tc>
          <w:tcPr>
            <w:tcW w:w="1246" w:type="dxa"/>
            <w:vAlign w:val="center"/>
          </w:tcPr>
          <w:p/>
        </w:tc>
        <w:tc>
          <w:tcPr>
            <w:tcW w:w="1150" w:type="dxa"/>
            <w:vAlign w:val="center"/>
          </w:tcPr>
          <w:p/>
        </w:tc>
        <w:tc>
          <w:tcPr>
            <w:tcW w:w="0" w:type="dxa"/>
            <w:vMerge/>
            <w:vAlign w:val="center"/>
          </w:tcPr>
          <w:p/>
        </w:tc>
        <w:tc>
          <w:tcPr>
            <w:tcW w:w="0" w:type="dxa"/>
            <w:vMerge/>
            <w:vAlign w:val="center"/>
          </w:tcPr>
          <w:p/>
        </w:tc>
      </w:tr>
      <w:tr>
        <w:tblPrEx>
          <w:jc w:val="center"/>
          <w:tblLayout w:type="fixed"/>
          <w:tblCellMar>
            <w:top w:w="0" w:type="dxa"/>
            <w:left w:w="108" w:type="dxa"/>
            <w:bottom w:w="0" w:type="dxa"/>
            <w:right w:w="108" w:type="dxa"/>
          </w:tblCellMar>
          <w:tblLook w:val="0000"/>
        </w:tblPrEx>
        <w:trPr>
          <w:trHeight w:hRule="exact" w:val="595"/>
          <w:jc w:val="center"/>
        </w:trPr>
        <w:tc>
          <w:tcPr>
            <w:tcW w:w="1152" w:type="dxa"/>
            <w:vMerge w:val="restart"/>
            <w:textDirection w:val="tbRlV"/>
            <w:vAlign w:val="center"/>
          </w:tcPr>
          <w:p>
            <w:pPr>
              <w:widowControl/>
              <w:spacing w:line="400" w:lineRule="exact"/>
              <w:jc w:val="center"/>
              <w:rPr>
                <w:rFonts w:ascii="宋体" w:hAnsi="宋体" w:cs="宋体"/>
                <w:color w:val="auto"/>
                <w:kern w:val="0"/>
                <w:sz w:val="24"/>
                <w:highlight w:val="none"/>
              </w:rPr>
            </w:pPr>
            <w:r>
              <w:rPr>
                <w:rFonts w:ascii="宋体" w:hAnsi="宋体" w:cs="宋体" w:hint="eastAsia"/>
                <w:color w:val="auto"/>
                <w:kern w:val="0"/>
                <w:sz w:val="24"/>
                <w:highlight w:val="none"/>
              </w:rPr>
              <w:t>二、综合管理部</w:t>
            </w:r>
          </w:p>
        </w:tc>
        <w:tc>
          <w:tcPr>
            <w:tcW w:w="4071" w:type="dxa"/>
            <w:gridSpan w:val="5"/>
            <w:vAlign w:val="center"/>
          </w:tcPr>
          <w:p>
            <w:pPr>
              <w:widowControl/>
              <w:spacing w:line="400" w:lineRule="exact"/>
              <w:jc w:val="left"/>
              <w:rPr>
                <w:rFonts w:ascii="宋体" w:hAnsi="宋体"/>
                <w:color w:val="auto"/>
                <w:kern w:val="0"/>
                <w:sz w:val="24"/>
                <w:highlight w:val="none"/>
              </w:rPr>
            </w:pPr>
            <w:r>
              <w:rPr>
                <w:rFonts w:ascii="宋体" w:hAnsi="宋体"/>
                <w:color w:val="auto"/>
                <w:kern w:val="0"/>
                <w:sz w:val="24"/>
                <w:highlight w:val="none"/>
              </w:rPr>
              <w:t>1</w:t>
            </w:r>
            <w:r>
              <w:rPr>
                <w:rFonts w:ascii="宋体" w:hAnsi="宋体" w:hint="eastAsia"/>
                <w:color w:val="auto"/>
                <w:kern w:val="0"/>
                <w:sz w:val="24"/>
                <w:highlight w:val="none"/>
              </w:rPr>
              <w:t>、电脑及通讯设备</w:t>
            </w:r>
          </w:p>
        </w:tc>
        <w:tc>
          <w:tcPr>
            <w:tcW w:w="1246" w:type="dxa"/>
            <w:vAlign w:val="center"/>
          </w:tcPr>
          <w:p/>
        </w:tc>
        <w:tc>
          <w:tcPr>
            <w:tcW w:w="1150" w:type="dxa"/>
            <w:vAlign w:val="center"/>
          </w:tcPr>
          <w:p/>
        </w:tc>
        <w:tc>
          <w:tcPr>
            <w:tcW w:w="1450" w:type="dxa"/>
            <w:vMerge w:val="restart"/>
            <w:vAlign w:val="center"/>
          </w:tcPr>
          <w:p/>
        </w:tc>
        <w:tc>
          <w:tcPr>
            <w:tcW w:w="1331" w:type="dxa"/>
            <w:vMerge w:val="restart"/>
            <w:vAlign w:val="center"/>
          </w:tcPr>
          <w:p/>
        </w:tc>
      </w:tr>
      <w:tr>
        <w:tblPrEx>
          <w:jc w:val="center"/>
          <w:tblLayout w:type="fixed"/>
          <w:tblCellMar>
            <w:top w:w="0" w:type="dxa"/>
            <w:left w:w="108" w:type="dxa"/>
            <w:bottom w:w="0" w:type="dxa"/>
            <w:right w:w="108" w:type="dxa"/>
          </w:tblCellMar>
          <w:tblLook w:val="0000"/>
        </w:tblPrEx>
        <w:trPr>
          <w:trHeight w:hRule="exact" w:val="595"/>
          <w:jc w:val="center"/>
        </w:trPr>
        <w:tc>
          <w:tcPr>
            <w:tcW w:w="0" w:type="dxa"/>
            <w:vMerge/>
            <w:vAlign w:val="center"/>
          </w:tcPr>
          <w:p/>
        </w:tc>
        <w:tc>
          <w:tcPr>
            <w:tcW w:w="4071" w:type="dxa"/>
            <w:gridSpan w:val="5"/>
            <w:vAlign w:val="center"/>
          </w:tcPr>
          <w:p>
            <w:pPr>
              <w:widowControl/>
              <w:spacing w:line="400" w:lineRule="exact"/>
              <w:jc w:val="left"/>
              <w:rPr>
                <w:rFonts w:ascii="宋体" w:hAnsi="宋体"/>
                <w:color w:val="auto"/>
                <w:kern w:val="0"/>
                <w:sz w:val="24"/>
                <w:highlight w:val="none"/>
              </w:rPr>
            </w:pPr>
            <w:r>
              <w:rPr>
                <w:rFonts w:ascii="宋体" w:hAnsi="宋体"/>
                <w:color w:val="auto"/>
                <w:kern w:val="0"/>
                <w:sz w:val="24"/>
                <w:highlight w:val="none"/>
              </w:rPr>
              <w:t>2</w:t>
            </w:r>
            <w:r>
              <w:rPr>
                <w:rFonts w:ascii="宋体" w:hAnsi="宋体" w:hint="eastAsia"/>
                <w:color w:val="auto"/>
                <w:kern w:val="0"/>
                <w:sz w:val="24"/>
                <w:highlight w:val="none"/>
              </w:rPr>
              <w:t>、耐用办公用品</w:t>
            </w:r>
          </w:p>
        </w:tc>
        <w:tc>
          <w:tcPr>
            <w:tcW w:w="1246" w:type="dxa"/>
            <w:vAlign w:val="center"/>
          </w:tcPr>
          <w:p/>
        </w:tc>
        <w:tc>
          <w:tcPr>
            <w:tcW w:w="1150" w:type="dxa"/>
            <w:vAlign w:val="center"/>
          </w:tcPr>
          <w:p/>
        </w:tc>
        <w:tc>
          <w:tcPr>
            <w:tcW w:w="0" w:type="dxa"/>
            <w:vMerge/>
            <w:vAlign w:val="center"/>
          </w:tcPr>
          <w:p/>
        </w:tc>
        <w:tc>
          <w:tcPr>
            <w:tcW w:w="0" w:type="dxa"/>
            <w:vMerge/>
            <w:vAlign w:val="center"/>
          </w:tcPr>
          <w:p/>
        </w:tc>
      </w:tr>
      <w:tr>
        <w:tblPrEx>
          <w:jc w:val="center"/>
          <w:tblLayout w:type="fixed"/>
          <w:tblCellMar>
            <w:top w:w="0" w:type="dxa"/>
            <w:left w:w="108" w:type="dxa"/>
            <w:bottom w:w="0" w:type="dxa"/>
            <w:right w:w="108" w:type="dxa"/>
          </w:tblCellMar>
          <w:tblLook w:val="0000"/>
        </w:tblPrEx>
        <w:trPr>
          <w:trHeight w:hRule="exact" w:val="595"/>
          <w:jc w:val="center"/>
        </w:trPr>
        <w:tc>
          <w:tcPr>
            <w:tcW w:w="0" w:type="dxa"/>
            <w:vMerge/>
            <w:vAlign w:val="center"/>
          </w:tcPr>
          <w:p/>
        </w:tc>
        <w:tc>
          <w:tcPr>
            <w:tcW w:w="4071" w:type="dxa"/>
            <w:gridSpan w:val="5"/>
            <w:vAlign w:val="center"/>
          </w:tcPr>
          <w:p>
            <w:pPr>
              <w:widowControl/>
              <w:spacing w:line="400" w:lineRule="exact"/>
              <w:jc w:val="left"/>
              <w:rPr>
                <w:rFonts w:ascii="宋体" w:hAnsi="宋体"/>
                <w:color w:val="auto"/>
                <w:kern w:val="0"/>
                <w:sz w:val="24"/>
                <w:highlight w:val="none"/>
              </w:rPr>
            </w:pPr>
            <w:r>
              <w:rPr>
                <w:rFonts w:ascii="宋体" w:hAnsi="宋体"/>
                <w:color w:val="auto"/>
                <w:kern w:val="0"/>
                <w:sz w:val="24"/>
                <w:highlight w:val="none"/>
              </w:rPr>
              <w:t>3</w:t>
            </w:r>
            <w:r>
              <w:rPr>
                <w:rFonts w:ascii="宋体" w:hAnsi="宋体" w:hint="eastAsia"/>
                <w:color w:val="auto"/>
                <w:kern w:val="0"/>
                <w:sz w:val="24"/>
                <w:highlight w:val="none"/>
              </w:rPr>
              <w:t>、管理资料（如《制度汇编》等）</w:t>
            </w:r>
          </w:p>
        </w:tc>
        <w:tc>
          <w:tcPr>
            <w:tcW w:w="1246" w:type="dxa"/>
            <w:vAlign w:val="center"/>
          </w:tcPr>
          <w:p/>
        </w:tc>
        <w:tc>
          <w:tcPr>
            <w:tcW w:w="1150" w:type="dxa"/>
            <w:vAlign w:val="center"/>
          </w:tcPr>
          <w:p/>
        </w:tc>
        <w:tc>
          <w:tcPr>
            <w:tcW w:w="0" w:type="dxa"/>
            <w:vMerge/>
            <w:vAlign w:val="center"/>
          </w:tcPr>
          <w:p/>
        </w:tc>
        <w:tc>
          <w:tcPr>
            <w:tcW w:w="0" w:type="dxa"/>
            <w:vMerge/>
            <w:vAlign w:val="center"/>
          </w:tcPr>
          <w:p/>
        </w:tc>
      </w:tr>
      <w:tr>
        <w:tblPrEx>
          <w:jc w:val="center"/>
          <w:tblLayout w:type="fixed"/>
          <w:tblCellMar>
            <w:top w:w="0" w:type="dxa"/>
            <w:left w:w="108" w:type="dxa"/>
            <w:bottom w:w="0" w:type="dxa"/>
            <w:right w:w="108" w:type="dxa"/>
          </w:tblCellMar>
          <w:tblLook w:val="0000"/>
        </w:tblPrEx>
        <w:trPr>
          <w:trHeight w:hRule="exact" w:val="595"/>
          <w:jc w:val="center"/>
        </w:trPr>
        <w:tc>
          <w:tcPr>
            <w:tcW w:w="0" w:type="dxa"/>
            <w:vMerge/>
            <w:vAlign w:val="center"/>
          </w:tcPr>
          <w:p/>
        </w:tc>
        <w:tc>
          <w:tcPr>
            <w:tcW w:w="4071" w:type="dxa"/>
            <w:gridSpan w:val="5"/>
            <w:vAlign w:val="center"/>
          </w:tcPr>
          <w:p>
            <w:pPr>
              <w:widowControl/>
              <w:spacing w:line="400" w:lineRule="exact"/>
              <w:jc w:val="left"/>
              <w:rPr>
                <w:rFonts w:ascii="宋体" w:hAnsi="宋体"/>
                <w:color w:val="auto"/>
                <w:kern w:val="0"/>
                <w:sz w:val="24"/>
                <w:highlight w:val="none"/>
              </w:rPr>
            </w:pPr>
            <w:r>
              <w:rPr>
                <w:rFonts w:ascii="宋体" w:hAnsi="宋体"/>
                <w:color w:val="auto"/>
                <w:kern w:val="0"/>
                <w:sz w:val="24"/>
                <w:highlight w:val="none"/>
              </w:rPr>
              <w:t>4</w:t>
            </w:r>
            <w:r>
              <w:rPr>
                <w:rFonts w:ascii="宋体" w:hAnsi="宋体" w:hint="eastAsia"/>
                <w:color w:val="auto"/>
                <w:kern w:val="0"/>
                <w:sz w:val="24"/>
                <w:highlight w:val="none"/>
              </w:rPr>
              <w:t>、机具密钥（如密码、箱柜钥匙等）</w:t>
            </w:r>
          </w:p>
        </w:tc>
        <w:tc>
          <w:tcPr>
            <w:tcW w:w="1246" w:type="dxa"/>
            <w:vAlign w:val="center"/>
          </w:tcPr>
          <w:p/>
        </w:tc>
        <w:tc>
          <w:tcPr>
            <w:tcW w:w="1150" w:type="dxa"/>
            <w:vAlign w:val="center"/>
          </w:tcPr>
          <w:p/>
        </w:tc>
        <w:tc>
          <w:tcPr>
            <w:tcW w:w="0" w:type="dxa"/>
            <w:vMerge/>
            <w:vAlign w:val="center"/>
          </w:tcPr>
          <w:p/>
        </w:tc>
        <w:tc>
          <w:tcPr>
            <w:tcW w:w="0" w:type="dxa"/>
            <w:vMerge/>
            <w:vAlign w:val="center"/>
          </w:tcPr>
          <w:p/>
        </w:tc>
      </w:tr>
      <w:tr>
        <w:tblPrEx>
          <w:jc w:val="center"/>
          <w:tblLayout w:type="fixed"/>
          <w:tblCellMar>
            <w:top w:w="0" w:type="dxa"/>
            <w:left w:w="108" w:type="dxa"/>
            <w:bottom w:w="0" w:type="dxa"/>
            <w:right w:w="108" w:type="dxa"/>
          </w:tblCellMar>
          <w:tblLook w:val="0000"/>
        </w:tblPrEx>
        <w:trPr>
          <w:trHeight w:hRule="exact" w:val="595"/>
          <w:jc w:val="center"/>
        </w:trPr>
        <w:tc>
          <w:tcPr>
            <w:tcW w:w="0" w:type="dxa"/>
            <w:vMerge/>
            <w:vAlign w:val="center"/>
          </w:tcPr>
          <w:p/>
        </w:tc>
        <w:tc>
          <w:tcPr>
            <w:tcW w:w="4071" w:type="dxa"/>
            <w:gridSpan w:val="5"/>
            <w:vAlign w:val="center"/>
          </w:tcPr>
          <w:p>
            <w:pPr>
              <w:widowControl/>
              <w:spacing w:line="400" w:lineRule="exact"/>
              <w:jc w:val="left"/>
              <w:rPr>
                <w:rFonts w:ascii="宋体" w:hAnsi="宋体"/>
                <w:color w:val="auto"/>
                <w:kern w:val="0"/>
                <w:sz w:val="24"/>
                <w:highlight w:val="none"/>
              </w:rPr>
            </w:pPr>
            <w:r>
              <w:rPr>
                <w:rFonts w:ascii="宋体" w:hAnsi="宋体"/>
                <w:color w:val="auto"/>
                <w:kern w:val="0"/>
                <w:sz w:val="24"/>
                <w:highlight w:val="none"/>
              </w:rPr>
              <w:t>5</w:t>
            </w:r>
            <w:r>
              <w:rPr>
                <w:rFonts w:ascii="宋体" w:hAnsi="宋体" w:hint="eastAsia"/>
                <w:color w:val="auto"/>
                <w:kern w:val="0"/>
                <w:sz w:val="24"/>
                <w:highlight w:val="none"/>
              </w:rPr>
              <w:t>、其他物品</w:t>
            </w:r>
          </w:p>
        </w:tc>
        <w:tc>
          <w:tcPr>
            <w:tcW w:w="1246" w:type="dxa"/>
            <w:vAlign w:val="center"/>
          </w:tcPr>
          <w:p/>
        </w:tc>
        <w:tc>
          <w:tcPr>
            <w:tcW w:w="1150" w:type="dxa"/>
            <w:vAlign w:val="center"/>
          </w:tcPr>
          <w:p/>
        </w:tc>
        <w:tc>
          <w:tcPr>
            <w:tcW w:w="0" w:type="dxa"/>
            <w:vMerge/>
            <w:vAlign w:val="center"/>
          </w:tcPr>
          <w:p/>
        </w:tc>
        <w:tc>
          <w:tcPr>
            <w:tcW w:w="0" w:type="dxa"/>
            <w:vMerge/>
            <w:vAlign w:val="center"/>
          </w:tcPr>
          <w:p/>
        </w:tc>
      </w:tr>
      <w:tr>
        <w:tblPrEx>
          <w:jc w:val="center"/>
          <w:tblLayout w:type="fixed"/>
          <w:tblCellMar>
            <w:top w:w="0" w:type="dxa"/>
            <w:left w:w="108" w:type="dxa"/>
            <w:bottom w:w="0" w:type="dxa"/>
            <w:right w:w="108" w:type="dxa"/>
          </w:tblCellMar>
          <w:tblLook w:val="0000"/>
        </w:tblPrEx>
        <w:trPr>
          <w:trHeight w:hRule="exact" w:val="595"/>
          <w:jc w:val="center"/>
        </w:trPr>
        <w:tc>
          <w:tcPr>
            <w:tcW w:w="1152" w:type="dxa"/>
            <w:vMerge w:val="restart"/>
            <w:textDirection w:val="tbRlV"/>
            <w:vAlign w:val="center"/>
          </w:tcPr>
          <w:p>
            <w:pPr>
              <w:widowControl/>
              <w:spacing w:line="400" w:lineRule="exact"/>
              <w:jc w:val="center"/>
              <w:rPr>
                <w:rFonts w:ascii="宋体" w:hAnsi="宋体" w:cs="宋体"/>
                <w:color w:val="auto"/>
                <w:kern w:val="0"/>
                <w:sz w:val="24"/>
                <w:highlight w:val="none"/>
              </w:rPr>
            </w:pPr>
            <w:r>
              <w:rPr>
                <w:rFonts w:ascii="宋体" w:hAnsi="宋体" w:cs="宋体" w:hint="eastAsia"/>
                <w:color w:val="auto"/>
                <w:kern w:val="0"/>
                <w:sz w:val="24"/>
                <w:highlight w:val="none"/>
              </w:rPr>
              <w:t>三、财务管理部</w:t>
            </w:r>
          </w:p>
        </w:tc>
        <w:tc>
          <w:tcPr>
            <w:tcW w:w="4071" w:type="dxa"/>
            <w:gridSpan w:val="5"/>
            <w:vAlign w:val="center"/>
          </w:tcPr>
          <w:p>
            <w:pPr>
              <w:widowControl/>
              <w:spacing w:line="400" w:lineRule="exact"/>
              <w:jc w:val="left"/>
              <w:rPr>
                <w:rFonts w:ascii="宋体" w:hAnsi="宋体"/>
                <w:color w:val="auto"/>
                <w:kern w:val="0"/>
                <w:sz w:val="24"/>
                <w:highlight w:val="none"/>
              </w:rPr>
            </w:pPr>
            <w:r>
              <w:rPr>
                <w:rFonts w:ascii="宋体" w:hAnsi="宋体"/>
                <w:color w:val="auto"/>
                <w:kern w:val="0"/>
                <w:sz w:val="24"/>
                <w:highlight w:val="none"/>
              </w:rPr>
              <w:t>1</w:t>
            </w:r>
            <w:r>
              <w:rPr>
                <w:rFonts w:ascii="宋体" w:hAnsi="宋体" w:hint="eastAsia"/>
                <w:color w:val="auto"/>
                <w:kern w:val="0"/>
                <w:sz w:val="24"/>
                <w:highlight w:val="none"/>
              </w:rPr>
              <w:t>、借款清偿</w:t>
            </w:r>
          </w:p>
        </w:tc>
        <w:tc>
          <w:tcPr>
            <w:tcW w:w="1246" w:type="dxa"/>
            <w:vAlign w:val="center"/>
          </w:tcPr>
          <w:p/>
        </w:tc>
        <w:tc>
          <w:tcPr>
            <w:tcW w:w="1150" w:type="dxa"/>
            <w:vAlign w:val="center"/>
          </w:tcPr>
          <w:p/>
        </w:tc>
        <w:tc>
          <w:tcPr>
            <w:tcW w:w="1450" w:type="dxa"/>
            <w:vMerge w:val="restart"/>
            <w:vAlign w:val="center"/>
          </w:tcPr>
          <w:p/>
        </w:tc>
        <w:tc>
          <w:tcPr>
            <w:tcW w:w="1331" w:type="dxa"/>
            <w:vMerge w:val="restart"/>
            <w:vAlign w:val="center"/>
          </w:tcPr>
          <w:p/>
        </w:tc>
      </w:tr>
      <w:tr>
        <w:tblPrEx>
          <w:jc w:val="center"/>
          <w:tblLayout w:type="fixed"/>
          <w:tblCellMar>
            <w:top w:w="0" w:type="dxa"/>
            <w:left w:w="108" w:type="dxa"/>
            <w:bottom w:w="0" w:type="dxa"/>
            <w:right w:w="108" w:type="dxa"/>
          </w:tblCellMar>
          <w:tblLook w:val="0000"/>
        </w:tblPrEx>
        <w:trPr>
          <w:trHeight w:hRule="exact" w:val="595"/>
          <w:jc w:val="center"/>
        </w:trPr>
        <w:tc>
          <w:tcPr>
            <w:tcW w:w="0" w:type="dxa"/>
            <w:vMerge/>
            <w:vAlign w:val="center"/>
          </w:tcPr>
          <w:p/>
        </w:tc>
        <w:tc>
          <w:tcPr>
            <w:tcW w:w="4071" w:type="dxa"/>
            <w:gridSpan w:val="5"/>
            <w:vAlign w:val="center"/>
          </w:tcPr>
          <w:p>
            <w:pPr>
              <w:widowControl/>
              <w:spacing w:line="400" w:lineRule="exact"/>
              <w:jc w:val="left"/>
              <w:rPr>
                <w:rFonts w:ascii="宋体" w:hAnsi="宋体"/>
                <w:color w:val="auto"/>
                <w:kern w:val="0"/>
                <w:sz w:val="24"/>
                <w:highlight w:val="none"/>
              </w:rPr>
            </w:pPr>
            <w:r>
              <w:rPr>
                <w:rFonts w:ascii="宋体" w:hAnsi="宋体"/>
                <w:color w:val="auto"/>
                <w:kern w:val="0"/>
                <w:sz w:val="24"/>
                <w:highlight w:val="none"/>
              </w:rPr>
              <w:t>2</w:t>
            </w:r>
            <w:r>
              <w:rPr>
                <w:rFonts w:ascii="宋体" w:hAnsi="宋体" w:hint="eastAsia"/>
                <w:color w:val="auto"/>
                <w:kern w:val="0"/>
                <w:sz w:val="24"/>
                <w:highlight w:val="none"/>
              </w:rPr>
              <w:t>、支票领用</w:t>
            </w:r>
          </w:p>
        </w:tc>
        <w:tc>
          <w:tcPr>
            <w:tcW w:w="1246" w:type="dxa"/>
            <w:vAlign w:val="center"/>
          </w:tcPr>
          <w:p/>
        </w:tc>
        <w:tc>
          <w:tcPr>
            <w:tcW w:w="1150" w:type="dxa"/>
            <w:vAlign w:val="center"/>
          </w:tcPr>
          <w:p/>
        </w:tc>
        <w:tc>
          <w:tcPr>
            <w:tcW w:w="0" w:type="dxa"/>
            <w:vMerge/>
            <w:vAlign w:val="center"/>
          </w:tcPr>
          <w:p/>
        </w:tc>
        <w:tc>
          <w:tcPr>
            <w:tcW w:w="0" w:type="dxa"/>
            <w:vMerge/>
            <w:vAlign w:val="center"/>
          </w:tcPr>
          <w:p/>
        </w:tc>
      </w:tr>
      <w:tr>
        <w:tblPrEx>
          <w:jc w:val="center"/>
          <w:tblLayout w:type="fixed"/>
          <w:tblCellMar>
            <w:top w:w="0" w:type="dxa"/>
            <w:left w:w="108" w:type="dxa"/>
            <w:bottom w:w="0" w:type="dxa"/>
            <w:right w:w="108" w:type="dxa"/>
          </w:tblCellMar>
          <w:tblLook w:val="0000"/>
        </w:tblPrEx>
        <w:trPr>
          <w:trHeight w:hRule="exact" w:val="595"/>
          <w:jc w:val="center"/>
        </w:trPr>
        <w:tc>
          <w:tcPr>
            <w:tcW w:w="0" w:type="dxa"/>
            <w:vMerge/>
            <w:vAlign w:val="center"/>
          </w:tcPr>
          <w:p/>
        </w:tc>
        <w:tc>
          <w:tcPr>
            <w:tcW w:w="4071" w:type="dxa"/>
            <w:gridSpan w:val="5"/>
            <w:vAlign w:val="center"/>
          </w:tcPr>
          <w:p>
            <w:pPr>
              <w:widowControl/>
              <w:spacing w:line="400" w:lineRule="exact"/>
              <w:jc w:val="left"/>
              <w:rPr>
                <w:rFonts w:ascii="宋体" w:hAnsi="宋体"/>
                <w:color w:val="auto"/>
                <w:kern w:val="0"/>
                <w:sz w:val="24"/>
                <w:highlight w:val="none"/>
              </w:rPr>
            </w:pPr>
            <w:r>
              <w:rPr>
                <w:rFonts w:ascii="宋体" w:hAnsi="宋体"/>
                <w:color w:val="auto"/>
                <w:kern w:val="0"/>
                <w:sz w:val="24"/>
                <w:highlight w:val="none"/>
              </w:rPr>
              <w:t>3</w:t>
            </w:r>
            <w:r>
              <w:rPr>
                <w:rFonts w:ascii="宋体" w:hAnsi="宋体" w:hint="eastAsia"/>
                <w:color w:val="auto"/>
                <w:kern w:val="0"/>
                <w:sz w:val="24"/>
                <w:highlight w:val="none"/>
              </w:rPr>
              <w:t>、票据交割</w:t>
            </w:r>
          </w:p>
        </w:tc>
        <w:tc>
          <w:tcPr>
            <w:tcW w:w="1246" w:type="dxa"/>
            <w:vAlign w:val="center"/>
          </w:tcPr>
          <w:p/>
        </w:tc>
        <w:tc>
          <w:tcPr>
            <w:tcW w:w="1150" w:type="dxa"/>
            <w:vAlign w:val="center"/>
          </w:tcPr>
          <w:p/>
        </w:tc>
        <w:tc>
          <w:tcPr>
            <w:tcW w:w="0" w:type="dxa"/>
            <w:vMerge/>
            <w:vAlign w:val="center"/>
          </w:tcPr>
          <w:p/>
        </w:tc>
        <w:tc>
          <w:tcPr>
            <w:tcW w:w="0" w:type="dxa"/>
            <w:vMerge/>
            <w:vAlign w:val="center"/>
          </w:tcPr>
          <w:p/>
        </w:tc>
      </w:tr>
      <w:tr>
        <w:tblPrEx>
          <w:jc w:val="center"/>
          <w:tblLayout w:type="fixed"/>
          <w:tblCellMar>
            <w:top w:w="0" w:type="dxa"/>
            <w:left w:w="108" w:type="dxa"/>
            <w:bottom w:w="0" w:type="dxa"/>
            <w:right w:w="108" w:type="dxa"/>
          </w:tblCellMar>
          <w:tblLook w:val="0000"/>
        </w:tblPrEx>
        <w:trPr>
          <w:trHeight w:hRule="exact" w:val="595"/>
          <w:jc w:val="center"/>
        </w:trPr>
        <w:tc>
          <w:tcPr>
            <w:tcW w:w="0" w:type="dxa"/>
            <w:vMerge/>
            <w:vAlign w:val="center"/>
          </w:tcPr>
          <w:p/>
        </w:tc>
        <w:tc>
          <w:tcPr>
            <w:tcW w:w="4071" w:type="dxa"/>
            <w:gridSpan w:val="5"/>
            <w:vAlign w:val="center"/>
          </w:tcPr>
          <w:p>
            <w:pPr>
              <w:widowControl/>
              <w:spacing w:line="400" w:lineRule="exact"/>
              <w:jc w:val="left"/>
              <w:rPr>
                <w:rFonts w:ascii="宋体" w:hAnsi="宋体"/>
                <w:color w:val="auto"/>
                <w:kern w:val="0"/>
                <w:sz w:val="24"/>
                <w:highlight w:val="none"/>
              </w:rPr>
            </w:pPr>
            <w:r>
              <w:rPr>
                <w:rFonts w:ascii="宋体" w:hAnsi="宋体"/>
                <w:color w:val="auto"/>
                <w:kern w:val="0"/>
                <w:sz w:val="24"/>
                <w:highlight w:val="none"/>
              </w:rPr>
              <w:t>4</w:t>
            </w:r>
            <w:r>
              <w:rPr>
                <w:rFonts w:ascii="宋体" w:hAnsi="宋体" w:hint="eastAsia"/>
                <w:color w:val="auto"/>
                <w:kern w:val="0"/>
                <w:sz w:val="24"/>
                <w:highlight w:val="none"/>
              </w:rPr>
              <w:t>、费用报销</w:t>
            </w:r>
          </w:p>
        </w:tc>
        <w:tc>
          <w:tcPr>
            <w:tcW w:w="1246" w:type="dxa"/>
            <w:vAlign w:val="center"/>
          </w:tcPr>
          <w:p/>
        </w:tc>
        <w:tc>
          <w:tcPr>
            <w:tcW w:w="1150" w:type="dxa"/>
            <w:vAlign w:val="center"/>
          </w:tcPr>
          <w:p/>
        </w:tc>
        <w:tc>
          <w:tcPr>
            <w:tcW w:w="0" w:type="dxa"/>
            <w:vMerge/>
            <w:vAlign w:val="center"/>
          </w:tcPr>
          <w:p/>
        </w:tc>
        <w:tc>
          <w:tcPr>
            <w:tcW w:w="0" w:type="dxa"/>
            <w:vMerge/>
            <w:vAlign w:val="center"/>
          </w:tcPr>
          <w:p/>
        </w:tc>
      </w:tr>
      <w:tr>
        <w:tblPrEx>
          <w:jc w:val="center"/>
          <w:tblLayout w:type="fixed"/>
          <w:tblCellMar>
            <w:top w:w="0" w:type="dxa"/>
            <w:left w:w="108" w:type="dxa"/>
            <w:bottom w:w="0" w:type="dxa"/>
            <w:right w:w="108" w:type="dxa"/>
          </w:tblCellMar>
          <w:tblLook w:val="0000"/>
        </w:tblPrEx>
        <w:trPr>
          <w:trHeight w:hRule="exact" w:val="595"/>
          <w:jc w:val="center"/>
        </w:trPr>
        <w:tc>
          <w:tcPr>
            <w:tcW w:w="0" w:type="dxa"/>
            <w:vMerge/>
            <w:vAlign w:val="center"/>
          </w:tcPr>
          <w:p/>
        </w:tc>
        <w:tc>
          <w:tcPr>
            <w:tcW w:w="1117" w:type="dxa"/>
            <w:gridSpan w:val="2"/>
            <w:vMerge w:val="restart"/>
            <w:textDirection w:val="tbRlV"/>
            <w:vAlign w:val="center"/>
          </w:tcPr>
          <w:p>
            <w:pPr>
              <w:widowControl/>
              <w:spacing w:line="400" w:lineRule="exact"/>
              <w:jc w:val="center"/>
              <w:rPr>
                <w:rFonts w:ascii="宋体" w:hAnsi="宋体" w:cs="宋体"/>
                <w:color w:val="auto"/>
                <w:kern w:val="0"/>
                <w:sz w:val="24"/>
                <w:highlight w:val="none"/>
              </w:rPr>
            </w:pPr>
            <w:r>
              <w:rPr>
                <w:rFonts w:ascii="宋体" w:hAnsi="宋体" w:cs="宋体" w:hint="eastAsia"/>
                <w:color w:val="auto"/>
                <w:kern w:val="0"/>
                <w:sz w:val="24"/>
                <w:highlight w:val="none"/>
              </w:rPr>
              <w:t>往来款项结算</w:t>
            </w:r>
          </w:p>
        </w:tc>
        <w:tc>
          <w:tcPr>
            <w:tcW w:w="2954" w:type="dxa"/>
            <w:gridSpan w:val="3"/>
            <w:vAlign w:val="center"/>
          </w:tcPr>
          <w:p>
            <w:pPr>
              <w:widowControl/>
              <w:spacing w:line="400" w:lineRule="exact"/>
              <w:jc w:val="left"/>
              <w:rPr>
                <w:rFonts w:ascii="宋体" w:hAnsi="宋体" w:cs="宋体"/>
                <w:color w:val="auto"/>
                <w:kern w:val="0"/>
                <w:sz w:val="24"/>
                <w:highlight w:val="none"/>
              </w:rPr>
            </w:pPr>
            <w:r>
              <w:rPr>
                <w:rFonts w:ascii="宋体" w:hAnsi="宋体" w:cs="宋体" w:hint="eastAsia"/>
                <w:color w:val="auto"/>
                <w:kern w:val="0"/>
                <w:sz w:val="24"/>
                <w:highlight w:val="none"/>
              </w:rPr>
              <w:t>与外单位</w:t>
            </w:r>
          </w:p>
        </w:tc>
        <w:tc>
          <w:tcPr>
            <w:tcW w:w="1246" w:type="dxa"/>
            <w:vAlign w:val="center"/>
          </w:tcPr>
          <w:p/>
        </w:tc>
        <w:tc>
          <w:tcPr>
            <w:tcW w:w="1150" w:type="dxa"/>
            <w:vAlign w:val="center"/>
          </w:tcPr>
          <w:p/>
        </w:tc>
        <w:tc>
          <w:tcPr>
            <w:tcW w:w="0" w:type="dxa"/>
            <w:vMerge/>
            <w:vAlign w:val="center"/>
          </w:tcPr>
          <w:p/>
        </w:tc>
        <w:tc>
          <w:tcPr>
            <w:tcW w:w="0" w:type="dxa"/>
            <w:vMerge/>
            <w:vAlign w:val="center"/>
          </w:tcPr>
          <w:p/>
        </w:tc>
      </w:tr>
      <w:tr>
        <w:tblPrEx>
          <w:jc w:val="center"/>
          <w:tblLayout w:type="fixed"/>
          <w:tblCellMar>
            <w:top w:w="0" w:type="dxa"/>
            <w:left w:w="108" w:type="dxa"/>
            <w:bottom w:w="0" w:type="dxa"/>
            <w:right w:w="108" w:type="dxa"/>
          </w:tblCellMar>
          <w:tblLook w:val="0000"/>
        </w:tblPrEx>
        <w:trPr>
          <w:trHeight w:hRule="exact" w:val="595"/>
          <w:jc w:val="center"/>
        </w:trPr>
        <w:tc>
          <w:tcPr>
            <w:tcW w:w="0" w:type="dxa"/>
            <w:vMerge/>
            <w:vAlign w:val="center"/>
          </w:tcPr>
          <w:p/>
        </w:tc>
        <w:tc>
          <w:tcPr>
            <w:tcW w:w="0" w:type="dxa"/>
            <w:gridSpan w:val="2"/>
            <w:vMerge/>
            <w:vAlign w:val="center"/>
          </w:tcPr>
          <w:p/>
        </w:tc>
        <w:tc>
          <w:tcPr>
            <w:tcW w:w="2954" w:type="dxa"/>
            <w:gridSpan w:val="3"/>
            <w:vAlign w:val="center"/>
          </w:tcPr>
          <w:p>
            <w:pPr>
              <w:widowControl/>
              <w:spacing w:line="400" w:lineRule="exact"/>
              <w:jc w:val="left"/>
              <w:rPr>
                <w:rFonts w:ascii="宋体" w:hAnsi="宋体" w:cs="宋体"/>
                <w:color w:val="auto"/>
                <w:kern w:val="0"/>
                <w:sz w:val="24"/>
                <w:highlight w:val="none"/>
              </w:rPr>
            </w:pPr>
            <w:r>
              <w:rPr>
                <w:rFonts w:ascii="宋体" w:hAnsi="宋体" w:cs="宋体" w:hint="eastAsia"/>
                <w:color w:val="auto"/>
                <w:kern w:val="0"/>
                <w:sz w:val="24"/>
                <w:highlight w:val="none"/>
              </w:rPr>
              <w:t>与其他部门</w:t>
            </w:r>
          </w:p>
        </w:tc>
        <w:tc>
          <w:tcPr>
            <w:tcW w:w="1246" w:type="dxa"/>
            <w:vAlign w:val="center"/>
          </w:tcPr>
          <w:p/>
        </w:tc>
        <w:tc>
          <w:tcPr>
            <w:tcW w:w="1150" w:type="dxa"/>
            <w:vAlign w:val="center"/>
          </w:tcPr>
          <w:p/>
        </w:tc>
        <w:tc>
          <w:tcPr>
            <w:tcW w:w="0" w:type="dxa"/>
            <w:vMerge/>
            <w:vAlign w:val="center"/>
          </w:tcPr>
          <w:p/>
        </w:tc>
        <w:tc>
          <w:tcPr>
            <w:tcW w:w="0" w:type="dxa"/>
            <w:vMerge/>
            <w:vAlign w:val="center"/>
          </w:tcPr>
          <w:p/>
        </w:tc>
      </w:tr>
      <w:tr>
        <w:tblPrEx>
          <w:jc w:val="center"/>
          <w:tblLayout w:type="fixed"/>
          <w:tblCellMar>
            <w:top w:w="0" w:type="dxa"/>
            <w:left w:w="108" w:type="dxa"/>
            <w:bottom w:w="0" w:type="dxa"/>
            <w:right w:w="108" w:type="dxa"/>
          </w:tblCellMar>
          <w:tblLook w:val="0000"/>
        </w:tblPrEx>
        <w:trPr>
          <w:trHeight w:hRule="exact" w:val="595"/>
          <w:jc w:val="center"/>
        </w:trPr>
        <w:tc>
          <w:tcPr>
            <w:tcW w:w="0" w:type="dxa"/>
            <w:vMerge/>
            <w:vAlign w:val="center"/>
          </w:tcPr>
          <w:p/>
        </w:tc>
        <w:tc>
          <w:tcPr>
            <w:tcW w:w="0" w:type="dxa"/>
            <w:gridSpan w:val="2"/>
            <w:vMerge/>
            <w:vAlign w:val="center"/>
          </w:tcPr>
          <w:p/>
        </w:tc>
        <w:tc>
          <w:tcPr>
            <w:tcW w:w="2954" w:type="dxa"/>
            <w:gridSpan w:val="3"/>
            <w:vAlign w:val="center"/>
          </w:tcPr>
          <w:p>
            <w:pPr>
              <w:widowControl/>
              <w:spacing w:line="400" w:lineRule="exact"/>
              <w:jc w:val="left"/>
              <w:rPr>
                <w:rFonts w:ascii="宋体" w:hAnsi="宋体" w:cs="宋体"/>
                <w:color w:val="auto"/>
                <w:kern w:val="0"/>
                <w:sz w:val="24"/>
                <w:highlight w:val="none"/>
              </w:rPr>
            </w:pPr>
            <w:r>
              <w:rPr>
                <w:rFonts w:ascii="宋体" w:hAnsi="宋体" w:cs="宋体" w:hint="eastAsia"/>
                <w:color w:val="auto"/>
                <w:kern w:val="0"/>
                <w:sz w:val="24"/>
                <w:highlight w:val="none"/>
              </w:rPr>
              <w:t>与本部门</w:t>
            </w:r>
          </w:p>
        </w:tc>
        <w:tc>
          <w:tcPr>
            <w:tcW w:w="1246" w:type="dxa"/>
            <w:vAlign w:val="center"/>
          </w:tcPr>
          <w:p/>
        </w:tc>
        <w:tc>
          <w:tcPr>
            <w:tcW w:w="1150" w:type="dxa"/>
            <w:vAlign w:val="center"/>
          </w:tcPr>
          <w:p/>
        </w:tc>
        <w:tc>
          <w:tcPr>
            <w:tcW w:w="0" w:type="dxa"/>
            <w:vMerge/>
            <w:vAlign w:val="center"/>
          </w:tcPr>
          <w:p/>
        </w:tc>
        <w:tc>
          <w:tcPr>
            <w:tcW w:w="0" w:type="dxa"/>
            <w:vMerge/>
            <w:vAlign w:val="center"/>
          </w:tcPr>
          <w:p/>
        </w:tc>
      </w:tr>
      <w:tr>
        <w:tblPrEx>
          <w:jc w:val="center"/>
          <w:tblLayout w:type="fixed"/>
          <w:tblCellMar>
            <w:top w:w="0" w:type="dxa"/>
            <w:left w:w="108" w:type="dxa"/>
            <w:bottom w:w="0" w:type="dxa"/>
            <w:right w:w="108" w:type="dxa"/>
          </w:tblCellMar>
          <w:tblLook w:val="0000"/>
        </w:tblPrEx>
        <w:trPr>
          <w:trHeight w:hRule="exact" w:val="595"/>
          <w:jc w:val="center"/>
        </w:trPr>
        <w:tc>
          <w:tcPr>
            <w:tcW w:w="0" w:type="dxa"/>
            <w:vMerge/>
            <w:vAlign w:val="center"/>
          </w:tcPr>
          <w:p/>
        </w:tc>
        <w:tc>
          <w:tcPr>
            <w:tcW w:w="0" w:type="dxa"/>
            <w:gridSpan w:val="2"/>
            <w:vMerge/>
            <w:vAlign w:val="center"/>
          </w:tcPr>
          <w:p/>
        </w:tc>
        <w:tc>
          <w:tcPr>
            <w:tcW w:w="2954" w:type="dxa"/>
            <w:gridSpan w:val="3"/>
            <w:vAlign w:val="center"/>
          </w:tcPr>
          <w:p>
            <w:pPr>
              <w:widowControl/>
              <w:spacing w:line="400" w:lineRule="exact"/>
              <w:jc w:val="left"/>
              <w:rPr>
                <w:rFonts w:ascii="宋体" w:hAnsi="宋体" w:cs="宋体"/>
                <w:color w:val="auto"/>
                <w:kern w:val="0"/>
                <w:sz w:val="24"/>
                <w:highlight w:val="none"/>
              </w:rPr>
            </w:pPr>
            <w:r>
              <w:rPr>
                <w:rFonts w:ascii="宋体" w:hAnsi="宋体" w:cs="宋体" w:hint="eastAsia"/>
                <w:color w:val="auto"/>
                <w:kern w:val="0"/>
                <w:sz w:val="24"/>
                <w:highlight w:val="none"/>
              </w:rPr>
              <w:t>其他</w:t>
            </w:r>
          </w:p>
        </w:tc>
        <w:tc>
          <w:tcPr>
            <w:tcW w:w="1246" w:type="dxa"/>
            <w:vAlign w:val="center"/>
          </w:tcPr>
          <w:p/>
        </w:tc>
        <w:tc>
          <w:tcPr>
            <w:tcW w:w="1150" w:type="dxa"/>
            <w:vAlign w:val="center"/>
          </w:tcPr>
          <w:p/>
        </w:tc>
        <w:tc>
          <w:tcPr>
            <w:tcW w:w="0" w:type="dxa"/>
            <w:vMerge/>
            <w:vAlign w:val="center"/>
          </w:tcPr>
          <w:p/>
        </w:tc>
        <w:tc>
          <w:tcPr>
            <w:tcW w:w="0" w:type="dxa"/>
            <w:vMerge/>
            <w:vAlign w:val="center"/>
          </w:tcPr>
          <w:p/>
        </w:tc>
      </w:tr>
      <w:tr>
        <w:tblPrEx>
          <w:jc w:val="center"/>
          <w:tblLayout w:type="fixed"/>
          <w:tblCellMar>
            <w:top w:w="0" w:type="dxa"/>
            <w:left w:w="108" w:type="dxa"/>
            <w:bottom w:w="0" w:type="dxa"/>
            <w:right w:w="108" w:type="dxa"/>
          </w:tblCellMar>
          <w:tblLook w:val="0000"/>
        </w:tblPrEx>
        <w:trPr>
          <w:trHeight w:hRule="exact" w:val="595"/>
          <w:jc w:val="center"/>
        </w:trPr>
        <w:tc>
          <w:tcPr>
            <w:tcW w:w="2269" w:type="dxa"/>
            <w:gridSpan w:val="3"/>
            <w:vAlign w:val="center"/>
          </w:tcPr>
          <w:p>
            <w:pPr>
              <w:widowControl/>
              <w:spacing w:line="400" w:lineRule="exact"/>
              <w:jc w:val="left"/>
              <w:rPr>
                <w:rFonts w:ascii="宋体" w:hAnsi="宋体" w:cs="宋体"/>
                <w:color w:val="auto"/>
                <w:kern w:val="0"/>
                <w:sz w:val="24"/>
                <w:highlight w:val="none"/>
              </w:rPr>
            </w:pPr>
            <w:r>
              <w:rPr>
                <w:rFonts w:ascii="宋体" w:hAnsi="宋体" w:cs="宋体" w:hint="eastAsia"/>
                <w:color w:val="auto"/>
                <w:kern w:val="0"/>
                <w:sz w:val="24"/>
                <w:highlight w:val="none"/>
              </w:rPr>
              <w:t>员工签字</w:t>
            </w:r>
          </w:p>
        </w:tc>
        <w:tc>
          <w:tcPr>
            <w:tcW w:w="2954" w:type="dxa"/>
            <w:gridSpan w:val="3"/>
            <w:vAlign w:val="center"/>
          </w:tcPr>
          <w:p/>
        </w:tc>
        <w:tc>
          <w:tcPr>
            <w:tcW w:w="2396" w:type="dxa"/>
            <w:gridSpan w:val="2"/>
            <w:vAlign w:val="center"/>
          </w:tcPr>
          <w:p>
            <w:pPr>
              <w:widowControl/>
              <w:spacing w:line="400" w:lineRule="exact"/>
              <w:jc w:val="left"/>
              <w:rPr>
                <w:rFonts w:ascii="宋体" w:hAnsi="宋体" w:cs="宋体"/>
                <w:color w:val="auto"/>
                <w:kern w:val="0"/>
                <w:sz w:val="24"/>
                <w:highlight w:val="none"/>
              </w:rPr>
            </w:pPr>
            <w:r>
              <w:rPr>
                <w:rFonts w:ascii="宋体" w:hAnsi="宋体" w:cs="宋体" w:hint="eastAsia"/>
                <w:color w:val="auto"/>
                <w:kern w:val="0"/>
                <w:sz w:val="24"/>
                <w:highlight w:val="none"/>
                <w:lang w:eastAsia="zh-CN"/>
              </w:rPr>
              <w:t>执行事务合伙人</w:t>
            </w:r>
            <w:r>
              <w:rPr>
                <w:rFonts w:ascii="宋体" w:hAnsi="宋体" w:cs="宋体" w:hint="eastAsia"/>
                <w:color w:val="auto"/>
                <w:kern w:val="0"/>
                <w:sz w:val="24"/>
                <w:highlight w:val="none"/>
              </w:rPr>
              <w:t>签字</w:t>
            </w:r>
          </w:p>
        </w:tc>
        <w:tc>
          <w:tcPr>
            <w:tcW w:w="2781" w:type="dxa"/>
            <w:gridSpan w:val="2"/>
            <w:vAlign w:val="center"/>
          </w:tcPr>
          <w:p/>
        </w:tc>
      </w:tr>
    </w:tbl>
    <w:p>
      <w:pPr>
        <w:spacing w:line="400" w:lineRule="exact"/>
        <w:ind w:left="-420" w:right="-792" w:hanging="715" w:leftChars="-473" w:rightChars="-330" w:hangingChars="298"/>
        <w:rPr>
          <w:rFonts w:ascii="宋体" w:hAnsi="宋体"/>
          <w:color w:val="auto"/>
          <w:sz w:val="24"/>
          <w:highlight w:val="none"/>
        </w:rPr>
      </w:pPr>
      <w:r>
        <w:rPr>
          <w:rFonts w:ascii="宋体" w:hAnsi="宋体" w:hint="eastAsia"/>
          <w:color w:val="auto"/>
          <w:sz w:val="24"/>
          <w:highlight w:val="none"/>
        </w:rPr>
        <w:t>注：1、工作调动或离职人员凭此单到各部门办理交接。交接完毕，相关领导签署意见后，财务部方可为离职员工办理工资结算。本清单（含附属清单）由综合部保存备案。</w:t>
      </w:r>
    </w:p>
    <w:p>
      <w:pPr>
        <w:spacing w:line="400" w:lineRule="exact"/>
        <w:ind w:left="-420" w:right="-792" w:hanging="235" w:leftChars="-273" w:rightChars="-330" w:hangingChars="98"/>
        <w:rPr>
          <w:rFonts w:ascii="宋体" w:hAnsi="宋体"/>
          <w:color w:val="auto"/>
          <w:sz w:val="24"/>
          <w:highlight w:val="none"/>
        </w:rPr>
      </w:pPr>
      <w:r>
        <w:rPr>
          <w:rFonts w:ascii="宋体" w:hAnsi="宋体" w:hint="eastAsia"/>
          <w:color w:val="auto"/>
          <w:sz w:val="24"/>
          <w:highlight w:val="none"/>
        </w:rPr>
        <w:t>2、工作调动人员只需交接1-3项内容。</w:t>
      </w:r>
    </w:p>
    <w:sectPr>
      <w:type w:val="nextPage"/>
      <w:pgSz w:w="11906" w:h="16838" w:orient="portrait"/>
      <w:pgMar w:top="1417" w:right="1417" w:bottom="1417" w:left="1417" w:header="851" w:footer="992" w:gutter="0"/>
      <w:paperSrc w:first="0" w:other="0"/>
      <w:cols w:space="708"/>
      <w:titlePg w:val="0"/>
      <w:textDirection w:val="lrTb"/>
      <w:rtlGutter w:val="0"/>
      <w:docGrid w:type="lines" w:linePitch="312" w:charSpace="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2FF" w:usb1="400004FF" w:usb2="00000000" w:usb3="00000000" w:csb0="2000019F" w:csb1="00000000"/>
  </w:font>
  <w:font w:name="仿宋_GB2312">
    <w:altName w:val="仿宋"/>
    <w:panose1 w:val="02010609030101010101"/>
    <w:charset w:val="86"/>
    <w:family w:val="modern"/>
    <w:pitch w:val="default"/>
    <w:sig w:usb0="00000001" w:usb1="080E0000" w:usb2="00000000" w:usb3="00000000" w:csb0="00040000" w:csb1="00000000"/>
  </w:font>
  <w:font w:name="Courier New">
    <w:panose1 w:val="02070309020205020404"/>
    <w:charset w:val="01"/>
    <w:family w:val="modern"/>
    <w:pitch w:val="default"/>
    <w:sig w:usb0="E0002EFF" w:usb1="C0007843" w:usb2="00000009" w:usb3="00000000" w:csb0="400001FF" w:csb1="FFFF0000"/>
  </w:font>
  <w:font w:name="小标宋">
    <w:altName w:val="Arial Unicode MS"/>
    <w:panose1 w:val="03000509000000000000"/>
    <w:charset w:val="86"/>
    <w:family w:val="auto"/>
    <w:pitch w:val="default"/>
    <w:sig w:usb0="00000001" w:usb1="080E0000" w:usb2="00000000" w:usb3="00000000" w:csb0="0004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5F2F20"/>
    <w:multiLevelType w:val="multilevel"/>
    <w:tmpl w:val="235F2F20"/>
    <w:lvl w:ilvl="0">
      <w:start w:val="1"/>
      <w:numFmt w:val="japaneseCounting"/>
      <w:lvlText w:val="（%1）"/>
      <w:lvlJc w:val="left"/>
      <w:pPr>
        <w:tabs>
          <w:tab w:val="num" w:pos="1665"/>
        </w:tabs>
        <w:ind w:left="1665" w:hanging="1185"/>
      </w:pPr>
      <w:rPr>
        <w:rFonts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
    <w:nsid w:val="5248EDEE"/>
    <w:multiLevelType w:val="singleLevel"/>
    <w:tmpl w:val="5248EDEE"/>
    <w:lvl w:ilvl="0">
      <w:start w:val="1"/>
      <w:numFmt w:val="chineseCounting"/>
      <w:suff w:val="nothing"/>
      <w:lvlText w:val="（%1）"/>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420"/>
  <w:drawingGridHorizontalSpacing w:val="105"/>
  <w:drawingGridVerticalSpacing w:val="156"/>
  <w:displayVerticalDrawingGridEvery w:val="2"/>
  <w:noPunctuationKerning/>
  <w:characterSpacingControl w:val="compressPunctuation"/>
  <w:noLineBreaksAfter w:lang="en-US" w:val="([{·‘“〈《「『【〔〖（．［｛￡￥"/>
  <w:noLineBreaksBefore w:lang="en-US" w:val="!),.:;?]}¨·ˇˉ―‖’”…∶、。〃々〉》」』】〕〗！＂＇），．：；？］｀｜｝～￠"/>
  <w:endnotePr>
    <w:numFmt w:val="decimal"/>
  </w:endnotePr>
  <w:compat>
    <w:spaceForUL/>
    <w:balanceSingleByteDoubleByteWidth/>
    <w:doNotLeaveBackslashAlone/>
    <w:doNotExpandShiftReturn/>
    <w:adjustLineHeightInTable/>
    <w:doNotWrapTextWithPunct/>
    <w:doNotUseEastAsianBreak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659EF"/>
    <w:rsid w:val="000025F5"/>
    <w:rsid w:val="00015CA6"/>
    <w:rsid w:val="00023BD0"/>
    <w:rsid w:val="000242BF"/>
    <w:rsid w:val="000243AC"/>
    <w:rsid w:val="000264D9"/>
    <w:rsid w:val="000316AB"/>
    <w:rsid w:val="000359E3"/>
    <w:rsid w:val="00043916"/>
    <w:rsid w:val="00043CF9"/>
    <w:rsid w:val="00046A31"/>
    <w:rsid w:val="00050FD3"/>
    <w:rsid w:val="000522EE"/>
    <w:rsid w:val="000554C7"/>
    <w:rsid w:val="00060F1A"/>
    <w:rsid w:val="00065FBD"/>
    <w:rsid w:val="00070392"/>
    <w:rsid w:val="00072D59"/>
    <w:rsid w:val="000742A0"/>
    <w:rsid w:val="0007606F"/>
    <w:rsid w:val="000826FC"/>
    <w:rsid w:val="00083860"/>
    <w:rsid w:val="000857DA"/>
    <w:rsid w:val="00085ECA"/>
    <w:rsid w:val="0009211A"/>
    <w:rsid w:val="000922F8"/>
    <w:rsid w:val="000A1B3B"/>
    <w:rsid w:val="000A35C7"/>
    <w:rsid w:val="000B26A7"/>
    <w:rsid w:val="000B3759"/>
    <w:rsid w:val="000B5717"/>
    <w:rsid w:val="000B7125"/>
    <w:rsid w:val="000D64E7"/>
    <w:rsid w:val="000E1D7A"/>
    <w:rsid w:val="000E7639"/>
    <w:rsid w:val="000F1AC4"/>
    <w:rsid w:val="000F2089"/>
    <w:rsid w:val="000F33D3"/>
    <w:rsid w:val="000F3829"/>
    <w:rsid w:val="00100DD5"/>
    <w:rsid w:val="00101996"/>
    <w:rsid w:val="00101C15"/>
    <w:rsid w:val="00102CF0"/>
    <w:rsid w:val="00110D0E"/>
    <w:rsid w:val="00111DAF"/>
    <w:rsid w:val="00117D36"/>
    <w:rsid w:val="00120E32"/>
    <w:rsid w:val="00125890"/>
    <w:rsid w:val="0014197E"/>
    <w:rsid w:val="0014306A"/>
    <w:rsid w:val="00153F91"/>
    <w:rsid w:val="0015453D"/>
    <w:rsid w:val="0015511A"/>
    <w:rsid w:val="00162031"/>
    <w:rsid w:val="00165720"/>
    <w:rsid w:val="001777E1"/>
    <w:rsid w:val="00186A37"/>
    <w:rsid w:val="00197552"/>
    <w:rsid w:val="001B1C72"/>
    <w:rsid w:val="001B33CE"/>
    <w:rsid w:val="001B6961"/>
    <w:rsid w:val="001C6652"/>
    <w:rsid w:val="001D50D9"/>
    <w:rsid w:val="001D7473"/>
    <w:rsid w:val="001E0155"/>
    <w:rsid w:val="001F4BA3"/>
    <w:rsid w:val="002149DE"/>
    <w:rsid w:val="0021524F"/>
    <w:rsid w:val="002234AC"/>
    <w:rsid w:val="00236C0A"/>
    <w:rsid w:val="002378E3"/>
    <w:rsid w:val="00240A83"/>
    <w:rsid w:val="00244332"/>
    <w:rsid w:val="002639AA"/>
    <w:rsid w:val="00266532"/>
    <w:rsid w:val="00273D29"/>
    <w:rsid w:val="002747BC"/>
    <w:rsid w:val="00275C32"/>
    <w:rsid w:val="00291FB1"/>
    <w:rsid w:val="002927E8"/>
    <w:rsid w:val="00293D08"/>
    <w:rsid w:val="00295A7B"/>
    <w:rsid w:val="002B4D36"/>
    <w:rsid w:val="002B5D7F"/>
    <w:rsid w:val="002B678C"/>
    <w:rsid w:val="002C247C"/>
    <w:rsid w:val="002C2C7A"/>
    <w:rsid w:val="002D472E"/>
    <w:rsid w:val="002E3CE6"/>
    <w:rsid w:val="002F164F"/>
    <w:rsid w:val="003025FD"/>
    <w:rsid w:val="00306BDE"/>
    <w:rsid w:val="00310AC0"/>
    <w:rsid w:val="00323ACF"/>
    <w:rsid w:val="00327161"/>
    <w:rsid w:val="003309E2"/>
    <w:rsid w:val="00334BE7"/>
    <w:rsid w:val="0034213E"/>
    <w:rsid w:val="0035082D"/>
    <w:rsid w:val="003553EB"/>
    <w:rsid w:val="00362C18"/>
    <w:rsid w:val="0036604A"/>
    <w:rsid w:val="00372E48"/>
    <w:rsid w:val="003742BF"/>
    <w:rsid w:val="00377E52"/>
    <w:rsid w:val="00383DC8"/>
    <w:rsid w:val="003A6537"/>
    <w:rsid w:val="003B3672"/>
    <w:rsid w:val="003B46B2"/>
    <w:rsid w:val="003C142F"/>
    <w:rsid w:val="003D3621"/>
    <w:rsid w:val="003E268A"/>
    <w:rsid w:val="003E4CBF"/>
    <w:rsid w:val="00406A7A"/>
    <w:rsid w:val="00411032"/>
    <w:rsid w:val="00412CAA"/>
    <w:rsid w:val="00425021"/>
    <w:rsid w:val="0042716E"/>
    <w:rsid w:val="00427A33"/>
    <w:rsid w:val="0044786B"/>
    <w:rsid w:val="004533AE"/>
    <w:rsid w:val="004630EA"/>
    <w:rsid w:val="00471D31"/>
    <w:rsid w:val="00475B3B"/>
    <w:rsid w:val="004846CB"/>
    <w:rsid w:val="004937AE"/>
    <w:rsid w:val="00493D7E"/>
    <w:rsid w:val="004B60A4"/>
    <w:rsid w:val="004C3C4C"/>
    <w:rsid w:val="004C3E12"/>
    <w:rsid w:val="004D2C33"/>
    <w:rsid w:val="004E5B98"/>
    <w:rsid w:val="004E7D56"/>
    <w:rsid w:val="004F0D44"/>
    <w:rsid w:val="004F2AB5"/>
    <w:rsid w:val="004F54E4"/>
    <w:rsid w:val="004F55CE"/>
    <w:rsid w:val="004F6B7F"/>
    <w:rsid w:val="00500BED"/>
    <w:rsid w:val="0050150F"/>
    <w:rsid w:val="005032A9"/>
    <w:rsid w:val="005239AC"/>
    <w:rsid w:val="00523DAD"/>
    <w:rsid w:val="0052443D"/>
    <w:rsid w:val="00535D1A"/>
    <w:rsid w:val="00536A9E"/>
    <w:rsid w:val="00551E5B"/>
    <w:rsid w:val="00554038"/>
    <w:rsid w:val="00557BEE"/>
    <w:rsid w:val="005658EF"/>
    <w:rsid w:val="0056741C"/>
    <w:rsid w:val="00570542"/>
    <w:rsid w:val="00574AFD"/>
    <w:rsid w:val="00575C5D"/>
    <w:rsid w:val="00576A77"/>
    <w:rsid w:val="00584C62"/>
    <w:rsid w:val="00587949"/>
    <w:rsid w:val="00592081"/>
    <w:rsid w:val="005922D0"/>
    <w:rsid w:val="00595EB9"/>
    <w:rsid w:val="0059630D"/>
    <w:rsid w:val="00597A3C"/>
    <w:rsid w:val="005A43C5"/>
    <w:rsid w:val="005A48C6"/>
    <w:rsid w:val="005A5D40"/>
    <w:rsid w:val="005A7A73"/>
    <w:rsid w:val="005A7EC2"/>
    <w:rsid w:val="005B03C6"/>
    <w:rsid w:val="005B563F"/>
    <w:rsid w:val="005C3112"/>
    <w:rsid w:val="005C5852"/>
    <w:rsid w:val="005F6833"/>
    <w:rsid w:val="00600649"/>
    <w:rsid w:val="006035AE"/>
    <w:rsid w:val="00621C44"/>
    <w:rsid w:val="00622D19"/>
    <w:rsid w:val="006236E4"/>
    <w:rsid w:val="00627F65"/>
    <w:rsid w:val="0063051B"/>
    <w:rsid w:val="0063397A"/>
    <w:rsid w:val="006371B4"/>
    <w:rsid w:val="00641711"/>
    <w:rsid w:val="00644A52"/>
    <w:rsid w:val="00645DF8"/>
    <w:rsid w:val="006509B9"/>
    <w:rsid w:val="006559BE"/>
    <w:rsid w:val="00656C91"/>
    <w:rsid w:val="00662457"/>
    <w:rsid w:val="00675D66"/>
    <w:rsid w:val="006773CC"/>
    <w:rsid w:val="006859F9"/>
    <w:rsid w:val="00692B5D"/>
    <w:rsid w:val="006943A4"/>
    <w:rsid w:val="006A100A"/>
    <w:rsid w:val="006A1EA4"/>
    <w:rsid w:val="006A3F49"/>
    <w:rsid w:val="006B1C51"/>
    <w:rsid w:val="006B5F6C"/>
    <w:rsid w:val="006C055F"/>
    <w:rsid w:val="006C715F"/>
    <w:rsid w:val="006D70F6"/>
    <w:rsid w:val="006E25C5"/>
    <w:rsid w:val="006E3135"/>
    <w:rsid w:val="006E6E79"/>
    <w:rsid w:val="006E7821"/>
    <w:rsid w:val="006F2A60"/>
    <w:rsid w:val="00706CEC"/>
    <w:rsid w:val="007120C1"/>
    <w:rsid w:val="007176AD"/>
    <w:rsid w:val="007359D3"/>
    <w:rsid w:val="007409F1"/>
    <w:rsid w:val="00742109"/>
    <w:rsid w:val="00745ECE"/>
    <w:rsid w:val="00750908"/>
    <w:rsid w:val="00750ED5"/>
    <w:rsid w:val="0075183F"/>
    <w:rsid w:val="007519E7"/>
    <w:rsid w:val="007659EF"/>
    <w:rsid w:val="00765DA7"/>
    <w:rsid w:val="007663C4"/>
    <w:rsid w:val="00772E76"/>
    <w:rsid w:val="007809A3"/>
    <w:rsid w:val="00793837"/>
    <w:rsid w:val="0079394B"/>
    <w:rsid w:val="007977E7"/>
    <w:rsid w:val="007B35CC"/>
    <w:rsid w:val="007B4B8F"/>
    <w:rsid w:val="007C0025"/>
    <w:rsid w:val="007C2BB1"/>
    <w:rsid w:val="007C3ED9"/>
    <w:rsid w:val="007C47A7"/>
    <w:rsid w:val="007D339A"/>
    <w:rsid w:val="007D613E"/>
    <w:rsid w:val="007D617E"/>
    <w:rsid w:val="007D789A"/>
    <w:rsid w:val="007E623B"/>
    <w:rsid w:val="007F115F"/>
    <w:rsid w:val="008004B5"/>
    <w:rsid w:val="008073A7"/>
    <w:rsid w:val="00807C6B"/>
    <w:rsid w:val="0081551F"/>
    <w:rsid w:val="00822BB3"/>
    <w:rsid w:val="00826FDB"/>
    <w:rsid w:val="008323BE"/>
    <w:rsid w:val="008414BE"/>
    <w:rsid w:val="00845149"/>
    <w:rsid w:val="008472A6"/>
    <w:rsid w:val="00850970"/>
    <w:rsid w:val="00851EE7"/>
    <w:rsid w:val="008607B6"/>
    <w:rsid w:val="00866B77"/>
    <w:rsid w:val="008700B6"/>
    <w:rsid w:val="00871E72"/>
    <w:rsid w:val="00873211"/>
    <w:rsid w:val="00887A45"/>
    <w:rsid w:val="00893462"/>
    <w:rsid w:val="00895459"/>
    <w:rsid w:val="00895BFE"/>
    <w:rsid w:val="00896BC9"/>
    <w:rsid w:val="008A2DCB"/>
    <w:rsid w:val="008C3212"/>
    <w:rsid w:val="008C32B9"/>
    <w:rsid w:val="008D10C7"/>
    <w:rsid w:val="008D1C76"/>
    <w:rsid w:val="008D69FA"/>
    <w:rsid w:val="008E5BB6"/>
    <w:rsid w:val="008F1BD0"/>
    <w:rsid w:val="009005F7"/>
    <w:rsid w:val="0090158B"/>
    <w:rsid w:val="00903441"/>
    <w:rsid w:val="00915427"/>
    <w:rsid w:val="0091545D"/>
    <w:rsid w:val="00917F02"/>
    <w:rsid w:val="00920A64"/>
    <w:rsid w:val="00926638"/>
    <w:rsid w:val="00944085"/>
    <w:rsid w:val="00947E7C"/>
    <w:rsid w:val="0095102D"/>
    <w:rsid w:val="0095142B"/>
    <w:rsid w:val="009517BD"/>
    <w:rsid w:val="00956949"/>
    <w:rsid w:val="00956D67"/>
    <w:rsid w:val="00957EBB"/>
    <w:rsid w:val="0096140C"/>
    <w:rsid w:val="0096203F"/>
    <w:rsid w:val="009643A3"/>
    <w:rsid w:val="00970771"/>
    <w:rsid w:val="00972E08"/>
    <w:rsid w:val="00990B5C"/>
    <w:rsid w:val="009A01B9"/>
    <w:rsid w:val="009A09FE"/>
    <w:rsid w:val="009A2754"/>
    <w:rsid w:val="009C519B"/>
    <w:rsid w:val="009D0212"/>
    <w:rsid w:val="009D0A09"/>
    <w:rsid w:val="00A0123E"/>
    <w:rsid w:val="00A01F46"/>
    <w:rsid w:val="00A074AC"/>
    <w:rsid w:val="00A16102"/>
    <w:rsid w:val="00A1704F"/>
    <w:rsid w:val="00A21E91"/>
    <w:rsid w:val="00A24351"/>
    <w:rsid w:val="00A27E22"/>
    <w:rsid w:val="00A31B6E"/>
    <w:rsid w:val="00A34C06"/>
    <w:rsid w:val="00A35DC7"/>
    <w:rsid w:val="00A374DE"/>
    <w:rsid w:val="00A430C8"/>
    <w:rsid w:val="00A47FAA"/>
    <w:rsid w:val="00A5012B"/>
    <w:rsid w:val="00A51261"/>
    <w:rsid w:val="00A54441"/>
    <w:rsid w:val="00A70EBA"/>
    <w:rsid w:val="00A7124D"/>
    <w:rsid w:val="00A72FE5"/>
    <w:rsid w:val="00A80603"/>
    <w:rsid w:val="00A810FE"/>
    <w:rsid w:val="00A93642"/>
    <w:rsid w:val="00A96C6A"/>
    <w:rsid w:val="00AA08C0"/>
    <w:rsid w:val="00AA32A1"/>
    <w:rsid w:val="00AC5720"/>
    <w:rsid w:val="00AC7E3A"/>
    <w:rsid w:val="00AD3013"/>
    <w:rsid w:val="00AD4595"/>
    <w:rsid w:val="00AE2AAA"/>
    <w:rsid w:val="00B04787"/>
    <w:rsid w:val="00B10325"/>
    <w:rsid w:val="00B12C82"/>
    <w:rsid w:val="00B16160"/>
    <w:rsid w:val="00B1749F"/>
    <w:rsid w:val="00B21D03"/>
    <w:rsid w:val="00B50F87"/>
    <w:rsid w:val="00B5213C"/>
    <w:rsid w:val="00B559EF"/>
    <w:rsid w:val="00B55F70"/>
    <w:rsid w:val="00B56843"/>
    <w:rsid w:val="00B6058F"/>
    <w:rsid w:val="00B77488"/>
    <w:rsid w:val="00B77AF3"/>
    <w:rsid w:val="00B83E64"/>
    <w:rsid w:val="00B91973"/>
    <w:rsid w:val="00B95397"/>
    <w:rsid w:val="00B97AFD"/>
    <w:rsid w:val="00BA264E"/>
    <w:rsid w:val="00BB00B4"/>
    <w:rsid w:val="00BC2CD0"/>
    <w:rsid w:val="00BC5C03"/>
    <w:rsid w:val="00BD05B2"/>
    <w:rsid w:val="00BD2F7E"/>
    <w:rsid w:val="00BD5988"/>
    <w:rsid w:val="00BD5BBD"/>
    <w:rsid w:val="00BE1935"/>
    <w:rsid w:val="00BE7DE4"/>
    <w:rsid w:val="00BF2A81"/>
    <w:rsid w:val="00BF3AE1"/>
    <w:rsid w:val="00C02C2A"/>
    <w:rsid w:val="00C057DC"/>
    <w:rsid w:val="00C226F5"/>
    <w:rsid w:val="00C22DB8"/>
    <w:rsid w:val="00C26428"/>
    <w:rsid w:val="00C30E32"/>
    <w:rsid w:val="00C41983"/>
    <w:rsid w:val="00C50634"/>
    <w:rsid w:val="00C568A5"/>
    <w:rsid w:val="00C61C84"/>
    <w:rsid w:val="00C71E8F"/>
    <w:rsid w:val="00C77357"/>
    <w:rsid w:val="00C8058F"/>
    <w:rsid w:val="00C80C3D"/>
    <w:rsid w:val="00C8151E"/>
    <w:rsid w:val="00C9081A"/>
    <w:rsid w:val="00C920EC"/>
    <w:rsid w:val="00C936FE"/>
    <w:rsid w:val="00C95B7B"/>
    <w:rsid w:val="00CA6E22"/>
    <w:rsid w:val="00CB3838"/>
    <w:rsid w:val="00CD16AA"/>
    <w:rsid w:val="00CD609E"/>
    <w:rsid w:val="00CE7307"/>
    <w:rsid w:val="00CF17C7"/>
    <w:rsid w:val="00CF21FC"/>
    <w:rsid w:val="00CF45D3"/>
    <w:rsid w:val="00CF492B"/>
    <w:rsid w:val="00D05E62"/>
    <w:rsid w:val="00D14998"/>
    <w:rsid w:val="00D17F97"/>
    <w:rsid w:val="00D26FF1"/>
    <w:rsid w:val="00D30184"/>
    <w:rsid w:val="00D3195A"/>
    <w:rsid w:val="00D32FE0"/>
    <w:rsid w:val="00D414CA"/>
    <w:rsid w:val="00D44F16"/>
    <w:rsid w:val="00D52783"/>
    <w:rsid w:val="00D530D4"/>
    <w:rsid w:val="00D57818"/>
    <w:rsid w:val="00D6190B"/>
    <w:rsid w:val="00D6221C"/>
    <w:rsid w:val="00D62545"/>
    <w:rsid w:val="00D671C6"/>
    <w:rsid w:val="00D70FA5"/>
    <w:rsid w:val="00D77ACD"/>
    <w:rsid w:val="00D935ED"/>
    <w:rsid w:val="00D9414E"/>
    <w:rsid w:val="00DA1E5A"/>
    <w:rsid w:val="00DA361C"/>
    <w:rsid w:val="00DA4ABC"/>
    <w:rsid w:val="00DA5D00"/>
    <w:rsid w:val="00DB33DB"/>
    <w:rsid w:val="00DB3527"/>
    <w:rsid w:val="00DB5ECC"/>
    <w:rsid w:val="00DC332A"/>
    <w:rsid w:val="00DE3FC5"/>
    <w:rsid w:val="00DE5C3C"/>
    <w:rsid w:val="00DE7E0E"/>
    <w:rsid w:val="00DF3D5E"/>
    <w:rsid w:val="00E054E5"/>
    <w:rsid w:val="00E06B42"/>
    <w:rsid w:val="00E075D0"/>
    <w:rsid w:val="00E209B7"/>
    <w:rsid w:val="00E22E5D"/>
    <w:rsid w:val="00E35EF8"/>
    <w:rsid w:val="00E40190"/>
    <w:rsid w:val="00E529AB"/>
    <w:rsid w:val="00E64045"/>
    <w:rsid w:val="00E70B36"/>
    <w:rsid w:val="00E84D79"/>
    <w:rsid w:val="00E85826"/>
    <w:rsid w:val="00E966DB"/>
    <w:rsid w:val="00EA0125"/>
    <w:rsid w:val="00EA086F"/>
    <w:rsid w:val="00EB148C"/>
    <w:rsid w:val="00EB21B2"/>
    <w:rsid w:val="00EB4939"/>
    <w:rsid w:val="00EC12E8"/>
    <w:rsid w:val="00EC71CB"/>
    <w:rsid w:val="00ED2621"/>
    <w:rsid w:val="00ED5636"/>
    <w:rsid w:val="00ED7F02"/>
    <w:rsid w:val="00EE0653"/>
    <w:rsid w:val="00EE429D"/>
    <w:rsid w:val="00EF070B"/>
    <w:rsid w:val="00EF5E19"/>
    <w:rsid w:val="00F003C8"/>
    <w:rsid w:val="00F03CB1"/>
    <w:rsid w:val="00F04CFC"/>
    <w:rsid w:val="00F0529A"/>
    <w:rsid w:val="00F063EC"/>
    <w:rsid w:val="00F11EB5"/>
    <w:rsid w:val="00F35E2A"/>
    <w:rsid w:val="00F3614A"/>
    <w:rsid w:val="00F441BA"/>
    <w:rsid w:val="00F51FFD"/>
    <w:rsid w:val="00F5499E"/>
    <w:rsid w:val="00F71435"/>
    <w:rsid w:val="00F74338"/>
    <w:rsid w:val="00F82A2B"/>
    <w:rsid w:val="00F86D2F"/>
    <w:rsid w:val="00F91764"/>
    <w:rsid w:val="00F93F2B"/>
    <w:rsid w:val="00F96536"/>
    <w:rsid w:val="00FA1DC2"/>
    <w:rsid w:val="00FA24E6"/>
    <w:rsid w:val="00FC1C8D"/>
    <w:rsid w:val="00FC73C2"/>
    <w:rsid w:val="00FD4738"/>
    <w:rsid w:val="00FE5145"/>
    <w:rsid w:val="00FE5857"/>
    <w:rsid w:val="00FF514A"/>
    <w:rsid w:val="01627B0C"/>
    <w:rsid w:val="01C421ED"/>
    <w:rsid w:val="020217DE"/>
    <w:rsid w:val="026B0AA5"/>
    <w:rsid w:val="0A11715C"/>
    <w:rsid w:val="0B5B4E77"/>
    <w:rsid w:val="0B79714B"/>
    <w:rsid w:val="0C296716"/>
    <w:rsid w:val="0C431D2C"/>
    <w:rsid w:val="0C7C2BFC"/>
    <w:rsid w:val="0CB86084"/>
    <w:rsid w:val="13E63C31"/>
    <w:rsid w:val="15832949"/>
    <w:rsid w:val="16E66B10"/>
    <w:rsid w:val="16F36C25"/>
    <w:rsid w:val="18E55E9A"/>
    <w:rsid w:val="1A686865"/>
    <w:rsid w:val="1A8867E8"/>
    <w:rsid w:val="1AB603FA"/>
    <w:rsid w:val="1CDC2E3A"/>
    <w:rsid w:val="1E036B0B"/>
    <w:rsid w:val="21557D81"/>
    <w:rsid w:val="21640A5E"/>
    <w:rsid w:val="26AC0A1A"/>
    <w:rsid w:val="26C277FF"/>
    <w:rsid w:val="26C87590"/>
    <w:rsid w:val="284D4C2E"/>
    <w:rsid w:val="2AAB0078"/>
    <w:rsid w:val="2B370153"/>
    <w:rsid w:val="2B9D6F84"/>
    <w:rsid w:val="2D7F1F30"/>
    <w:rsid w:val="32940E73"/>
    <w:rsid w:val="337D37BB"/>
    <w:rsid w:val="35944363"/>
    <w:rsid w:val="35A05035"/>
    <w:rsid w:val="37A5371C"/>
    <w:rsid w:val="3CF8673B"/>
    <w:rsid w:val="4468118F"/>
    <w:rsid w:val="47CB01D9"/>
    <w:rsid w:val="54D64AEF"/>
    <w:rsid w:val="55CA0848"/>
    <w:rsid w:val="575221C3"/>
    <w:rsid w:val="59C34BFB"/>
    <w:rsid w:val="5B85156C"/>
    <w:rsid w:val="5E2F7923"/>
    <w:rsid w:val="5EFB2572"/>
    <w:rsid w:val="626941E1"/>
    <w:rsid w:val="63F13EC3"/>
    <w:rsid w:val="6A234153"/>
    <w:rsid w:val="6C4D67C7"/>
    <w:rsid w:val="6F0B6CED"/>
    <w:rsid w:val="6FFB6564"/>
    <w:rsid w:val="70E464E2"/>
    <w:rsid w:val="72F64E1E"/>
    <w:rsid w:val="730734F9"/>
    <w:rsid w:val="74334CC7"/>
    <w:rsid w:val="748B5170"/>
    <w:rsid w:val="761A106F"/>
    <w:rsid w:val="76BA78B7"/>
    <w:rsid w:val="76DA3DFC"/>
    <w:rsid w:val="78C47546"/>
    <w:rsid w:val="7C1E4268"/>
    <w:rsid w:val="7D4B3D62"/>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styleId="Heading1">
    <w:name w:val="heading 1"/>
    <w:link w:val="1Char0"/>
    <w:qFormat/>
    <w:pPr>
      <w:keepNext/>
      <w:keepLines/>
      <w:widowControl w:val="0"/>
      <w:spacing w:before="340" w:after="330" w:line="576" w:lineRule="auto"/>
      <w:jc w:val="both"/>
      <w:outlineLvl w:val="0"/>
    </w:pPr>
    <w:rPr>
      <w:rFonts w:ascii="华文宋体" w:eastAsia="华文宋体" w:hAnsi="华文宋体" w:cs="华文宋体"/>
      <w:b/>
      <w:bCs/>
      <w:kern w:val="44"/>
      <w:sz w:val="44"/>
      <w:szCs w:val="44"/>
      <w:lang w:val="en-US" w:eastAsia="zh-CN" w:bidi="ar-SA"/>
    </w:rPr>
  </w:style>
  <w:style w:type="paragraph" w:styleId="Heading2">
    <w:name w:val="heading 2"/>
    <w:link w:val="2Char"/>
    <w:qFormat/>
    <w:pPr>
      <w:keepNext/>
      <w:keepLines/>
      <w:widowControl w:val="0"/>
      <w:spacing w:before="260" w:after="260" w:line="413" w:lineRule="auto"/>
      <w:jc w:val="both"/>
      <w:outlineLvl w:val="1"/>
    </w:pPr>
    <w:rPr>
      <w:rFonts w:ascii="Arial" w:eastAsia="黑体" w:hAnsi="Arial" w:cs="华文宋体"/>
      <w:b/>
      <w:kern w:val="0"/>
      <w:sz w:val="32"/>
      <w:szCs w:val="20"/>
      <w:lang w:val="en-US" w:eastAsia="zh-CN" w:bidi="ar-SA"/>
    </w:rPr>
  </w:style>
  <w:style w:type="character" w:default="1" w:styleId="DefaultParagraphFont">
    <w:name w:val="Default Paragraph Font"/>
    <w:uiPriority w:val="1"/>
    <w:unhideWhenUsed/>
  </w:style>
  <w:style w:type="table" w:default="1" w:styleId="TableNormal">
    <w:name w:val="Normal Table"/>
    <w:uiPriority w:val="99"/>
    <w:unhideWhenUsed/>
    <w:qFormat/>
    <w:tblPr>
      <w:tblCellMar>
        <w:top w:w="0" w:type="dxa"/>
        <w:left w:w="108" w:type="dxa"/>
        <w:bottom w:w="0" w:type="dxa"/>
        <w:right w:w="108" w:type="dxa"/>
      </w:tblCellMar>
    </w:tblPr>
  </w:style>
  <w:style w:type="character" w:customStyle="1" w:styleId="Char">
    <w:name w:val="页脚 Char"/>
    <w:link w:val="Footer"/>
    <w:uiPriority w:val="99"/>
    <w:rPr>
      <w:kern w:val="2"/>
      <w:sz w:val="18"/>
      <w:szCs w:val="18"/>
    </w:rPr>
  </w:style>
  <w:style w:type="character" w:customStyle="1" w:styleId="3Char">
    <w:name w:val="样式3 Char"/>
    <w:link w:val="3"/>
    <w:rPr>
      <w:kern w:val="2"/>
      <w:sz w:val="18"/>
      <w:szCs w:val="18"/>
    </w:rPr>
  </w:style>
  <w:style w:type="character" w:styleId="PageNumber">
    <w:name w:val="page number"/>
    <w:basedOn w:val="DefaultParagraphFont"/>
  </w:style>
  <w:style w:type="character" w:customStyle="1" w:styleId="1Char">
    <w:name w:val="样式1 Char"/>
    <w:link w:val="1"/>
    <w:rPr>
      <w:kern w:val="2"/>
      <w:sz w:val="18"/>
      <w:szCs w:val="18"/>
    </w:rPr>
  </w:style>
  <w:style w:type="character" w:customStyle="1" w:styleId="2Char">
    <w:name w:val="标题 2 Char"/>
    <w:link w:val="Heading2"/>
    <w:rPr>
      <w:rFonts w:ascii="Arial" w:eastAsia="黑体" w:hAnsi="Arial"/>
      <w:b/>
      <w:sz w:val="32"/>
      <w:lang w:bidi="ar-SA"/>
    </w:rPr>
  </w:style>
  <w:style w:type="character" w:customStyle="1" w:styleId="2Char0">
    <w:name w:val="样式2 Char"/>
    <w:link w:val="2"/>
    <w:rPr>
      <w:kern w:val="2"/>
      <w:sz w:val="18"/>
      <w:szCs w:val="18"/>
    </w:rPr>
  </w:style>
  <w:style w:type="character" w:customStyle="1" w:styleId="1Char0">
    <w:name w:val="标题 1 Char"/>
    <w:link w:val="Heading1"/>
    <w:rPr>
      <w:b/>
      <w:bCs/>
      <w:kern w:val="44"/>
      <w:sz w:val="44"/>
      <w:szCs w:val="44"/>
    </w:rPr>
  </w:style>
  <w:style w:type="character" w:customStyle="1" w:styleId="Char0">
    <w:name w:val="页眉 Char"/>
    <w:link w:val="Header"/>
    <w:rPr>
      <w:kern w:val="2"/>
      <w:sz w:val="18"/>
      <w:szCs w:val="18"/>
    </w:rPr>
  </w:style>
  <w:style w:type="paragraph" w:styleId="CommentText">
    <w:name w:val="annotation text"/>
    <w:pPr>
      <w:widowControl w:val="0"/>
      <w:jc w:val="left"/>
    </w:pPr>
    <w:rPr>
      <w:rFonts w:ascii="华文宋体" w:eastAsia="华文宋体" w:hAnsi="华文宋体" w:cs="华文宋体"/>
      <w:kern w:val="2"/>
      <w:sz w:val="24"/>
      <w:szCs w:val="24"/>
      <w:lang w:val="en-US" w:eastAsia="zh-CN" w:bidi="ar-SA"/>
    </w:rPr>
  </w:style>
  <w:style w:type="paragraph" w:styleId="ListParagraph">
    <w:name w:val="List Paragraph"/>
    <w:uiPriority w:val="34"/>
    <w:qFormat/>
    <w:pPr>
      <w:widowControl w:val="0"/>
      <w:ind w:firstLine="420" w:firstLineChars="200"/>
      <w:jc w:val="both"/>
    </w:pPr>
    <w:rPr>
      <w:rFonts w:ascii="华文宋体" w:eastAsia="华文宋体" w:hAnsi="华文宋体" w:cs="华文宋体"/>
      <w:kern w:val="2"/>
      <w:sz w:val="24"/>
      <w:szCs w:val="24"/>
      <w:lang w:val="en-US" w:eastAsia="zh-CN" w:bidi="ar-SA"/>
    </w:rPr>
  </w:style>
  <w:style w:type="paragraph" w:styleId="Header">
    <w:name w:val="header"/>
    <w:link w:val="Char0"/>
    <w:pPr>
      <w:widowControl w:val="0"/>
      <w:pBdr>
        <w:bottom w:val="single" w:sz="6" w:space="1" w:color="auto"/>
      </w:pBdr>
      <w:tabs>
        <w:tab w:val="center" w:pos="4153"/>
        <w:tab w:val="right" w:pos="8306"/>
      </w:tabs>
      <w:snapToGrid w:val="0"/>
      <w:jc w:val="center"/>
    </w:pPr>
    <w:rPr>
      <w:rFonts w:ascii="华文宋体" w:eastAsia="华文宋体" w:hAnsi="华文宋体" w:cs="华文宋体"/>
      <w:kern w:val="2"/>
      <w:sz w:val="18"/>
      <w:szCs w:val="18"/>
      <w:lang w:val="en-US" w:eastAsia="zh-CN" w:bidi="ar-SA"/>
    </w:rPr>
  </w:style>
  <w:style w:type="paragraph" w:customStyle="1" w:styleId="a">
    <w:name w:val="条文"/>
    <w:pPr>
      <w:adjustRightInd w:val="0"/>
      <w:snapToGrid w:val="0"/>
      <w:spacing w:line="360" w:lineRule="auto"/>
      <w:ind w:firstLine="560" w:firstLineChars="200"/>
    </w:pPr>
    <w:rPr>
      <w:rFonts w:ascii="仿宋_GB2312" w:eastAsia="仿宋_GB2312" w:hAnsi="宋体"/>
      <w:color w:val="000000"/>
      <w:sz w:val="28"/>
      <w:szCs w:val="28"/>
      <w:lang w:val="en-US" w:eastAsia="zh-CN" w:bidi="ar-SA"/>
    </w:rPr>
  </w:style>
  <w:style w:type="paragraph" w:customStyle="1" w:styleId="2">
    <w:name w:val="样式2"/>
    <w:basedOn w:val="Header"/>
    <w:link w:val="2Char0"/>
    <w:qFormat/>
    <w:pPr>
      <w:tabs>
        <w:tab w:val="center" w:pos="4153"/>
        <w:tab w:val="right" w:pos="8306"/>
      </w:tabs>
    </w:pPr>
  </w:style>
  <w:style w:type="paragraph" w:styleId="Footer">
    <w:name w:val="footer"/>
    <w:link w:val="Char"/>
    <w:uiPriority w:val="99"/>
    <w:pPr>
      <w:widowControl w:val="0"/>
      <w:tabs>
        <w:tab w:val="center" w:pos="4153"/>
        <w:tab w:val="right" w:pos="8306"/>
      </w:tabs>
      <w:snapToGrid w:val="0"/>
      <w:jc w:val="left"/>
    </w:pPr>
    <w:rPr>
      <w:rFonts w:ascii="华文宋体" w:eastAsia="华文宋体" w:hAnsi="华文宋体" w:cs="华文宋体"/>
      <w:kern w:val="2"/>
      <w:sz w:val="18"/>
      <w:szCs w:val="18"/>
      <w:lang w:val="en-US" w:eastAsia="zh-CN" w:bidi="ar-SA"/>
    </w:rPr>
  </w:style>
  <w:style w:type="paragraph" w:customStyle="1" w:styleId="1">
    <w:name w:val="样式1"/>
    <w:basedOn w:val="Header"/>
    <w:link w:val="1Char"/>
    <w:qFormat/>
    <w:pPr>
      <w:pBdr>
        <w:bottom w:val="none" w:sz="0" w:space="0" w:color="auto"/>
      </w:pBdr>
      <w:tabs>
        <w:tab w:val="center" w:pos="4153"/>
        <w:tab w:val="right" w:pos="8306"/>
      </w:tabs>
    </w:pPr>
  </w:style>
  <w:style w:type="paragraph" w:styleId="PlainText">
    <w:name w:val="Plain Text"/>
    <w:pPr>
      <w:widowControl w:val="0"/>
      <w:jc w:val="both"/>
    </w:pPr>
    <w:rPr>
      <w:rFonts w:ascii="宋体" w:eastAsia="华文宋体" w:hAnsi="Courier New" w:cs="华文宋体"/>
      <w:kern w:val="2"/>
      <w:sz w:val="24"/>
      <w:szCs w:val="20"/>
      <w:lang w:val="en-US" w:eastAsia="zh-CN" w:bidi="ar-SA"/>
    </w:rPr>
  </w:style>
  <w:style w:type="paragraph" w:customStyle="1" w:styleId="3">
    <w:name w:val="样式3"/>
    <w:basedOn w:val="2"/>
    <w:link w:val="3Char"/>
    <w:qFormat/>
    <w:pPr>
      <w:pBdr>
        <w:bottom w:val="none" w:sz="0" w:space="0" w:color="auto"/>
      </w:pBdr>
      <w:tabs>
        <w:tab w:val="center" w:pos="4153"/>
        <w:tab w:val="right" w:pos="8306"/>
      </w:tabs>
    </w:p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Manager>8GG</Manager>
  <Company>8GG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员工异动管理规定</dc:title>
  <dc:subject>8GG</dc:subject>
  <dc:creator>8GG</dc:creator>
  <cp:keywords>8GG</cp:keywords>
  <dc:description>8GG</dc:description>
  <cp:revision>0</cp:revision>
  <cp:category>8GG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