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B9250F">
      <w:pPr>
        <w:spacing w:before="260" w:after="240" w:line="440" w:lineRule="auto"/>
        <w:ind w:left="425"/>
        <w:jc w:val="distribute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员工医疗补贴规定</w:t>
      </w:r>
    </w:p>
    <w:p w:rsidR="00B9250F">
      <w:pPr>
        <w:ind w:firstLine="425"/>
      </w:pPr>
      <w:r>
        <w:rPr>
          <w:rFonts w:hint="eastAsia"/>
        </w:rPr>
        <w:t>第一条</w:t>
      </w:r>
      <w:r>
        <w:t xml:space="preserve">  </w:t>
      </w:r>
      <w:r>
        <w:rPr>
          <w:rFonts w:hint="eastAsia"/>
        </w:rPr>
        <w:t>为保障员工的身体健康，促使医疗保健落到实处，特制定本规定。</w:t>
      </w:r>
      <w:r>
        <w:rPr>
          <w:rFonts w:hint="eastAsia"/>
        </w:rPr>
        <w:t></w:t>
      </w:r>
    </w:p>
    <w:p w:rsidR="00B9250F">
      <w:pPr>
        <w:ind w:firstLine="425"/>
      </w:pPr>
      <w:r>
        <w:rPr>
          <w:rFonts w:hint="eastAsia"/>
        </w:rPr>
        <w:t>第二条</w:t>
      </w:r>
      <w:r>
        <w:t xml:space="preserve">  </w:t>
      </w:r>
      <w:r>
        <w:rPr>
          <w:rFonts w:hint="eastAsia"/>
        </w:rPr>
        <w:t>凡在本公司就业的正式聘用员工每人每月补贴医药费</w:t>
      </w:r>
      <w:r>
        <w:t>40</w:t>
      </w:r>
      <w:r>
        <w:rPr>
          <w:rFonts w:hint="eastAsia"/>
        </w:rPr>
        <w:t>元；员工子女补贴一个，即每月</w:t>
      </w:r>
      <w:r>
        <w:t>40</w:t>
      </w:r>
      <w:r>
        <w:rPr>
          <w:rFonts w:hint="eastAsia"/>
        </w:rPr>
        <w:t>元；员工父母实行半费补贴一个，即每月</w:t>
      </w:r>
      <w:r>
        <w:t>20</w:t>
      </w:r>
      <w:r>
        <w:rPr>
          <w:rFonts w:hint="eastAsia"/>
        </w:rPr>
        <w:t>元。</w:t>
      </w:r>
      <w:r>
        <w:rPr>
          <w:rFonts w:hint="eastAsia"/>
        </w:rPr>
        <w:t></w:t>
      </w:r>
    </w:p>
    <w:p w:rsidR="00B9250F">
      <w:pPr>
        <w:ind w:firstLine="425"/>
      </w:pPr>
      <w:r>
        <w:rPr>
          <w:rFonts w:hint="eastAsia"/>
        </w:rPr>
        <w:t>第三条</w:t>
      </w:r>
      <w:r>
        <w:t xml:space="preserve">  </w:t>
      </w:r>
      <w:r>
        <w:rPr>
          <w:rFonts w:hint="eastAsia"/>
        </w:rPr>
        <w:t>凡在本公司就业的试用人员及临时工每人每月补贴</w:t>
      </w:r>
      <w:r>
        <w:t>30</w:t>
      </w:r>
      <w:r>
        <w:rPr>
          <w:rFonts w:hint="eastAsia"/>
        </w:rPr>
        <w:t>元。</w:t>
      </w:r>
      <w:r>
        <w:rPr>
          <w:rFonts w:hint="eastAsia"/>
        </w:rPr>
        <w:t></w:t>
      </w:r>
    </w:p>
    <w:p w:rsidR="00B9250F">
      <w:pPr>
        <w:ind w:firstLine="425"/>
      </w:pPr>
      <w:r>
        <w:rPr>
          <w:rFonts w:hint="eastAsia"/>
        </w:rPr>
        <w:t>第四条</w:t>
      </w:r>
      <w:r>
        <w:t xml:space="preserve">  </w:t>
      </w:r>
      <w:r>
        <w:rPr>
          <w:rFonts w:hint="eastAsia"/>
        </w:rPr>
        <w:t>正式聘用员工因病住院，其住院的医疗费凭区以上医院出具的住院病历及收费收据，经公司有关领导批准方可报销。报销时应扣除当年应发医药补贴费，超支部分予以报销，批准权限如下：</w:t>
      </w:r>
      <w:r>
        <w:rPr>
          <w:rFonts w:hint="eastAsia"/>
        </w:rPr>
        <w:t></w:t>
      </w:r>
    </w:p>
    <w:p w:rsidR="00B9250F">
      <w:pPr>
        <w:ind w:firstLine="425"/>
      </w:pPr>
      <w:r>
        <w:t>1.</w:t>
      </w:r>
      <w:r>
        <w:rPr>
          <w:rFonts w:hint="eastAsia"/>
        </w:rPr>
        <w:t>收据金额在</w:t>
      </w:r>
      <w:r>
        <w:t>5000</w:t>
      </w:r>
      <w:r>
        <w:rPr>
          <w:rFonts w:hint="eastAsia"/>
        </w:rPr>
        <w:t>元以内由财务</w:t>
      </w:r>
      <w:r>
        <w:rPr>
          <w:rFonts w:hint="eastAsia"/>
        </w:rPr>
        <w:t>经理审核，主管、副总经理批准。</w:t>
      </w:r>
      <w:r>
        <w:rPr>
          <w:rFonts w:hint="eastAsia"/>
        </w:rPr>
        <w:t></w:t>
      </w:r>
    </w:p>
    <w:p w:rsidR="00B9250F">
      <w:pPr>
        <w:ind w:firstLine="425"/>
      </w:pPr>
      <w:r>
        <w:t>2.</w:t>
      </w:r>
      <w:r>
        <w:rPr>
          <w:rFonts w:hint="eastAsia"/>
        </w:rPr>
        <w:t>收据金额在</w:t>
      </w:r>
      <w:r>
        <w:t>5000</w:t>
      </w:r>
      <w:r>
        <w:rPr>
          <w:rFonts w:hint="eastAsia"/>
        </w:rPr>
        <w:t>元至</w:t>
      </w:r>
      <w:r>
        <w:t>20000</w:t>
      </w:r>
      <w:r>
        <w:rPr>
          <w:rFonts w:hint="eastAsia"/>
        </w:rPr>
        <w:t>元的由财务经理审核，总经理批准。</w:t>
      </w:r>
      <w:r>
        <w:rPr>
          <w:rFonts w:hint="eastAsia"/>
        </w:rPr>
        <w:t></w:t>
      </w:r>
    </w:p>
    <w:p w:rsidR="00B9250F">
      <w:pPr>
        <w:ind w:firstLine="425"/>
      </w:pPr>
      <w:r>
        <w:t>3.</w:t>
      </w:r>
      <w:r>
        <w:rPr>
          <w:rFonts w:hint="eastAsia"/>
        </w:rPr>
        <w:t>收据金额在</w:t>
      </w:r>
      <w:r>
        <w:t>20000</w:t>
      </w:r>
      <w:r>
        <w:rPr>
          <w:rFonts w:hint="eastAsia"/>
        </w:rPr>
        <w:t>元以上，由主管、副总经理审核，总经理批准。</w:t>
      </w:r>
      <w:r>
        <w:rPr>
          <w:rFonts w:hint="eastAsia"/>
        </w:rPr>
        <w:t></w:t>
      </w:r>
    </w:p>
    <w:p w:rsidR="00B9250F">
      <w:pPr>
        <w:ind w:firstLine="425"/>
      </w:pPr>
      <w:r>
        <w:rPr>
          <w:rFonts w:hint="eastAsia"/>
        </w:rPr>
        <w:t>第五条</w:t>
      </w:r>
      <w:r>
        <w:t xml:space="preserve">  </w:t>
      </w:r>
      <w:r>
        <w:rPr>
          <w:rFonts w:hint="eastAsia"/>
        </w:rPr>
        <w:t>试用人员，临时工因病住院，其住院的医疗费用按第四条报销办法，扣除当年医药补贴后，超支部分按</w:t>
      </w:r>
      <w:r>
        <w:t>60%</w:t>
      </w:r>
      <w:r>
        <w:rPr>
          <w:rFonts w:hint="eastAsia"/>
        </w:rPr>
        <w:t>报销。</w:t>
      </w:r>
      <w:r>
        <w:rPr>
          <w:rFonts w:hint="eastAsia"/>
        </w:rPr>
        <w:t></w:t>
      </w:r>
    </w:p>
    <w:p w:rsidR="00B9250F">
      <w:pPr>
        <w:ind w:firstLine="425"/>
      </w:pPr>
      <w:r>
        <w:rPr>
          <w:rFonts w:hint="eastAsia"/>
        </w:rPr>
        <w:t>第六条</w:t>
      </w:r>
      <w:r>
        <w:t xml:space="preserve">  </w:t>
      </w:r>
      <w:r>
        <w:rPr>
          <w:rFonts w:hint="eastAsia"/>
        </w:rPr>
        <w:t>员工因工负伤住院治疗，其报销办法同第四条。</w:t>
      </w:r>
      <w:r>
        <w:rPr>
          <w:rFonts w:hint="eastAsia"/>
        </w:rPr>
        <w:t></w:t>
      </w:r>
    </w:p>
    <w:p w:rsidR="00B9250F">
      <w:pPr>
        <w:ind w:firstLine="425"/>
      </w:pPr>
      <w:r>
        <w:rPr>
          <w:rFonts w:hint="eastAsia"/>
        </w:rPr>
        <w:t>第七条</w:t>
      </w:r>
      <w:r>
        <w:t xml:space="preserve">  </w:t>
      </w:r>
      <w:r>
        <w:rPr>
          <w:rFonts w:hint="eastAsia"/>
        </w:rPr>
        <w:t>员工父母因病住院，可向公司申请补助，由财务经理核定，总经理批准后，在职工福利或工会互助金中实行一次性补贴。</w:t>
      </w:r>
      <w:r>
        <w:rPr>
          <w:rFonts w:hint="eastAsia"/>
        </w:rPr>
        <w:t></w:t>
      </w:r>
    </w:p>
    <w:p w:rsidR="00B9250F">
      <w:pPr>
        <w:ind w:firstLine="425"/>
      </w:pPr>
      <w:r>
        <w:rPr>
          <w:rFonts w:hint="eastAsia"/>
        </w:rPr>
        <w:t>第八条</w:t>
      </w:r>
      <w:r>
        <w:t xml:space="preserve">  </w:t>
      </w:r>
      <w:r>
        <w:rPr>
          <w:rFonts w:hint="eastAsia"/>
        </w:rPr>
        <w:t>由公司安排的，员工每年例行身体健康</w:t>
      </w:r>
      <w:r>
        <w:rPr>
          <w:rFonts w:hint="eastAsia"/>
        </w:rPr>
        <w:t>检查，其费用由公司报销。</w:t>
      </w:r>
      <w:r>
        <w:rPr>
          <w:rFonts w:hint="eastAsia"/>
        </w:rPr>
        <w:t></w:t>
      </w:r>
    </w:p>
    <w:p w:rsidR="00B9250F">
      <w:pPr>
        <w:ind w:firstLine="480" w:firstLineChars="200"/>
        <w:rPr>
          <w:rFonts w:hint="eastAsia"/>
        </w:rPr>
      </w:pPr>
      <w:r>
        <w:rPr>
          <w:rFonts w:hint="eastAsia"/>
        </w:rPr>
        <w:t>第九条</w:t>
      </w:r>
      <w:r>
        <w:t xml:space="preserve">  </w:t>
      </w:r>
      <w:r>
        <w:rPr>
          <w:rFonts w:hint="eastAsia"/>
        </w:rPr>
        <w:t>医疗费补贴由劳资部每月造册，通知财务部发</w:t>
      </w:r>
      <w:r>
        <w:rPr>
          <w:rFonts w:hint="eastAsia"/>
        </w:rPr>
        <w:t>放。</w:t>
      </w:r>
    </w:p>
    <w:sectPr>
      <w:pgSz w:w="11906" w:h="16838"/>
      <w:pgMar w:top="1247" w:right="1417" w:bottom="1304" w:left="1474" w:header="851" w:footer="992" w:gutter="0"/>
      <w:cols w:space="425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435E"/>
    <w:rsid w:val="0006435E"/>
    <w:rsid w:val="0044590E"/>
    <w:rsid w:val="005216E9"/>
    <w:rsid w:val="0068496A"/>
    <w:rsid w:val="00697CEB"/>
    <w:rsid w:val="00A5623F"/>
    <w:rsid w:val="00B9250F"/>
    <w:rsid w:val="00F9760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283</Characters>
  <Application>Microsoft Office Word</Application>
  <DocSecurity>0</DocSecurity>
  <Lines>10</Lines>
  <Paragraphs>13</Paragraphs>
  <ScaleCrop>false</ScaleCrop>
  <Manager>21210</Manager>
  <Company>21210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员工医疗补贴规定</dc:title>
  <dc:subject>21210</dc:subject>
  <dc:creator>21210</dc:creator>
  <cp:keywords>21210</cp:keywords>
  <dc:description>21210</dc:description>
  <cp:lastModifiedBy>lidp20080808-a@outlook.com</cp:lastModifiedBy>
  <cp:revision>2</cp:revision>
  <dcterms:created xsi:type="dcterms:W3CDTF">2019-05-06T11:14:00Z</dcterms:created>
  <dcterms:modified xsi:type="dcterms:W3CDTF">2019-05-06T11:14:00Z</dcterms:modified>
  <cp:category>21210</cp:category>
</cp:coreProperties>
</file>