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t>职工面谈实行方案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一、目的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为完美企业的讲话制度，掌握职工思想动向，进一步提高职工的职场活性，特组织此次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面谈工作。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二、对象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由各级领导针对本部门已转正部下睁开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三、形式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采纳面谈形式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四、内容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面谈内容主要波及职工自我回首其岗位工作状况、上司对其工作的评论状况、职工岗位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优化等三方面。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520"/>
        <w:rPr>
          <w:sz w:val="28"/>
          <w:szCs w:val="28"/>
        </w:rPr>
      </w:pPr>
      <w:r>
        <w:rPr>
          <w:sz w:val="28"/>
          <w:szCs w:val="28"/>
        </w:rPr>
        <w:t>1.岗位工作状况：职工回首一年的工作得失，就以下方面指引职工睁开自我总结、自我解析，并辅以案例或数据支持。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A工作计划及达成状况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职工鉴于本部门月度、季度、年度工作计划，总结自入职一年以来工作计划的达成度及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达收成效。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B工作误差及原由解析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职工联合工作计划达成状况，回首并总结工作中产生的误差，从内、外两个角度解析偏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差产生的原由。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C工作中的不足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职工鉴于自己的性格特色、好坏势、专业知识、工作方法等方面，总结工作中存在的不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足之处，并进行自我解析。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D工作中的疑惑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职工在工作中因为部门、企业等外面原由此产生的疑惑之处，特别是较长时间以来未能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解决的、对自己产生较大影响的疑惑。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E工作中的收获与心得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职工在工作中经过自己的努力所获得的成绩、心得领会。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F对工作的改良建议及想法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职工对于当前工作睁开特别是工作改良方面的建设性建议。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520"/>
        <w:rPr>
          <w:sz w:val="28"/>
          <w:szCs w:val="28"/>
        </w:rPr>
      </w:pPr>
      <w:r>
        <w:rPr>
          <w:sz w:val="28"/>
          <w:szCs w:val="28"/>
        </w:rPr>
        <w:t>2.工作评论状况：上司对职工过去一年的工作状况进行评论，分为一定工作成绩和提出改良建议双方面。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A一定工作成绩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面谈人联合职工实质工作状况，对工作中好的一面予以一定，并指引其思虑这些好的方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面在工作及之外的价值，加强职工踊跃性、帮助其进行正确自我定位。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B指出不足之处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面谈人经过对职工工作中的不足赐予明示，解析其不足之处对个人、对组织的危害，引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导职工自我解析、自我改良。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C提出建议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面谈人鉴于上述成绩和不足，对职工的下一步工作睁开要提出起码三点要求，并提出相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应的改良建议、注意事项。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520"/>
        <w:rPr>
          <w:sz w:val="28"/>
          <w:szCs w:val="28"/>
        </w:rPr>
      </w:pPr>
      <w:r>
        <w:rPr>
          <w:sz w:val="28"/>
          <w:szCs w:val="28"/>
        </w:rPr>
        <w:t>3.职工岗位优化、荣膺及赏罚意向状况：听取职工就自己绩效与能力评论相对应的岗位工作优化、赏罚意向与建议。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A岗位工作优化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职工对现任岗位的认知、岗位工作优化的方向及计划、 2014 年度工作睁开目标及规划。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B岗位荣膺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职工的职业发展规划、对现任岗位荣膺的想法、对企业岗位荣膺制度的建议和建议。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C赏罚意向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面谈人听取职工就自己绩效与能力评论相对应的赏罚意向与建议、对企业现有的赏罚制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度提出建议和建议。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五、实行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1.各部门需在 1 月 19 日前达成此次面谈工作，并将有关面谈资料交人力资源部保存。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520"/>
        <w:rPr>
          <w:sz w:val="28"/>
          <w:szCs w:val="28"/>
        </w:rPr>
      </w:pPr>
      <w:r>
        <w:rPr>
          <w:sz w:val="28"/>
          <w:szCs w:val="28"/>
        </w:rPr>
        <w:t>2.各部门自行选择时间，达成与本部门职工的面谈。在讲话过程中，面谈人要多鼓舞职工表达真切想法，得出对于岗位调整、培训及薪酬调整三方面的适合的建议。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520"/>
        <w:rPr>
          <w:sz w:val="28"/>
          <w:szCs w:val="28"/>
        </w:rPr>
      </w:pPr>
      <w:r>
        <w:rPr>
          <w:sz w:val="28"/>
          <w:szCs w:val="28"/>
        </w:rPr>
        <w:t>3.在面谈过程中，各部门负责记录以上几方面内容，面谈结束后进行整理汇总，将与每位职工的《面谈记录表》 （附件一）及《面谈结果汇总表》 （附件二）交至人力资源部。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520"/>
        <w:rPr>
          <w:sz w:val="28"/>
          <w:szCs w:val="28"/>
        </w:rPr>
      </w:pPr>
      <w:r>
        <w:rPr>
          <w:sz w:val="28"/>
          <w:szCs w:val="28"/>
        </w:rPr>
        <w:t>4.人力资源部汇总各部门面谈资料后，于 1 月 25 日前组织企业年度职工交流圆桌会议进行合议。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六、本工作睁开由人力资源部负责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人力资源部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2014-01-08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附件一 《面谈记录表》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附件二 《面谈结果汇总表》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附件一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职工姓名：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1、工作计划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及达成状况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2、工作误差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及原由解析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3、工作中的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不足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4、工作中的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疑惑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5、工作中的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收获与心得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6、对工作的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改良建议及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想法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1、一定工作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成绩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2、指出不足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之处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3、提出建议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1、岗位优化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2、荣膺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3、赏罚意向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44"/>
          <w:szCs w:val="44"/>
        </w:rPr>
        <w:t>面谈记录表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44"/>
          <w:szCs w:val="44"/>
        </w:rPr>
        <w:drawing>
          <wp:inline distT="0" distB="0" distL="114300" distR="114300">
            <wp:extent cx="6438900" cy="127349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273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所在部门：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岗位工作状况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工作评论状况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岗位优化、荣膺及赏罚意向状况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部门建议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343E3113"/>
    <w:rsid w:val="3FC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2023-08-23T02:09:54Z</dcterms:created>
  <dc:creator>爱哭的小仙女</dc:creator>
  <cp:lastModifiedBy>朝雾稀稀</cp:lastModifiedBy>
  <dcterms:modified xsi:type="dcterms:W3CDTF">2023-08-23T02:23:22Z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90874C026D5A47CC83945E27AA641DC2_12</vt:lpwstr>
  </property>
</Properties>
</file>