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细黑" w:hAnsi="华文细黑" w:eastAsia="华文细黑" w:cs="华文细黑"/>
          <w:b/>
          <w:bCs/>
          <w:sz w:val="40"/>
          <w:szCs w:val="48"/>
          <w:lang w:val="en-US" w:eastAsia="zh-CN"/>
        </w:rPr>
      </w:pPr>
      <w:bookmarkStart w:id="0" w:name="_GoBack"/>
      <w:bookmarkEnd w:id="0"/>
      <w:r>
        <w:rPr>
          <w:rFonts w:hint="eastAsia" w:ascii="华文细黑" w:hAnsi="华文细黑" w:eastAsia="华文细黑" w:cs="华文细黑"/>
          <w:b/>
          <w:bCs/>
          <w:sz w:val="40"/>
          <w:szCs w:val="48"/>
          <w:lang w:val="en-US" w:eastAsia="zh-CN"/>
        </w:rPr>
        <w:t>员工绩效考核面谈记录表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rPr>
          <w:trHeight w:val="397" w:hRule="atLeast"/>
          <w:jc w:val="center"/>
        </w:trPr>
        <w:tc>
          <w:tcPr>
            <w:tcW w:w="14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工号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所在部门</w:t>
            </w:r>
          </w:p>
        </w:tc>
        <w:tc>
          <w:tcPr>
            <w:tcW w:w="142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担任职务</w:t>
            </w:r>
          </w:p>
        </w:tc>
        <w:tc>
          <w:tcPr>
            <w:tcW w:w="1421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42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面谈日期</w:t>
            </w:r>
          </w:p>
        </w:tc>
      </w:tr>
      <w:tr>
        <w:trPr>
          <w:trHeight w:val="397" w:hRule="atLeast"/>
          <w:jc w:val="center"/>
        </w:trPr>
        <w:tc>
          <w:tcPr>
            <w:tcW w:w="142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绩效面谈记录</w:t>
            </w: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1、本月原设定的工作目标是什么？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2、工作目标的实际完成情况如何？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3、本月的工作亮点有哪些？哪些方面是成功的部分？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4、本月的工作痛点有哪些？哪些方面是需要改善的？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5、在实际工作当中，是否需要上级、或公司提供哪些方面的协助、或帮助？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6、在现阶段工作中，是否需要参加哪些方面的培训课程提升能力？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7、您觉得自己的工作表现是否达到个人期望值？如果没有，差距在哪？原因是什么？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8、您给自己设立的下阶段的工作目标是什么？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9、您给自己计划的下阶段的工作改进计划是怎样的？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10、对本阶段的个人工作绩效考核是否有什么意见？</w:t>
            </w:r>
          </w:p>
        </w:tc>
      </w:tr>
      <w:tr>
        <w:trPr>
          <w:trHeight w:val="56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被考核者</w:t>
            </w: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我已知悉本阶段绩效考核结果，对绩效面谈内容已清晰理解，在下阶段工作会继续努力的。</w:t>
            </w:r>
          </w:p>
          <w:p>
            <w:pPr>
              <w:jc w:val="center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签名/盖章：                              日期：     年     月     日</w:t>
            </w:r>
          </w:p>
        </w:tc>
      </w:tr>
      <w:tr>
        <w:trPr>
          <w:trHeight w:val="397" w:hRule="atLeast"/>
          <w:jc w:val="center"/>
        </w:trPr>
        <w:tc>
          <w:tcPr>
            <w:tcW w:w="8522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bCs/>
                <w:vertAlign w:val="baseline"/>
                <w:lang w:val="en-US" w:eastAsia="zh-CN"/>
              </w:rPr>
              <w:t>绩效面谈者</w:t>
            </w: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就上阶段的绩效考核结果，我已对被考核者开展沟通面谈工作，并就提升工作效能等方面开展了解疑、指引工作，在下阶段工作会继续给予监督指导的。</w:t>
            </w:r>
          </w:p>
          <w:p>
            <w:pPr>
              <w:jc w:val="center"/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vertAlign w:val="baseline"/>
                <w:lang w:val="en-US" w:eastAsia="zh-CN"/>
              </w:rPr>
              <w:t>签名/盖章：                              日期：     年     月     日</w:t>
            </w:r>
          </w:p>
        </w:tc>
      </w:tr>
    </w:tbl>
    <w:p>
      <w:pPr>
        <w:rPr>
          <w:rFonts w:hint="eastAsia" w:ascii="华文细黑" w:hAnsi="华文细黑" w:eastAsia="华文细黑" w:cs="华文细黑"/>
          <w:lang w:val="en-US" w:eastAsia="zh-CN"/>
        </w:rPr>
      </w:pPr>
    </w:p>
    <w:sectPr>
      <w:pgSz w:w="11906" w:h="16838"/>
      <w:pgMar w:top="1157" w:right="1800" w:bottom="1157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4476"/>
    <w:rsid w:val="1E0F582C"/>
    <w:rsid w:val="BF7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26bfb10d-2d9a-40f0-ac9d-a8fa57183864/&#21592;&#24037;&#32489;&#25928;&#32771;&#26680;&#38754;&#35848;&#35760;&#24405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员工绩效考核面谈记录表.docx</Template>
  <Pages>1</Pages>
  <Words>431</Words>
  <Characters>432</Characters>
  <Lines>0</Lines>
  <Paragraphs>0</Paragraphs>
  <TotalTime>4</TotalTime>
  <ScaleCrop>false</ScaleCrop>
  <LinksUpToDate>false</LinksUpToDate>
  <CharactersWithSpaces>522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2023-05-18T13:54:00Z</dcterms:created>
  <dc:creator>ZingLing</dc:creator>
  <cp:lastModifiedBy>ZingLing</cp:lastModifiedBy>
  <dcterms:modified xsi:type="dcterms:W3CDTF">2023-05-18T13:54:53Z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v1.0_mb_F9RtBU/cZSjjuL0ggGszIw==</vt:lpwstr>
  </property>
  <property fmtid="{D5CDD505-2E9C-101B-9397-08002B2CF9AE}" pid="4" name="ICV">
    <vt:lpwstr>B60B6CCE3805A2BEA5BD6564971C55FA</vt:lpwstr>
  </property>
</Properties>
</file>