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firstLine="0"/>
        <w:jc w:val="center"/>
      </w:pPr>
      <w:r>
        <w:rPr>
          <w:rFonts w:ascii="Times New Roman" w:hAnsi="Times New Roman" w:eastAsia="宋体" w:cs="Times New Roman"/>
          <w:b/>
          <w:i w:val="0"/>
          <w:color w:val="000000"/>
          <w:sz w:val="28"/>
        </w:rPr>
        <w:t>高三英语写作训练《AI 时代的语言学习》批改与升格（终稿版）</w:t>
      </w:r>
    </w:p>
    <w:p>
      <w:pPr>
        <w:spacing w:before="40" w:after="80" w:line="276" w:lineRule="auto"/>
        <w:ind w:firstLine="0"/>
        <w:jc w:val="center"/>
      </w:pPr>
      <w:r>
        <w:rPr>
          <w:rFonts w:ascii="Times New Roman" w:hAnsi="Times New Roman" w:eastAsia="宋体" w:cs="Times New Roman"/>
          <w:b w:val="0"/>
          <w:i/>
          <w:color w:val="000000"/>
          <w:sz w:val="18"/>
        </w:rPr>
        <w:t>书信（电子邮件）；黑色原文＋红色＝需改处；小号蓝色〔〕＝终稿与意见的对应编号；未标注的句子为原文保留句</w:t>
      </w:r>
    </w:p>
    <w:p>
      <w:pPr>
        <w:spacing w:before="120" w:after="0" w:line="276" w:lineRule="auto"/>
        <w:ind w:firstLine="0"/>
        <w:jc w:val="left"/>
      </w:pPr>
      <w:r>
        <w:rPr>
          <w:rFonts w:ascii="Times New Roman" w:hAnsi="Times New Roman" w:eastAsia="宋体" w:cs="Times New Roman"/>
          <w:b/>
          <w:i w:val="0"/>
          <w:color w:val="000000"/>
          <w:sz w:val="24"/>
        </w:rPr>
        <w:t>一、作文要求</w:t>
      </w:r>
    </w:p>
    <w:p>
      <w:pPr>
        <w:spacing w:before="0" w:after="0" w:line="276" w:lineRule="auto"/>
        <w:ind w:firstLine="0"/>
        <w:jc w:val="both"/>
      </w:pPr>
      <w:r>
        <w:rPr>
          <w:rFonts w:ascii="Times New Roman" w:hAnsi="Times New Roman" w:eastAsia="宋体" w:cs="Times New Roman"/>
          <w:b w:val="0"/>
          <w:i w:val="0"/>
          <w:color w:val="000000"/>
          <w:sz w:val="21"/>
        </w:rPr>
        <w:t>IV. Guided Writing (25%)</w:t>
      </w:r>
    </w:p>
    <w:p>
      <w:pPr>
        <w:spacing w:before="0" w:after="0" w:line="276" w:lineRule="auto"/>
        <w:ind w:firstLine="0"/>
        <w:jc w:val="both"/>
      </w:pPr>
      <w:r>
        <w:rPr>
          <w:rFonts w:ascii="Times New Roman" w:hAnsi="Times New Roman" w:eastAsia="宋体" w:cs="Times New Roman"/>
          <w:b w:val="0"/>
          <w:i w:val="0"/>
          <w:color w:val="000000"/>
          <w:sz w:val="21"/>
        </w:rPr>
        <w:t>Directions: Write an English composition in 120-150 words according to the instructions given below in Chinese.</w:t>
      </w:r>
    </w:p>
    <w:p>
      <w:pPr>
        <w:spacing w:before="0" w:after="0" w:line="276" w:lineRule="auto"/>
        <w:ind w:firstLine="240"/>
        <w:jc w:val="both"/>
      </w:pPr>
      <w:r>
        <w:rPr>
          <w:rFonts w:ascii="Times New Roman" w:hAnsi="Times New Roman" w:eastAsia="宋体" w:cs="Times New Roman"/>
          <w:b w:val="0"/>
          <w:i w:val="0"/>
          <w:color w:val="000000"/>
          <w:sz w:val="21"/>
        </w:rPr>
        <w:t>假如你是明启中学高三学生李华，收到国外朋友 Bill 的邮件，说他有打算要好好学习汉语，但周围有人告诉他不需要学习语言，将来的人工智能会为我们精准翻译。他想咨询你对学习汉语的态度。请你写一封电子邮件给 Bill，内容须包括：</w:t>
      </w:r>
    </w:p>
    <w:p>
      <w:pPr>
        <w:spacing w:before="0" w:after="0" w:line="276" w:lineRule="auto"/>
        <w:ind w:firstLine="240"/>
        <w:jc w:val="both"/>
      </w:pPr>
      <w:r>
        <w:rPr>
          <w:rFonts w:ascii="Times New Roman" w:hAnsi="Times New Roman" w:eastAsia="宋体" w:cs="Times New Roman"/>
          <w:b w:val="0"/>
          <w:i w:val="0"/>
          <w:color w:val="000000"/>
          <w:sz w:val="21"/>
        </w:rPr>
        <w:t>1. 你的立场</w:t>
      </w:r>
    </w:p>
    <w:p>
      <w:pPr>
        <w:spacing w:before="0" w:after="0" w:line="276" w:lineRule="auto"/>
        <w:ind w:firstLine="240"/>
        <w:jc w:val="both"/>
      </w:pPr>
      <w:r>
        <w:rPr>
          <w:rFonts w:ascii="Times New Roman" w:hAnsi="Times New Roman" w:eastAsia="宋体" w:cs="Times New Roman"/>
          <w:b w:val="0"/>
          <w:i w:val="0"/>
          <w:color w:val="000000"/>
          <w:sz w:val="21"/>
        </w:rPr>
        <w:t>2. 你的理由</w:t>
      </w:r>
    </w:p>
    <w:p>
      <w:pPr>
        <w:spacing w:before="0" w:after="0" w:line="276" w:lineRule="auto"/>
        <w:ind w:firstLine="0"/>
      </w:pPr>
      <w:r>
        <w:rPr>
          <w:rFonts w:ascii="Times New Roman" w:hAnsi="Times New Roman" w:eastAsia="宋体" w:cs="Times New Roman"/>
          <w:b w:val="0"/>
          <w:i w:val="0"/>
          <w:color w:val="000000"/>
          <w:sz w:val="21"/>
        </w:rPr>
      </w:r>
    </w:p>
    <w:p>
      <w:pPr>
        <w:spacing w:before="160" w:after="0" w:line="276" w:lineRule="auto"/>
        <w:ind w:firstLine="0"/>
        <w:jc w:val="left"/>
      </w:pPr>
      <w:r>
        <w:rPr>
          <w:rFonts w:ascii="Times New Roman" w:hAnsi="Times New Roman" w:eastAsia="宋体" w:cs="Times New Roman"/>
          <w:b/>
          <w:i w:val="0"/>
          <w:color w:val="000000"/>
          <w:sz w:val="24"/>
        </w:rPr>
        <w:t>二、学生作文（手写原文完整转录，保留原有语言表达与错误）</w:t>
      </w:r>
    </w:p>
    <w:p>
      <w:pPr>
        <w:spacing w:before="0" w:after="0" w:line="276" w:lineRule="auto"/>
        <w:ind w:firstLine="240"/>
        <w:jc w:val="both"/>
      </w:pPr>
      <w:r>
        <w:rPr>
          <w:rFonts w:ascii="Times New Roman" w:hAnsi="Times New Roman" w:eastAsia="宋体" w:cs="Times New Roman"/>
          <w:b w:val="0"/>
          <w:i w:val="0"/>
          <w:color w:val="000000"/>
          <w:sz w:val="21"/>
        </w:rPr>
        <w:t>Dear Bill,</w:t>
      </w:r>
    </w:p>
    <w:p>
      <w:pPr>
        <w:spacing w:before="0" w:after="0" w:line="276" w:lineRule="auto"/>
        <w:ind w:firstLine="240"/>
        <w:jc w:val="both"/>
      </w:pPr>
      <w:r>
        <w:rPr>
          <w:rFonts w:ascii="Times New Roman" w:hAnsi="Times New Roman" w:eastAsia="宋体" w:cs="Times New Roman"/>
          <w:b w:val="0"/>
          <w:i w:val="0"/>
          <w:color w:val="000000"/>
          <w:sz w:val="21"/>
        </w:rPr>
        <w:t>I'm thrilled to hear about your interest in learning Chinese. I strongly support your decision and here is why.</w:t>
      </w:r>
    </w:p>
    <w:p>
      <w:pPr>
        <w:spacing w:before="0" w:after="0" w:line="276" w:lineRule="auto"/>
        <w:ind w:firstLine="240"/>
        <w:jc w:val="both"/>
      </w:pPr>
      <w:r>
        <w:rPr>
          <w:rFonts w:ascii="Times New Roman" w:hAnsi="Times New Roman" w:eastAsia="宋体" w:cs="Times New Roman"/>
          <w:b w:val="0"/>
          <w:i w:val="0"/>
          <w:color w:val="000000"/>
          <w:sz w:val="21"/>
        </w:rPr>
        <w:t>Firstly, despite the significant strides in AI translation technology, it still lack of ability to capture the emotional subtleties, cultural context, which are rooted in Chinese expression. Chinese, with its long history and emotional connotation, embodies the depth that AI can't reach. If you learn Chinese, it may offer you a boarder sight, and a deeper understanding of its culture and a stronger emotional perception.</w:t>
      </w:r>
    </w:p>
    <w:p>
      <w:pPr>
        <w:spacing w:before="0" w:after="0" w:line="276" w:lineRule="auto"/>
        <w:ind w:firstLine="240"/>
        <w:jc w:val="both"/>
      </w:pPr>
      <w:r>
        <w:rPr>
          <w:rFonts w:ascii="Times New Roman" w:hAnsi="Times New Roman" w:eastAsia="宋体" w:cs="Times New Roman"/>
          <w:b w:val="0"/>
          <w:i w:val="0"/>
          <w:color w:val="000000"/>
          <w:sz w:val="21"/>
        </w:rPr>
        <w:t>Moreover, the process of learning a new language fosters personal learning ability, cultivate the tenacity. It will be a tough challenge during the learning process, filled with up and down. However, the rewards and gifts from learning are tremendous. After learning Chinese, reading the original Chinese version rather than the translation won't take you too far away.</w:t>
      </w:r>
    </w:p>
    <w:p>
      <w:pPr>
        <w:spacing w:before="0" w:after="0" w:line="276" w:lineRule="auto"/>
        <w:ind w:firstLine="240"/>
        <w:jc w:val="both"/>
      </w:pPr>
      <w:r>
        <w:rPr>
          <w:rFonts w:ascii="Times New Roman" w:hAnsi="Times New Roman" w:eastAsia="宋体" w:cs="Times New Roman"/>
          <w:b w:val="0"/>
          <w:i w:val="0"/>
          <w:color w:val="000000"/>
          <w:sz w:val="21"/>
        </w:rPr>
        <w:t>Furthermore, learning a language is about more than translation; it's about integration and connection. You will be able to communicate with native speakers without the lengthy translation waiting times, which blocks the genuine relationship making it possible to build up a more human-like dialogue. You can feel the direct solicitude from others by interpreting the implied meaning.</w:t>
      </w:r>
    </w:p>
    <w:p>
      <w:pPr>
        <w:spacing w:before="0" w:after="0" w:line="276" w:lineRule="auto"/>
        <w:ind w:firstLine="240"/>
        <w:jc w:val="both"/>
      </w:pPr>
      <w:r>
        <w:rPr>
          <w:rFonts w:ascii="Times New Roman" w:hAnsi="Times New Roman" w:eastAsia="宋体" w:cs="Times New Roman"/>
          <w:b w:val="0"/>
          <w:i w:val="0"/>
          <w:color w:val="000000"/>
          <w:sz w:val="21"/>
        </w:rPr>
        <w:t>In conclusion, I strongly believe that learning Chinese is a worthwhile endeavor that benefit your for a lifetime. Therefore, start your Chinese journey and immersed yourself in it. It will be challenging but valuable.</w:t>
      </w:r>
    </w:p>
    <w:p>
      <w:pPr>
        <w:spacing w:before="40" w:after="0" w:line="276" w:lineRule="auto"/>
        <w:ind w:firstLine="0"/>
        <w:jc w:val="left"/>
      </w:pPr>
      <w:r>
        <w:rPr>
          <w:rFonts w:ascii="Times New Roman" w:hAnsi="Times New Roman" w:eastAsia="宋体" w:cs="Times New Roman"/>
          <w:b w:val="0"/>
          <w:i/>
          <w:color w:val="000000"/>
          <w:sz w:val="18"/>
        </w:rPr>
        <w:t>（正文共 234 词；手写原文完整转录，保留原有语言表达与错误；全文无结束语与署名。）</w:t>
      </w:r>
    </w:p>
    <w:p>
      <w:pPr>
        <w:spacing w:before="0" w:after="0" w:line="276" w:lineRule="auto"/>
        <w:ind w:firstLine="0"/>
      </w:pPr>
      <w:r>
        <w:rPr>
          <w:rFonts w:ascii="Times New Roman" w:hAnsi="Times New Roman" w:eastAsia="宋体" w:cs="Times New Roman"/>
          <w:b w:val="0"/>
          <w:i w:val="0"/>
          <w:color w:val="000000"/>
          <w:sz w:val="21"/>
        </w:rPr>
      </w:r>
    </w:p>
    <w:p>
      <w:pPr>
        <w:spacing w:before="160" w:after="0" w:line="276" w:lineRule="auto"/>
        <w:ind w:firstLine="0"/>
        <w:jc w:val="left"/>
      </w:pPr>
      <w:r>
        <w:rPr>
          <w:rFonts w:ascii="Times New Roman" w:hAnsi="Times New Roman" w:eastAsia="宋体" w:cs="Times New Roman"/>
          <w:b/>
          <w:i w:val="0"/>
          <w:color w:val="000000"/>
          <w:sz w:val="24"/>
        </w:rPr>
        <w:t>三、修改意见（纠错 ＋ 补充意见）</w:t>
      </w:r>
    </w:p>
    <w:p>
      <w:pPr>
        <w:spacing w:before="0" w:after="0" w:line="276" w:lineRule="auto"/>
        <w:ind w:firstLine="0"/>
        <w:jc w:val="left"/>
      </w:pPr>
      <w:r>
        <w:rPr>
          <w:rFonts w:ascii="Times New Roman" w:hAnsi="Times New Roman" w:eastAsia="宋体" w:cs="Times New Roman"/>
          <w:b w:val="0"/>
          <w:i/>
          <w:color w:val="000000"/>
          <w:sz w:val="18"/>
        </w:rPr>
        <w:t>【纠错】原文的语言硬伤，必须改。</w:t>
      </w:r>
    </w:p>
    <w:p>
      <w:pPr>
        <w:spacing w:before="0" w:after="0" w:line="276" w:lineRule="auto"/>
        <w:ind w:firstLine="0"/>
        <w:jc w:val="left"/>
      </w:pPr>
      <w:r>
        <w:rPr>
          <w:rFonts w:ascii="Times New Roman" w:hAnsi="Times New Roman" w:eastAsia="宋体" w:cs="Times New Roman"/>
          <w:b w:val="0"/>
          <w:i/>
          <w:color w:val="000000"/>
          <w:sz w:val="18"/>
        </w:rPr>
        <w:t>【补充意见】原文没错、但补上能更充实更贴题的内容。</w:t>
      </w:r>
    </w:p>
    <w:p>
      <w:pPr>
        <w:spacing w:before="120" w:after="0" w:line="276" w:lineRule="auto"/>
        <w:ind w:firstLine="0"/>
        <w:jc w:val="left"/>
      </w:pPr>
      <w:r>
        <w:rPr>
          <w:rFonts w:ascii="Times New Roman" w:hAnsi="Times New Roman" w:eastAsia="宋体" w:cs="Times New Roman"/>
          <w:b/>
          <w:i w:val="0"/>
          <w:color w:val="000000"/>
          <w:sz w:val="22"/>
        </w:rPr>
        <w:t>（一）纠错</w:t>
      </w:r>
    </w:p>
    <w:p>
      <w:pPr>
        <w:spacing w:before="0" w:after="0" w:line="276" w:lineRule="auto"/>
        <w:ind w:firstLine="240"/>
        <w:jc w:val="both"/>
      </w:pPr>
      <w:r>
        <w:rPr>
          <w:rFonts w:ascii="Times New Roman" w:hAnsi="Times New Roman" w:eastAsia="宋体" w:cs="Times New Roman"/>
          <w:b w:val="0"/>
          <w:i w:val="0"/>
          <w:color w:val="000000"/>
          <w:sz w:val="21"/>
        </w:rPr>
        <w:t>纠1·开头两句合并　I'm thrilled to hear about your interest in learning Chinese. I strongly support your decision and here is why.</w:t>
      </w:r>
      <w:r>
        <w:rPr>
          <w:rFonts w:ascii="Times New Roman" w:hAnsi="Times New Roman" w:eastAsia="宋体" w:cs="Times New Roman"/>
          <w:b w:val="0"/>
          <w:i w:val="0"/>
          <w:color w:val="000000"/>
          <w:sz w:val="21"/>
        </w:rPr>
        <w:t xml:space="preserve">　→　修改为：I'm delighted to hear that you're planning to learn Chinese, and I fully support your decision.　说明：①thrilled 意为“极其兴奋”，朋友说想学一门语言，用 delighted 才得体；②hear about your interest in 是名词化表达，you're planning to learn 更自然，也与 Bill 信里“有打算”对应；③and here is why 是口语插入语，书面书信宜删，理由由下段直接展开；④两句合一句——第二句只是把第一句的立场再说一遍。</w:t>
      </w:r>
    </w:p>
    <w:p>
      <w:pPr>
        <w:spacing w:before="0" w:after="0" w:line="276" w:lineRule="auto"/>
        <w:ind w:firstLine="240"/>
        <w:jc w:val="both"/>
      </w:pPr>
      <w:r>
        <w:rPr>
          <w:rFonts w:ascii="Times New Roman" w:hAnsi="Times New Roman" w:eastAsia="宋体" w:cs="Times New Roman"/>
          <w:b w:val="0"/>
          <w:i w:val="0"/>
          <w:color w:val="000000"/>
          <w:sz w:val="21"/>
        </w:rPr>
        <w:t xml:space="preserve">纠2·第二段：AI 翻译的局限（语法硬伤）　Firstly, despite the significant strides in AI translation technology, it still </w:t>
      </w:r>
      <w:r>
        <w:rPr>
          <w:rFonts w:ascii="Times New Roman" w:hAnsi="Times New Roman" w:eastAsia="宋体" w:cs="Times New Roman"/>
          <w:b w:val="0"/>
          <w:i w:val="0"/>
          <w:color w:val="FF0000"/>
          <w:sz w:val="21"/>
        </w:rPr>
        <w:t>lack of ability</w:t>
      </w:r>
      <w:r>
        <w:rPr>
          <w:rFonts w:ascii="Times New Roman" w:hAnsi="Times New Roman" w:eastAsia="宋体" w:cs="Times New Roman"/>
          <w:b w:val="0"/>
          <w:i w:val="0"/>
          <w:color w:val="000000"/>
          <w:sz w:val="21"/>
        </w:rPr>
        <w:t xml:space="preserve"> to capture the emotional subtleties, cultural context, </w:t>
      </w:r>
      <w:r>
        <w:rPr>
          <w:rFonts w:ascii="Times New Roman" w:hAnsi="Times New Roman" w:eastAsia="宋体" w:cs="Times New Roman"/>
          <w:b w:val="0"/>
          <w:i w:val="0"/>
          <w:color w:val="FF0000"/>
          <w:sz w:val="21"/>
        </w:rPr>
        <w:t>which are rooted in Chinese expression</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修改为：Admittedly, AI translation has made remarkable progress, yet it still fails to capture the emotional subtleties and cultural context woven into the language.　说明：①lack 作动词时直接跟宾语（lack the ability），lack of 是名词短语，不能作谓语——it still lack of ability 主谓残缺，是全文最严重的语法错误；②significant strides 是新闻体套话，remarkable progress 更平实；③emotional subtleties 与 cultural context 并列时后者缺冠词、两者也不平行，须补 and；④which are rooted in 的先行词不明（subtleties？context？），且 Chinese expression 意为“中文的说法”，与“根植于语言”不搭，改为 woven into the language；⑤despite 引导让步、主句又用 it still，逻辑叠床架屋，改用 Admittedly…yet… 一句贯通；⑥Firstly 与下文 Moreover、Furthermore 三个连接词排下来机械，删去，由内容本身推进。</w:t>
      </w:r>
    </w:p>
    <w:p>
      <w:pPr>
        <w:spacing w:before="0" w:after="0" w:line="276" w:lineRule="auto"/>
        <w:ind w:firstLine="240"/>
        <w:jc w:val="both"/>
      </w:pPr>
      <w:r>
        <w:rPr>
          <w:rFonts w:ascii="Times New Roman" w:hAnsi="Times New Roman" w:eastAsia="宋体" w:cs="Times New Roman"/>
          <w:b w:val="0"/>
          <w:i w:val="0"/>
          <w:color w:val="000000"/>
          <w:sz w:val="21"/>
        </w:rPr>
        <w:t xml:space="preserve">纠3·第二段：主客颠倒的空泛句　</w:t>
      </w:r>
      <w:r>
        <w:rPr>
          <w:rFonts w:ascii="Times New Roman" w:hAnsi="Times New Roman" w:eastAsia="宋体" w:cs="Times New Roman"/>
          <w:b w:val="0"/>
          <w:i w:val="0"/>
          <w:color w:val="FF0000"/>
          <w:sz w:val="21"/>
        </w:rPr>
        <w:t>Chinese, with its long history and emotional connotation, embodies the depth that AI can't reach.</w:t>
      </w:r>
      <w:r>
        <w:rPr>
          <w:rFonts w:ascii="Times New Roman" w:hAnsi="Times New Roman" w:eastAsia="宋体" w:cs="Times New Roman"/>
          <w:b w:val="0"/>
          <w:i w:val="0"/>
          <w:color w:val="000000"/>
          <w:sz w:val="21"/>
        </w:rPr>
        <w:t xml:space="preserve">　→　修改为：A machine can render the words, but never the warmth behind them.　说明：①with its long history and emotional connotation 是定语堆砌，“情感内涵”这个说法在英语里不成立（connotation 指词的联想义）；②embodies the depth that AI can't reach 主语是“汉语”，谓语却落在“AI 达不到”，主客颠倒；③改用“机器—人”对照，一句顶两句，并把抽象的 depth 换成可感的 warmth，为下一句的具体例子（意1）留出接口。</w:t>
      </w:r>
    </w:p>
    <w:p>
      <w:pPr>
        <w:spacing w:before="0" w:after="0" w:line="276" w:lineRule="auto"/>
        <w:ind w:firstLine="240"/>
        <w:jc w:val="both"/>
      </w:pPr>
      <w:r>
        <w:rPr>
          <w:rFonts w:ascii="Times New Roman" w:hAnsi="Times New Roman" w:eastAsia="宋体" w:cs="Times New Roman"/>
          <w:b w:val="0"/>
          <w:i w:val="0"/>
          <w:color w:val="000000"/>
          <w:sz w:val="21"/>
        </w:rPr>
        <w:t xml:space="preserve">纠4·第二段：拼写与三重并列　If you learn Chinese, it may offer you a </w:t>
      </w:r>
      <w:r>
        <w:rPr>
          <w:rFonts w:ascii="Times New Roman" w:hAnsi="Times New Roman" w:eastAsia="宋体" w:cs="Times New Roman"/>
          <w:b w:val="0"/>
          <w:i w:val="0"/>
          <w:color w:val="FF0000"/>
          <w:sz w:val="21"/>
        </w:rPr>
        <w:t>boarder</w:t>
      </w:r>
      <w:r>
        <w:rPr>
          <w:rFonts w:ascii="Times New Roman" w:hAnsi="Times New Roman" w:eastAsia="宋体" w:cs="Times New Roman"/>
          <w:b w:val="0"/>
          <w:i w:val="0"/>
          <w:color w:val="000000"/>
          <w:sz w:val="21"/>
        </w:rPr>
        <w:t xml:space="preserve"> sight, and a deeper understanding of its culture and a stronger </w:t>
      </w:r>
      <w:r>
        <w:rPr>
          <w:rFonts w:ascii="Times New Roman" w:hAnsi="Times New Roman" w:eastAsia="宋体" w:cs="Times New Roman"/>
          <w:b w:val="0"/>
          <w:i w:val="0"/>
          <w:color w:val="FF0000"/>
          <w:sz w:val="21"/>
        </w:rPr>
        <w:t>emotional perception</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修改为：Learning Chinese yourself would open far broader horizons　说明：①boarder 拼写错误，应为 broader；且“开阔眼界”的固定搭配是 broaden/open horizons，英语不说 offer a broader sight；②a … sight, and a … understanding and a … perception 三重并列失衡，后两项缺并列连词；③emotional perception 搭配不成立（perception 指感知能力，不能这样修饰）；④it may offer you 语气游移，与全篇“坚决支持”的立场相矛盾，改用 would；⑤“读原版”那层意思（原文第二段末句）与本句合并为一句，见纠8。</w:t>
      </w:r>
    </w:p>
    <w:p>
      <w:pPr>
        <w:spacing w:before="0" w:after="0" w:line="276" w:lineRule="auto"/>
        <w:ind w:firstLine="240"/>
        <w:jc w:val="both"/>
      </w:pPr>
      <w:r>
        <w:rPr>
          <w:rFonts w:ascii="Times New Roman" w:hAnsi="Times New Roman" w:eastAsia="宋体" w:cs="Times New Roman"/>
          <w:b w:val="0"/>
          <w:i w:val="0"/>
          <w:color w:val="000000"/>
          <w:sz w:val="21"/>
        </w:rPr>
        <w:t xml:space="preserve">纠5·第三段：并列不一致与搭配错误　Moreover, the process of learning a new language </w:t>
      </w:r>
      <w:r>
        <w:rPr>
          <w:rFonts w:ascii="Times New Roman" w:hAnsi="Times New Roman" w:eastAsia="宋体" w:cs="Times New Roman"/>
          <w:b w:val="0"/>
          <w:i w:val="0"/>
          <w:color w:val="FF0000"/>
          <w:sz w:val="21"/>
        </w:rPr>
        <w:t>fosters personal learning ability, cultivate the tenacity</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修改为：What's more, the process of learning a language builds patience and resilience.　说明：①fosters 与 cultivate 并列，一个第三人称单数、一个原形，语法不一致；②personal learning ability 是“个人学习能力”的中式直译，英语不这么说；③tenacity 不可数，不能加 the，cultivate the tenacity 搭配也不成立；④builds patience and resilience 是学语言真正练出来的两样东西，与下文“路不好走”直接呼应；⑤Moreover 与下段 Furthermore 同为书面连接词，换成 What's more 更像朋友通信。</w:t>
      </w:r>
    </w:p>
    <w:p>
      <w:pPr>
        <w:spacing w:before="0" w:after="0" w:line="276" w:lineRule="auto"/>
        <w:ind w:firstLine="240"/>
        <w:jc w:val="both"/>
      </w:pPr>
      <w:r>
        <w:rPr>
          <w:rFonts w:ascii="Times New Roman" w:hAnsi="Times New Roman" w:eastAsia="宋体" w:cs="Times New Roman"/>
          <w:b w:val="0"/>
          <w:i w:val="0"/>
          <w:color w:val="000000"/>
          <w:sz w:val="21"/>
        </w:rPr>
        <w:t xml:space="preserve">纠6·第三段：up and down 与抽象说法　It will be a </w:t>
      </w:r>
      <w:r>
        <w:rPr>
          <w:rFonts w:ascii="Times New Roman" w:hAnsi="Times New Roman" w:eastAsia="宋体" w:cs="Times New Roman"/>
          <w:b w:val="0"/>
          <w:i w:val="0"/>
          <w:color w:val="FF0000"/>
          <w:sz w:val="21"/>
        </w:rPr>
        <w:t>tough challenge during the learning process, filled with up and down</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修改为：The road may be bumpy, and there will be days when tones and characters refuse to stay in your head.　说明：①up and down 应为 ups and downs（固定复数形式）；②during the learning process 与前句 the process of learning 重复；③tough challenge 语义重叠（challenge 本身含“难”）；④It will be 与下句 However 转折生硬，改用 The road may be bumpy 的让步结构；⑤“上下起伏”是抽象说法，换成“声调和汉字记不住”这个具体画面——学汉语的人一听就懂，比形容词有力。</w:t>
      </w:r>
    </w:p>
    <w:p>
      <w:pPr>
        <w:spacing w:before="0" w:after="0" w:line="276" w:lineRule="auto"/>
        <w:ind w:firstLine="240"/>
        <w:jc w:val="both"/>
      </w:pPr>
      <w:r>
        <w:rPr>
          <w:rFonts w:ascii="Times New Roman" w:hAnsi="Times New Roman" w:eastAsia="宋体" w:cs="Times New Roman"/>
          <w:b w:val="0"/>
          <w:i w:val="0"/>
          <w:color w:val="000000"/>
          <w:sz w:val="21"/>
        </w:rPr>
        <w:t xml:space="preserve">纠7·第三段：同义堆叠与空泛评价　However, the </w:t>
      </w:r>
      <w:r>
        <w:rPr>
          <w:rFonts w:ascii="Times New Roman" w:hAnsi="Times New Roman" w:eastAsia="宋体" w:cs="Times New Roman"/>
          <w:b w:val="0"/>
          <w:i w:val="0"/>
          <w:color w:val="FF0000"/>
          <w:sz w:val="21"/>
        </w:rPr>
        <w:t>rewards and gifts</w:t>
      </w:r>
      <w:r>
        <w:rPr>
          <w:rFonts w:ascii="Times New Roman" w:hAnsi="Times New Roman" w:eastAsia="宋体" w:cs="Times New Roman"/>
          <w:b w:val="0"/>
          <w:i w:val="0"/>
          <w:color w:val="000000"/>
          <w:sz w:val="21"/>
        </w:rPr>
        <w:t xml:space="preserve"> from learning are </w:t>
      </w:r>
      <w:r>
        <w:rPr>
          <w:rFonts w:ascii="Times New Roman" w:hAnsi="Times New Roman" w:eastAsia="宋体" w:cs="Times New Roman"/>
          <w:b w:val="0"/>
          <w:i w:val="0"/>
          <w:color w:val="FF0000"/>
          <w:sz w:val="21"/>
        </w:rPr>
        <w:t>tremendous</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修改为：Yet the rewards last a lifetime: you will not only master a language but also learn how to learn.　说明：①rewards and gifts 是同义堆叠，留一个即可；②tremendous 只是程度评价，说了等于没说，last a lifetime 才有分量；③However 用于正式转折，此处语气较轻，Yet 更贴；④冒号后补的“不只学会一门语言，还学会怎么学”见意2。</w:t>
      </w:r>
    </w:p>
    <w:p>
      <w:pPr>
        <w:spacing w:before="0" w:after="0" w:line="276" w:lineRule="auto"/>
        <w:ind w:firstLine="240"/>
        <w:jc w:val="both"/>
      </w:pPr>
      <w:r>
        <w:rPr>
          <w:rFonts w:ascii="Times New Roman" w:hAnsi="Times New Roman" w:eastAsia="宋体" w:cs="Times New Roman"/>
          <w:b w:val="0"/>
          <w:i w:val="0"/>
          <w:color w:val="000000"/>
          <w:sz w:val="21"/>
        </w:rPr>
        <w:t xml:space="preserve">纠8·第三段末句：语义说反　After learning Chinese, </w:t>
      </w:r>
      <w:r>
        <w:rPr>
          <w:rFonts w:ascii="Times New Roman" w:hAnsi="Times New Roman" w:eastAsia="宋体" w:cs="Times New Roman"/>
          <w:b w:val="0"/>
          <w:i w:val="0"/>
          <w:color w:val="FF0000"/>
          <w:sz w:val="21"/>
        </w:rPr>
        <w:t>reading the original Chinese version rather than the translation won't take you too far away</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修改为：and let you read Mo Yan in the original instead of through someone else's filter.　说明：①won't take you too far away 语义说反了——“不会带你走太远”与“读原版更好”恰好相反，属表达失控；②reading the original Chinese version 中 original 与 Chinese version 重复；③该句与纠4“开阔眼界”说的是同一件事，合并为一句，避免两处重复；④Mo Yan 是具体作家，比泛说 the original 更有说服力；filter（过滤）点明译文是“别人筛过一遍的东西”。</w:t>
      </w:r>
    </w:p>
    <w:p>
      <w:pPr>
        <w:spacing w:before="0" w:after="0" w:line="276" w:lineRule="auto"/>
        <w:ind w:firstLine="240"/>
        <w:jc w:val="both"/>
      </w:pPr>
      <w:r>
        <w:rPr>
          <w:rFonts w:ascii="Times New Roman" w:hAnsi="Times New Roman" w:eastAsia="宋体" w:cs="Times New Roman"/>
          <w:b w:val="0"/>
          <w:i w:val="0"/>
          <w:color w:val="000000"/>
          <w:sz w:val="21"/>
        </w:rPr>
        <w:t xml:space="preserve">纠9·第四段：冗余并列与口语缩写　Furthermore, learning a language is </w:t>
      </w:r>
      <w:r>
        <w:rPr>
          <w:rFonts w:ascii="Times New Roman" w:hAnsi="Times New Roman" w:eastAsia="宋体" w:cs="Times New Roman"/>
          <w:b w:val="0"/>
          <w:i w:val="0"/>
          <w:color w:val="FF0000"/>
          <w:sz w:val="21"/>
        </w:rPr>
        <w:t>about more than</w:t>
      </w:r>
      <w:r>
        <w:rPr>
          <w:rFonts w:ascii="Times New Roman" w:hAnsi="Times New Roman" w:eastAsia="宋体" w:cs="Times New Roman"/>
          <w:b w:val="0"/>
          <w:i w:val="0"/>
          <w:color w:val="000000"/>
          <w:sz w:val="21"/>
        </w:rPr>
        <w:t xml:space="preserve"> translation; it's about </w:t>
      </w:r>
      <w:r>
        <w:rPr>
          <w:rFonts w:ascii="Times New Roman" w:hAnsi="Times New Roman" w:eastAsia="宋体" w:cs="Times New Roman"/>
          <w:b w:val="0"/>
          <w:i w:val="0"/>
          <w:color w:val="FF0000"/>
          <w:sz w:val="21"/>
        </w:rPr>
        <w:t>integration and connection</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修改为：Above all, learning a language is never merely about translation; it is about connection.　说明：①about more than 结构松散，never merely about 更紧凑有力；②integration（融入）与 connection（连接）在本句指同一件事，同义并列反而削弱论点，删一个；③it's 是口语缩写，书面书信用 it is 更稳；④Furthermore 是第三层递进，改为 Above all 把这条理由提到最高处，与结尾呼应。</w:t>
      </w:r>
    </w:p>
    <w:p>
      <w:pPr>
        <w:spacing w:before="0" w:after="0" w:line="276" w:lineRule="auto"/>
        <w:ind w:firstLine="240"/>
        <w:jc w:val="both"/>
      </w:pPr>
      <w:r>
        <w:rPr>
          <w:rFonts w:ascii="Times New Roman" w:hAnsi="Times New Roman" w:eastAsia="宋体" w:cs="Times New Roman"/>
          <w:b w:val="0"/>
          <w:i w:val="0"/>
          <w:color w:val="000000"/>
          <w:sz w:val="21"/>
        </w:rPr>
        <w:t xml:space="preserve">纠10·第四段：一个从句套两个谓语的长句　You will be able to communicate with native speakers without the </w:t>
      </w:r>
      <w:r>
        <w:rPr>
          <w:rFonts w:ascii="Times New Roman" w:hAnsi="Times New Roman" w:eastAsia="宋体" w:cs="Times New Roman"/>
          <w:b w:val="0"/>
          <w:i w:val="0"/>
          <w:color w:val="FF0000"/>
          <w:sz w:val="21"/>
        </w:rPr>
        <w:t>lengthy translation waiting times, which blocks the genuine relationship making it possible to build up a more human-like dialogue</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修改为：Speak to native speakers directly, and you will catch the humour, the hesitation and the meaning between the lines — no app can do that.　说明：①the lengthy translation waiting times 是“漫长的翻译等待时间”的直译，英语无此说法；②which blocks 的先行词是 times（复数），主谓不一致，且 which 从句后又接 making it possible，一个从句里套两个谓语，结构断裂；③human-like 用于“像人的机器”，形容对话应用 human；④genuine relationship 前缺冠词；⑤改用“祈使句＋and”结构，一句话说清“直接交流→得到什么”，并把下一句的“读懂言外之意”一并收进来；⑥the humour, the hesitation and the meaning 三项列举，是英语写作偏爱的节奏，也比 implied meaning 一个抽象词更具体。</w:t>
      </w:r>
    </w:p>
    <w:p>
      <w:pPr>
        <w:spacing w:before="0" w:after="0" w:line="276" w:lineRule="auto"/>
        <w:ind w:firstLine="240"/>
        <w:jc w:val="both"/>
      </w:pPr>
      <w:r>
        <w:rPr>
          <w:rFonts w:ascii="Times New Roman" w:hAnsi="Times New Roman" w:eastAsia="宋体" w:cs="Times New Roman"/>
          <w:b w:val="0"/>
          <w:i w:val="0"/>
          <w:color w:val="000000"/>
          <w:sz w:val="21"/>
        </w:rPr>
        <w:t xml:space="preserve">纠11·第四段末句：solicitude 用词过重　You can feel the </w:t>
      </w:r>
      <w:r>
        <w:rPr>
          <w:rFonts w:ascii="Times New Roman" w:hAnsi="Times New Roman" w:eastAsia="宋体" w:cs="Times New Roman"/>
          <w:b w:val="0"/>
          <w:i w:val="0"/>
          <w:color w:val="FF0000"/>
          <w:sz w:val="21"/>
        </w:rPr>
        <w:t>direct solicitude</w:t>
      </w:r>
      <w:r>
        <w:rPr>
          <w:rFonts w:ascii="Times New Roman" w:hAnsi="Times New Roman" w:eastAsia="宋体" w:cs="Times New Roman"/>
          <w:b w:val="0"/>
          <w:i w:val="0"/>
          <w:color w:val="000000"/>
          <w:sz w:val="21"/>
        </w:rPr>
        <w:t xml:space="preserve"> from others by </w:t>
      </w:r>
      <w:r>
        <w:rPr>
          <w:rFonts w:ascii="Times New Roman" w:hAnsi="Times New Roman" w:eastAsia="宋体" w:cs="Times New Roman"/>
          <w:b w:val="0"/>
          <w:i w:val="0"/>
          <w:color w:val="FF0000"/>
          <w:sz w:val="21"/>
        </w:rPr>
        <w:t>interpreting the implied meaning</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修改为：It is in those moments that a foreigner becomes a friend.　说明：①solicitude 意为“关切、挂念”，是极正式的书面词，用在朋友间日常交流上过重，direct solicitude 搭配也不自然；②by interpreting the implied meaning 与上句 the meaning between the lines 语义重复；③该句本该收束“连接”这条理由，原文却仍在讲“解读”，改成“陌生人变朋友”这个结果，理由才真正落到 Bill 身上——他要的是朋友，不是译文。</w:t>
      </w:r>
    </w:p>
    <w:p>
      <w:pPr>
        <w:spacing w:before="0" w:after="0" w:line="276" w:lineRule="auto"/>
        <w:ind w:firstLine="240"/>
        <w:jc w:val="both"/>
      </w:pPr>
      <w:r>
        <w:rPr>
          <w:rFonts w:ascii="Times New Roman" w:hAnsi="Times New Roman" w:eastAsia="宋体" w:cs="Times New Roman"/>
          <w:b w:val="0"/>
          <w:i w:val="0"/>
          <w:color w:val="000000"/>
          <w:sz w:val="21"/>
        </w:rPr>
        <w:t xml:space="preserve">纠12·结尾段：语法双错　In conclusion, I strongly believe that learning Chinese is a worthwhile endeavor that </w:t>
      </w:r>
      <w:r>
        <w:rPr>
          <w:rFonts w:ascii="Times New Roman" w:hAnsi="Times New Roman" w:eastAsia="宋体" w:cs="Times New Roman"/>
          <w:b w:val="0"/>
          <w:i w:val="0"/>
          <w:color w:val="FF0000"/>
          <w:sz w:val="21"/>
        </w:rPr>
        <w:t>benefit your for a lifetime</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修改为：与下句合并，压缩为 So do start your Chinese journey　说明：①benefit 后接宾语 you，不是 your——your 是形容词性物主代词，不能作宾语，这是硬伤；②benefit you for a lifetime 中 for 冗余，应为 benefit you for life；③endeavor 过于正式，且 In conclusion 与 I strongly believe 是两个套话叠加；④“受益终身”的意思已由纠7 的 last a lifetime 承担，此处不必重复，故整句并入下句。</w:t>
      </w:r>
    </w:p>
    <w:p>
      <w:pPr>
        <w:spacing w:before="0" w:after="0" w:line="276" w:lineRule="auto"/>
        <w:ind w:firstLine="240"/>
        <w:jc w:val="both"/>
      </w:pPr>
      <w:r>
        <w:rPr>
          <w:rFonts w:ascii="Times New Roman" w:hAnsi="Times New Roman" w:eastAsia="宋体" w:cs="Times New Roman"/>
          <w:b w:val="0"/>
          <w:i w:val="0"/>
          <w:color w:val="000000"/>
          <w:sz w:val="21"/>
        </w:rPr>
        <w:t xml:space="preserve">纠13·结尾段：并列不一致与万能收尾　Therefore, </w:t>
      </w:r>
      <w:r>
        <w:rPr>
          <w:rFonts w:ascii="Times New Roman" w:hAnsi="Times New Roman" w:eastAsia="宋体" w:cs="Times New Roman"/>
          <w:b w:val="0"/>
          <w:i w:val="0"/>
          <w:color w:val="FF0000"/>
          <w:sz w:val="21"/>
        </w:rPr>
        <w:t>start your Chinese journey and immersed yourself in it</w:t>
      </w:r>
      <w:r>
        <w:rPr>
          <w:rFonts w:ascii="Times New Roman" w:hAnsi="Times New Roman" w:eastAsia="宋体" w:cs="Times New Roman"/>
          <w:b w:val="0"/>
          <w:i w:val="0"/>
          <w:color w:val="000000"/>
          <w:sz w:val="21"/>
        </w:rPr>
        <w:t xml:space="preserve">. It will be </w:t>
      </w:r>
      <w:r>
        <w:rPr>
          <w:rFonts w:ascii="Times New Roman" w:hAnsi="Times New Roman" w:eastAsia="宋体" w:cs="Times New Roman"/>
          <w:b w:val="0"/>
          <w:i w:val="0"/>
          <w:color w:val="FF0000"/>
          <w:sz w:val="21"/>
        </w:rPr>
        <w:t>challenging but valuable</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修改为：So do start your Chinese journey: it will be challenging, but deeply worthwhile.　说明：①start 与 immersed 并列，一个原形一个过去式——祈使句应都用原形，这是硬伤；②immersed yourself in it 与 start your journey 语义重复；③Therefore 承接 I strongly believe 逻辑不顺（“相信”不构成“因此”），改用 So；④challenging but valuable 是万能结尾，deeply worthwhile 更有温度，也与开头 fully support 呼应；⑤do start 用助动词加强语气，符合劝朋友下决心的口吻。</w:t>
      </w:r>
    </w:p>
    <w:p>
      <w:pPr>
        <w:spacing w:before="0" w:after="0" w:line="276" w:lineRule="auto"/>
        <w:ind w:firstLine="240"/>
        <w:jc w:val="both"/>
      </w:pPr>
      <w:r>
        <w:rPr>
          <w:rFonts w:ascii="Times New Roman" w:hAnsi="Times New Roman" w:eastAsia="宋体" w:cs="Times New Roman"/>
          <w:b w:val="0"/>
          <w:i w:val="0"/>
          <w:color w:val="000000"/>
          <w:sz w:val="21"/>
        </w:rPr>
        <w:t>纠14·落款（整段缺失）　全文以 It will be challenging but valuable. 结束，</w:t>
      </w:r>
      <w:r>
        <w:rPr>
          <w:rFonts w:ascii="Times New Roman" w:hAnsi="Times New Roman" w:eastAsia="宋体" w:cs="Times New Roman"/>
          <w:b w:val="0"/>
          <w:i w:val="0"/>
          <w:color w:val="FF0000"/>
          <w:sz w:val="21"/>
        </w:rPr>
        <w:t>无结束语、无署名</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 xml:space="preserve">　→　修改为：补 Yours sincerely, / Li Hua　说明：①题目明确“你是明启中学高三学生李华”，书信必须有署名，且署名须与题目人物一致——是 Li Hua，不是 Li Ming，更不是 Bill；②结束语 Yours sincerely 后必须加逗号；③Yours sincerely 用于知道对方姓名的情形，写给 Bill 用得对，不必改成 Yours faithfully。（终稿末尾已补。）</w:t>
      </w:r>
    </w:p>
    <w:p>
      <w:pPr>
        <w:spacing w:before="0" w:after="0" w:line="276" w:lineRule="auto"/>
        <w:ind w:firstLine="0"/>
      </w:pPr>
      <w:r>
        <w:rPr>
          <w:rFonts w:ascii="Times New Roman" w:hAnsi="Times New Roman" w:eastAsia="宋体" w:cs="Times New Roman"/>
          <w:b w:val="0"/>
          <w:i w:val="0"/>
          <w:color w:val="000000"/>
          <w:sz w:val="21"/>
        </w:rPr>
      </w:r>
    </w:p>
    <w:p>
      <w:pPr>
        <w:spacing w:before="120" w:after="0" w:line="276" w:lineRule="auto"/>
        <w:ind w:firstLine="0"/>
        <w:jc w:val="left"/>
      </w:pPr>
      <w:r>
        <w:rPr>
          <w:rFonts w:ascii="Times New Roman" w:hAnsi="Times New Roman" w:eastAsia="宋体" w:cs="Times New Roman"/>
          <w:b/>
          <w:i w:val="0"/>
          <w:color w:val="000000"/>
          <w:sz w:val="22"/>
        </w:rPr>
        <w:t>（二）补充意见（原文没错，是为了充实内容、提升表达而增加的）</w:t>
      </w:r>
    </w:p>
    <w:p>
      <w:pPr>
        <w:spacing w:before="0" w:after="0" w:line="276" w:lineRule="auto"/>
        <w:ind w:firstLine="240"/>
        <w:jc w:val="both"/>
      </w:pPr>
      <w:r>
        <w:rPr>
          <w:rFonts w:ascii="Times New Roman" w:hAnsi="Times New Roman" w:eastAsia="宋体" w:cs="Times New Roman"/>
          <w:b w:val="0"/>
          <w:i w:val="0"/>
          <w:color w:val="000000"/>
          <w:sz w:val="21"/>
        </w:rPr>
        <w:t>意1·给“AI 翻不出的东西”一个具体例证　位置：第二段，never the warmth behind them 之后。　增加：Take the word “yuanfen” — no translation quite carries the sense of a meeting that was meant to happen.　说明：原文通篇是抽象判断（depth、emotional connotation），没有一处具体例证，说服力打折。补一个只有汉语才有的词：yuanfen（缘分）在英语里没有对应词，任何译文都只能译出“巧合”，译不出“注定要遇见”这层意味——这正好证明文化语境不可译。</w:t>
      </w:r>
    </w:p>
    <w:p>
      <w:pPr>
        <w:spacing w:before="0" w:after="0" w:line="276" w:lineRule="auto"/>
        <w:ind w:firstLine="240"/>
        <w:jc w:val="both"/>
      </w:pPr>
      <w:r>
        <w:rPr>
          <w:rFonts w:ascii="Times New Roman" w:hAnsi="Times New Roman" w:eastAsia="宋体" w:cs="Times New Roman"/>
          <w:b w:val="0"/>
          <w:i w:val="0"/>
          <w:color w:val="000000"/>
          <w:sz w:val="21"/>
        </w:rPr>
        <w:t>意2·把“收获巨大”抬一层　位置：第三段末，the rewards last a lifetime 之后。　增加：you will not only master a language but also learn how to learn　说明：原文只说 the rewards are tremendous，是空话。补上“不只学会一门语言，还学会怎么学”，把“过程本身有价值”这层讲透——对高三学生来说，后者比前者更受用，也让这条理由与下段“连接”形成递进而不是并列。</w:t>
      </w:r>
    </w:p>
    <w:p>
      <w:pPr>
        <w:spacing w:before="0" w:after="0" w:line="276" w:lineRule="auto"/>
        <w:ind w:firstLine="240"/>
        <w:jc w:val="both"/>
      </w:pPr>
      <w:r>
        <w:rPr>
          <w:rFonts w:ascii="Times New Roman" w:hAnsi="Times New Roman" w:eastAsia="宋体" w:cs="Times New Roman"/>
          <w:b w:val="0"/>
          <w:i w:val="0"/>
          <w:color w:val="000000"/>
          <w:sz w:val="21"/>
        </w:rPr>
        <w:t>意3·结尾回扣来信，让信有来有往　位置：结尾段最后。　增加：I look forward to the day we can talk about all this in Chinese.　说明：原文以 It will be challenging but valuable 收尾，是“评价”不是“交流”，读完不像回信。补一句“期待用中文聊这些”，既回应 Bill 来信的目的，又把立场落到一个可期待的画面上，收尾有余味。</w:t>
      </w:r>
    </w:p>
    <w:p>
      <w:pPr>
        <w:spacing w:before="0" w:after="0" w:line="276" w:lineRule="auto"/>
        <w:ind w:firstLine="0"/>
      </w:pPr>
      <w:r>
        <w:rPr>
          <w:rFonts w:ascii="Times New Roman" w:hAnsi="Times New Roman" w:eastAsia="宋体" w:cs="Times New Roman"/>
          <w:b w:val="0"/>
          <w:i w:val="0"/>
          <w:color w:val="000000"/>
          <w:sz w:val="21"/>
        </w:rPr>
      </w:r>
    </w:p>
    <w:p>
      <w:pPr>
        <w:spacing w:before="160" w:after="0" w:line="276" w:lineRule="auto"/>
        <w:ind w:firstLine="0"/>
        <w:jc w:val="left"/>
      </w:pPr>
      <w:r>
        <w:rPr>
          <w:rFonts w:ascii="Times New Roman" w:hAnsi="Times New Roman" w:eastAsia="宋体" w:cs="Times New Roman"/>
          <w:b/>
          <w:i w:val="0"/>
          <w:color w:val="000000"/>
          <w:sz w:val="24"/>
        </w:rPr>
        <w:t>四、终稿</w:t>
      </w:r>
    </w:p>
    <w:p>
      <w:pPr>
        <w:spacing w:before="0" w:after="0" w:line="276" w:lineRule="auto"/>
        <w:ind w:firstLine="0"/>
        <w:jc w:val="left"/>
      </w:pPr>
      <w:r>
        <w:rPr>
          <w:rFonts w:ascii="Times New Roman" w:hAnsi="Times New Roman" w:eastAsia="宋体" w:cs="Times New Roman"/>
          <w:b w:val="0"/>
          <w:i/>
          <w:color w:val="000000"/>
          <w:sz w:val="18"/>
        </w:rPr>
        <w:t>（唯一版本，225 词；每句后小号蓝色〔〕为该句落实的意见编号。）</w:t>
      </w:r>
    </w:p>
    <w:p>
      <w:pPr>
        <w:spacing w:before="0" w:after="0" w:line="276" w:lineRule="auto"/>
        <w:ind w:firstLine="240"/>
        <w:jc w:val="both"/>
      </w:pPr>
      <w:r>
        <w:rPr>
          <w:rFonts w:ascii="Times New Roman" w:hAnsi="Times New Roman" w:eastAsia="宋体" w:cs="Times New Roman"/>
          <w:b w:val="0"/>
          <w:i w:val="0"/>
          <w:color w:val="000000"/>
          <w:sz w:val="21"/>
        </w:rPr>
        <w:t>Dear Bill,</w:t>
      </w:r>
    </w:p>
    <w:p>
      <w:pPr>
        <w:spacing w:before="0" w:after="0" w:line="276" w:lineRule="auto"/>
        <w:ind w:firstLine="240"/>
        <w:jc w:val="both"/>
      </w:pPr>
      <w:r>
        <w:rPr>
          <w:rFonts w:ascii="Times New Roman" w:hAnsi="Times New Roman" w:eastAsia="宋体" w:cs="Times New Roman"/>
          <w:b w:val="0"/>
          <w:i w:val="0"/>
          <w:color w:val="000000"/>
          <w:sz w:val="21"/>
        </w:rPr>
        <w:t>I'm delighted to hear that you're planning to learn Chinese, and I fully support your decision.</w:t>
      </w:r>
      <w:r>
        <w:rPr>
          <w:rFonts w:ascii="Times New Roman" w:hAnsi="Times New Roman" w:eastAsia="宋体" w:cs="Times New Roman"/>
          <w:b w:val="0"/>
          <w:i w:val="0"/>
          <w:color w:val="1F4E79"/>
          <w:sz w:val="17"/>
        </w:rPr>
        <w:t>〔纠1〕</w:t>
      </w:r>
    </w:p>
    <w:p>
      <w:pPr>
        <w:spacing w:before="0" w:after="0" w:line="276" w:lineRule="auto"/>
        <w:ind w:firstLine="240"/>
        <w:jc w:val="both"/>
      </w:pPr>
      <w:r>
        <w:rPr>
          <w:rFonts w:ascii="Times New Roman" w:hAnsi="Times New Roman" w:eastAsia="宋体" w:cs="Times New Roman"/>
          <w:b w:val="0"/>
          <w:i w:val="0"/>
          <w:color w:val="000000"/>
          <w:sz w:val="21"/>
        </w:rPr>
        <w:t>Admittedly, AI translation has made remarkable progress, yet it still fails to capture the emotional subtleties and cultural context woven into the language.</w:t>
      </w:r>
      <w:r>
        <w:rPr>
          <w:rFonts w:ascii="Times New Roman" w:hAnsi="Times New Roman" w:eastAsia="宋体" w:cs="Times New Roman"/>
          <w:b w:val="0"/>
          <w:i w:val="0"/>
          <w:color w:val="1F4E79"/>
          <w:sz w:val="17"/>
        </w:rPr>
        <w:t>〔纠2〕</w:t>
      </w:r>
      <w:r>
        <w:rPr>
          <w:rFonts w:ascii="Times New Roman" w:hAnsi="Times New Roman" w:eastAsia="宋体" w:cs="Times New Roman"/>
          <w:b w:val="0"/>
          <w:i w:val="0"/>
          <w:color w:val="000000"/>
          <w:sz w:val="21"/>
        </w:rPr>
        <w:t xml:space="preserve"> A machine can render the words, but never the warmth behind them.</w:t>
      </w:r>
      <w:r>
        <w:rPr>
          <w:rFonts w:ascii="Times New Roman" w:hAnsi="Times New Roman" w:eastAsia="宋体" w:cs="Times New Roman"/>
          <w:b w:val="0"/>
          <w:i w:val="0"/>
          <w:color w:val="1F4E79"/>
          <w:sz w:val="17"/>
        </w:rPr>
        <w:t>〔纠3〕</w:t>
      </w:r>
      <w:r>
        <w:rPr>
          <w:rFonts w:ascii="Times New Roman" w:hAnsi="Times New Roman" w:eastAsia="宋体" w:cs="Times New Roman"/>
          <w:b w:val="0"/>
          <w:i w:val="0"/>
          <w:color w:val="000000"/>
          <w:sz w:val="21"/>
        </w:rPr>
        <w:t xml:space="preserve"> Take the word “yuanfen” — no translation quite carries the sense of a meeting that was meant to happen.</w:t>
      </w:r>
      <w:r>
        <w:rPr>
          <w:rFonts w:ascii="Times New Roman" w:hAnsi="Times New Roman" w:eastAsia="宋体" w:cs="Times New Roman"/>
          <w:b w:val="0"/>
          <w:i w:val="0"/>
          <w:color w:val="1F4E79"/>
          <w:sz w:val="17"/>
        </w:rPr>
        <w:t>〔意1〕</w:t>
      </w:r>
      <w:r>
        <w:rPr>
          <w:rFonts w:ascii="Times New Roman" w:hAnsi="Times New Roman" w:eastAsia="宋体" w:cs="Times New Roman"/>
          <w:b w:val="0"/>
          <w:i w:val="0"/>
          <w:color w:val="000000"/>
          <w:sz w:val="21"/>
        </w:rPr>
        <w:t xml:space="preserve"> Learning Chinese yourself would open far broader horizons and let you read Mo Yan in the original instead of through someone else's filter.</w:t>
      </w:r>
      <w:r>
        <w:rPr>
          <w:rFonts w:ascii="Times New Roman" w:hAnsi="Times New Roman" w:eastAsia="宋体" w:cs="Times New Roman"/>
          <w:b w:val="0"/>
          <w:i w:val="0"/>
          <w:color w:val="1F4E79"/>
          <w:sz w:val="17"/>
        </w:rPr>
        <w:t>〔纠4、纠8〕</w:t>
      </w:r>
    </w:p>
    <w:p>
      <w:pPr>
        <w:spacing w:before="0" w:after="0" w:line="276" w:lineRule="auto"/>
        <w:ind w:firstLine="240"/>
        <w:jc w:val="both"/>
      </w:pPr>
      <w:r>
        <w:rPr>
          <w:rFonts w:ascii="Times New Roman" w:hAnsi="Times New Roman" w:eastAsia="宋体" w:cs="Times New Roman"/>
          <w:b w:val="0"/>
          <w:i w:val="0"/>
          <w:color w:val="000000"/>
          <w:sz w:val="21"/>
        </w:rPr>
        <w:t>What's more, the process of learning a language builds patience and resilience.</w:t>
      </w:r>
      <w:r>
        <w:rPr>
          <w:rFonts w:ascii="Times New Roman" w:hAnsi="Times New Roman" w:eastAsia="宋体" w:cs="Times New Roman"/>
          <w:b w:val="0"/>
          <w:i w:val="0"/>
          <w:color w:val="1F4E79"/>
          <w:sz w:val="17"/>
        </w:rPr>
        <w:t>〔纠5〕</w:t>
      </w:r>
      <w:r>
        <w:rPr>
          <w:rFonts w:ascii="Times New Roman" w:hAnsi="Times New Roman" w:eastAsia="宋体" w:cs="Times New Roman"/>
          <w:b w:val="0"/>
          <w:i w:val="0"/>
          <w:color w:val="000000"/>
          <w:sz w:val="21"/>
        </w:rPr>
        <w:t xml:space="preserve"> The road may be bumpy, and there will be days when tones and characters refuse to stay in your head.</w:t>
      </w:r>
      <w:r>
        <w:rPr>
          <w:rFonts w:ascii="Times New Roman" w:hAnsi="Times New Roman" w:eastAsia="宋体" w:cs="Times New Roman"/>
          <w:b w:val="0"/>
          <w:i w:val="0"/>
          <w:color w:val="1F4E79"/>
          <w:sz w:val="17"/>
        </w:rPr>
        <w:t>〔纠6〕</w:t>
      </w:r>
      <w:r>
        <w:rPr>
          <w:rFonts w:ascii="Times New Roman" w:hAnsi="Times New Roman" w:eastAsia="宋体" w:cs="Times New Roman"/>
          <w:b w:val="0"/>
          <w:i w:val="0"/>
          <w:color w:val="000000"/>
          <w:sz w:val="21"/>
        </w:rPr>
        <w:t xml:space="preserve"> Yet the rewards last a lifetime: you will not only master a language but also learn how to learn.</w:t>
      </w:r>
      <w:r>
        <w:rPr>
          <w:rFonts w:ascii="Times New Roman" w:hAnsi="Times New Roman" w:eastAsia="宋体" w:cs="Times New Roman"/>
          <w:b w:val="0"/>
          <w:i w:val="0"/>
          <w:color w:val="1F4E79"/>
          <w:sz w:val="17"/>
        </w:rPr>
        <w:t>〔纠7、意2〕</w:t>
      </w:r>
    </w:p>
    <w:p>
      <w:pPr>
        <w:spacing w:before="0" w:after="0" w:line="276" w:lineRule="auto"/>
        <w:ind w:firstLine="240"/>
        <w:jc w:val="both"/>
      </w:pPr>
      <w:r>
        <w:rPr>
          <w:rFonts w:ascii="Times New Roman" w:hAnsi="Times New Roman" w:eastAsia="宋体" w:cs="Times New Roman"/>
          <w:b w:val="0"/>
          <w:i w:val="0"/>
          <w:color w:val="000000"/>
          <w:sz w:val="21"/>
        </w:rPr>
        <w:t>Above all, learning a language is never merely about translation; it is about connection.</w:t>
      </w:r>
      <w:r>
        <w:rPr>
          <w:rFonts w:ascii="Times New Roman" w:hAnsi="Times New Roman" w:eastAsia="宋体" w:cs="Times New Roman"/>
          <w:b w:val="0"/>
          <w:i w:val="0"/>
          <w:color w:val="1F4E79"/>
          <w:sz w:val="17"/>
        </w:rPr>
        <w:t>〔纠9〕</w:t>
      </w:r>
      <w:r>
        <w:rPr>
          <w:rFonts w:ascii="Times New Roman" w:hAnsi="Times New Roman" w:eastAsia="宋体" w:cs="Times New Roman"/>
          <w:b w:val="0"/>
          <w:i w:val="0"/>
          <w:color w:val="000000"/>
          <w:sz w:val="21"/>
        </w:rPr>
        <w:t xml:space="preserve"> Speak to native speakers directly, and you will catch the humour, the hesitation and the meaning between the lines — no app can do that.</w:t>
      </w:r>
      <w:r>
        <w:rPr>
          <w:rFonts w:ascii="Times New Roman" w:hAnsi="Times New Roman" w:eastAsia="宋体" w:cs="Times New Roman"/>
          <w:b w:val="0"/>
          <w:i w:val="0"/>
          <w:color w:val="1F4E79"/>
          <w:sz w:val="17"/>
        </w:rPr>
        <w:t>〔纠10〕</w:t>
      </w:r>
      <w:r>
        <w:rPr>
          <w:rFonts w:ascii="Times New Roman" w:hAnsi="Times New Roman" w:eastAsia="宋体" w:cs="Times New Roman"/>
          <w:b w:val="0"/>
          <w:i w:val="0"/>
          <w:color w:val="000000"/>
          <w:sz w:val="21"/>
        </w:rPr>
        <w:t xml:space="preserve"> It is in those moments that a foreigner becomes a friend.</w:t>
      </w:r>
      <w:r>
        <w:rPr>
          <w:rFonts w:ascii="Times New Roman" w:hAnsi="Times New Roman" w:eastAsia="宋体" w:cs="Times New Roman"/>
          <w:b w:val="0"/>
          <w:i w:val="0"/>
          <w:color w:val="1F4E79"/>
          <w:sz w:val="17"/>
        </w:rPr>
        <w:t>〔纠11〕</w:t>
      </w:r>
    </w:p>
    <w:p>
      <w:pPr>
        <w:spacing w:before="0" w:after="0" w:line="276" w:lineRule="auto"/>
        <w:ind w:firstLine="240"/>
        <w:jc w:val="both"/>
      </w:pPr>
      <w:r>
        <w:rPr>
          <w:rFonts w:ascii="Times New Roman" w:hAnsi="Times New Roman" w:eastAsia="宋体" w:cs="Times New Roman"/>
          <w:b w:val="0"/>
          <w:i w:val="0"/>
          <w:color w:val="000000"/>
          <w:sz w:val="21"/>
        </w:rPr>
        <w:t>So do start your Chinese journey: it will be challenging, but deeply worthwhile.</w:t>
      </w:r>
      <w:r>
        <w:rPr>
          <w:rFonts w:ascii="Times New Roman" w:hAnsi="Times New Roman" w:eastAsia="宋体" w:cs="Times New Roman"/>
          <w:b w:val="0"/>
          <w:i w:val="0"/>
          <w:color w:val="1F4E79"/>
          <w:sz w:val="17"/>
        </w:rPr>
        <w:t>〔纠12、纠13〕</w:t>
      </w:r>
      <w:r>
        <w:rPr>
          <w:rFonts w:ascii="Times New Roman" w:hAnsi="Times New Roman" w:eastAsia="宋体" w:cs="Times New Roman"/>
          <w:b w:val="0"/>
          <w:i w:val="0"/>
          <w:color w:val="000000"/>
          <w:sz w:val="21"/>
        </w:rPr>
        <w:t xml:space="preserve"> I look forward to the day we can talk about all this in Chinese.</w:t>
      </w:r>
      <w:r>
        <w:rPr>
          <w:rFonts w:ascii="Times New Roman" w:hAnsi="Times New Roman" w:eastAsia="宋体" w:cs="Times New Roman"/>
          <w:b w:val="0"/>
          <w:i w:val="0"/>
          <w:color w:val="1F4E79"/>
          <w:sz w:val="17"/>
        </w:rPr>
        <w:t>〔意3〕</w:t>
      </w:r>
    </w:p>
    <w:p>
      <w:pPr>
        <w:spacing w:before="0" w:after="0" w:line="276" w:lineRule="auto"/>
        <w:ind w:firstLine="0"/>
        <w:jc w:val="right"/>
      </w:pPr>
      <w:r>
        <w:rPr>
          <w:rFonts w:ascii="Times New Roman" w:hAnsi="Times New Roman" w:eastAsia="宋体" w:cs="Times New Roman"/>
          <w:b w:val="0"/>
          <w:i w:val="0"/>
          <w:color w:val="000000"/>
          <w:sz w:val="21"/>
        </w:rPr>
        <w:t>Yours sincerely,</w:t>
      </w:r>
      <w:r>
        <w:rPr>
          <w:rFonts w:ascii="Times New Roman" w:hAnsi="Times New Roman" w:eastAsia="宋体" w:cs="Times New Roman"/>
          <w:b w:val="0"/>
          <w:i w:val="0"/>
          <w:color w:val="1F4E79"/>
          <w:sz w:val="17"/>
        </w:rPr>
        <w:t>〔纠14〕</w:t>
      </w:r>
    </w:p>
    <w:p>
      <w:pPr>
        <w:spacing w:before="0" w:after="0" w:line="276" w:lineRule="auto"/>
        <w:ind w:firstLine="0"/>
        <w:jc w:val="right"/>
      </w:pPr>
      <w:r>
        <w:rPr>
          <w:rFonts w:ascii="Times New Roman" w:hAnsi="Times New Roman" w:eastAsia="宋体" w:cs="Times New Roman"/>
          <w:b w:val="0"/>
          <w:i w:val="0"/>
          <w:color w:val="000000"/>
          <w:sz w:val="21"/>
        </w:rPr>
        <w:t>Li Hua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