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C2" w:rsidRPr="009A66C2" w:rsidRDefault="009A66C2" w:rsidP="006A7863">
      <w:pPr>
        <w:rPr>
          <w:sz w:val="22"/>
        </w:rPr>
      </w:pPr>
      <w:r w:rsidRPr="009A66C2">
        <w:rPr>
          <w:sz w:val="22"/>
        </w:rPr>
        <w:t>全速前进</w:t>
      </w:r>
      <w:r>
        <w:rPr>
          <w:sz w:val="22"/>
        </w:rPr>
        <w:t>搭建</w:t>
      </w:r>
      <w:r w:rsidR="00A06D7D">
        <w:rPr>
          <w:rFonts w:hint="eastAsia"/>
          <w:sz w:val="22"/>
        </w:rPr>
        <w:t>微信后台</w:t>
      </w:r>
      <w:r>
        <w:rPr>
          <w:sz w:val="22"/>
        </w:rPr>
        <w:t>希望达到以下几个</w:t>
      </w:r>
      <w:r w:rsidRPr="009A66C2">
        <w:rPr>
          <w:sz w:val="22"/>
        </w:rPr>
        <w:t>目的：</w:t>
      </w:r>
    </w:p>
    <w:p w:rsidR="009A66C2" w:rsidRPr="009A66C2" w:rsidRDefault="009A66C2" w:rsidP="009A66C2">
      <w:pPr>
        <w:rPr>
          <w:sz w:val="22"/>
        </w:rPr>
      </w:pPr>
      <w:r w:rsidRPr="009A66C2">
        <w:rPr>
          <w:rFonts w:hint="eastAsia"/>
          <w:sz w:val="22"/>
        </w:rPr>
        <w:t>1、</w:t>
      </w:r>
      <w:r w:rsidRPr="009A66C2">
        <w:rPr>
          <w:sz w:val="22"/>
        </w:rPr>
        <w:t>简化家长</w:t>
      </w:r>
      <w:r w:rsidRPr="009A66C2">
        <w:rPr>
          <w:rFonts w:hint="eastAsia"/>
          <w:sz w:val="22"/>
        </w:rPr>
        <w:t>咨询</w:t>
      </w:r>
      <w:r w:rsidRPr="009A66C2">
        <w:rPr>
          <w:sz w:val="22"/>
        </w:rPr>
        <w:t>和报名缴费流程；</w:t>
      </w:r>
    </w:p>
    <w:p w:rsidR="009A66C2" w:rsidRPr="009A66C2" w:rsidRDefault="009A66C2" w:rsidP="009A66C2">
      <w:pPr>
        <w:rPr>
          <w:sz w:val="22"/>
        </w:rPr>
      </w:pPr>
      <w:r w:rsidRPr="009A66C2">
        <w:rPr>
          <w:rFonts w:hint="eastAsia"/>
          <w:sz w:val="22"/>
        </w:rPr>
        <w:t>2、</w:t>
      </w:r>
      <w:r w:rsidRPr="009A66C2">
        <w:rPr>
          <w:sz w:val="22"/>
        </w:rPr>
        <w:t>用户直观的查看到</w:t>
      </w:r>
      <w:r w:rsidRPr="009A66C2">
        <w:rPr>
          <w:rFonts w:hint="eastAsia"/>
          <w:sz w:val="22"/>
        </w:rPr>
        <w:t>自己</w:t>
      </w:r>
      <w:r w:rsidRPr="009A66C2">
        <w:rPr>
          <w:sz w:val="22"/>
        </w:rPr>
        <w:t>过往参加的活动及所得；</w:t>
      </w:r>
    </w:p>
    <w:p w:rsidR="009A66C2" w:rsidRPr="009A66C2" w:rsidRDefault="009A66C2" w:rsidP="009A66C2">
      <w:pPr>
        <w:rPr>
          <w:sz w:val="22"/>
        </w:rPr>
      </w:pPr>
      <w:r w:rsidRPr="009A66C2">
        <w:rPr>
          <w:sz w:val="22"/>
        </w:rPr>
        <w:t>3、简化我们工作量，提高效率；</w:t>
      </w:r>
    </w:p>
    <w:p w:rsidR="009A66C2" w:rsidRPr="009A66C2" w:rsidRDefault="009A66C2" w:rsidP="009A66C2">
      <w:pPr>
        <w:rPr>
          <w:sz w:val="22"/>
        </w:rPr>
      </w:pPr>
      <w:r w:rsidRPr="009A66C2">
        <w:rPr>
          <w:rFonts w:hint="eastAsia"/>
          <w:sz w:val="22"/>
        </w:rPr>
        <w:t>4、</w:t>
      </w:r>
      <w:r w:rsidR="00A06D7D">
        <w:rPr>
          <w:rFonts w:hint="eastAsia"/>
          <w:sz w:val="22"/>
        </w:rPr>
        <w:t>简洁美观。</w:t>
      </w:r>
    </w:p>
    <w:p w:rsidR="006A7863" w:rsidRPr="009A66C2" w:rsidRDefault="009A66C2" w:rsidP="009A66C2">
      <w:pPr>
        <w:rPr>
          <w:sz w:val="22"/>
        </w:rPr>
      </w:pPr>
      <w:r w:rsidRPr="009A66C2">
        <w:rPr>
          <w:sz w:val="22"/>
        </w:rPr>
        <w:t>综上所述，</w:t>
      </w:r>
      <w:r w:rsidRPr="009A66C2">
        <w:rPr>
          <w:rFonts w:hint="eastAsia"/>
          <w:sz w:val="22"/>
        </w:rPr>
        <w:t>目前</w:t>
      </w:r>
      <w:r w:rsidRPr="009A66C2">
        <w:rPr>
          <w:sz w:val="22"/>
        </w:rPr>
        <w:t>我们汇总出来</w:t>
      </w:r>
      <w:r w:rsidR="00A06D7D">
        <w:rPr>
          <w:sz w:val="22"/>
        </w:rPr>
        <w:t>需要实现以下</w:t>
      </w:r>
      <w:r w:rsidR="00A06D7D">
        <w:rPr>
          <w:rFonts w:hint="eastAsia"/>
          <w:sz w:val="22"/>
        </w:rPr>
        <w:t>几</w:t>
      </w:r>
      <w:r w:rsidR="006A7863" w:rsidRPr="009A66C2">
        <w:rPr>
          <w:sz w:val="22"/>
        </w:rPr>
        <w:t>个部分：</w:t>
      </w:r>
    </w:p>
    <w:p w:rsidR="006A7863" w:rsidRPr="009A66C2" w:rsidRDefault="009A66C2" w:rsidP="006A7863">
      <w:pPr>
        <w:rPr>
          <w:sz w:val="22"/>
        </w:rPr>
      </w:pPr>
      <w:r w:rsidRPr="009A66C2">
        <w:rPr>
          <w:rFonts w:hint="eastAsia"/>
          <w:b/>
          <w:color w:val="FF0000"/>
          <w:sz w:val="22"/>
        </w:rPr>
        <w:t>一</w:t>
      </w:r>
      <w:r w:rsidR="006A7863" w:rsidRPr="009A66C2">
        <w:rPr>
          <w:rFonts w:hint="eastAsia"/>
          <w:b/>
          <w:color w:val="FF0000"/>
          <w:sz w:val="22"/>
        </w:rPr>
        <w:t>、展示</w:t>
      </w:r>
      <w:r w:rsidR="006A7863" w:rsidRPr="009A66C2">
        <w:rPr>
          <w:b/>
          <w:color w:val="FF0000"/>
          <w:sz w:val="22"/>
        </w:rPr>
        <w:t>系统</w:t>
      </w:r>
      <w:r w:rsidR="006A7863" w:rsidRPr="009A66C2">
        <w:rPr>
          <w:sz w:val="22"/>
        </w:rPr>
        <w:t>：</w:t>
      </w:r>
      <w:r w:rsidRPr="009A66C2">
        <w:rPr>
          <w:sz w:val="22"/>
        </w:rPr>
        <w:t>让家长非常便捷的查看</w:t>
      </w:r>
      <w:r w:rsidR="00425915">
        <w:rPr>
          <w:sz w:val="22"/>
        </w:rPr>
        <w:t>全速的介绍，</w:t>
      </w:r>
      <w:r w:rsidR="006A7863" w:rsidRPr="009A66C2">
        <w:rPr>
          <w:sz w:val="22"/>
        </w:rPr>
        <w:t>我们的最新活动以及往期活动</w:t>
      </w:r>
      <w:r w:rsidR="00A06D7D">
        <w:rPr>
          <w:rFonts w:hint="eastAsia"/>
          <w:sz w:val="22"/>
        </w:rPr>
        <w:t>，产品文字图片可以自定义编辑</w:t>
      </w:r>
    </w:p>
    <w:p w:rsidR="006A7863" w:rsidRPr="009A66C2" w:rsidRDefault="009A66C2" w:rsidP="006A7863">
      <w:pPr>
        <w:rPr>
          <w:sz w:val="22"/>
        </w:rPr>
      </w:pPr>
      <w:r w:rsidRPr="009A66C2">
        <w:rPr>
          <w:rFonts w:hint="eastAsia"/>
          <w:b/>
          <w:color w:val="FF0000"/>
          <w:sz w:val="22"/>
        </w:rPr>
        <w:t>二</w:t>
      </w:r>
      <w:r w:rsidR="006A7863" w:rsidRPr="009A66C2">
        <w:rPr>
          <w:b/>
          <w:color w:val="FF0000"/>
          <w:sz w:val="22"/>
        </w:rPr>
        <w:t>、报名系统</w:t>
      </w:r>
      <w:r w:rsidR="00A06D7D">
        <w:rPr>
          <w:sz w:val="22"/>
        </w:rPr>
        <w:t>：可以直接</w:t>
      </w:r>
      <w:r w:rsidR="00A06D7D">
        <w:rPr>
          <w:rFonts w:hint="eastAsia"/>
          <w:sz w:val="22"/>
        </w:rPr>
        <w:t>点击</w:t>
      </w:r>
      <w:r w:rsidR="006A7863" w:rsidRPr="009A66C2">
        <w:rPr>
          <w:sz w:val="22"/>
        </w:rPr>
        <w:t>里面查看到我们的最新活动并进行在线报名，</w:t>
      </w:r>
      <w:r w:rsidR="00A06D7D">
        <w:rPr>
          <w:rFonts w:hint="eastAsia"/>
          <w:sz w:val="22"/>
        </w:rPr>
        <w:t>我们可以自定义报名需要填报的内容，</w:t>
      </w:r>
      <w:r w:rsidR="006A7863" w:rsidRPr="009A66C2">
        <w:rPr>
          <w:sz w:val="22"/>
        </w:rPr>
        <w:t>用户确定购买后需要注册并提交必要信息，一次提交后以后无需反复提交，后台数据可以导出并分析，</w:t>
      </w:r>
      <w:r w:rsidR="006A7863" w:rsidRPr="009A66C2">
        <w:rPr>
          <w:rFonts w:hint="eastAsia"/>
          <w:sz w:val="22"/>
        </w:rPr>
        <w:t>并且</w:t>
      </w:r>
      <w:r w:rsidR="006A7863" w:rsidRPr="009A66C2">
        <w:rPr>
          <w:sz w:val="22"/>
        </w:rPr>
        <w:t>后台可以</w:t>
      </w:r>
      <w:r w:rsidR="006A7863" w:rsidRPr="009A66C2">
        <w:rPr>
          <w:rFonts w:hint="eastAsia"/>
          <w:sz w:val="22"/>
        </w:rPr>
        <w:t>第一时间</w:t>
      </w:r>
      <w:r w:rsidR="006A7863" w:rsidRPr="009A66C2">
        <w:rPr>
          <w:sz w:val="22"/>
        </w:rPr>
        <w:t>实时收到报名提醒（</w:t>
      </w:r>
      <w:r w:rsidR="006A7863" w:rsidRPr="009A66C2">
        <w:rPr>
          <w:rFonts w:hint="eastAsia"/>
          <w:sz w:val="22"/>
        </w:rPr>
        <w:t>例如</w:t>
      </w:r>
      <w:r w:rsidR="006A7863" w:rsidRPr="009A66C2">
        <w:rPr>
          <w:sz w:val="22"/>
        </w:rPr>
        <w:t>通过微信提醒）</w:t>
      </w:r>
    </w:p>
    <w:p w:rsidR="006A7863" w:rsidRPr="009A66C2" w:rsidRDefault="009A66C2" w:rsidP="006A7863">
      <w:pPr>
        <w:rPr>
          <w:sz w:val="22"/>
        </w:rPr>
      </w:pPr>
      <w:r w:rsidRPr="009A66C2">
        <w:rPr>
          <w:rFonts w:hint="eastAsia"/>
          <w:b/>
          <w:color w:val="FF0000"/>
          <w:sz w:val="22"/>
        </w:rPr>
        <w:t>三</w:t>
      </w:r>
      <w:r w:rsidR="006A7863" w:rsidRPr="009A66C2">
        <w:rPr>
          <w:b/>
          <w:color w:val="FF0000"/>
          <w:sz w:val="22"/>
        </w:rPr>
        <w:t>、支付系统</w:t>
      </w:r>
      <w:r w:rsidR="006A7863" w:rsidRPr="009A66C2">
        <w:rPr>
          <w:sz w:val="22"/>
        </w:rPr>
        <w:t>：与报名系统合并使</w:t>
      </w:r>
      <w:r w:rsidR="00A06D7D">
        <w:rPr>
          <w:sz w:val="22"/>
        </w:rPr>
        <w:t>用，让用户可以在我们的</w:t>
      </w:r>
      <w:r w:rsidR="00A06D7D">
        <w:rPr>
          <w:rFonts w:hint="eastAsia"/>
          <w:sz w:val="22"/>
        </w:rPr>
        <w:t>后台</w:t>
      </w:r>
      <w:r w:rsidR="00A06D7D">
        <w:rPr>
          <w:sz w:val="22"/>
        </w:rPr>
        <w:t>报完名直接实现缴费（微信、支付宝</w:t>
      </w:r>
      <w:r w:rsidR="006A7863" w:rsidRPr="009A66C2">
        <w:rPr>
          <w:sz w:val="22"/>
        </w:rPr>
        <w:t>等主流在线缴费方式）</w:t>
      </w:r>
    </w:p>
    <w:p w:rsidR="006A7863" w:rsidRPr="009A66C2" w:rsidRDefault="006A7863" w:rsidP="006A7863">
      <w:pPr>
        <w:rPr>
          <w:sz w:val="22"/>
        </w:rPr>
      </w:pPr>
      <w:r w:rsidRPr="009A66C2">
        <w:rPr>
          <w:sz w:val="22"/>
        </w:rPr>
        <w:t>注：报名和缴费需要分开，报名之后可以直接在“活动已报名”页面看到自己的报名信息（只公开个人ID头像，不公开其他隐私信息），而完成缴费的客户会在ID旁显示“已付款”字样</w:t>
      </w:r>
      <w:r w:rsidR="009A66C2" w:rsidRPr="009A66C2">
        <w:rPr>
          <w:sz w:val="22"/>
        </w:rPr>
        <w:t>，</w:t>
      </w:r>
      <w:r w:rsidR="009A66C2" w:rsidRPr="009A66C2">
        <w:rPr>
          <w:rFonts w:hint="eastAsia"/>
          <w:sz w:val="22"/>
        </w:rPr>
        <w:t>例如</w:t>
      </w:r>
      <w:r w:rsidR="009A66C2" w:rsidRPr="009A66C2">
        <w:rPr>
          <w:sz w:val="22"/>
        </w:rPr>
        <w:t>下图</w:t>
      </w:r>
      <w:r w:rsidRPr="009A66C2">
        <w:rPr>
          <w:sz w:val="22"/>
        </w:rPr>
        <w:t>；</w:t>
      </w:r>
    </w:p>
    <w:p w:rsidR="009A66C2" w:rsidRPr="009A66C2" w:rsidRDefault="009A66C2" w:rsidP="006A7863">
      <w:pPr>
        <w:rPr>
          <w:sz w:val="22"/>
        </w:rPr>
      </w:pPr>
      <w:r w:rsidRPr="009A66C2">
        <w:rPr>
          <w:rFonts w:hint="eastAsia"/>
          <w:noProof/>
          <w:sz w:val="22"/>
        </w:rPr>
        <w:lastRenderedPageBreak/>
        <w:drawing>
          <wp:inline distT="0" distB="0" distL="0" distR="0">
            <wp:extent cx="1633851" cy="29059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724" cy="29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FB" w:rsidRDefault="009A66C2" w:rsidP="006A7863">
      <w:pPr>
        <w:rPr>
          <w:sz w:val="22"/>
        </w:rPr>
      </w:pPr>
      <w:r w:rsidRPr="009A66C2">
        <w:rPr>
          <w:rFonts w:hint="eastAsia"/>
          <w:b/>
          <w:color w:val="FF0000"/>
          <w:sz w:val="22"/>
        </w:rPr>
        <w:t>四</w:t>
      </w:r>
      <w:r w:rsidR="006A7863" w:rsidRPr="009A66C2">
        <w:rPr>
          <w:b/>
          <w:color w:val="FF0000"/>
          <w:sz w:val="22"/>
        </w:rPr>
        <w:t>、会员系统</w:t>
      </w:r>
      <w:r w:rsidR="006A7863" w:rsidRPr="009A66C2">
        <w:rPr>
          <w:sz w:val="22"/>
        </w:rPr>
        <w:t>：所有我们客户在</w:t>
      </w:r>
      <w:r w:rsidR="00A06D7D">
        <w:rPr>
          <w:rFonts w:hint="eastAsia"/>
          <w:sz w:val="22"/>
        </w:rPr>
        <w:t>后台</w:t>
      </w:r>
      <w:r w:rsidR="006A7863" w:rsidRPr="009A66C2">
        <w:rPr>
          <w:sz w:val="22"/>
        </w:rPr>
        <w:t>注册后有单独的个人会员系统，进入个人系统之后可以查看到自己参加过的活动（获得的徽章），</w:t>
      </w:r>
      <w:r w:rsidR="00AE74BA">
        <w:rPr>
          <w:sz w:val="22"/>
        </w:rPr>
        <w:t>会员特权</w:t>
      </w:r>
      <w:r w:rsidR="006A7863" w:rsidRPr="009A66C2">
        <w:rPr>
          <w:sz w:val="22"/>
        </w:rPr>
        <w:t>等。</w:t>
      </w:r>
    </w:p>
    <w:p w:rsidR="00AE74BA" w:rsidRDefault="001C24E1" w:rsidP="006A7863">
      <w:pPr>
        <w:rPr>
          <w:sz w:val="22"/>
        </w:rPr>
      </w:pPr>
      <w:r w:rsidRPr="00425915">
        <w:rPr>
          <w:rFonts w:hint="eastAsia"/>
          <w:b/>
          <w:color w:val="FF0000"/>
          <w:sz w:val="22"/>
        </w:rPr>
        <w:t>五</w:t>
      </w:r>
      <w:r w:rsidRPr="00425915">
        <w:rPr>
          <w:b/>
          <w:color w:val="FF0000"/>
          <w:sz w:val="22"/>
        </w:rPr>
        <w:t>、</w:t>
      </w:r>
      <w:r w:rsidRPr="00425915">
        <w:rPr>
          <w:rFonts w:hint="eastAsia"/>
          <w:b/>
          <w:color w:val="FF0000"/>
          <w:sz w:val="22"/>
        </w:rPr>
        <w:t>其他</w:t>
      </w:r>
      <w:r>
        <w:rPr>
          <w:sz w:val="22"/>
        </w:rPr>
        <w:t>：例如“</w:t>
      </w:r>
      <w:r>
        <w:rPr>
          <w:rFonts w:hint="eastAsia"/>
          <w:sz w:val="22"/>
        </w:rPr>
        <w:t>商务</w:t>
      </w:r>
      <w:r>
        <w:rPr>
          <w:sz w:val="22"/>
        </w:rPr>
        <w:t>合作”、“</w:t>
      </w:r>
      <w:r w:rsidR="00425915">
        <w:rPr>
          <w:sz w:val="22"/>
        </w:rPr>
        <w:t>福利专区”</w:t>
      </w:r>
      <w:r w:rsidR="00AE74BA">
        <w:rPr>
          <w:rFonts w:hint="eastAsia"/>
          <w:sz w:val="22"/>
        </w:rPr>
        <w:t>等</w:t>
      </w:r>
      <w:r w:rsidR="00AE74BA">
        <w:rPr>
          <w:sz w:val="22"/>
        </w:rPr>
        <w:t>其他通道。</w:t>
      </w:r>
      <w:r w:rsidR="00EE026A">
        <w:rPr>
          <w:rFonts w:hint="eastAsia"/>
          <w:sz w:val="22"/>
        </w:rPr>
        <w:t>——展示</w:t>
      </w:r>
      <w:bookmarkStart w:id="0" w:name="_GoBack"/>
      <w:bookmarkEnd w:id="0"/>
    </w:p>
    <w:p w:rsidR="001C24E1" w:rsidRDefault="00AE74BA" w:rsidP="006A7863">
      <w:pPr>
        <w:rPr>
          <w:sz w:val="22"/>
        </w:rPr>
      </w:pPr>
      <w:r>
        <w:rPr>
          <w:sz w:val="22"/>
        </w:rPr>
        <w:t>时间仓促，</w:t>
      </w:r>
      <w:r>
        <w:rPr>
          <w:rFonts w:hint="eastAsia"/>
          <w:sz w:val="22"/>
        </w:rPr>
        <w:t>目前</w:t>
      </w:r>
      <w:r>
        <w:rPr>
          <w:sz w:val="22"/>
        </w:rPr>
        <w:t>我们只想到这些比较重要需要实现的功能，</w:t>
      </w:r>
      <w:r>
        <w:rPr>
          <w:rFonts w:hint="eastAsia"/>
          <w:sz w:val="22"/>
        </w:rPr>
        <w:t>其他</w:t>
      </w:r>
      <w:r>
        <w:rPr>
          <w:sz w:val="22"/>
        </w:rPr>
        <w:t>我们会在网站搭建过程当中</w:t>
      </w:r>
      <w:r>
        <w:rPr>
          <w:rFonts w:hint="eastAsia"/>
          <w:sz w:val="22"/>
        </w:rPr>
        <w:t>保持</w:t>
      </w:r>
      <w:r>
        <w:rPr>
          <w:sz w:val="22"/>
        </w:rPr>
        <w:t>沟通。</w:t>
      </w:r>
    </w:p>
    <w:p w:rsidR="000317FE" w:rsidRDefault="000317FE" w:rsidP="006A7863">
      <w:pPr>
        <w:rPr>
          <w:sz w:val="22"/>
        </w:rPr>
      </w:pPr>
    </w:p>
    <w:p w:rsidR="000317FE" w:rsidRPr="000317FE" w:rsidRDefault="000317FE" w:rsidP="006A7863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0500" cy="1749971"/>
            <wp:effectExtent l="0" t="0" r="6350" b="3175"/>
            <wp:docPr id="2" name="图片 2" descr="C:\Users\LYP\AppData\Local\Temp\WeChat Files\30011172117960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P\AppData\Local\Temp\WeChat Files\3001117211796057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4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7FE" w:rsidRPr="000317FE" w:rsidSect="00C245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E1F" w:rsidRDefault="00650E1F" w:rsidP="00385CF3">
      <w:r>
        <w:separator/>
      </w:r>
    </w:p>
  </w:endnote>
  <w:endnote w:type="continuationSeparator" w:id="1">
    <w:p w:rsidR="00650E1F" w:rsidRDefault="00650E1F" w:rsidP="00385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E1F" w:rsidRDefault="00650E1F" w:rsidP="00385CF3">
      <w:r>
        <w:separator/>
      </w:r>
    </w:p>
  </w:footnote>
  <w:footnote w:type="continuationSeparator" w:id="1">
    <w:p w:rsidR="00650E1F" w:rsidRDefault="00650E1F" w:rsidP="00385C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17405"/>
    <w:multiLevelType w:val="hybridMultilevel"/>
    <w:tmpl w:val="4186FC06"/>
    <w:lvl w:ilvl="0" w:tplc="58BED7E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863"/>
    <w:rsid w:val="000317FE"/>
    <w:rsid w:val="001C24E1"/>
    <w:rsid w:val="002742DD"/>
    <w:rsid w:val="00385CF3"/>
    <w:rsid w:val="00425915"/>
    <w:rsid w:val="00650E1F"/>
    <w:rsid w:val="006A7863"/>
    <w:rsid w:val="007E40FB"/>
    <w:rsid w:val="009A66C2"/>
    <w:rsid w:val="009B025F"/>
    <w:rsid w:val="00A06D7D"/>
    <w:rsid w:val="00AE74BA"/>
    <w:rsid w:val="00C05130"/>
    <w:rsid w:val="00C24527"/>
    <w:rsid w:val="00EE026A"/>
    <w:rsid w:val="00F52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6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17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17F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85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85CF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85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85C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6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17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17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Linken yang</dc:creator>
  <cp:lastModifiedBy>chengyb</cp:lastModifiedBy>
  <cp:revision>2</cp:revision>
  <dcterms:created xsi:type="dcterms:W3CDTF">2016-09-12T08:01:00Z</dcterms:created>
  <dcterms:modified xsi:type="dcterms:W3CDTF">2016-09-12T08:01:00Z</dcterms:modified>
</cp:coreProperties>
</file>