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316" w:rsidRDefault="000D0EBB">
      <w:pPr>
        <w:rPr>
          <w:rFonts w:ascii="Tw Cen MT" w:hAnsi="Tw Cen MT"/>
        </w:rPr>
      </w:pPr>
      <w:r>
        <w:rPr>
          <w:rFonts w:ascii="Tw Cen MT" w:hAnsi="Tw Cen MT"/>
        </w:rPr>
        <w:t>Computer Graphics Homework 4</w:t>
      </w:r>
      <w:r>
        <w:rPr>
          <w:rFonts w:ascii="Tw Cen MT" w:hAnsi="Tw Cen MT"/>
        </w:rPr>
        <w:tab/>
      </w:r>
      <w:r>
        <w:rPr>
          <w:rFonts w:ascii="Tw Cen MT" w:hAnsi="Tw Cen MT"/>
        </w:rPr>
        <w:tab/>
      </w:r>
      <w:r>
        <w:rPr>
          <w:rFonts w:ascii="Tw Cen MT" w:hAnsi="Tw Cen MT"/>
        </w:rPr>
        <w:tab/>
      </w:r>
      <w:r>
        <w:rPr>
          <w:rFonts w:ascii="Tw Cen MT" w:hAnsi="Tw Cen MT"/>
        </w:rPr>
        <w:tab/>
      </w:r>
      <w:r>
        <w:rPr>
          <w:rFonts w:ascii="Tw Cen MT" w:hAnsi="Tw Cen MT"/>
        </w:rPr>
        <w:tab/>
      </w:r>
      <w:r>
        <w:rPr>
          <w:rFonts w:ascii="Tw Cen MT" w:hAnsi="Tw Cen MT"/>
        </w:rPr>
        <w:tab/>
      </w:r>
      <w:r>
        <w:rPr>
          <w:rFonts w:ascii="Tw Cen MT" w:hAnsi="Tw Cen MT"/>
        </w:rPr>
        <w:tab/>
      </w:r>
      <w:proofErr w:type="spellStart"/>
      <w:r>
        <w:rPr>
          <w:rFonts w:ascii="Tw Cen MT" w:hAnsi="Tw Cen MT"/>
        </w:rPr>
        <w:t>Xitu</w:t>
      </w:r>
      <w:proofErr w:type="spellEnd"/>
      <w:r>
        <w:rPr>
          <w:rFonts w:ascii="Tw Cen MT" w:hAnsi="Tw Cen MT"/>
        </w:rPr>
        <w:t xml:space="preserve"> Chen, </w:t>
      </w:r>
      <w:proofErr w:type="spellStart"/>
      <w:r>
        <w:rPr>
          <w:rFonts w:ascii="Tw Cen MT" w:hAnsi="Tw Cen MT"/>
        </w:rPr>
        <w:t>Anli</w:t>
      </w:r>
      <w:proofErr w:type="spellEnd"/>
      <w:r>
        <w:rPr>
          <w:rFonts w:ascii="Tw Cen MT" w:hAnsi="Tw Cen MT"/>
        </w:rPr>
        <w:t xml:space="preserve"> </w:t>
      </w:r>
      <w:proofErr w:type="spellStart"/>
      <w:r>
        <w:rPr>
          <w:rFonts w:ascii="Tw Cen MT" w:hAnsi="Tw Cen MT"/>
        </w:rPr>
        <w:t>Ji</w:t>
      </w:r>
      <w:proofErr w:type="spellEnd"/>
    </w:p>
    <w:p w:rsidR="000D0EBB" w:rsidRDefault="000D0EBB" w:rsidP="000D0EBB">
      <w:pPr>
        <w:rPr>
          <w:rFonts w:ascii="Tw Cen MT" w:hAnsi="Tw Cen MT"/>
        </w:rPr>
      </w:pPr>
      <w:r w:rsidRPr="000D0EBB">
        <w:rPr>
          <w:rFonts w:ascii="Tw Cen MT" w:hAnsi="Tw Cen MT"/>
        </w:rPr>
        <w:t>1.</w:t>
      </w:r>
      <w:r>
        <w:rPr>
          <w:rFonts w:ascii="Tw Cen MT" w:hAnsi="Tw Cen MT"/>
        </w:rPr>
        <w:tab/>
      </w:r>
      <m:oMath>
        <m:r>
          <w:rPr>
            <w:rFonts w:ascii="Cambria Math" w:hAnsi="Cambria Math"/>
          </w:rPr>
          <m:t>x=3, y=-2</m:t>
        </m:r>
      </m:oMath>
    </w:p>
    <w:p w:rsidR="000D0EBB" w:rsidRDefault="000D0EBB" w:rsidP="000D0EBB">
      <w:pPr>
        <w:rPr>
          <w:rFonts w:ascii="Tw Cen MT" w:hAnsi="Tw Cen MT"/>
        </w:rPr>
      </w:pPr>
      <w:r>
        <w:rPr>
          <w:rFonts w:ascii="Tw Cen MT" w:hAnsi="Tw Cen MT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=2, y=-3</m:t>
        </m:r>
      </m:oMath>
    </w:p>
    <w:p w:rsidR="000D0EBB" w:rsidRDefault="000D0EBB" w:rsidP="000D0EBB">
      <w:pPr>
        <w:rPr>
          <w:rFonts w:ascii="Tw Cen MT" w:hAnsi="Tw Cen MT"/>
        </w:rPr>
      </w:pPr>
      <w:r>
        <w:rPr>
          <w:rFonts w:ascii="Tw Cen MT" w:hAnsi="Tw Cen MT"/>
        </w:rPr>
        <w:tab/>
      </w:r>
      <m:oMath>
        <m:r>
          <w:rPr>
            <w:rFonts w:ascii="Cambria Math" w:hAnsi="Cambria Math"/>
          </w:rPr>
          <m:t>θ=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=33.69+56.31=90.00°</m:t>
        </m:r>
      </m:oMath>
    </w:p>
    <w:p w:rsidR="000D0EBB" w:rsidRDefault="000D0EBB" w:rsidP="000D0EBB">
      <w:pPr>
        <w:rPr>
          <w:rFonts w:ascii="Tw Cen MT" w:hAnsi="Tw Cen MT"/>
        </w:rPr>
      </w:pPr>
      <w:r>
        <w:rPr>
          <w:rFonts w:ascii="Tw Cen MT" w:hAnsi="Tw Cen MT"/>
        </w:rPr>
        <w:t>2.</w:t>
      </w:r>
      <w:r>
        <w:rPr>
          <w:rFonts w:ascii="Tw Cen MT" w:hAnsi="Tw Cen MT"/>
        </w:rPr>
        <w:tab/>
      </w:r>
      <m:oMath>
        <m:r>
          <w:rPr>
            <w:rFonts w:ascii="Cambria Math" w:hAnsi="Cambria Math"/>
          </w:rPr>
          <m:t>M=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</w:p>
    <w:p w:rsidR="000D0EBB" w:rsidRDefault="000D0EBB" w:rsidP="000D0EBB">
      <w:pPr>
        <w:rPr>
          <w:rFonts w:ascii="Tw Cen MT" w:hAnsi="Tw Cen MT"/>
        </w:rPr>
      </w:pPr>
      <w:r>
        <w:rPr>
          <w:rFonts w:ascii="Tw Cen MT" w:hAnsi="Tw Cen MT"/>
        </w:rPr>
        <w:t>3.</w:t>
      </w:r>
      <w:r>
        <w:rPr>
          <w:rFonts w:ascii="Tw Cen MT" w:hAnsi="Tw Cen MT"/>
        </w:rPr>
        <w:tab/>
      </w:r>
      <m:oMath>
        <m:r>
          <w:rPr>
            <w:rFonts w:ascii="Cambria Math" w:hAnsi="Cambria Math"/>
          </w:rPr>
          <m:t>M=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</m:mr>
            </m:m>
          </m:e>
        </m:d>
      </m:oMath>
    </w:p>
    <w:p w:rsidR="000D0EBB" w:rsidRDefault="00A24976" w:rsidP="000D0EBB">
      <w:pPr>
        <w:rPr>
          <w:rFonts w:ascii="Tw Cen MT" w:hAnsi="Tw Cen MT"/>
        </w:rPr>
      </w:pPr>
      <w:r>
        <w:rPr>
          <w:rFonts w:ascii="Tw Cen MT" w:hAnsi="Tw Cen MT"/>
        </w:rPr>
        <w:t>4.</w:t>
      </w:r>
      <w:r>
        <w:rPr>
          <w:rFonts w:ascii="Tw Cen MT" w:hAnsi="Tw Cen MT"/>
        </w:rPr>
        <w:tab/>
      </w:r>
      <w:proofErr w:type="spellStart"/>
      <w:proofErr w:type="gramStart"/>
      <w:r>
        <w:rPr>
          <w:rFonts w:ascii="Tw Cen MT" w:hAnsi="Tw Cen MT"/>
        </w:rPr>
        <w:t>i</w:t>
      </w:r>
      <w:proofErr w:type="spellEnd"/>
      <w:proofErr w:type="gramEnd"/>
      <w:r>
        <w:rPr>
          <w:rFonts w:ascii="Tw Cen MT" w:hAnsi="Tw Cen MT"/>
        </w:rPr>
        <w:t xml:space="preserve">) </w:t>
      </w:r>
      <m:oMath>
        <m:r>
          <w:rPr>
            <w:rFonts w:ascii="Cambria Math" w:hAnsi="Cambria Math"/>
          </w:rPr>
          <m:t xml:space="preserve">Rotate by 90° around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1,0,0</m:t>
            </m:r>
          </m:e>
        </m:d>
        <m:r>
          <w:rPr>
            <w:rFonts w:ascii="Cambria Math" w:hAnsi="Cambria Math"/>
          </w:rPr>
          <m:t>;plug into rotational matrix, 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A24976" w:rsidRDefault="00A24976" w:rsidP="000D0EBB">
      <w:pPr>
        <w:rPr>
          <w:rFonts w:ascii="Tw Cen MT" w:hAnsi="Tw Cen MT"/>
        </w:rPr>
      </w:pPr>
      <w:r>
        <w:rPr>
          <w:rFonts w:ascii="Tw Cen MT" w:hAnsi="Tw Cen MT"/>
        </w:rPr>
        <w:tab/>
        <w:t xml:space="preserve">ii) </w:t>
      </w:r>
      <m:oMath>
        <m:r>
          <w:rPr>
            <w:rFonts w:ascii="Cambria Math" w:hAnsi="Cambria Math"/>
          </w:rPr>
          <m:t xml:space="preserve">Rotate by 90° around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0,1,0</m:t>
            </m:r>
          </m:e>
        </m:d>
        <m:r>
          <w:rPr>
            <w:rFonts w:ascii="Cambria Math" w:hAnsi="Cambria Math"/>
          </w:rPr>
          <m:t>;plug into rotational matrix, 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8E331A" w:rsidRDefault="00A24976" w:rsidP="000D0EBB">
      <w:pPr>
        <w:rPr>
          <w:rFonts w:ascii="Tw Cen MT" w:hAnsi="Tw Cen MT"/>
        </w:rPr>
      </w:pPr>
      <w:r>
        <w:rPr>
          <w:rFonts w:ascii="Tw Cen MT" w:hAnsi="Tw Cen MT"/>
        </w:rPr>
        <w:tab/>
      </w:r>
      <m:oMath>
        <m:r>
          <w:rPr>
            <w:rFonts w:ascii="Cambria Math" w:hAnsi="Cambria Math"/>
          </w:rPr>
          <m:t>M=A×B=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;  axis=eigenvector when eigenvalue λ=1</m:t>
        </m:r>
      </m:oMath>
    </w:p>
    <w:p w:rsidR="008E331A" w:rsidRDefault="008E331A" w:rsidP="000D0EBB">
      <w:pPr>
        <w:rPr>
          <w:rFonts w:ascii="Tw Cen MT" w:hAnsi="Tw Cen MT"/>
        </w:rPr>
      </w:pPr>
      <w:r>
        <w:rPr>
          <w:rFonts w:ascii="Tw Cen MT" w:hAnsi="Tw Cen MT"/>
        </w:rPr>
        <w:tab/>
      </w:r>
      <m:oMath>
        <m:r>
          <w:rPr>
            <w:rFonts w:ascii="Cambria Math" w:hAnsi="Cambria Math"/>
          </w:rPr>
          <m:t>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M-λI</m:t>
            </m:r>
          </m:e>
        </m:d>
        <m:r>
          <w:rPr>
            <w:rFonts w:ascii="Cambria Math" w:hAnsi="Cambria Math"/>
          </w:rPr>
          <m:t>v=0   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0E2383" w:rsidRPr="000E2383" w:rsidRDefault="008E331A" w:rsidP="000D0EBB">
      <w:pPr>
        <w:rPr>
          <w:rFonts w:ascii="Tw Cen MT" w:hAnsi="Tw Cen MT"/>
        </w:rPr>
      </w:pPr>
      <w:r>
        <w:rPr>
          <w:rFonts w:ascii="Tw Cen MT" w:hAnsi="Tw Cen MT"/>
        </w:rP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-i+k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i-j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j-k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;  i=j=k</m:t>
        </m:r>
      </m:oMath>
    </w:p>
    <w:p w:rsidR="008E331A" w:rsidRDefault="000E2383" w:rsidP="000E2383">
      <w:pPr>
        <w:rPr>
          <w:rFonts w:ascii="Tw Cen MT" w:hAnsi="Tw Cen MT"/>
        </w:rPr>
      </w:pPr>
      <w:r>
        <w:rPr>
          <w:rFonts w:ascii="Tw Cen MT" w:hAnsi="Tw Cen MT"/>
        </w:rPr>
        <w:t xml:space="preserve"> </w:t>
      </w:r>
      <w:r>
        <w:rPr>
          <w:rFonts w:ascii="Tw Cen MT" w:hAnsi="Tw Cen MT"/>
        </w:rPr>
        <w:tab/>
      </w:r>
      <m:oMath>
        <m:r>
          <w:rPr>
            <w:rFonts w:ascii="Cambria Math" w:hAnsi="Cambria Math"/>
          </w:rPr>
          <m:t>∴</m:t>
        </m:r>
        <m:r>
          <w:rPr>
            <w:rFonts w:ascii="Cambria Math" w:hAnsi="Cambria Math"/>
          </w:rPr>
          <w:tab/>
          <m:t>normalized axis=(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)</m:t>
        </m:r>
      </m:oMath>
    </w:p>
    <w:p w:rsidR="000E2383" w:rsidRDefault="000E2383" w:rsidP="000E2383">
      <w:pPr>
        <w:rPr>
          <w:rFonts w:ascii="Tw Cen MT" w:hAnsi="Tw Cen MT"/>
        </w:rPr>
      </w:pPr>
      <w:r>
        <w:rPr>
          <w:rFonts w:ascii="Tw Cen MT" w:hAnsi="Tw Cen MT"/>
        </w:rPr>
        <w:tab/>
      </w:r>
      <m:oMath>
        <m:r>
          <w:rPr>
            <w:rFonts w:ascii="Cambria Math" w:hAnsi="Cambria Math"/>
          </w:rPr>
          <m:t xml:space="preserve">plug back into rotational matrix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: cosθ+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1-cosθ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=-1</m:t>
        </m:r>
      </m:oMath>
    </w:p>
    <w:p w:rsidR="000E2383" w:rsidRDefault="000E2383" w:rsidP="000E2383">
      <w:pPr>
        <w:rPr>
          <w:rFonts w:ascii="Tw Cen MT" w:hAnsi="Tw Cen MT"/>
        </w:rPr>
      </w:pPr>
      <w:r>
        <w:rPr>
          <w:rFonts w:ascii="Tw Cen MT" w:hAnsi="Tw Cen MT"/>
        </w:rPr>
        <w:tab/>
      </w:r>
      <m:oMath>
        <m:r>
          <w:rPr>
            <w:rFonts w:ascii="Cambria Math" w:hAnsi="Cambria Math"/>
          </w:rPr>
          <m:t>θ=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=120°</m:t>
        </m:r>
      </m:oMath>
    </w:p>
    <w:p w:rsidR="000E2383" w:rsidRDefault="000E2383" w:rsidP="000E2383">
      <w:pPr>
        <w:rPr>
          <w:rFonts w:ascii="Tw Cen MT" w:hAnsi="Tw Cen MT"/>
        </w:rPr>
      </w:pPr>
      <w:r>
        <w:rPr>
          <w:rFonts w:ascii="Tw Cen MT" w:hAnsi="Tw Cen MT"/>
        </w:rPr>
        <w:tab/>
      </w:r>
      <m:oMath>
        <m:r>
          <w:rPr>
            <w:rFonts w:ascii="Cambria Math" w:hAnsi="Cambria Math"/>
          </w:rPr>
          <m:t>∴rotational axis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θ=120°</m:t>
        </m:r>
      </m:oMath>
    </w:p>
    <w:p w:rsidR="00D22214" w:rsidRDefault="00D22214" w:rsidP="000E2383">
      <w:pPr>
        <w:rPr>
          <w:rFonts w:ascii="Tw Cen MT" w:hAnsi="Tw Cen MT"/>
        </w:rPr>
      </w:pPr>
      <w:r>
        <w:rPr>
          <w:rFonts w:ascii="Tw Cen MT" w:hAnsi="Tw Cen MT"/>
        </w:rPr>
        <w:t>5.</w:t>
      </w:r>
      <w:r>
        <w:rPr>
          <w:rFonts w:ascii="Tw Cen MT" w:hAnsi="Tw Cen MT"/>
        </w:rP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d>
          </m:e>
        </m:func>
        <m:r>
          <w:rPr>
            <w:rFonts w:ascii="Cambria Math" w:hAnsi="Cambria Math"/>
          </w:rPr>
          <m:t>=-1, where determinant of rotational matrix must be 1</m:t>
        </m:r>
      </m:oMath>
    </w:p>
    <w:p w:rsidR="0054569D" w:rsidRDefault="0054569D" w:rsidP="000E2383">
      <w:pPr>
        <w:rPr>
          <w:rFonts w:ascii="Tw Cen MT" w:hAnsi="Tw Cen MT"/>
        </w:rPr>
      </w:pPr>
      <w:r>
        <w:rPr>
          <w:rFonts w:ascii="Tw Cen MT" w:hAnsi="Tw Cen MT"/>
        </w:rPr>
        <w:lastRenderedPageBreak/>
        <w:t>6.</w:t>
      </w:r>
      <w:r>
        <w:rPr>
          <w:rFonts w:ascii="Tw Cen MT" w:hAnsi="Tw Cen MT"/>
        </w:rPr>
        <w:tab/>
      </w:r>
      <m:oMath>
        <m:r>
          <w:rPr>
            <w:rFonts w:ascii="Cambria Math" w:hAnsi="Cambria Math"/>
          </w:rPr>
          <m:t>This is equivalent to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0,2,0</m:t>
            </m:r>
          </m:e>
        </m:d>
        <m:r>
          <w:rPr>
            <w:rFonts w:ascii="Cambria Math" w:hAnsi="Cambria Math"/>
          </w:rPr>
          <m:t>rotating 60° about the origin on the xy plane+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</w:p>
    <w:p w:rsidR="0054569D" w:rsidRDefault="0054569D" w:rsidP="000E2383">
      <w:pPr>
        <w:rPr>
          <w:rFonts w:ascii="Tw Cen MT" w:hAnsi="Tw Cen MT"/>
        </w:rPr>
      </w:pPr>
      <w:r>
        <w:rPr>
          <w:rFonts w:ascii="Tw Cen MT" w:hAnsi="Tw Cen MT"/>
        </w:rPr>
        <w:tab/>
      </w:r>
      <m:oMath>
        <m:r>
          <w:rPr>
            <w:rFonts w:ascii="Cambria Math" w:hAnsi="Cambria Math"/>
          </w:rPr>
          <m:t>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</w:p>
    <w:p w:rsidR="00153D58" w:rsidRDefault="00153D58" w:rsidP="000E2383">
      <w:pPr>
        <w:rPr>
          <w:rFonts w:ascii="Tw Cen MT" w:hAnsi="Tw Cen MT"/>
        </w:rPr>
      </w:pPr>
      <w:r>
        <w:rPr>
          <w:rFonts w:ascii="Tw Cen MT" w:hAnsi="Tw Cen MT"/>
        </w:rPr>
        <w:t>7.</w:t>
      </w:r>
      <w:r>
        <w:rPr>
          <w:rFonts w:ascii="Tw Cen MT" w:hAnsi="Tw Cen MT"/>
        </w:rPr>
        <w:tab/>
        <w:t xml:space="preserve">If all vertices are rotating around the same axis with the same angle, then no the volume will not </w:t>
      </w:r>
      <w:r>
        <w:rPr>
          <w:rFonts w:ascii="Tw Cen MT" w:hAnsi="Tw Cen MT"/>
        </w:rPr>
        <w:tab/>
        <w:t>change as distances between vertices will not change.</w:t>
      </w:r>
    </w:p>
    <w:p w:rsidR="00153D58" w:rsidRDefault="00153D58" w:rsidP="000E2383">
      <w:pPr>
        <w:rPr>
          <w:rFonts w:ascii="Tw Cen MT" w:hAnsi="Tw Cen MT"/>
        </w:rPr>
      </w:pPr>
      <w:r>
        <w:rPr>
          <w:rFonts w:ascii="Tw Cen MT" w:hAnsi="Tw Cen MT"/>
        </w:rPr>
        <w:t>8.</w:t>
      </w:r>
      <w:r w:rsidR="006F6499">
        <w:rPr>
          <w:rFonts w:ascii="Tw Cen MT" w:hAnsi="Tw Cen MT"/>
        </w:rPr>
        <w:tab/>
      </w:r>
      <w:r w:rsidR="006F6499" w:rsidRPr="006F6499">
        <w:rPr>
          <w:rFonts w:ascii="Tw Cen MT" w:hAnsi="Tw Cen MT"/>
        </w:rPr>
        <w:t>The event loop waits for and dispatches events in pro</w:t>
      </w:r>
      <w:r w:rsidR="006F6499">
        <w:rPr>
          <w:rFonts w:ascii="Tw Cen MT" w:hAnsi="Tw Cen MT"/>
        </w:rPr>
        <w:t>gram. It makes a request to even</w:t>
      </w:r>
      <w:r w:rsidR="006F6499" w:rsidRPr="006F6499">
        <w:rPr>
          <w:rFonts w:ascii="Tw Cen MT" w:hAnsi="Tw Cen MT"/>
        </w:rPr>
        <w:t>t</w:t>
      </w:r>
      <w:r w:rsidR="006F6499">
        <w:rPr>
          <w:rFonts w:ascii="Tw Cen MT" w:hAnsi="Tw Cen MT"/>
        </w:rPr>
        <w:t xml:space="preserve"> provider, </w:t>
      </w:r>
      <w:r w:rsidR="006F6499">
        <w:rPr>
          <w:rFonts w:ascii="Tw Cen MT" w:hAnsi="Tw Cen MT"/>
        </w:rPr>
        <w:tab/>
      </w:r>
      <w:proofErr w:type="gramStart"/>
      <w:r w:rsidR="006F6499">
        <w:rPr>
          <w:rFonts w:ascii="Tw Cen MT" w:hAnsi="Tw Cen MT"/>
        </w:rPr>
        <w:t>then</w:t>
      </w:r>
      <w:proofErr w:type="gramEnd"/>
      <w:r w:rsidR="006F6499">
        <w:rPr>
          <w:rFonts w:ascii="Tw Cen MT" w:hAnsi="Tw Cen MT"/>
        </w:rPr>
        <w:t xml:space="preserve"> calls the relev</w:t>
      </w:r>
      <w:r w:rsidR="006F6499" w:rsidRPr="006F6499">
        <w:rPr>
          <w:rFonts w:ascii="Tw Cen MT" w:hAnsi="Tw Cen MT"/>
        </w:rPr>
        <w:t>ant event handler.</w:t>
      </w:r>
    </w:p>
    <w:p w:rsidR="006F6499" w:rsidRPr="006F6499" w:rsidRDefault="006F6499" w:rsidP="006F6499">
      <w:pPr>
        <w:rPr>
          <w:rFonts w:ascii="Tw Cen MT" w:hAnsi="Tw Cen MT"/>
        </w:rPr>
      </w:pPr>
      <w:r>
        <w:rPr>
          <w:rFonts w:ascii="Tw Cen MT" w:hAnsi="Tw Cen MT"/>
        </w:rPr>
        <w:t>9.</w:t>
      </w:r>
      <w:r>
        <w:rPr>
          <w:rFonts w:ascii="Tw Cen MT" w:hAnsi="Tw Cen MT"/>
        </w:rPr>
        <w:tab/>
      </w:r>
      <w:proofErr w:type="spellStart"/>
      <w:proofErr w:type="gramStart"/>
      <w:r>
        <w:rPr>
          <w:rFonts w:ascii="Tw Cen MT" w:hAnsi="Tw Cen MT"/>
        </w:rPr>
        <w:t>i</w:t>
      </w:r>
      <w:proofErr w:type="spellEnd"/>
      <w:proofErr w:type="gramEnd"/>
      <w:r>
        <w:rPr>
          <w:rFonts w:ascii="Tw Cen MT" w:hAnsi="Tw Cen MT"/>
        </w:rPr>
        <w:t xml:space="preserve">) </w:t>
      </w:r>
      <w:r w:rsidRPr="006F6499">
        <w:rPr>
          <w:rFonts w:ascii="Tw Cen MT" w:hAnsi="Tw Cen MT"/>
        </w:rPr>
        <w:t xml:space="preserve">It doesn't need to create buffer for every vertex, just need to take in the array as one argument. </w:t>
      </w:r>
      <w:r>
        <w:rPr>
          <w:rFonts w:ascii="Tw Cen MT" w:hAnsi="Tw Cen MT"/>
        </w:rPr>
        <w:tab/>
      </w:r>
      <w:r w:rsidRPr="006F6499">
        <w:rPr>
          <w:rFonts w:ascii="Tw Cen MT" w:hAnsi="Tw Cen MT"/>
        </w:rPr>
        <w:t>It reduces subroutine call times.</w:t>
      </w:r>
    </w:p>
    <w:p w:rsidR="006F6499" w:rsidRDefault="006F6499" w:rsidP="006F6499">
      <w:pPr>
        <w:rPr>
          <w:rFonts w:ascii="Tw Cen MT" w:hAnsi="Tw Cen MT"/>
        </w:rPr>
      </w:pPr>
      <w:r>
        <w:rPr>
          <w:rFonts w:ascii="Tw Cen MT" w:hAnsi="Tw Cen MT"/>
        </w:rPr>
        <w:tab/>
        <w:t xml:space="preserve">ii) </w:t>
      </w:r>
      <w:r w:rsidRPr="006F6499">
        <w:rPr>
          <w:rFonts w:ascii="Tw Cen MT" w:hAnsi="Tw Cen MT"/>
        </w:rPr>
        <w:t>It could reduce shared vertices.</w:t>
      </w:r>
    </w:p>
    <w:p w:rsidR="00B90612" w:rsidRDefault="00B90612" w:rsidP="006F6499">
      <w:pPr>
        <w:rPr>
          <w:rFonts w:ascii="Tw Cen MT" w:hAnsi="Tw Cen MT"/>
        </w:rPr>
      </w:pPr>
      <w:r>
        <w:rPr>
          <w:rFonts w:ascii="Tw Cen MT" w:hAnsi="Tw Cen MT"/>
        </w:rPr>
        <w:t>10.</w:t>
      </w:r>
      <w:r>
        <w:rPr>
          <w:rFonts w:ascii="Tw Cen MT" w:hAnsi="Tw Cen MT"/>
        </w:rPr>
        <w:tab/>
      </w:r>
      <w:r w:rsidRPr="00B90612">
        <w:rPr>
          <w:rFonts w:ascii="Tw Cen MT" w:hAnsi="Tw Cen MT"/>
        </w:rPr>
        <w:t>Set canvas size and position.</w:t>
      </w:r>
    </w:p>
    <w:p w:rsidR="00B90612" w:rsidRPr="00B90612" w:rsidRDefault="00B90612" w:rsidP="00B90612">
      <w:pPr>
        <w:rPr>
          <w:rFonts w:ascii="Tw Cen MT" w:hAnsi="Tw Cen MT"/>
        </w:rPr>
      </w:pPr>
      <w:r>
        <w:rPr>
          <w:rFonts w:ascii="Tw Cen MT" w:hAnsi="Tw Cen MT"/>
        </w:rPr>
        <w:t>11.</w:t>
      </w:r>
      <w:r>
        <w:rPr>
          <w:rFonts w:ascii="Tw Cen MT" w:hAnsi="Tw Cen MT"/>
        </w:rPr>
        <w:tab/>
      </w:r>
      <w:proofErr w:type="spellStart"/>
      <w:proofErr w:type="gramStart"/>
      <w:r>
        <w:rPr>
          <w:rFonts w:ascii="Tw Cen MT" w:hAnsi="Tw Cen MT"/>
        </w:rPr>
        <w:t>i</w:t>
      </w:r>
      <w:proofErr w:type="spellEnd"/>
      <w:proofErr w:type="gramEnd"/>
      <w:r>
        <w:rPr>
          <w:rFonts w:ascii="Tw Cen MT" w:hAnsi="Tw Cen MT"/>
        </w:rPr>
        <w:t xml:space="preserve">) </w:t>
      </w:r>
      <w:r w:rsidRPr="00B90612">
        <w:rPr>
          <w:rFonts w:ascii="Tw Cen MT" w:hAnsi="Tw Cen MT"/>
        </w:rPr>
        <w:t>Not all frame</w:t>
      </w:r>
      <w:r>
        <w:rPr>
          <w:rFonts w:ascii="Tw Cen MT" w:hAnsi="Tw Cen MT"/>
        </w:rPr>
        <w:t xml:space="preserve"> </w:t>
      </w:r>
      <w:r w:rsidRPr="00B90612">
        <w:rPr>
          <w:rFonts w:ascii="Tw Cen MT" w:hAnsi="Tw Cen MT"/>
        </w:rPr>
        <w:t>buffer has a depth buffer.</w:t>
      </w:r>
    </w:p>
    <w:p w:rsidR="00B90612" w:rsidRDefault="00B90612" w:rsidP="00B90612">
      <w:pPr>
        <w:rPr>
          <w:rFonts w:ascii="Tw Cen MT" w:hAnsi="Tw Cen MT"/>
        </w:rPr>
      </w:pPr>
      <w:r>
        <w:rPr>
          <w:rFonts w:ascii="Tw Cen MT" w:hAnsi="Tw Cen MT"/>
        </w:rPr>
        <w:tab/>
        <w:t xml:space="preserve">ii) </w:t>
      </w:r>
      <w:r w:rsidRPr="00B90612">
        <w:rPr>
          <w:rFonts w:ascii="Tw Cen MT" w:hAnsi="Tw Cen MT"/>
        </w:rPr>
        <w:t xml:space="preserve">The computation of z buffer costs time and memory. It is better to be set disabled by default </w:t>
      </w:r>
      <w:r>
        <w:rPr>
          <w:rFonts w:ascii="Tw Cen MT" w:hAnsi="Tw Cen MT"/>
        </w:rPr>
        <w:tab/>
      </w:r>
      <w:r w:rsidRPr="00B90612">
        <w:rPr>
          <w:rFonts w:ascii="Tw Cen MT" w:hAnsi="Tw Cen MT"/>
        </w:rPr>
        <w:t>and turn on when necessary.</w:t>
      </w:r>
    </w:p>
    <w:p w:rsidR="00B90612" w:rsidRDefault="00B90612" w:rsidP="00B90612">
      <w:pPr>
        <w:rPr>
          <w:rFonts w:ascii="Tw Cen MT" w:hAnsi="Tw Cen MT"/>
        </w:rPr>
      </w:pPr>
      <w:r>
        <w:rPr>
          <w:rFonts w:ascii="Tw Cen MT" w:hAnsi="Tw Cen MT"/>
        </w:rPr>
        <w:t>12.</w:t>
      </w:r>
      <w:r>
        <w:rPr>
          <w:rFonts w:ascii="Tw Cen MT" w:hAnsi="Tw Cen MT"/>
        </w:rPr>
        <w:tab/>
      </w:r>
      <m:oMath>
        <m:r>
          <w:rPr>
            <w:rFonts w:ascii="Cambria Math" w:hAnsi="Cambria Math"/>
          </w:rPr>
          <m:t>q=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90°</m:t>
                </m:r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90°</m:t>
                </m:r>
              </m:e>
            </m:d>
          </m:e>
        </m:fun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0,j,0</m:t>
            </m:r>
          </m:e>
        </m:d>
        <m:r>
          <w:rPr>
            <w:rFonts w:ascii="Cambria Math" w:hAnsi="Cambria Math"/>
          </w:rPr>
          <m:t>=j</m:t>
        </m:r>
      </m:oMath>
    </w:p>
    <w:p w:rsidR="000B5D6A" w:rsidRDefault="00783C69" w:rsidP="00B90612">
      <w:pPr>
        <w:rPr>
          <w:rFonts w:ascii="Tw Cen MT" w:hAnsi="Tw Cen MT"/>
        </w:rPr>
      </w:pPr>
      <w:r>
        <w:rPr>
          <w:rFonts w:ascii="Tw Cen MT" w:hAnsi="Tw Cen MT"/>
        </w:rPr>
        <w:t>13.</w:t>
      </w:r>
      <w:r>
        <w:rPr>
          <w:rFonts w:ascii="Tw Cen MT" w:hAnsi="Tw Cen MT"/>
        </w:rPr>
        <w:tab/>
      </w:r>
      <m:oMath>
        <m:r>
          <w:rPr>
            <w:rFonts w:ascii="Cambria Math" w:hAnsi="Cambria Math"/>
          </w:rPr>
          <m:t>q=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90°</m:t>
                </m:r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90°</m:t>
                </m:r>
              </m:e>
            </m:d>
          </m:e>
        </m:fun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</w:rPr>
              <m:t>0,k</m:t>
            </m:r>
          </m:e>
        </m:d>
        <m:r>
          <w:rPr>
            <w:rFonts w:ascii="Cambria Math" w:hAnsi="Cambria Math"/>
          </w:rPr>
          <m:t>=k</m:t>
        </m:r>
      </m:oMath>
    </w:p>
    <w:p w:rsidR="00783C69" w:rsidRDefault="00783C69" w:rsidP="00B90612">
      <w:pPr>
        <w:rPr>
          <w:rFonts w:ascii="Tw Cen MT" w:hAnsi="Tw Cen MT"/>
        </w:rPr>
      </w:pPr>
      <w:r>
        <w:rPr>
          <w:rFonts w:ascii="Tw Cen MT" w:hAnsi="Tw Cen MT"/>
        </w:rPr>
        <w:tab/>
      </w:r>
      <m:oMath>
        <m:r>
          <w:rPr>
            <w:rFonts w:ascii="Cambria Math" w:hAnsi="Cambria Math"/>
          </w:rPr>
          <m:t>q*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90°</m:t>
                </m:r>
              </m:e>
            </m:d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90°</m:t>
                </m:r>
              </m:e>
            </m:d>
          </m:e>
        </m:fun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0,0,k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k</m:t>
        </m:r>
      </m:oMath>
    </w:p>
    <w:p w:rsidR="00783C69" w:rsidRDefault="00783C69" w:rsidP="00B90612">
      <w:pPr>
        <w:rPr>
          <w:rFonts w:ascii="Tw Cen MT" w:hAnsi="Tw Cen MT"/>
        </w:rPr>
      </w:pPr>
      <w:r>
        <w:rPr>
          <w:rFonts w:ascii="Tw Cen MT" w:hAnsi="Tw Cen MT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=qpq</m:t>
        </m:r>
        <m:r>
          <w:rPr>
            <w:rFonts w:ascii="Cambria Math" w:hAnsi="Cambria Math"/>
          </w:rPr>
          <m:t>*=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0,0,k</m:t>
            </m:r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0,j,0</m:t>
            </m:r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0,0,-k</m:t>
            </m:r>
          </m:e>
        </m:d>
        <m:r>
          <w:rPr>
            <w:rFonts w:ascii="Cambria Math" w:hAnsi="Cambria Math"/>
          </w:rPr>
          <m:t>=k×j×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-k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-i</m:t>
            </m:r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-k</m:t>
            </m:r>
          </m:e>
        </m:d>
        <m:r>
          <w:rPr>
            <w:rFonts w:ascii="Cambria Math" w:hAnsi="Cambria Math"/>
          </w:rPr>
          <m:t>=-j</m:t>
        </m:r>
        <m:r>
          <w:rPr>
            <w:rFonts w:ascii="Cambria Math" w:hAnsi="Cambria Math"/>
          </w:rPr>
          <m:t>=(0,-1,0)</m:t>
        </m:r>
      </m:oMath>
    </w:p>
    <w:p w:rsidR="00355AE7" w:rsidRPr="000D0EBB" w:rsidRDefault="00355AE7" w:rsidP="00B90612">
      <w:pPr>
        <w:rPr>
          <w:rFonts w:ascii="Tw Cen MT" w:hAnsi="Tw Cen MT"/>
        </w:rPr>
      </w:pPr>
      <w:r>
        <w:rPr>
          <w:rFonts w:ascii="Tw Cen MT" w:hAnsi="Tw Cen MT"/>
        </w:rPr>
        <w:t>14.</w:t>
      </w:r>
      <w:r>
        <w:rPr>
          <w:rFonts w:ascii="Tw Cen MT" w:hAnsi="Tw Cen MT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=pcosθ+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a∙p</m:t>
            </m:r>
          </m:e>
        </m:d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1-cosθ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a×p</m:t>
            </m:r>
          </m:e>
        </m:d>
        <m:r>
          <w:rPr>
            <w:rFonts w:ascii="Cambria Math" w:hAnsi="Cambria Math"/>
          </w:rPr>
          <m:t>sinθ=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0,-1,0</m:t>
            </m:r>
          </m:e>
        </m:d>
        <m:r>
          <w:rPr>
            <w:rFonts w:ascii="Cambria Math" w:hAnsi="Cambria Math"/>
          </w:rPr>
          <m:t>+0=(0,-1,0)</m:t>
        </m:r>
      </m:oMath>
      <w:bookmarkStart w:id="0" w:name="_GoBack"/>
      <w:bookmarkEnd w:id="0"/>
    </w:p>
    <w:sectPr w:rsidR="00355AE7" w:rsidRPr="000D0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B1E10"/>
    <w:multiLevelType w:val="hybridMultilevel"/>
    <w:tmpl w:val="8932D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EBB"/>
    <w:rsid w:val="000B5D6A"/>
    <w:rsid w:val="000D0EBB"/>
    <w:rsid w:val="000E2383"/>
    <w:rsid w:val="00153D58"/>
    <w:rsid w:val="00355AE7"/>
    <w:rsid w:val="0054569D"/>
    <w:rsid w:val="006F6499"/>
    <w:rsid w:val="00783C69"/>
    <w:rsid w:val="008A6316"/>
    <w:rsid w:val="008E331A"/>
    <w:rsid w:val="00A24976"/>
    <w:rsid w:val="00B06620"/>
    <w:rsid w:val="00B90612"/>
    <w:rsid w:val="00C42F08"/>
    <w:rsid w:val="00D2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E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0E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E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E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0E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E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11</cp:revision>
  <dcterms:created xsi:type="dcterms:W3CDTF">2014-09-24T02:27:00Z</dcterms:created>
  <dcterms:modified xsi:type="dcterms:W3CDTF">2014-09-24T03:07:00Z</dcterms:modified>
</cp:coreProperties>
</file>