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A5D" w:rsidRDefault="000F5A5D" w:rsidP="000F5A5D">
      <w:pPr>
        <w:ind w:firstLineChars="200" w:firstLine="420"/>
        <w:rPr>
          <w:rFonts w:hint="eastAsia"/>
        </w:rPr>
      </w:pPr>
      <w:r>
        <w:rPr>
          <w:rFonts w:hint="eastAsia"/>
        </w:rPr>
        <w:t>鸽了两天，今天让我们来了解一个小知识点：</w:t>
      </w:r>
    </w:p>
    <w:p w:rsidR="00E3210E" w:rsidRDefault="00E3210E" w:rsidP="00E3210E">
      <w:pPr>
        <w:pStyle w:val="a3"/>
        <w:jc w:val="left"/>
      </w:pPr>
      <w:r>
        <w:rPr>
          <w:rFonts w:hint="eastAsia"/>
        </w:rPr>
        <w:t>整数（</w:t>
      </w:r>
      <w:r>
        <w:t>Integer）在内存中的存储方式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整数在内存中通常采用二进制补码（</w:t>
      </w:r>
      <w:r>
        <w:t>Two's Complement）形式进行存储。以下是一些关键点：</w:t>
      </w:r>
    </w:p>
    <w:p w:rsidR="00E3210E" w:rsidRPr="00E3210E" w:rsidRDefault="00E3210E" w:rsidP="00E3210E">
      <w:pPr>
        <w:rPr>
          <w:rFonts w:asciiTheme="majorEastAsia" w:eastAsiaTheme="majorEastAsia" w:hAnsiTheme="majorEastAsia" w:hint="eastAsia"/>
          <w:sz w:val="32"/>
          <w:szCs w:val="32"/>
        </w:rPr>
      </w:pPr>
      <w:r w:rsidRPr="00E3210E">
        <w:rPr>
          <w:rStyle w:val="a6"/>
          <w:rFonts w:asciiTheme="majorEastAsia" w:eastAsiaTheme="majorEastAsia" w:hAnsiTheme="majorEastAsia" w:hint="eastAsia"/>
        </w:rPr>
        <w:t>补码表示法</w:t>
      </w:r>
      <w:r w:rsidRPr="00E3210E">
        <w:rPr>
          <w:rFonts w:asciiTheme="majorEastAsia" w:eastAsiaTheme="majorEastAsia" w:hAnsiTheme="majorEastAsia" w:hint="eastAsia"/>
          <w:sz w:val="32"/>
          <w:szCs w:val="32"/>
        </w:rPr>
        <w:t>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正整数：直接用二进制表示。例如，十进制的</w:t>
      </w:r>
      <w:r>
        <w:t>5在8位系统中表示为00000101。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负整数：负数用补码表示。补码是通过将数值的绝对值的二进制形式取反然后加</w:t>
      </w:r>
      <w:r>
        <w:t>1来获得。例如，十进制的-5在8位系统中表示为11111011。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内存布局：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整数通常占用固定的字节数，常见的是</w:t>
      </w:r>
      <w:r>
        <w:t>4字节（32位）或8字节（64位）。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例如，</w:t>
      </w:r>
      <w:r>
        <w:t>32位整数范围是从-2,147,483,648到2,147,483,647，64位整数范围是从-9,223,372,036,854,775,808到9,223,372,036,854,775,807。</w:t>
      </w:r>
    </w:p>
    <w:p w:rsidR="00E3210E" w:rsidRPr="000F5A5D" w:rsidRDefault="00E3210E" w:rsidP="000F5A5D">
      <w:pPr>
        <w:pStyle w:val="a5"/>
        <w:jc w:val="left"/>
        <w:rPr>
          <w:rFonts w:asciiTheme="majorEastAsia" w:eastAsiaTheme="majorEastAsia" w:hAnsiTheme="majorEastAsia" w:hint="eastAsia"/>
        </w:rPr>
      </w:pPr>
      <w:r w:rsidRPr="000F5A5D">
        <w:rPr>
          <w:rFonts w:asciiTheme="majorEastAsia" w:eastAsiaTheme="majorEastAsia" w:hAnsiTheme="majorEastAsia" w:hint="eastAsia"/>
        </w:rPr>
        <w:t>示例：</w:t>
      </w:r>
    </w:p>
    <w:p w:rsidR="00E3210E" w:rsidRDefault="00E3210E" w:rsidP="00E3210E">
      <w:pPr>
        <w:ind w:firstLineChars="200" w:firstLine="420"/>
        <w:jc w:val="left"/>
      </w:pPr>
      <w:r>
        <w:t>8位系统中，十进制的5表示为00000101，而-5表示为11111011。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在</w:t>
      </w:r>
      <w:r>
        <w:t>32位系统中，十进制的5表示为00000000 00000000 00000000 00000101，而-5表示为11111111 11111111 11111111 11111011。</w:t>
      </w:r>
    </w:p>
    <w:p w:rsidR="00E3210E" w:rsidRDefault="00E3210E" w:rsidP="00E3210E">
      <w:pPr>
        <w:ind w:firstLineChars="200" w:firstLine="420"/>
        <w:jc w:val="left"/>
      </w:pPr>
      <w:r w:rsidRPr="00E3210E">
        <w:rPr>
          <w:rFonts w:hint="eastAsia"/>
        </w:rPr>
        <w:t>以</w:t>
      </w:r>
      <w:r w:rsidRPr="00E3210E">
        <w:t>8位二进制表示的正整数5为例：</w:t>
      </w:r>
    </w:p>
    <w:p w:rsidR="00E3210E" w:rsidRDefault="00E3210E" w:rsidP="00E3210E">
      <w:pPr>
        <w:ind w:firstLineChars="200" w:firstLine="420"/>
        <w:jc w:val="left"/>
      </w:pPr>
      <w:r w:rsidRPr="00E3210E">
        <w:drawing>
          <wp:inline distT="0" distB="0" distL="0" distR="0" wp14:anchorId="3C480ED5" wp14:editId="6B278D2E">
            <wp:extent cx="5204911" cy="929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 w:rsidRPr="00E3210E">
        <w:rPr>
          <w:rFonts w:hint="eastAsia"/>
        </w:rPr>
        <w:t>以</w:t>
      </w:r>
      <w:r w:rsidRPr="00E3210E">
        <w:t>8位二进制表示的负整数-5为例（补码表示法）：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 w:rsidRPr="00E3210E">
        <w:drawing>
          <wp:inline distT="0" distB="0" distL="0" distR="0" wp14:anchorId="20DAF8EB" wp14:editId="7E36AA26">
            <wp:extent cx="5274310" cy="810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以</w:t>
      </w:r>
      <w:r>
        <w:t>16位二进制表示的正整数12345为例：</w:t>
      </w:r>
    </w:p>
    <w:p w:rsidR="00E3210E" w:rsidRDefault="00E3210E" w:rsidP="00E3210E">
      <w:pPr>
        <w:ind w:firstLineChars="200" w:firstLine="420"/>
        <w:jc w:val="left"/>
      </w:pPr>
      <w:r w:rsidRPr="00E3210E">
        <w:drawing>
          <wp:inline distT="0" distB="0" distL="0" distR="0" wp14:anchorId="51C3F06D" wp14:editId="434E9260">
            <wp:extent cx="5274310" cy="817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 w:rsidRPr="00E3210E">
        <w:rPr>
          <w:rFonts w:hint="eastAsia"/>
        </w:rPr>
        <w:t>以</w:t>
      </w:r>
      <w:r w:rsidRPr="00E3210E">
        <w:t>16位二进制表示的负整数-12345为例（补码表示法）：</w:t>
      </w:r>
    </w:p>
    <w:p w:rsidR="00E3210E" w:rsidRDefault="00E3210E" w:rsidP="00E3210E">
      <w:pPr>
        <w:ind w:firstLineChars="200" w:firstLine="420"/>
        <w:jc w:val="left"/>
      </w:pPr>
      <w:r w:rsidRPr="00E3210E">
        <w:drawing>
          <wp:inline distT="0" distB="0" distL="0" distR="0" wp14:anchorId="6D9209CE" wp14:editId="18BD5DB7">
            <wp:extent cx="5274310" cy="764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 w:rsidRPr="00E3210E">
        <w:rPr>
          <w:rFonts w:hint="eastAsia"/>
        </w:rPr>
        <w:lastRenderedPageBreak/>
        <w:t>以</w:t>
      </w:r>
      <w:r w:rsidRPr="00E3210E">
        <w:t>32位二进制表示的正整数123456789为例：</w:t>
      </w:r>
    </w:p>
    <w:p w:rsidR="00E3210E" w:rsidRDefault="00E3210E" w:rsidP="00E3210E">
      <w:pPr>
        <w:ind w:firstLineChars="200" w:firstLine="420"/>
        <w:jc w:val="left"/>
      </w:pPr>
      <w:r w:rsidRPr="00E3210E">
        <w:drawing>
          <wp:inline distT="0" distB="0" distL="0" distR="0" wp14:anchorId="49537C92" wp14:editId="5309E1FF">
            <wp:extent cx="5274310" cy="1257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 w:rsidRPr="00E3210E">
        <w:rPr>
          <w:rFonts w:hint="eastAsia"/>
        </w:rPr>
        <w:t>以</w:t>
      </w:r>
      <w:r w:rsidRPr="00E3210E">
        <w:t>32位二进制表示的负整数-123456789为例（补码表示法）：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 w:rsidRPr="00E3210E">
        <w:drawing>
          <wp:inline distT="0" distB="0" distL="0" distR="0" wp14:anchorId="4EAFA662" wp14:editId="571C4429">
            <wp:extent cx="5274310" cy="1245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Pr="00E3210E" w:rsidRDefault="00E3210E" w:rsidP="000F5A5D">
      <w:pPr>
        <w:pStyle w:val="a3"/>
      </w:pPr>
      <w:r w:rsidRPr="00E3210E">
        <w:rPr>
          <w:rFonts w:hint="eastAsia"/>
        </w:rPr>
        <w:t>浮点数（</w:t>
      </w:r>
      <w:r w:rsidRPr="00E3210E">
        <w:t>Floating Point Number）在内存中的存储方式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浮点数在内存中采用</w:t>
      </w:r>
      <w:r>
        <w:t>IEEE 754标准表示，包括单精度（32位）和双精度（64位）两种常见形式。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t>IEEE 754标准：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浮点数表示分为三部分：符号位（</w:t>
      </w:r>
      <w:r>
        <w:t>Sign Bit），指数位（Exponent Bits），尾数位（Mantissa Bits）。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单精度浮点数（</w:t>
      </w:r>
      <w:r>
        <w:t>32位）：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符号位（</w:t>
      </w:r>
      <w:r>
        <w:t>1位）：0表示正数，1表示负数。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指数位（</w:t>
      </w:r>
      <w:r>
        <w:t>8位）：表示指数部分，使用偏移量为127的移码（biased exponent）。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尾数位（</w:t>
      </w:r>
      <w:r>
        <w:t>23位）：表示尾数（实际小数部分），隐含了一个1，即1.xxx。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双精度浮点数（</w:t>
      </w:r>
      <w:r>
        <w:t>64位）：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符号位（</w:t>
      </w:r>
      <w:r>
        <w:t>1位）：0表示正数，1表示负数。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指数位（</w:t>
      </w:r>
      <w:r>
        <w:t>11位）：表示指数部分，使用偏移量为1023的移码。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尾数位（</w:t>
      </w:r>
      <w:r>
        <w:t>52位）：表示尾数（实际小数部分），隐含了一个1，即1.xxx。</w:t>
      </w:r>
    </w:p>
    <w:p w:rsidR="00E3210E" w:rsidRDefault="00E3210E" w:rsidP="00E3210E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内存布局：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单精度：</w:t>
      </w:r>
      <w:r>
        <w:t>1位符号位 + 8位指数位 + 23位尾数位。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双精度：</w:t>
      </w:r>
      <w:r>
        <w:t>1位符号位 + 11位指数位 + 52位尾数位。</w:t>
      </w:r>
    </w:p>
    <w:p w:rsidR="00E3210E" w:rsidRPr="000F5A5D" w:rsidRDefault="00E3210E" w:rsidP="000F5A5D">
      <w:pPr>
        <w:pStyle w:val="a5"/>
        <w:jc w:val="left"/>
        <w:rPr>
          <w:rFonts w:asciiTheme="majorEastAsia" w:eastAsiaTheme="majorEastAsia" w:hAnsiTheme="majorEastAsia" w:hint="eastAsia"/>
        </w:rPr>
      </w:pPr>
      <w:r w:rsidRPr="000F5A5D">
        <w:rPr>
          <w:rFonts w:asciiTheme="majorEastAsia" w:eastAsiaTheme="majorEastAsia" w:hAnsiTheme="majorEastAsia" w:hint="eastAsia"/>
        </w:rPr>
        <w:t>示例：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单精度浮点数：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十进制的</w:t>
      </w:r>
      <w:r>
        <w:t>3.75表示为：0 10000000 11100000000000000000000。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符号位是</w:t>
      </w:r>
      <w:r>
        <w:t>0（正数），指数位是10000000（表示128，实际指数是1），尾数位是11100000000000000000000（表示1.75，隐含的1）。</w:t>
      </w:r>
    </w:p>
    <w:p w:rsidR="00E3210E" w:rsidRDefault="000F5A5D" w:rsidP="00E3210E">
      <w:pPr>
        <w:ind w:firstLineChars="200" w:firstLine="420"/>
        <w:jc w:val="left"/>
      </w:pPr>
      <w:r w:rsidRPr="000F5A5D">
        <w:rPr>
          <w:rFonts w:hint="eastAsia"/>
        </w:rPr>
        <w:t>单精度浮点数（</w:t>
      </w:r>
      <w:r w:rsidRPr="000F5A5D">
        <w:t>32位）</w:t>
      </w:r>
      <w:r>
        <w:rPr>
          <w:rFonts w:hint="eastAsia"/>
        </w:rPr>
        <w:t>（3</w:t>
      </w:r>
      <w:r>
        <w:t>.75</w:t>
      </w:r>
      <w:r>
        <w:rPr>
          <w:rFonts w:hint="eastAsia"/>
        </w:rPr>
        <w:t>）：</w:t>
      </w:r>
    </w:p>
    <w:p w:rsidR="000F5A5D" w:rsidRDefault="000F5A5D" w:rsidP="00E3210E">
      <w:pPr>
        <w:ind w:firstLineChars="200" w:firstLine="420"/>
        <w:jc w:val="left"/>
        <w:rPr>
          <w:rFonts w:hint="eastAsia"/>
        </w:rPr>
      </w:pPr>
      <w:r w:rsidRPr="00E3210E">
        <w:lastRenderedPageBreak/>
        <w:drawing>
          <wp:inline distT="0" distB="0" distL="0" distR="0" wp14:anchorId="313A8777" wp14:editId="2D6BA983">
            <wp:extent cx="5274310" cy="1642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0F5A5D" w:rsidP="00E3210E">
      <w:pPr>
        <w:ind w:firstLineChars="200" w:firstLine="420"/>
        <w:jc w:val="left"/>
      </w:pPr>
      <w:r>
        <w:rPr>
          <w:rFonts w:hint="eastAsia"/>
        </w:rPr>
        <w:t>（</w:t>
      </w:r>
      <w:r w:rsidRPr="000F5A5D">
        <w:t>-0.75</w:t>
      </w:r>
      <w:r>
        <w:rPr>
          <w:rFonts w:hint="eastAsia"/>
        </w:rPr>
        <w:t>）：</w:t>
      </w:r>
    </w:p>
    <w:p w:rsidR="000F5A5D" w:rsidRDefault="000F5A5D" w:rsidP="00E3210E">
      <w:pPr>
        <w:ind w:firstLineChars="200" w:firstLine="420"/>
        <w:jc w:val="left"/>
        <w:rPr>
          <w:rFonts w:hint="eastAsia"/>
        </w:rPr>
      </w:pPr>
      <w:r w:rsidRPr="000F5A5D">
        <w:drawing>
          <wp:inline distT="0" distB="0" distL="0" distR="0" wp14:anchorId="2CA24432" wp14:editId="64BFCBAD">
            <wp:extent cx="5189670" cy="18823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双精度浮点数：</w:t>
      </w:r>
    </w:p>
    <w:p w:rsidR="00E3210E" w:rsidRDefault="00E3210E" w:rsidP="00E3210E">
      <w:pPr>
        <w:ind w:firstLineChars="200" w:firstLine="420"/>
        <w:jc w:val="left"/>
      </w:pPr>
      <w:r>
        <w:rPr>
          <w:rFonts w:hint="eastAsia"/>
        </w:rPr>
        <w:t>十进制的</w:t>
      </w:r>
      <w:r>
        <w:t>3.75表示为：0 10000000000 1110000000000000000000000000000000000000000000000000。</w:t>
      </w:r>
    </w:p>
    <w:p w:rsidR="006651B5" w:rsidRDefault="00E3210E" w:rsidP="00E3210E">
      <w:pPr>
        <w:ind w:firstLineChars="200" w:firstLine="420"/>
        <w:jc w:val="left"/>
      </w:pPr>
      <w:r>
        <w:rPr>
          <w:rFonts w:hint="eastAsia"/>
        </w:rPr>
        <w:t>符号位是</w:t>
      </w:r>
      <w:r>
        <w:t>0（正数），指数位是10000000000（表示1024，实际指数是1），尾数位是1110000000000000000000000000000000000000000000000000（表示1.75，隐含的1）。</w:t>
      </w:r>
    </w:p>
    <w:p w:rsidR="000F5A5D" w:rsidRDefault="000F5A5D" w:rsidP="00E3210E">
      <w:pPr>
        <w:ind w:firstLineChars="200" w:firstLine="420"/>
        <w:jc w:val="left"/>
        <w:rPr>
          <w:rFonts w:hint="eastAsia"/>
        </w:rPr>
      </w:pPr>
      <w:r w:rsidRPr="000F5A5D">
        <w:rPr>
          <w:rFonts w:hint="eastAsia"/>
        </w:rPr>
        <w:t>双精度浮点数（</w:t>
      </w:r>
      <w:r w:rsidRPr="000F5A5D">
        <w:t>64位）</w:t>
      </w:r>
      <w:r>
        <w:rPr>
          <w:rFonts w:hint="eastAsia"/>
        </w:rPr>
        <w:t>（3</w:t>
      </w:r>
      <w:r>
        <w:t>.75</w:t>
      </w:r>
      <w:r>
        <w:rPr>
          <w:rFonts w:hint="eastAsia"/>
        </w:rPr>
        <w:t>）：</w:t>
      </w:r>
    </w:p>
    <w:p w:rsidR="00E3210E" w:rsidRDefault="00E3210E" w:rsidP="00E3210E">
      <w:pPr>
        <w:ind w:firstLineChars="200" w:firstLine="420"/>
        <w:jc w:val="left"/>
      </w:pPr>
      <w:r w:rsidRPr="00E3210E">
        <w:drawing>
          <wp:inline distT="0" distB="0" distL="0" distR="0" wp14:anchorId="5C54DFAB" wp14:editId="38FB717E">
            <wp:extent cx="5274310" cy="1511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D" w:rsidRDefault="000F5A5D" w:rsidP="00E3210E">
      <w:pPr>
        <w:ind w:firstLineChars="200" w:firstLine="420"/>
        <w:jc w:val="left"/>
      </w:pPr>
      <w:r>
        <w:rPr>
          <w:rFonts w:hint="eastAsia"/>
        </w:rPr>
        <w:t>（</w:t>
      </w:r>
      <w:r w:rsidRPr="000F5A5D">
        <w:t>-0.75</w:t>
      </w:r>
      <w:r>
        <w:rPr>
          <w:rFonts w:hint="eastAsia"/>
        </w:rPr>
        <w:t>）：</w:t>
      </w:r>
    </w:p>
    <w:p w:rsidR="000F5A5D" w:rsidRDefault="000F5A5D" w:rsidP="00E3210E">
      <w:pPr>
        <w:ind w:firstLineChars="200" w:firstLine="420"/>
        <w:jc w:val="left"/>
        <w:rPr>
          <w:rFonts w:hint="eastAsia"/>
        </w:rPr>
      </w:pPr>
      <w:bookmarkStart w:id="0" w:name="_GoBack"/>
      <w:r w:rsidRPr="000F5A5D">
        <w:drawing>
          <wp:inline distT="0" distB="0" distL="0" distR="0" wp14:anchorId="697BD5EA" wp14:editId="4A7ED8D4">
            <wp:extent cx="5274310" cy="1470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5A5D" w:rsidRDefault="000F5A5D" w:rsidP="000F5A5D">
      <w:pPr>
        <w:pStyle w:val="a3"/>
        <w:jc w:val="left"/>
      </w:pPr>
      <w:r>
        <w:rPr>
          <w:rFonts w:hint="eastAsia"/>
        </w:rPr>
        <w:lastRenderedPageBreak/>
        <w:t>解释补充：</w:t>
      </w:r>
    </w:p>
    <w:p w:rsidR="000F5A5D" w:rsidRDefault="000F5A5D" w:rsidP="000F5A5D">
      <w:pPr>
        <w:jc w:val="left"/>
        <w:rPr>
          <w:rFonts w:hint="eastAsia"/>
        </w:rPr>
      </w:pPr>
      <w:r w:rsidRPr="000F5A5D">
        <w:rPr>
          <w:rStyle w:val="a6"/>
          <w:rFonts w:asciiTheme="majorEastAsia" w:eastAsiaTheme="majorEastAsia" w:hAnsiTheme="majorEastAsia" w:hint="eastAsia"/>
        </w:rPr>
        <w:t>1</w:t>
      </w:r>
      <w:r w:rsidRPr="000F5A5D">
        <w:rPr>
          <w:rStyle w:val="a6"/>
          <w:rFonts w:asciiTheme="majorEastAsia" w:eastAsiaTheme="majorEastAsia" w:hAnsiTheme="majorEastAsia"/>
        </w:rPr>
        <w:t>.</w:t>
      </w:r>
      <w:r w:rsidRPr="000F5A5D">
        <w:rPr>
          <w:rStyle w:val="a6"/>
          <w:rFonts w:asciiTheme="majorEastAsia" w:eastAsiaTheme="majorEastAsia" w:hAnsiTheme="majorEastAsia" w:hint="eastAsia"/>
        </w:rPr>
        <w:t>整数存储方式</w:t>
      </w:r>
      <w:r>
        <w:rPr>
          <w:rFonts w:hint="eastAsia"/>
        </w:rPr>
        <w:t>：</w:t>
      </w:r>
    </w:p>
    <w:p w:rsidR="000F5A5D" w:rsidRDefault="000F5A5D" w:rsidP="000F5A5D">
      <w:pPr>
        <w:ind w:firstLineChars="200" w:firstLine="420"/>
        <w:jc w:val="left"/>
      </w:pPr>
      <w:r>
        <w:rPr>
          <w:rFonts w:hint="eastAsia"/>
        </w:rPr>
        <w:t>正数直接转换为二进制表示，负数则通过补码表示（即对其绝对值取反加</w:t>
      </w:r>
      <w:r>
        <w:t>1）。</w:t>
      </w:r>
    </w:p>
    <w:p w:rsidR="000F5A5D" w:rsidRPr="000F5A5D" w:rsidRDefault="000F5A5D" w:rsidP="000F5A5D">
      <w:pPr>
        <w:pStyle w:val="a5"/>
        <w:jc w:val="left"/>
        <w:rPr>
          <w:rFonts w:asciiTheme="majorEastAsia" w:eastAsiaTheme="majorEastAsia" w:hAnsiTheme="majorEastAsia" w:hint="eastAsia"/>
        </w:rPr>
      </w:pPr>
      <w:r w:rsidRPr="000F5A5D">
        <w:rPr>
          <w:rFonts w:asciiTheme="majorEastAsia" w:eastAsiaTheme="majorEastAsia" w:hAnsiTheme="majorEastAsia" w:hint="eastAsia"/>
        </w:rPr>
        <w:t>2</w:t>
      </w:r>
      <w:r w:rsidRPr="000F5A5D">
        <w:rPr>
          <w:rFonts w:asciiTheme="majorEastAsia" w:eastAsiaTheme="majorEastAsia" w:hAnsiTheme="majorEastAsia"/>
        </w:rPr>
        <w:t>.</w:t>
      </w:r>
      <w:r w:rsidRPr="000F5A5D">
        <w:rPr>
          <w:rFonts w:asciiTheme="majorEastAsia" w:eastAsiaTheme="majorEastAsia" w:hAnsiTheme="majorEastAsia" w:hint="eastAsia"/>
        </w:rPr>
        <w:t>浮点数存储方式：</w:t>
      </w:r>
    </w:p>
    <w:p w:rsidR="000F5A5D" w:rsidRDefault="000F5A5D" w:rsidP="000F5A5D">
      <w:pPr>
        <w:ind w:firstLineChars="200" w:firstLine="420"/>
        <w:jc w:val="left"/>
      </w:pPr>
      <w:r>
        <w:rPr>
          <w:rFonts w:hint="eastAsia"/>
        </w:rPr>
        <w:t>按照</w:t>
      </w:r>
      <w:r>
        <w:t>IEEE 754标准进行存储。</w:t>
      </w:r>
    </w:p>
    <w:p w:rsidR="000F5A5D" w:rsidRDefault="000F5A5D" w:rsidP="000F5A5D">
      <w:pPr>
        <w:ind w:firstLineChars="200" w:firstLine="420"/>
        <w:jc w:val="left"/>
      </w:pPr>
      <w:r>
        <w:rPr>
          <w:rFonts w:hint="eastAsia"/>
        </w:rPr>
        <w:t>单精度（</w:t>
      </w:r>
      <w:r>
        <w:t>32位）由1位符号位、8位指数位和23位尾数位组成。</w:t>
      </w:r>
    </w:p>
    <w:p w:rsidR="000F5A5D" w:rsidRDefault="000F5A5D" w:rsidP="000F5A5D">
      <w:pPr>
        <w:ind w:firstLineChars="200" w:firstLine="420"/>
        <w:jc w:val="left"/>
      </w:pPr>
      <w:r>
        <w:rPr>
          <w:rFonts w:hint="eastAsia"/>
        </w:rPr>
        <w:t>双精度（</w:t>
      </w:r>
      <w:r>
        <w:t>64位）由1位符号位、11位指数位和52位尾数位组成。</w:t>
      </w:r>
    </w:p>
    <w:p w:rsidR="00E3210E" w:rsidRDefault="000F5A5D" w:rsidP="000F5A5D">
      <w:pPr>
        <w:ind w:firstLineChars="200" w:firstLine="420"/>
        <w:jc w:val="left"/>
      </w:pPr>
      <w:r>
        <w:rPr>
          <w:rFonts w:hint="eastAsia"/>
        </w:rPr>
        <w:t>符号位</w:t>
      </w:r>
      <w:r>
        <w:t>0表示正数，1表示负数；指数位使用移码（偏置值）表示；尾数位表示有效数字部分。</w:t>
      </w:r>
    </w:p>
    <w:p w:rsidR="000F5A5D" w:rsidRDefault="000F5A5D" w:rsidP="000F5A5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这里对整数和浮点数的内存仅需了解，在日后出问题时方便我们找到问题的根源不需要完全记住。</w:t>
      </w:r>
    </w:p>
    <w:sectPr w:rsidR="000F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20"/>
    <w:rsid w:val="000F5A5D"/>
    <w:rsid w:val="001A0C20"/>
    <w:rsid w:val="006651B5"/>
    <w:rsid w:val="00E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0FED"/>
  <w15:chartTrackingRefBased/>
  <w15:docId w15:val="{06DAC379-7CEB-4FFC-BDBC-14398E88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21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2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321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3210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刘彦</dc:creator>
  <cp:keywords/>
  <dc:description/>
  <cp:lastModifiedBy>刘彦</cp:lastModifiedBy>
  <cp:revision>3</cp:revision>
  <dcterms:created xsi:type="dcterms:W3CDTF">2024-05-23T08:56:00Z</dcterms:created>
  <dcterms:modified xsi:type="dcterms:W3CDTF">2024-05-23T09:26:00Z</dcterms:modified>
</cp:coreProperties>
</file>