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敏捷冲刺——beta阶段 Day02</w:t>
      </w: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冲刺要求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在为期两周的时间内，安排冲刺四天。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(1)情况简述</w:t>
      </w:r>
    </w:p>
    <w:tbl>
      <w:tblPr>
        <w:tblStyle w:val="1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5000" w:type="pct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Beta阶段Day01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敏捷开发周期</w:t>
            </w:r>
          </w:p>
        </w:tc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2024.6.1-6.9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站立会议时间地点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2024.6.5 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宿舍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参与人员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全组成员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73" w:hRule="atLeast"/>
        </w:trPr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会议基本内容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敏捷冲刺第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二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天：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主要是成员之间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的细化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安排与讨论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。并就需要添加的功能进行分工，明确每个人的今日与明日计划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讨论时长</w:t>
            </w:r>
          </w:p>
        </w:tc>
        <w:tc>
          <w:tcPr>
            <w:tcW w:w="2500" w:type="pct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20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其他</w:t>
            </w:r>
          </w:p>
        </w:tc>
        <w:tc>
          <w:tcPr>
            <w:tcW w:w="2500" w:type="pct"/>
          </w:tcPr>
          <w:p>
            <w:pPr>
              <w:numPr>
                <w:ilvl w:val="0"/>
                <w:numId w:val="0"/>
              </w:num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无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tabs>
          <w:tab w:val="left" w:pos="0"/>
        </w:tabs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每天举行站立式会议，讨论项目每个成员的昨天进展、存在问题、今天安排。</w:t>
      </w:r>
    </w:p>
    <w:p>
      <w:pPr>
        <w:numPr>
          <w:ilvl w:val="0"/>
          <w:numId w:val="3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站立式会议照片</w:t>
      </w:r>
    </w:p>
    <w:p>
      <w:pPr>
        <w:numPr>
          <w:ilvl w:val="0"/>
          <w:numId w:val="0"/>
        </w:numPr>
        <w:ind w:left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由于第一次忘记实地拍站立会议照片，第一天就先腾讯会议拍一张，并且做会议讨论。</w:t>
      </w:r>
    </w:p>
    <w:p>
      <w:pPr>
        <w:numPr>
          <w:ilvl w:val="0"/>
          <w:numId w:val="0"/>
        </w:numPr>
        <w:ind w:leftChars="200"/>
        <w:rPr>
          <w:rFonts w:hint="default"/>
          <w:sz w:val="24"/>
          <w:szCs w:val="24"/>
          <w:lang w:eastAsia="zh-CN"/>
        </w:rPr>
      </w:pPr>
      <w:r>
        <w:drawing>
          <wp:inline distT="0" distB="0" distL="114300" distR="114300">
            <wp:extent cx="5266690" cy="2283460"/>
            <wp:effectExtent l="0" t="0" r="3810" b="254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任务进度：</w:t>
      </w:r>
      <w:r>
        <w:rPr>
          <w:rFonts w:hint="eastAsia"/>
          <w:sz w:val="24"/>
          <w:szCs w:val="24"/>
          <w:lang w:val="en-US" w:eastAsia="zh"/>
        </w:rPr>
        <w:t>这</w:t>
      </w:r>
      <w:r>
        <w:rPr>
          <w:rFonts w:hint="eastAsia"/>
          <w:sz w:val="24"/>
          <w:szCs w:val="24"/>
          <w:lang w:val="en-US" w:eastAsia="zh-CN"/>
        </w:rPr>
        <w:t>是我们alpha阶段冲刺的第二天。</w:t>
      </w:r>
      <w:bookmarkStart w:id="0" w:name="_GoBack"/>
      <w:bookmarkEnd w:id="0"/>
    </w:p>
    <w:tbl>
      <w:tblPr>
        <w:tblStyle w:val="12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46"/>
        <w:gridCol w:w="1656"/>
        <w:gridCol w:w="1945"/>
        <w:gridCol w:w="19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成员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昨天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完成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的任务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今天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完成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的任务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遇到的困难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明天计划做什么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陈曦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4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注册密码强度判断</w:t>
            </w:r>
          </w:p>
          <w:p>
            <w:pPr>
              <w:numPr>
                <w:ilvl w:val="0"/>
                <w:numId w:val="4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树莓派初步设置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学习java调用树莓派的方法，ssh链接树莓派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没试过用java调用树莓派，难度大。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树莓派实现拍照功能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杨雨佳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1、统筹组员的进度，并进行第二天的任务分配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2、收集项目进行中遇到的问题，在开会中一起分析解决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1、学习如何合理的分配任务。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2、根据各成员的角色进行细化的任务分配。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有些组员进度较快，有些组员进度较慢，对任务进度的掌握不够充分，导致整体的进度有些混乱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1、主动和组员进行询问，把握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各个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任务进度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2、整理总结近期已完成的任务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李睿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5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调研比较成熟的分类方案并进行demo测试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运行成熟方案并且解决BUG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导入数据集困难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帮助完成使用树莓派拍照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郑博文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6"/>
              </w:numPr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参考现有产品，制定ui计划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 w:eastAsia="微软雅黑"/>
                <w:sz w:val="24"/>
                <w:szCs w:val="24"/>
                <w:vertAlign w:val="baseline"/>
                <w:lang w:val="en-US" w:eastAsia="zh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搜索市场上其他较为成熟的产品，参考其前端界面设计</w:t>
            </w:r>
          </w:p>
        </w:tc>
        <w:tc>
          <w:tcPr>
            <w:tcW w:w="1945" w:type="dxa"/>
            <w:vAlign w:val="center"/>
          </w:tcPr>
          <w:p>
            <w:pPr>
              <w:numPr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"/>
              </w:rPr>
              <w:t>各个产品之间对功能的需求、设计、产品路线等并不完全相同，界面设计存在较多出入，需要甄别参考并提取我们需要的内容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修改前端内容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7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范兴宇</w:t>
            </w:r>
          </w:p>
        </w:tc>
        <w:tc>
          <w:tcPr>
            <w:tcW w:w="2046" w:type="dxa"/>
            <w:vAlign w:val="center"/>
          </w:tcPr>
          <w:p>
            <w:pPr>
              <w:numPr>
                <w:ilvl w:val="0"/>
                <w:numId w:val="7"/>
              </w:numPr>
              <w:jc w:val="left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测试环境</w:t>
            </w:r>
          </w:p>
        </w:tc>
        <w:tc>
          <w:tcPr>
            <w:tcW w:w="1656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学习多元化 的软件测试工具。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eastAsia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软件测试工具是英文的有点难看懂</w:t>
            </w:r>
          </w:p>
        </w:tc>
        <w:tc>
          <w:tcPr>
            <w:tcW w:w="1945" w:type="dxa"/>
            <w:vAlign w:val="center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学习postman测试工具对功能进行调试。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发布项目燃尽图；</w:t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eastAsia="微软雅黑"/>
          <w:sz w:val="24"/>
          <w:szCs w:val="24"/>
          <w:lang w:val="en-US" w:eastAsia="zh"/>
        </w:rPr>
      </w:pPr>
      <w:r>
        <w:drawing>
          <wp:inline distT="0" distB="0" distL="114300" distR="114300">
            <wp:extent cx="5269230" cy="1322070"/>
            <wp:effectExtent l="0" t="0" r="1270" b="1143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eastAsia="微软雅黑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8945" cy="2332990"/>
            <wp:effectExtent l="0" t="0" r="8255" b="381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233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default"/>
          <w:lang w:eastAsia="zh-CN"/>
        </w:rPr>
      </w:pPr>
      <w:r>
        <w:rPr>
          <w:rFonts w:hint="eastAsia"/>
          <w:lang w:val="en-US" w:eastAsia="zh-CN"/>
        </w:rPr>
        <w:t>ssh连接树莓派</w:t>
      </w:r>
    </w:p>
    <w:p>
      <w:pPr>
        <w:numPr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6690" cy="2839085"/>
            <wp:effectExtent l="0" t="0" r="3810" b="5715"/>
            <wp:docPr id="8" name="图片 8" descr="4718c0e368f0333c43a25fbbb3e3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718c0e368f0333c43a25fbbb3e3a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9AC640"/>
    <w:multiLevelType w:val="singleLevel"/>
    <w:tmpl w:val="8A9AC6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0FC3088"/>
    <w:multiLevelType w:val="multilevel"/>
    <w:tmpl w:val="A0FC308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2">
    <w:nsid w:val="BC243418"/>
    <w:multiLevelType w:val="singleLevel"/>
    <w:tmpl w:val="BC24341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FFE4F0A"/>
    <w:multiLevelType w:val="singleLevel"/>
    <w:tmpl w:val="FFFE4F0A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27F4AAFB"/>
    <w:multiLevelType w:val="singleLevel"/>
    <w:tmpl w:val="27F4AAF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34AA4029"/>
    <w:multiLevelType w:val="singleLevel"/>
    <w:tmpl w:val="34AA4029"/>
    <w:lvl w:ilvl="0" w:tentative="0">
      <w:start w:val="4"/>
      <w:numFmt w:val="decimal"/>
      <w:suff w:val="space"/>
      <w:lvlText w:val="(%1)"/>
      <w:lvlJc w:val="left"/>
    </w:lvl>
  </w:abstractNum>
  <w:abstractNum w:abstractNumId="6">
    <w:nsid w:val="4404E5F7"/>
    <w:multiLevelType w:val="singleLevel"/>
    <w:tmpl w:val="4404E5F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FBE05E6"/>
    <w:multiLevelType w:val="singleLevel"/>
    <w:tmpl w:val="6FBE05E6"/>
    <w:lvl w:ilvl="0" w:tentative="0">
      <w:start w:val="2"/>
      <w:numFmt w:val="decimal"/>
      <w:suff w:val="space"/>
      <w:lvlText w:val="（%1）"/>
      <w:lvlJc w:val="left"/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6"/>
  </w:num>
  <w:num w:numId="5">
    <w:abstractNumId w:val="0"/>
  </w:num>
  <w:num w:numId="6">
    <w:abstractNumId w:val="2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I3MjIzNGY3NDRiYTRkODk5NGQyMjcyMWUwYjJiOTUifQ=="/>
  </w:docVars>
  <w:rsids>
    <w:rsidRoot w:val="1AA24D9F"/>
    <w:rsid w:val="01C73C8F"/>
    <w:rsid w:val="039E57AB"/>
    <w:rsid w:val="07011CC2"/>
    <w:rsid w:val="07644792"/>
    <w:rsid w:val="09284798"/>
    <w:rsid w:val="095873B7"/>
    <w:rsid w:val="0CA77D60"/>
    <w:rsid w:val="0F2B6FD9"/>
    <w:rsid w:val="0FA71432"/>
    <w:rsid w:val="14057BCF"/>
    <w:rsid w:val="183C240D"/>
    <w:rsid w:val="18921694"/>
    <w:rsid w:val="18DF35C3"/>
    <w:rsid w:val="1AA24D9F"/>
    <w:rsid w:val="1CAF5FB8"/>
    <w:rsid w:val="1DFDC4E4"/>
    <w:rsid w:val="1EFE9ACF"/>
    <w:rsid w:val="26FB189D"/>
    <w:rsid w:val="28DA2E89"/>
    <w:rsid w:val="2A4254F9"/>
    <w:rsid w:val="2D1F32F4"/>
    <w:rsid w:val="323B4D81"/>
    <w:rsid w:val="338F3FCB"/>
    <w:rsid w:val="33BEF098"/>
    <w:rsid w:val="34B70380"/>
    <w:rsid w:val="370C2049"/>
    <w:rsid w:val="37545551"/>
    <w:rsid w:val="399941B4"/>
    <w:rsid w:val="3AE174A3"/>
    <w:rsid w:val="3BC27D10"/>
    <w:rsid w:val="3F77F00D"/>
    <w:rsid w:val="3F7EA5C3"/>
    <w:rsid w:val="43446334"/>
    <w:rsid w:val="43755937"/>
    <w:rsid w:val="445D28B8"/>
    <w:rsid w:val="44A84E71"/>
    <w:rsid w:val="477DCE1E"/>
    <w:rsid w:val="4A4E49D9"/>
    <w:rsid w:val="4FE757A2"/>
    <w:rsid w:val="53BF16D3"/>
    <w:rsid w:val="55AE2CDB"/>
    <w:rsid w:val="569FE1E9"/>
    <w:rsid w:val="573E1E21"/>
    <w:rsid w:val="57ED23A1"/>
    <w:rsid w:val="5B487E91"/>
    <w:rsid w:val="5B7DB423"/>
    <w:rsid w:val="5C89235E"/>
    <w:rsid w:val="5CF7FE10"/>
    <w:rsid w:val="5CF9550F"/>
    <w:rsid w:val="5EFEBDE8"/>
    <w:rsid w:val="5F0259A4"/>
    <w:rsid w:val="5F32363A"/>
    <w:rsid w:val="5F7E59EC"/>
    <w:rsid w:val="64537F48"/>
    <w:rsid w:val="660D1128"/>
    <w:rsid w:val="68CA2609"/>
    <w:rsid w:val="68CC1AED"/>
    <w:rsid w:val="69BB0F42"/>
    <w:rsid w:val="69FF6FDA"/>
    <w:rsid w:val="6A637494"/>
    <w:rsid w:val="6BCF62E6"/>
    <w:rsid w:val="6CD3A16D"/>
    <w:rsid w:val="6D535020"/>
    <w:rsid w:val="6E5F49A6"/>
    <w:rsid w:val="6FB79D44"/>
    <w:rsid w:val="6FFF37D2"/>
    <w:rsid w:val="6FFFE548"/>
    <w:rsid w:val="70DE2EF1"/>
    <w:rsid w:val="74CC3950"/>
    <w:rsid w:val="75080D88"/>
    <w:rsid w:val="7BE4FF14"/>
    <w:rsid w:val="7C5F4108"/>
    <w:rsid w:val="7D6B6457"/>
    <w:rsid w:val="7E897761"/>
    <w:rsid w:val="7EBC3294"/>
    <w:rsid w:val="7F79C282"/>
    <w:rsid w:val="7F7B6CAE"/>
    <w:rsid w:val="7FAF3831"/>
    <w:rsid w:val="7FBF6DD0"/>
    <w:rsid w:val="7FBF98DC"/>
    <w:rsid w:val="7FCD17FE"/>
    <w:rsid w:val="7FD7E9A0"/>
    <w:rsid w:val="7FE9FBB2"/>
    <w:rsid w:val="7FFF9539"/>
    <w:rsid w:val="8FFFA67E"/>
    <w:rsid w:val="9AA6A598"/>
    <w:rsid w:val="9EEE4EBD"/>
    <w:rsid w:val="A6BF2F4C"/>
    <w:rsid w:val="A97F623E"/>
    <w:rsid w:val="AFBF8780"/>
    <w:rsid w:val="BB49A69E"/>
    <w:rsid w:val="BEEFCB4B"/>
    <w:rsid w:val="BFE3D04F"/>
    <w:rsid w:val="BFE6F841"/>
    <w:rsid w:val="D5DE8897"/>
    <w:rsid w:val="D77D2F3D"/>
    <w:rsid w:val="DA9F30EF"/>
    <w:rsid w:val="DAFD0F9F"/>
    <w:rsid w:val="E6EF386C"/>
    <w:rsid w:val="E7FE3684"/>
    <w:rsid w:val="EABF5DE3"/>
    <w:rsid w:val="EBF6CB7E"/>
    <w:rsid w:val="EFAFD48B"/>
    <w:rsid w:val="EFBD77FF"/>
    <w:rsid w:val="EFFF70E4"/>
    <w:rsid w:val="F36EC95C"/>
    <w:rsid w:val="F77ECB9F"/>
    <w:rsid w:val="F7DD82A1"/>
    <w:rsid w:val="F7EEC240"/>
    <w:rsid w:val="F7FB1A1C"/>
    <w:rsid w:val="F9BFA546"/>
    <w:rsid w:val="F9FDDFB8"/>
    <w:rsid w:val="FBF75102"/>
    <w:rsid w:val="FBFEF2F9"/>
    <w:rsid w:val="FBFF3F95"/>
    <w:rsid w:val="FDDC5620"/>
    <w:rsid w:val="FDEA700A"/>
    <w:rsid w:val="FFBFCE42"/>
    <w:rsid w:val="FFDBA356"/>
    <w:rsid w:val="FFF9581A"/>
    <w:rsid w:val="FFFB8E6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autoRedefine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autoRedefine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autoRedefine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autoRedefine/>
    <w:qFormat/>
    <w:uiPriority w:val="0"/>
    <w:rPr>
      <w:b/>
    </w:rPr>
  </w:style>
  <w:style w:type="character" w:styleId="15">
    <w:name w:val="FollowedHyperlink"/>
    <w:basedOn w:val="13"/>
    <w:autoRedefine/>
    <w:qFormat/>
    <w:uiPriority w:val="0"/>
    <w:rPr>
      <w:color w:val="800080"/>
      <w:u w:val="single"/>
    </w:rPr>
  </w:style>
  <w:style w:type="character" w:styleId="16">
    <w:name w:val="Hyperlink"/>
    <w:basedOn w:val="13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tmp\webword_98307558\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4</Pages>
  <Words>0</Words>
  <Characters>0</Characters>
  <Lines>1</Lines>
  <Paragraphs>1</Paragraphs>
  <TotalTime>10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2018-05-28T09:24:00Z</dcterms:created>
  <dc:creator>柚柚子</dc:creator>
  <cp:lastModifiedBy>锈典</cp:lastModifiedBy>
  <dcterms:modified xsi:type="dcterms:W3CDTF">2024-06-05T15:08:15Z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1BBA111564634068B8FEB335335CBCB1_13</vt:lpwstr>
  </property>
</Properties>
</file>