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基于《五子棋-软件需求说明书-2.1.0v》的需求评审会会议纪要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时间：</w:t>
      </w:r>
      <w:r>
        <w:rPr>
          <w:rFonts w:hint="eastAsia"/>
          <w:lang w:val="en-US" w:eastAsia="zh-CN"/>
        </w:rPr>
        <w:t>2022年9月28日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地点：</w:t>
      </w:r>
      <w:r>
        <w:rPr>
          <w:rFonts w:hint="eastAsia"/>
          <w:lang w:val="en-US" w:eastAsia="zh-CN"/>
        </w:rPr>
        <w:t>线上腾讯会议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参加人：</w:t>
      </w:r>
      <w:r>
        <w:rPr>
          <w:rFonts w:hint="eastAsia"/>
          <w:lang w:val="en-US" w:eastAsia="zh-CN"/>
        </w:rPr>
        <w:t>软工项目小组全体成员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主持人：</w:t>
      </w:r>
      <w:r>
        <w:rPr>
          <w:rFonts w:hint="eastAsia"/>
          <w:lang w:val="en-US" w:eastAsia="zh-CN"/>
        </w:rPr>
        <w:t>软工项目小组需求组组长刘奕苇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记录人：卢永衡、刘涵</w:t>
      </w:r>
    </w:p>
    <w:p>
      <w:pPr>
        <w:rPr>
          <w:rFonts w:hint="eastAsia"/>
        </w:rPr>
      </w:pPr>
      <w:r>
        <w:rPr>
          <w:rFonts w:hint="eastAsia"/>
        </w:rPr>
        <w:t>记录：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2022年9月28日，软工项目小组需求组组长刘奕苇，召集所有小组成员在线上进行一次会议，共同总结了小组的阶段性成果，以及指出《五子棋-软件需求说明书-2.1.0v》中存在的问题并提出完善建议。特此纪要如下：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会议先是总结了近段时间项目组成员的工作情况。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过去项目发展情况以及小组成员的工作状况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表扬了本次五子棋项目在每个小组成员的共同努力下，一个个项目目标不断被完成，不断向上发展。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表扬了所有小组成员工作态度积极向上，遇到困难相互帮助，相互学习，营造了良好的工作氛围。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接着会议认为这段时间各组员的表现虽也尽心尽责，但对于项目最新发布的报告《五子棋-软件需求说明书》中，仍存在许多的不足之处，有专业人士也对该报告进行了审批，并提出了建设性建议，项目组最终一致认为应该虚心接受建议，最终在近段时间提出了报告《五子棋-软件需求说明书-2.1.0v</w:t>
      </w:r>
      <w:r>
        <w:rPr>
          <w:rFonts w:hint="eastAsia"/>
          <w:lang w:val="en-US" w:eastAsia="zh-CN"/>
        </w:rPr>
        <w:t>》，为落实严谨认真的态度，在报告发表之前，召开本次会议，共同探讨报告仍存在的问题并提出完善建议。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关于《五子棋-软件需求说明书-2.1.0v》中需要完善的地方</w:t>
      </w:r>
    </w:p>
    <w:p>
      <w:pPr>
        <w:widowControl w:val="0"/>
        <w:numPr>
          <w:ilvl w:val="0"/>
          <w:numId w:val="3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《五子棋-软件需求说明书》报告中的1.1小节“使用人员”部分考虑欠妥，在《五子棋-软件需求说明书-2.1.0v》中细化了本部分内容，但会议指出本部分中的“甲方”、“乙方”指代仍不明确，最终协定对两个代词进行了具名化。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《五子棋-软件需求说明书》中的1.2小节“编写目的”部分谈及某些方面涉及到“最终用户”，但专业人士认为与“最终用户”无关，在《五子棋-软件需求说明书-2.1.0v》中有所忽略，并未对其做修改，会议最终协定确应做出修改，并删除了有关“最终用户”的部分。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在《五子棋-软件需求说明书》中的1.4小节“定义与缩写”部分关于报告术语方面并无定义，但并未对其做出“无”的解释而是留了空白，在《五子棋-软件需求说明书-2.1.0v</w:t>
      </w:r>
      <w:r>
        <w:rPr>
          <w:rFonts w:hint="eastAsia"/>
          <w:lang w:val="en-US" w:eastAsia="zh-CN"/>
        </w:rPr>
        <w:t>》同样如此，会议及时发现这点指明需要修订。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会议提出文档中的硬件环境考虑欠妥，需要具体到真实硬件芯片，并提出建设意见。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精度部分以及故障处理要求未写到位，仍需补充。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探讨本系统的设计方面是否仍需改进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会议提出在开发方面上需要明确数据库设计，但</w:t>
      </w:r>
      <w:r>
        <w:rPr>
          <w:rFonts w:hint="eastAsia"/>
          <w:b w:val="0"/>
          <w:bCs w:val="0"/>
          <w:lang w:val="en-US" w:eastAsia="zh-CN"/>
        </w:rPr>
        <w:t>关于数据库能否进行添加以及添加在哪仍需要进行开会商讨。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其中开发组提出数据库表还有哪些需要实现，各参会者提出意见。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会议认为在报告的输入输出要求部分，若后续有考虑添加数据库，则进入表的数据也算是输出。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此次会议的意义</w:t>
      </w:r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经过这次会议的探讨，更多的提出了《五子棋-软件需求说明书-2.1.0v》中需要完善的地方，指明了系统需要改进的地方，方便了之后的软件开发。为今后项目的发展奠定了坚实的基础。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A43C7"/>
    <w:multiLevelType w:val="singleLevel"/>
    <w:tmpl w:val="97AA43C7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9858D82F"/>
    <w:multiLevelType w:val="singleLevel"/>
    <w:tmpl w:val="9858D82F"/>
    <w:lvl w:ilvl="0" w:tentative="0">
      <w:start w:val="1"/>
      <w:numFmt w:val="chineseCounting"/>
      <w:suff w:val="space"/>
      <w:lvlText w:val="%1、"/>
      <w:lvlJc w:val="left"/>
      <w:pPr>
        <w:ind w:left="420"/>
      </w:pPr>
      <w:rPr>
        <w:rFonts w:hint="eastAsia"/>
      </w:rPr>
    </w:lvl>
  </w:abstractNum>
  <w:abstractNum w:abstractNumId="2">
    <w:nsid w:val="1B81BF32"/>
    <w:multiLevelType w:val="singleLevel"/>
    <w:tmpl w:val="1B81BF3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3">
    <w:nsid w:val="30220AF9"/>
    <w:multiLevelType w:val="singleLevel"/>
    <w:tmpl w:val="30220AF9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MWEyMzg0MWI4NTJlNmE2M2NlYzE5YzdlZjE1OWEifQ=="/>
  </w:docVars>
  <w:rsids>
    <w:rsidRoot w:val="005A7C59"/>
    <w:rsid w:val="00331A62"/>
    <w:rsid w:val="005A7C59"/>
    <w:rsid w:val="00B329BC"/>
    <w:rsid w:val="44C01F22"/>
    <w:rsid w:val="490049A4"/>
    <w:rsid w:val="59B3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1051</Words>
  <Characters>1081</Characters>
  <Lines>1</Lines>
  <Paragraphs>1</Paragraphs>
  <TotalTime>1</TotalTime>
  <ScaleCrop>false</ScaleCrop>
  <LinksUpToDate>false</LinksUpToDate>
  <CharactersWithSpaces>1089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2019-10-14T09:23:00Z</dcterms:created>
  <dc:creator>梁琦</dc:creator>
  <cp:lastModifiedBy>Pc</cp:lastModifiedBy>
  <dcterms:modified xsi:type="dcterms:W3CDTF">2022-09-29T13:39:10Z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5D6D3D07F98445F0A480E8147BC524B0</vt:lpwstr>
  </property>
</Properties>
</file>