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465" w:rsidRDefault="00B275DC" w:rsidP="00751F22">
      <w:pPr>
        <w:rPr>
          <w:lang w:val="ru-RU"/>
        </w:rPr>
      </w:pPr>
      <w:r w:rsidRPr="00B275DC">
        <w:t>Adventure</w:t>
      </w:r>
      <w:r w:rsidRPr="00B275DC">
        <w:rPr>
          <w:lang w:val="ru-RU"/>
        </w:rPr>
        <w:t xml:space="preserve"> </w:t>
      </w:r>
      <w:proofErr w:type="gramStart"/>
      <w:r w:rsidRPr="00B275DC">
        <w:t>Works</w:t>
      </w:r>
      <w:r w:rsidRPr="00B275DC">
        <w:rPr>
          <w:lang w:val="ru-RU"/>
        </w:rPr>
        <w:t xml:space="preserve">  Предложение</w:t>
      </w:r>
      <w:proofErr w:type="gramEnd"/>
      <w:r w:rsidRPr="00B275DC">
        <w:rPr>
          <w:lang w:val="ru-RU"/>
        </w:rPr>
        <w:t xml:space="preserve"> по продажам на 2015 г.</w:t>
      </w:r>
    </w:p>
    <w:p w:rsidR="00751F22" w:rsidRPr="00B275DC" w:rsidRDefault="00751F22" w:rsidP="00751F22">
      <w:pPr>
        <w:rPr>
          <w:lang w:val="ru-RU"/>
        </w:rPr>
      </w:pPr>
    </w:p>
    <w:p w:rsidR="00B275DC" w:rsidRPr="00B275DC" w:rsidRDefault="00B275DC" w:rsidP="00751F22">
      <w:pPr>
        <w:rPr>
          <w:lang w:val="ru-RU"/>
        </w:rPr>
      </w:pPr>
      <w:r w:rsidRPr="00B275DC">
        <w:rPr>
          <w:lang w:val="ru-RU"/>
        </w:rPr>
        <w:t>Елена Корнилова</w:t>
      </w:r>
    </w:p>
    <w:p w:rsidR="00B275DC" w:rsidRPr="00B275DC" w:rsidRDefault="00B275DC" w:rsidP="00751F22">
      <w:pPr>
        <w:rPr>
          <w:lang w:val="ru-RU"/>
        </w:rPr>
      </w:pPr>
      <w:r w:rsidRPr="00B275DC">
        <w:rPr>
          <w:lang w:val="ru-RU"/>
        </w:rPr>
        <w:t>Старший вице-президент</w:t>
      </w:r>
    </w:p>
    <w:p w:rsidR="00B275DC" w:rsidRPr="00B275DC" w:rsidRDefault="00B275DC" w:rsidP="00751F22">
      <w:pPr>
        <w:rPr>
          <w:lang w:val="ru-RU"/>
        </w:rPr>
      </w:pPr>
      <w:r w:rsidRPr="00B275DC">
        <w:rPr>
          <w:lang w:val="ru-RU"/>
        </w:rPr>
        <w:t>Глобальные продажи</w:t>
      </w:r>
    </w:p>
    <w:p w:rsidR="00B275DC" w:rsidRDefault="00B275DC" w:rsidP="00751F22">
      <w:pPr>
        <w:rPr>
          <w:lang w:val="ru-RU"/>
        </w:rPr>
      </w:pPr>
      <w:r w:rsidRPr="00B275DC">
        <w:rPr>
          <w:lang w:val="ru-RU"/>
        </w:rPr>
        <w:t>24 марта</w:t>
      </w:r>
      <w:r w:rsidRPr="00B275DC">
        <w:rPr>
          <w:lang w:val="cs-CZ"/>
        </w:rPr>
        <w:t xml:space="preserve"> 2</w:t>
      </w:r>
      <w:r w:rsidRPr="00A92B43">
        <w:rPr>
          <w:lang w:val="ru-RU"/>
        </w:rPr>
        <w:t>015</w:t>
      </w:r>
    </w:p>
    <w:p w:rsidR="00751F22" w:rsidRPr="00A92B43" w:rsidRDefault="00751F22" w:rsidP="00751F22">
      <w:pPr>
        <w:rPr>
          <w:lang w:val="ru-RU"/>
        </w:rPr>
      </w:pPr>
    </w:p>
    <w:p w:rsidR="00B275DC" w:rsidRDefault="00B275DC" w:rsidP="00751F22">
      <w:pPr>
        <w:rPr>
          <w:bCs/>
          <w:lang w:val="ru-RU"/>
        </w:rPr>
      </w:pPr>
      <w:r w:rsidRPr="00B275DC">
        <w:rPr>
          <w:bCs/>
          <w:lang w:val="ru-RU"/>
        </w:rPr>
        <w:t>Краткий обзор</w:t>
      </w:r>
    </w:p>
    <w:p w:rsidR="00751F22" w:rsidRPr="00B275DC" w:rsidRDefault="00751F22" w:rsidP="00751F22">
      <w:pPr>
        <w:rPr>
          <w:lang w:val="ru-RU"/>
        </w:rPr>
      </w:pPr>
    </w:p>
    <w:p w:rsidR="002847A6" w:rsidRPr="00B275DC" w:rsidRDefault="00B275DC" w:rsidP="00751F22">
      <w:pPr>
        <w:rPr>
          <w:lang w:val="ru-RU"/>
        </w:rPr>
      </w:pPr>
      <w:bookmarkStart w:id="0" w:name="_GoBack"/>
      <w:r w:rsidRPr="00B275DC">
        <w:rPr>
          <w:lang w:val="ru-RU"/>
        </w:rPr>
        <w:t>Концепция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Оперативный учет запасов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Расширенный набор вариантов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Возможность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Сокращенные накладные расходы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Повышенное удовлетворение потребностей клиентов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Потенциал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Рост на 20% в этом финансовом году</w:t>
      </w:r>
    </w:p>
    <w:p w:rsidR="002847A6" w:rsidRPr="00A92B43" w:rsidRDefault="00B275DC" w:rsidP="00751F22">
      <w:pPr>
        <w:rPr>
          <w:lang w:val="ru-RU"/>
        </w:rPr>
      </w:pPr>
      <w:r w:rsidRPr="00B275DC">
        <w:rPr>
          <w:lang w:val="ru-RU"/>
        </w:rPr>
        <w:t>Цели</w:t>
      </w:r>
    </w:p>
    <w:p w:rsidR="002847A6" w:rsidRDefault="00B275DC" w:rsidP="00751F22">
      <w:pPr>
        <w:rPr>
          <w:lang w:val="ru-RU"/>
        </w:rPr>
      </w:pPr>
      <w:r w:rsidRPr="00B275DC">
        <w:rPr>
          <w:lang w:val="ru-RU"/>
        </w:rPr>
        <w:t>Астрономические</w:t>
      </w:r>
    </w:p>
    <w:bookmarkEnd w:id="0"/>
    <w:p w:rsidR="00751F22" w:rsidRPr="00A92B43" w:rsidRDefault="00751F22" w:rsidP="00751F22">
      <w:pPr>
        <w:rPr>
          <w:lang w:val="ru-RU"/>
        </w:rPr>
      </w:pPr>
    </w:p>
    <w:p w:rsidR="00B275DC" w:rsidRDefault="00B275DC" w:rsidP="00751F22">
      <w:pPr>
        <w:rPr>
          <w:bCs/>
          <w:lang w:val="ru-RU"/>
        </w:rPr>
      </w:pPr>
      <w:r w:rsidRPr="00B275DC">
        <w:rPr>
          <w:bCs/>
          <w:lang w:val="ru-RU"/>
        </w:rPr>
        <w:t>Повестка дня</w:t>
      </w:r>
    </w:p>
    <w:p w:rsidR="00751F22" w:rsidRPr="00B275DC" w:rsidRDefault="00751F22" w:rsidP="00751F22">
      <w:pPr>
        <w:rPr>
          <w:bCs/>
          <w:lang w:val="ru-RU"/>
        </w:rPr>
      </w:pP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Обзор продукции, доходы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Исследование продаж 2007 г.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Предложенные новые продукты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Затраты на выручку и инвестиционные прогнозы</w:t>
      </w:r>
    </w:p>
    <w:p w:rsidR="002847A6" w:rsidRPr="00A92B43" w:rsidRDefault="00B275DC" w:rsidP="00751F22">
      <w:pPr>
        <w:rPr>
          <w:lang w:val="ru-RU"/>
        </w:rPr>
      </w:pPr>
      <w:r w:rsidRPr="00B275DC">
        <w:rPr>
          <w:lang w:val="ru-RU"/>
        </w:rPr>
        <w:t>Условия</w:t>
      </w:r>
    </w:p>
    <w:p w:rsidR="002847A6" w:rsidRPr="00A92B43" w:rsidRDefault="00B275DC" w:rsidP="00751F22">
      <w:pPr>
        <w:rPr>
          <w:lang w:val="ru-RU"/>
        </w:rPr>
      </w:pPr>
      <w:r w:rsidRPr="00B275DC">
        <w:rPr>
          <w:lang w:val="ru-RU"/>
        </w:rPr>
        <w:t>Стратегия и планирование</w:t>
      </w:r>
    </w:p>
    <w:p w:rsidR="002847A6" w:rsidRDefault="00B275DC" w:rsidP="00751F22">
      <w:pPr>
        <w:rPr>
          <w:lang w:val="ru-RU"/>
        </w:rPr>
      </w:pPr>
      <w:r w:rsidRPr="00B275DC">
        <w:rPr>
          <w:lang w:val="ru-RU"/>
        </w:rPr>
        <w:t>Потребности продаж и маркетинга</w:t>
      </w:r>
    </w:p>
    <w:p w:rsidR="00751F22" w:rsidRDefault="00751F22" w:rsidP="00751F22">
      <w:pPr>
        <w:rPr>
          <w:lang w:val="ru-RU"/>
        </w:rPr>
      </w:pPr>
    </w:p>
    <w:p w:rsidR="00B275DC" w:rsidRDefault="00B275DC" w:rsidP="00751F22">
      <w:pPr>
        <w:rPr>
          <w:bCs/>
          <w:lang w:val="ru-RU"/>
        </w:rPr>
      </w:pPr>
      <w:r w:rsidRPr="00B275DC">
        <w:rPr>
          <w:bCs/>
          <w:lang w:val="ru-RU"/>
        </w:rPr>
        <w:t>Наша существующая продукция</w:t>
      </w:r>
    </w:p>
    <w:p w:rsidR="00751F22" w:rsidRDefault="00751F22" w:rsidP="00751F22">
      <w:pPr>
        <w:rPr>
          <w:bCs/>
          <w:lang w:val="ru-RU"/>
        </w:rPr>
      </w:pPr>
    </w:p>
    <w:p w:rsidR="00B275DC" w:rsidRDefault="00B275DC" w:rsidP="00751F22">
      <w:pPr>
        <w:rPr>
          <w:bCs/>
          <w:lang w:val="ru-RU"/>
        </w:rPr>
      </w:pPr>
      <w:r w:rsidRPr="00B275DC">
        <w:rPr>
          <w:bCs/>
          <w:lang w:val="ru-RU"/>
        </w:rPr>
        <w:t>Снаряжение для автотуристов</w:t>
      </w:r>
    </w:p>
    <w:p w:rsidR="00751F22" w:rsidRPr="00A92B43" w:rsidRDefault="00751F22" w:rsidP="00751F22">
      <w:pPr>
        <w:rPr>
          <w:lang w:val="ru-RU"/>
        </w:rPr>
      </w:pPr>
    </w:p>
    <w:p w:rsidR="002847A6" w:rsidRPr="00A92B43" w:rsidRDefault="00B275DC" w:rsidP="00751F22">
      <w:pPr>
        <w:rPr>
          <w:lang w:val="ru-RU"/>
        </w:rPr>
      </w:pPr>
      <w:r w:rsidRPr="00B275DC">
        <w:rPr>
          <w:lang w:val="ru-RU"/>
        </w:rPr>
        <w:t>Вещевые мешки</w:t>
      </w:r>
    </w:p>
    <w:p w:rsidR="002847A6" w:rsidRPr="00A92B43" w:rsidRDefault="00B275DC" w:rsidP="00751F22">
      <w:pPr>
        <w:rPr>
          <w:lang w:val="ru-RU"/>
        </w:rPr>
      </w:pPr>
      <w:r w:rsidRPr="00B275DC">
        <w:rPr>
          <w:lang w:val="ru-RU"/>
        </w:rPr>
        <w:t>Маленькие рюкзаки</w:t>
      </w:r>
    </w:p>
    <w:p w:rsidR="002847A6" w:rsidRPr="00A92B43" w:rsidRDefault="00B275DC" w:rsidP="00751F22">
      <w:pPr>
        <w:rPr>
          <w:lang w:val="ru-RU"/>
        </w:rPr>
      </w:pPr>
      <w:r w:rsidRPr="00B275DC">
        <w:rPr>
          <w:lang w:val="ru-RU"/>
        </w:rPr>
        <w:t>Семейные палатки</w:t>
      </w:r>
    </w:p>
    <w:p w:rsidR="002847A6" w:rsidRPr="00A92B43" w:rsidRDefault="00B275DC" w:rsidP="00751F22">
      <w:pPr>
        <w:rPr>
          <w:lang w:val="ru-RU"/>
        </w:rPr>
      </w:pPr>
      <w:r w:rsidRPr="00B275DC">
        <w:rPr>
          <w:lang w:val="ru-RU"/>
        </w:rPr>
        <w:t>Пенопластовые спальные коврики</w:t>
      </w:r>
    </w:p>
    <w:p w:rsidR="002847A6" w:rsidRPr="00A92B43" w:rsidRDefault="00B275DC" w:rsidP="00751F22">
      <w:pPr>
        <w:rPr>
          <w:lang w:val="ru-RU"/>
        </w:rPr>
      </w:pPr>
      <w:r w:rsidRPr="00B275DC">
        <w:rPr>
          <w:lang w:val="ru-RU"/>
        </w:rPr>
        <w:t>Пакеты внутренних каркасов</w:t>
      </w:r>
    </w:p>
    <w:p w:rsidR="002847A6" w:rsidRPr="00A92B43" w:rsidRDefault="00B275DC" w:rsidP="00751F22">
      <w:pPr>
        <w:rPr>
          <w:lang w:val="ru-RU"/>
        </w:rPr>
      </w:pPr>
      <w:r w:rsidRPr="00B275DC">
        <w:rPr>
          <w:lang w:val="ru-RU"/>
        </w:rPr>
        <w:t>Кухонные принадлежности</w:t>
      </w:r>
    </w:p>
    <w:p w:rsidR="002847A6" w:rsidRDefault="00B275DC" w:rsidP="00751F22">
      <w:pPr>
        <w:rPr>
          <w:lang w:val="ru-RU"/>
        </w:rPr>
      </w:pPr>
      <w:r w:rsidRPr="00B275DC">
        <w:rPr>
          <w:lang w:val="ru-RU"/>
        </w:rPr>
        <w:t>Обезвоженные пакеты для еды</w:t>
      </w:r>
    </w:p>
    <w:p w:rsidR="00751F22" w:rsidRDefault="00751F22" w:rsidP="00751F22">
      <w:pPr>
        <w:rPr>
          <w:lang w:val="ru-RU"/>
        </w:rPr>
      </w:pPr>
    </w:p>
    <w:p w:rsidR="00B275DC" w:rsidRDefault="00B275DC" w:rsidP="00751F22">
      <w:pPr>
        <w:rPr>
          <w:bCs/>
          <w:lang w:val="ru-RU"/>
        </w:rPr>
      </w:pPr>
      <w:r w:rsidRPr="00B275DC">
        <w:rPr>
          <w:bCs/>
          <w:lang w:val="ru-RU"/>
        </w:rPr>
        <w:t>Снаряжение альпинистов</w:t>
      </w:r>
    </w:p>
    <w:p w:rsidR="00751F22" w:rsidRPr="00B275DC" w:rsidRDefault="00751F22" w:rsidP="00751F22">
      <w:pPr>
        <w:rPr>
          <w:lang w:val="ru-RU"/>
        </w:rPr>
      </w:pP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Страховочные системы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Обувь для альпинистов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Каски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Перчатки для альпинистов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Сумки для веревок</w:t>
      </w:r>
    </w:p>
    <w:p w:rsidR="002847A6" w:rsidRPr="00B275DC" w:rsidRDefault="00B275DC" w:rsidP="00751F22">
      <w:pPr>
        <w:rPr>
          <w:lang w:val="ru-RU"/>
        </w:rPr>
      </w:pPr>
      <w:r w:rsidRPr="00B275DC">
        <w:rPr>
          <w:lang w:val="ru-RU"/>
        </w:rPr>
        <w:t>Карабины</w:t>
      </w:r>
    </w:p>
    <w:p w:rsidR="002847A6" w:rsidRDefault="00B275DC" w:rsidP="00751F22">
      <w:pPr>
        <w:rPr>
          <w:lang w:val="ru-RU"/>
        </w:rPr>
      </w:pPr>
      <w:r w:rsidRPr="00B275DC">
        <w:rPr>
          <w:lang w:val="ru-RU"/>
        </w:rPr>
        <w:t>Гамаши</w:t>
      </w:r>
    </w:p>
    <w:p w:rsidR="00751F22" w:rsidRDefault="00751F22" w:rsidP="00751F22">
      <w:pPr>
        <w:rPr>
          <w:lang w:val="ru-RU"/>
        </w:rPr>
      </w:pPr>
    </w:p>
    <w:p w:rsidR="00B275DC" w:rsidRDefault="00B275DC" w:rsidP="00751F22">
      <w:pPr>
        <w:rPr>
          <w:bCs/>
          <w:lang w:val="ru-RU"/>
        </w:rPr>
      </w:pPr>
      <w:r w:rsidRPr="00B275DC">
        <w:rPr>
          <w:bCs/>
          <w:lang w:val="ru-RU"/>
        </w:rPr>
        <w:t>График появления продуктов</w:t>
      </w:r>
    </w:p>
    <w:p w:rsidR="00751F22" w:rsidRPr="00B275DC" w:rsidRDefault="00751F22" w:rsidP="00751F22">
      <w:pPr>
        <w:rPr>
          <w:lang w:val="ru-RU"/>
        </w:rPr>
      </w:pPr>
    </w:p>
    <w:p w:rsidR="00B275DC" w:rsidRPr="00B275DC" w:rsidRDefault="00B275DC" w:rsidP="00751F22">
      <w:pPr>
        <w:rPr>
          <w:lang w:val="ru-RU"/>
        </w:rPr>
      </w:pPr>
      <w:r w:rsidRPr="00B275DC">
        <w:rPr>
          <w:lang w:val="ru-RU"/>
        </w:rPr>
        <w:t>Январь</w:t>
      </w:r>
    </w:p>
    <w:p w:rsidR="00B275DC" w:rsidRPr="00B275DC" w:rsidRDefault="00B275DC" w:rsidP="00751F22">
      <w:pPr>
        <w:rPr>
          <w:lang w:val="ru-RU"/>
        </w:rPr>
      </w:pPr>
      <w:r w:rsidRPr="00B275DC">
        <w:rPr>
          <w:lang w:val="ru-RU"/>
        </w:rPr>
        <w:t>Этап 1. Проектирование</w:t>
      </w:r>
    </w:p>
    <w:p w:rsidR="00B275DC" w:rsidRPr="00B275DC" w:rsidRDefault="00B275DC" w:rsidP="00751F22">
      <w:pPr>
        <w:rPr>
          <w:lang w:val="ru-RU"/>
        </w:rPr>
      </w:pPr>
      <w:r w:rsidRPr="00B275DC">
        <w:rPr>
          <w:lang w:val="ru-RU"/>
        </w:rPr>
        <w:t>Апрель</w:t>
      </w:r>
    </w:p>
    <w:p w:rsidR="00B275DC" w:rsidRPr="00B275DC" w:rsidRDefault="00B275DC" w:rsidP="00751F22">
      <w:pPr>
        <w:rPr>
          <w:lang w:val="ru-RU"/>
        </w:rPr>
      </w:pPr>
      <w:r w:rsidRPr="00B275DC">
        <w:rPr>
          <w:lang w:val="ru-RU"/>
        </w:rPr>
        <w:t>Этап 2. Разработка</w:t>
      </w:r>
    </w:p>
    <w:p w:rsidR="00B275DC" w:rsidRPr="00B275DC" w:rsidRDefault="00B275DC" w:rsidP="00751F22">
      <w:pPr>
        <w:rPr>
          <w:lang w:val="ru-RU"/>
        </w:rPr>
      </w:pPr>
      <w:r w:rsidRPr="00B275DC">
        <w:rPr>
          <w:lang w:val="ru-RU"/>
        </w:rPr>
        <w:lastRenderedPageBreak/>
        <w:t>Август</w:t>
      </w:r>
    </w:p>
    <w:p w:rsidR="00B275DC" w:rsidRPr="00B275DC" w:rsidRDefault="00B275DC" w:rsidP="00751F22">
      <w:pPr>
        <w:rPr>
          <w:lang w:val="ru-RU"/>
        </w:rPr>
      </w:pPr>
      <w:r w:rsidRPr="00B275DC">
        <w:rPr>
          <w:lang w:val="ru-RU"/>
        </w:rPr>
        <w:t>Этап 3. Тестирование</w:t>
      </w:r>
    </w:p>
    <w:p w:rsidR="00B275DC" w:rsidRPr="00B275DC" w:rsidRDefault="00B275DC" w:rsidP="00751F22">
      <w:pPr>
        <w:rPr>
          <w:lang w:val="ru-RU"/>
        </w:rPr>
      </w:pPr>
      <w:r w:rsidRPr="00B275DC">
        <w:rPr>
          <w:lang w:val="ru-RU"/>
        </w:rPr>
        <w:t>Декабрь</w:t>
      </w:r>
    </w:p>
    <w:p w:rsidR="00B275DC" w:rsidRDefault="00B275DC" w:rsidP="00751F22">
      <w:pPr>
        <w:rPr>
          <w:lang w:val="ru-RU"/>
        </w:rPr>
      </w:pPr>
      <w:r w:rsidRPr="00B275DC">
        <w:rPr>
          <w:lang w:val="ru-RU"/>
        </w:rPr>
        <w:t>Выпуск</w:t>
      </w:r>
    </w:p>
    <w:p w:rsidR="00751F22" w:rsidRPr="00B275DC" w:rsidRDefault="00751F22" w:rsidP="00751F22">
      <w:pPr>
        <w:rPr>
          <w:lang w:val="ru-RU"/>
        </w:rPr>
      </w:pPr>
    </w:p>
    <w:p w:rsidR="00B275DC" w:rsidRPr="00B275DC" w:rsidRDefault="00B275DC" w:rsidP="00751F22">
      <w:pPr>
        <w:rPr>
          <w:lang w:val="ru-RU"/>
        </w:rPr>
      </w:pPr>
      <w:r w:rsidRPr="00B275DC">
        <w:rPr>
          <w:lang w:val="ru-RU"/>
        </w:rPr>
        <w:t>Наш штат продавцов</w:t>
      </w:r>
    </w:p>
    <w:sectPr w:rsidR="00B275DC" w:rsidRPr="00B275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F66AD"/>
    <w:multiLevelType w:val="hybridMultilevel"/>
    <w:tmpl w:val="955EB880"/>
    <w:lvl w:ilvl="0" w:tplc="8334D0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14D0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6431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2EFA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8EF9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8C91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AE35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D4E2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6AEB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4607F60"/>
    <w:multiLevelType w:val="hybridMultilevel"/>
    <w:tmpl w:val="C734C586"/>
    <w:lvl w:ilvl="0" w:tplc="614059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CC2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CE2B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BC85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E80A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DA2D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445C5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3C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16C8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65430659"/>
    <w:multiLevelType w:val="hybridMultilevel"/>
    <w:tmpl w:val="7338CBF2"/>
    <w:lvl w:ilvl="0" w:tplc="ACD02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9A6CF4">
      <w:start w:val="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90E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6C7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48B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423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7E3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3A4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4A7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B266563"/>
    <w:multiLevelType w:val="hybridMultilevel"/>
    <w:tmpl w:val="B7C80D82"/>
    <w:lvl w:ilvl="0" w:tplc="7F38E4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50E9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8022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400B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EE75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DAE8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6CC4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C81F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ECDE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DE6601D"/>
    <w:multiLevelType w:val="hybridMultilevel"/>
    <w:tmpl w:val="27C63E36"/>
    <w:lvl w:ilvl="0" w:tplc="2BC20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A4940">
      <w:start w:val="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C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12B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CE3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B62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4C0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F4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9C1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DC"/>
    <w:rsid w:val="001A6707"/>
    <w:rsid w:val="002847A6"/>
    <w:rsid w:val="004035AE"/>
    <w:rsid w:val="00751F22"/>
    <w:rsid w:val="00A92B43"/>
    <w:rsid w:val="00B275DC"/>
    <w:rsid w:val="00BB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FAAA3-1396-4EFF-92EC-038BA39E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27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0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1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87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6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24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17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8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31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47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378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3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88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566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5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07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1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55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35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3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68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8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32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9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7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7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Ljudmilla Bõlova</dc:creator>
  <cp:keywords/>
  <dc:description/>
  <cp:lastModifiedBy>Ljudmilla Bõlova</cp:lastModifiedBy>
  <cp:revision>5</cp:revision>
  <dcterms:created xsi:type="dcterms:W3CDTF">2015-10-08T13:31:00Z</dcterms:created>
  <dcterms:modified xsi:type="dcterms:W3CDTF">2015-11-18T09:36:00Z</dcterms:modified>
</cp:coreProperties>
</file>