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7A907A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Lab2</w:t>
      </w:r>
    </w:p>
    <w:p w14:paraId="405C5BF5">
      <w:pPr>
        <w:pStyle w:val="31"/>
        <w:numPr>
          <w:ilvl w:val="0"/>
          <w:numId w:val="1"/>
        </w:num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实验目的</w:t>
      </w:r>
    </w:p>
    <w:p w14:paraId="59704F1B">
      <w:pPr>
        <w:pStyle w:val="31"/>
        <w:ind w:left="427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利用verilog HDL语言描述ALU的逻辑,对4位二进制输入实现加法,减法,乘法及取反操作。两个4位输入变量及功能选择使用板上的switch波段开关,运算结果为八位二进制数,转换为两位十六进制数后,使用板上的两个七段数码管显示。</w:t>
      </w:r>
    </w:p>
    <w:p w14:paraId="7A9EC924">
      <w:pPr>
        <w:pStyle w:val="31"/>
        <w:ind w:left="427" w:leftChars="0"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通过该实验,我们可以感受到简单的加,减,乘,取反操作的组合电路设计实现过程。在动手实践中加深对组合电路特点的理解,更加熟悉verilog HDL的使用,并进一步尝试仿真及约束文件的编写。</w:t>
      </w:r>
    </w:p>
    <w:p w14:paraId="55BBFB4E">
      <w:pPr>
        <w:pStyle w:val="31"/>
        <w:numPr>
          <w:ilvl w:val="0"/>
          <w:numId w:val="1"/>
        </w:num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实验内容</w:t>
      </w:r>
    </w:p>
    <w:p w14:paraId="3DEB968D">
      <w:pPr>
        <w:ind w:left="420"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利用verilog HDL</w:t>
      </w:r>
      <w:r>
        <w:rPr>
          <w:rFonts w:hint="eastAsia"/>
          <w:b w:val="0"/>
          <w:bCs w:val="0"/>
          <w:szCs w:val="21"/>
        </w:rPr>
        <w:t>设计一个算术逻辑单元</w:t>
      </w:r>
    </w:p>
    <w:p w14:paraId="276042C3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输入信号：A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 xml:space="preserve"> B 2组4位输入信号（A3-A0, B3～B0）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使用板上的switch拨段开关；</w:t>
      </w:r>
    </w:p>
    <w:p w14:paraId="4E7BA752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 xml:space="preserve">数据输出信号：F 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使用板上的</w:t>
      </w:r>
      <w:r>
        <w:rPr>
          <w:rFonts w:hint="eastAsia"/>
          <w:b w:val="0"/>
          <w:bCs w:val="0"/>
          <w:szCs w:val="21"/>
          <w:lang w:val="en-US" w:eastAsia="zh-CN"/>
        </w:rPr>
        <w:t>两个</w:t>
      </w:r>
      <w:r>
        <w:rPr>
          <w:rFonts w:hint="eastAsia"/>
          <w:b w:val="0"/>
          <w:bCs w:val="0"/>
          <w:szCs w:val="21"/>
        </w:rPr>
        <w:t>7段数码显示；</w:t>
      </w:r>
    </w:p>
    <w:p w14:paraId="36423EE3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功能控制信号：op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2位控制信号（op1～op0）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使用板上的switch拨段开关。</w:t>
      </w:r>
    </w:p>
    <w:p w14:paraId="0715F7D8">
      <w:pPr>
        <w:ind w:left="420"/>
        <w:jc w:val="left"/>
        <w:rPr>
          <w:rFonts w:hint="eastAsia"/>
          <w:b w:val="0"/>
          <w:bCs w:val="0"/>
          <w:szCs w:val="21"/>
          <w:vertAlign w:val="baseline"/>
        </w:rPr>
      </w:pPr>
      <w:r>
        <w:rPr>
          <w:rFonts w:hint="eastAsia"/>
          <w:b w:val="0"/>
          <w:bCs w:val="0"/>
          <w:szCs w:val="21"/>
        </w:rPr>
        <w:t>功能如下表所示:</w:t>
      </w:r>
    </w:p>
    <w:tbl>
      <w:tblPr>
        <w:tblStyle w:val="15"/>
        <w:tblpPr w:leftFromText="180" w:rightFromText="180" w:vertAnchor="text" w:horzAnchor="page" w:tblpX="2271" w:tblpY="8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0"/>
        <w:gridCol w:w="3000"/>
      </w:tblGrid>
      <w:tr w14:paraId="658C92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3000" w:type="dxa"/>
          </w:tcPr>
          <w:p w14:paraId="0C4E6A25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op</w:t>
            </w:r>
          </w:p>
        </w:tc>
        <w:tc>
          <w:tcPr>
            <w:tcW w:w="3000" w:type="dxa"/>
          </w:tcPr>
          <w:p w14:paraId="77570206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F功能表</w:t>
            </w:r>
          </w:p>
        </w:tc>
      </w:tr>
      <w:tr w14:paraId="77072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3000" w:type="dxa"/>
          </w:tcPr>
          <w:p w14:paraId="2225580F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00</w:t>
            </w:r>
          </w:p>
        </w:tc>
        <w:tc>
          <w:tcPr>
            <w:tcW w:w="3000" w:type="dxa"/>
          </w:tcPr>
          <w:p w14:paraId="659051A0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A + B</w:t>
            </w:r>
          </w:p>
        </w:tc>
      </w:tr>
      <w:tr w14:paraId="4E251E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3000" w:type="dxa"/>
          </w:tcPr>
          <w:p w14:paraId="00D4CFED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3000" w:type="dxa"/>
          </w:tcPr>
          <w:p w14:paraId="25F3C4F5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A - B</w:t>
            </w:r>
          </w:p>
        </w:tc>
      </w:tr>
      <w:tr w14:paraId="5F37FD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</w:trPr>
        <w:tc>
          <w:tcPr>
            <w:tcW w:w="3000" w:type="dxa"/>
          </w:tcPr>
          <w:p w14:paraId="305222CA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3000" w:type="dxa"/>
          </w:tcPr>
          <w:p w14:paraId="66A5889C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~A</w:t>
            </w:r>
          </w:p>
        </w:tc>
      </w:tr>
      <w:tr w14:paraId="03B7EA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3000" w:type="dxa"/>
          </w:tcPr>
          <w:p w14:paraId="1A86221A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3000" w:type="dxa"/>
          </w:tcPr>
          <w:p w14:paraId="5202873D">
            <w:pPr>
              <w:jc w:val="left"/>
              <w:rPr>
                <w:rFonts w:hint="default" w:eastAsiaTheme="minorEastAsia"/>
                <w:b w:val="0"/>
                <w:bCs w:val="0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vertAlign w:val="baseline"/>
                <w:lang w:val="en-US" w:eastAsia="zh-CN"/>
              </w:rPr>
              <w:t>A * B</w:t>
            </w:r>
          </w:p>
        </w:tc>
      </w:tr>
    </w:tbl>
    <w:p w14:paraId="035B4B23">
      <w:pPr>
        <w:ind w:left="420"/>
        <w:jc w:val="left"/>
        <w:rPr>
          <w:rFonts w:hint="eastAsia"/>
          <w:b w:val="0"/>
          <w:bCs w:val="0"/>
          <w:szCs w:val="21"/>
        </w:rPr>
      </w:pPr>
    </w:p>
    <w:p w14:paraId="3036E9A0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</w:p>
    <w:p w14:paraId="17987621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39E122C0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0653133D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24620B7E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305C76D4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70328586">
      <w:pPr>
        <w:ind w:left="42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562CDDDA">
      <w:pPr>
        <w:jc w:val="left"/>
        <w:rPr>
          <w:rFonts w:hint="eastAsia"/>
          <w:b w:val="0"/>
          <w:bCs w:val="0"/>
          <w:szCs w:val="21"/>
        </w:rPr>
      </w:pPr>
    </w:p>
    <w:p w14:paraId="4D81DC08">
      <w:pPr>
        <w:jc w:val="left"/>
        <w:rPr>
          <w:rFonts w:hint="eastAsia"/>
          <w:b w:val="0"/>
          <w:bCs w:val="0"/>
          <w:szCs w:val="21"/>
        </w:rPr>
      </w:pPr>
    </w:p>
    <w:p w14:paraId="3CA2F191">
      <w:pPr>
        <w:jc w:val="left"/>
        <w:rPr>
          <w:rFonts w:hint="eastAsia"/>
          <w:b w:val="0"/>
          <w:bCs w:val="0"/>
          <w:szCs w:val="21"/>
        </w:rPr>
      </w:pPr>
    </w:p>
    <w:p w14:paraId="29554099">
      <w:pPr>
        <w:jc w:val="left"/>
        <w:rPr>
          <w:rFonts w:hint="eastAsia"/>
          <w:b w:val="0"/>
          <w:bCs w:val="0"/>
          <w:szCs w:val="21"/>
        </w:rPr>
      </w:pPr>
    </w:p>
    <w:p w14:paraId="2CD521DC">
      <w:pPr>
        <w:jc w:val="left"/>
        <w:rPr>
          <w:rFonts w:hint="eastAsia"/>
          <w:b w:val="0"/>
          <w:bCs w:val="0"/>
          <w:szCs w:val="21"/>
        </w:rPr>
      </w:pPr>
    </w:p>
    <w:p w14:paraId="5E59948D">
      <w:pPr>
        <w:jc w:val="left"/>
        <w:rPr>
          <w:rFonts w:hint="eastAsia"/>
          <w:b w:val="0"/>
          <w:bCs w:val="0"/>
          <w:szCs w:val="21"/>
        </w:rPr>
      </w:pPr>
    </w:p>
    <w:p w14:paraId="4735DD88">
      <w:pPr>
        <w:ind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注：加法器和减法器皆为半加器，不考虑进位输入Cin，但是要考虑进位输出Cout。</w:t>
      </w:r>
    </w:p>
    <w:p w14:paraId="634B0314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实</w:t>
      </w:r>
      <w:r>
        <w:rPr>
          <w:rFonts w:hint="eastAsia"/>
          <w:b w:val="0"/>
          <w:bCs w:val="0"/>
          <w:szCs w:val="21"/>
        </w:rPr>
        <w:t>验要求：</w:t>
      </w:r>
    </w:p>
    <w:p w14:paraId="616D5166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1．用Verilog HDL语言描述此逻辑。不需要画电路原理图</w:t>
      </w:r>
    </w:p>
    <w:p w14:paraId="1D42F2CB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  加、减、乘、取反等运算符法可以直接用“+”、“-” 、“*”等符号实现</w:t>
      </w:r>
    </w:p>
    <w:p w14:paraId="32A52E69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2．利用vivado软件对所描述的逻辑进行仿真。</w:t>
      </w:r>
    </w:p>
    <w:p w14:paraId="08269A34">
      <w:pPr>
        <w:ind w:left="42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3．下载到实验板进行验证。</w:t>
      </w:r>
    </w:p>
    <w:p w14:paraId="4A3466B2">
      <w:pPr>
        <w:pStyle w:val="31"/>
        <w:numPr>
          <w:ilvl w:val="0"/>
          <w:numId w:val="1"/>
        </w:num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设计思路和实验过程</w:t>
      </w:r>
    </w:p>
    <w:p w14:paraId="21502FC6">
      <w:pPr>
        <w:pStyle w:val="31"/>
        <w:numPr>
          <w:ilvl w:val="0"/>
          <w:numId w:val="0"/>
        </w:numPr>
        <w:ind w:leftChars="20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1.约束文件</w:t>
      </w:r>
    </w:p>
    <w:p w14:paraId="3E640AE9">
      <w:pPr>
        <w:pStyle w:val="31"/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用10个Switch拨段开关分别对应两个4位操作数输入和一个2位功能控制信号。将8位输出结果F的十六进制值对应到板上的两个七段数码管上。考虑到两个4位操作数的加减法可能会有溢出,且实验要求考虑加减法的进位输出Cout,利用输出F的高四位来表明溢出或借位情况。</w:t>
      </w:r>
    </w:p>
    <w:p w14:paraId="6EC7EEE8">
      <w:pPr>
        <w:pStyle w:val="31"/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</w:p>
    <w:p w14:paraId="726D8349">
      <w:pPr>
        <w:pStyle w:val="31"/>
        <w:numPr>
          <w:ilvl w:val="0"/>
          <w:numId w:val="2"/>
        </w:numPr>
        <w:ind w:leftChars="20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设计思路</w:t>
      </w:r>
    </w:p>
    <w:p w14:paraId="3AA873FB">
      <w:pPr>
        <w:pStyle w:val="31"/>
        <w:numPr>
          <w:ilvl w:val="0"/>
          <w:numId w:val="0"/>
        </w:numPr>
        <w:ind w:leftChars="20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(1)_7Segment module</w:t>
      </w:r>
    </w:p>
    <w:p w14:paraId="4AA98ECE">
      <w:pPr>
        <w:pStyle w:val="31"/>
        <w:numPr>
          <w:ilvl w:val="0"/>
          <w:numId w:val="0"/>
        </w:numPr>
        <w:ind w:left="420" w:leftChars="20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该module利用case语句将一个4位二进制输入的值转化为十六进制在七段数码管上的表示,输出7段数码管每段的电压信号值。用于将最终结果F的低四位,高四位十六进制值显示在板子的七段数码管上。</w:t>
      </w:r>
    </w:p>
    <w:p w14:paraId="7A764C4B">
      <w:pPr>
        <w:pStyle w:val="31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3560445" cy="1200785"/>
            <wp:effectExtent l="0" t="0" r="5715" b="4445"/>
            <wp:docPr id="1" name="图片 1" descr="屏幕截图 2024-10-29 15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29 1545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640F">
      <w:pPr>
        <w:pStyle w:val="31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(2)ALU(top module) module</w:t>
      </w:r>
    </w:p>
    <w:p w14:paraId="12A91E4C">
      <w:pPr>
        <w:pStyle w:val="31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  <w:bookmarkStart w:id="0" w:name="_GoBack"/>
      <w:r>
        <w:drawing>
          <wp:inline distT="0" distB="0" distL="114300" distR="114300">
            <wp:extent cx="2786380" cy="2482850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1155887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使用if语句,根据功能控制信号确定应该进行的操作,对应的加减,乘法,取反直接使用</w:t>
      </w:r>
      <w:r>
        <w:rPr>
          <w:rFonts w:hint="default"/>
          <w:b w:val="0"/>
          <w:b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Cs w:val="21"/>
          <w:lang w:val="en-US" w:eastAsia="zh-CN"/>
        </w:rPr>
        <w:t>+</w:t>
      </w:r>
      <w:r>
        <w:rPr>
          <w:rFonts w:hint="default"/>
          <w:b w:val="0"/>
          <w:bCs w:val="0"/>
          <w:szCs w:val="21"/>
          <w:lang w:val="en-US" w:eastAsia="zh-CN"/>
        </w:rPr>
        <w:t>””</w:t>
      </w:r>
      <w:r>
        <w:rPr>
          <w:rFonts w:hint="eastAsia"/>
          <w:b w:val="0"/>
          <w:bCs w:val="0"/>
          <w:szCs w:val="21"/>
          <w:lang w:val="en-US" w:eastAsia="zh-CN"/>
        </w:rPr>
        <w:t>-</w:t>
      </w:r>
      <w:r>
        <w:rPr>
          <w:rFonts w:hint="default"/>
          <w:b w:val="0"/>
          <w:bCs w:val="0"/>
          <w:szCs w:val="21"/>
          <w:lang w:val="en-US" w:eastAsia="zh-CN"/>
        </w:rPr>
        <w:t>””</w:t>
      </w:r>
      <w:r>
        <w:rPr>
          <w:rFonts w:hint="eastAsia"/>
          <w:b w:val="0"/>
          <w:bCs w:val="0"/>
          <w:szCs w:val="21"/>
          <w:lang w:val="en-US" w:eastAsia="zh-CN"/>
        </w:rPr>
        <w:t>*</w:t>
      </w:r>
      <w:r>
        <w:rPr>
          <w:rFonts w:hint="default"/>
          <w:b w:val="0"/>
          <w:bCs w:val="0"/>
          <w:szCs w:val="21"/>
          <w:lang w:val="en-US" w:eastAsia="zh-CN"/>
        </w:rPr>
        <w:t>””</w:t>
      </w:r>
      <w:r>
        <w:rPr>
          <w:rFonts w:hint="eastAsia"/>
          <w:b w:val="0"/>
          <w:bCs w:val="0"/>
          <w:szCs w:val="21"/>
          <w:lang w:val="en-US" w:eastAsia="zh-CN"/>
        </w:rPr>
        <w:t>~</w:t>
      </w:r>
      <w:r>
        <w:rPr>
          <w:rFonts w:hint="default"/>
          <w:b w:val="0"/>
          <w:bCs w:val="0"/>
          <w:szCs w:val="21"/>
          <w:lang w:val="en-US" w:eastAsia="zh-CN"/>
        </w:rPr>
        <w:t>”</w:t>
      </w:r>
      <w:r>
        <w:rPr>
          <w:rFonts w:hint="eastAsia"/>
          <w:b w:val="0"/>
          <w:bCs w:val="0"/>
          <w:szCs w:val="21"/>
          <w:lang w:val="en-US" w:eastAsia="zh-CN"/>
        </w:rPr>
        <w:t>进行实现,其中注意加减法当中输出进位的设置。</w:t>
      </w:r>
    </w:p>
    <w:p w14:paraId="34CE4E29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利用之前的_7Segment module利用F低四位,高四位的十六进制值,得到在用七段数码管表示该值时各段的亮暗情况,及一个7位二进制信号。注意七段数码管低电平有效。</w:t>
      </w:r>
    </w:p>
    <w:p w14:paraId="53183FE0">
      <w:pPr>
        <w:pStyle w:val="31"/>
        <w:numPr>
          <w:ilvl w:val="0"/>
          <w:numId w:val="0"/>
        </w:numPr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</w:p>
    <w:p w14:paraId="42C0B222">
      <w:pPr>
        <w:pStyle w:val="31"/>
        <w:numPr>
          <w:ilvl w:val="0"/>
          <w:numId w:val="1"/>
        </w:num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实验结果</w:t>
      </w:r>
    </w:p>
    <w:p w14:paraId="14578D56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Scematic</w:t>
      </w:r>
    </w:p>
    <w:p w14:paraId="47C007BE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10605" cy="1726565"/>
            <wp:effectExtent l="0" t="0" r="6350" b="6985"/>
            <wp:docPr id="42" name="图片 42" descr="屏幕截图 2024-11-07 213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4-11-07 2131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0437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仿真</w:t>
      </w:r>
    </w:p>
    <w:p w14:paraId="46064159">
      <w:pPr>
        <w:pStyle w:val="31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(1)加法</w:t>
      </w:r>
    </w:p>
    <w:p w14:paraId="4C53558F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02985" cy="1619250"/>
            <wp:effectExtent l="0" t="0" r="5715" b="6985"/>
            <wp:docPr id="29" name="图片 29" descr="屏幕截图 2024-11-07 2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1-07 2057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13145" cy="1609090"/>
            <wp:effectExtent l="0" t="0" r="3810" b="635"/>
            <wp:docPr id="28" name="图片 28" descr="屏幕截图 2024-11-07 20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07 2057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2658745" cy="4177030"/>
            <wp:effectExtent l="0" t="0" r="7620" b="0"/>
            <wp:docPr id="27" name="图片 27" descr="屏幕截图 2024-11-07 205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7 2057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FD7A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A = 1100,B = 1001,op = 00,F = 1111 0101时的实验情况</w:t>
      </w:r>
      <w:r>
        <w:rPr>
          <w:rFonts w:hint="eastAsia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3749675" cy="5001895"/>
            <wp:effectExtent l="0" t="0" r="635" b="6350"/>
            <wp:docPr id="2" name="图片 2" descr="620f7cc1fc572ddf97262c6a4f21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20f7cc1fc572ddf97262c6a4f21ca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4967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1DBD">
      <w:pPr>
        <w:pStyle w:val="31"/>
        <w:numPr>
          <w:ilvl w:val="0"/>
          <w:numId w:val="0"/>
        </w:numPr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</w:p>
    <w:p w14:paraId="3E3A290F">
      <w:pPr>
        <w:pStyle w:val="31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(2)减法</w:t>
      </w:r>
    </w:p>
    <w:p w14:paraId="29A62E06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18225" cy="1582420"/>
            <wp:effectExtent l="0" t="0" r="6985" b="2540"/>
            <wp:docPr id="36" name="图片 36" descr="屏幕截图 2024-11-07 20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1-07 2058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02985" cy="1616710"/>
            <wp:effectExtent l="0" t="0" r="5715" b="1270"/>
            <wp:docPr id="35" name="图片 35" descr="屏幕截图 2024-11-07 20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1-07 2059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2298700" cy="3138805"/>
            <wp:effectExtent l="0" t="0" r="4445" b="6350"/>
            <wp:docPr id="30" name="图片 30" descr="屏幕截图 2024-11-07 21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7 2101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Cs w:val="21"/>
          <w:lang w:val="en-US" w:eastAsia="zh-CN"/>
        </w:rPr>
        <w:t xml:space="preserve">    </w:t>
      </w:r>
    </w:p>
    <w:p w14:paraId="45365E58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A = 1110,B = 1111,op = 01,F = 11111111时的实验情况</w:t>
      </w:r>
    </w:p>
    <w:p w14:paraId="4F6A0E61">
      <w:pPr>
        <w:pStyle w:val="31"/>
        <w:numPr>
          <w:ilvl w:val="0"/>
          <w:numId w:val="0"/>
        </w:numPr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3860165" cy="5148580"/>
            <wp:effectExtent l="0" t="0" r="2540" b="3175"/>
            <wp:docPr id="3" name="图片 3" descr="ff3b444c6a0e684bc5f88ac795cd8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f3b444c6a0e684bc5f88ac795cd8f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016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E6B6">
      <w:pPr>
        <w:pStyle w:val="31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(3)取反</w:t>
      </w:r>
    </w:p>
    <w:p w14:paraId="67E50A6A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11875" cy="2688590"/>
            <wp:effectExtent l="0" t="0" r="5080" b="2540"/>
            <wp:docPr id="38" name="图片 38" descr="屏幕截图 2024-11-07 204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1-07 2046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2736215" cy="3213735"/>
            <wp:effectExtent l="0" t="0" r="4445" b="5715"/>
            <wp:docPr id="37" name="图片 37" descr="屏幕截图 2024-11-07 20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1-07 2046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253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A = 1101,op = 10,F = 00000010时的实验情况</w:t>
      </w:r>
    </w:p>
    <w:p w14:paraId="3088A439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3834765" cy="5115560"/>
            <wp:effectExtent l="0" t="0" r="2540" b="3810"/>
            <wp:docPr id="4" name="图片 4" descr="28ff939b14abbf71de67957866103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8ff939b14abbf71de679578661036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476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5960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A = 0010,op = 10,F =00001101时的实验情况</w:t>
      </w:r>
    </w:p>
    <w:p w14:paraId="7FB2DEEA">
      <w:pPr>
        <w:pStyle w:val="31"/>
        <w:numPr>
          <w:ilvl w:val="0"/>
          <w:numId w:val="0"/>
        </w:numPr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3642995" cy="4859655"/>
            <wp:effectExtent l="0" t="0" r="2540" b="5715"/>
            <wp:docPr id="5" name="图片 5" descr="5f426553fff9e328f0fb0e715242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f426553fff9e328f0fb0e7152422c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4299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18D5">
      <w:pPr>
        <w:pStyle w:val="31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/>
          <w:bCs/>
          <w:szCs w:val="21"/>
          <w:lang w:val="en-US" w:eastAsia="zh-CN"/>
        </w:rPr>
        <w:t>(4)乘法</w:t>
      </w:r>
    </w:p>
    <w:p w14:paraId="0C78C79D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01080" cy="1574800"/>
            <wp:effectExtent l="0" t="0" r="7620" b="1905"/>
            <wp:docPr id="41" name="图片 41" descr="屏幕截图 2024-11-07 21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4-11-07 2105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6105525" cy="1572895"/>
            <wp:effectExtent l="0" t="0" r="3175" b="3810"/>
            <wp:docPr id="40" name="图片 40" descr="屏幕截图 2024-11-07 21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屏幕截图 2024-11-07 2105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Cs w:val="21"/>
          <w:lang w:val="en-US" w:eastAsia="zh-CN"/>
        </w:rPr>
        <w:drawing>
          <wp:inline distT="0" distB="0" distL="114300" distR="114300">
            <wp:extent cx="2263140" cy="3285490"/>
            <wp:effectExtent l="0" t="0" r="6985" b="0"/>
            <wp:docPr id="39" name="图片 39" descr="屏幕截图 2024-11-07 21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1-07 2105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F492">
      <w:pPr>
        <w:pStyle w:val="31"/>
        <w:numPr>
          <w:ilvl w:val="0"/>
          <w:numId w:val="0"/>
        </w:numPr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A = 1100,B = 1001,op = 11,F = 01101100时的实验情况</w:t>
      </w:r>
      <w:r>
        <w:rPr>
          <w:rFonts w:hint="eastAsia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4867910" cy="3649345"/>
            <wp:effectExtent l="0" t="0" r="2540" b="7620"/>
            <wp:docPr id="6" name="图片 6" descr="3196779dc40c628c944b4082d3d3d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196779dc40c628c944b4082d3d3dd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679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CF2F">
      <w:pPr>
        <w:pStyle w:val="31"/>
        <w:numPr>
          <w:ilvl w:val="0"/>
          <w:numId w:val="0"/>
        </w:numPr>
        <w:jc w:val="left"/>
        <w:rPr>
          <w:rFonts w:hint="default"/>
          <w:b/>
          <w:bCs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</w:p>
    <w:p w14:paraId="7BA21F6E">
      <w:pPr>
        <w:pStyle w:val="31"/>
        <w:numPr>
          <w:ilvl w:val="0"/>
          <w:numId w:val="1"/>
        </w:numPr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遇到问题,解决方法和实验体会</w:t>
      </w:r>
    </w:p>
    <w:p w14:paraId="11722714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1</w:t>
      </w:r>
      <w:r>
        <w:rPr>
          <w:rFonts w:hint="eastAsia"/>
          <w:b w:val="0"/>
          <w:bCs w:val="0"/>
          <w:szCs w:val="21"/>
        </w:rPr>
        <w:t>. 仿真时结果不正确</w:t>
      </w:r>
    </w:p>
    <w:p w14:paraId="594D1EA7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最初,在利用Vivado</w:t>
      </w:r>
      <w:r>
        <w:rPr>
          <w:rFonts w:hint="eastAsia"/>
          <w:b w:val="0"/>
          <w:bCs w:val="0"/>
          <w:szCs w:val="21"/>
        </w:rPr>
        <w:t>进行</w:t>
      </w:r>
      <w:r>
        <w:rPr>
          <w:rFonts w:hint="eastAsia"/>
          <w:b w:val="0"/>
          <w:bCs w:val="0"/>
          <w:szCs w:val="21"/>
          <w:lang w:val="en-US" w:eastAsia="zh-CN"/>
        </w:rPr>
        <w:t>乘法功能的</w:t>
      </w:r>
      <w:r>
        <w:rPr>
          <w:rFonts w:hint="eastAsia"/>
          <w:b w:val="0"/>
          <w:bCs w:val="0"/>
          <w:szCs w:val="21"/>
        </w:rPr>
        <w:t>仿真时</w:t>
      </w:r>
      <w:r>
        <w:rPr>
          <w:rFonts w:hint="eastAsia"/>
          <w:b w:val="0"/>
          <w:bCs w:val="0"/>
          <w:szCs w:val="21"/>
          <w:lang w:val="en-US" w:eastAsia="zh-CN"/>
        </w:rPr>
        <w:t>,我</w:t>
      </w:r>
      <w:r>
        <w:rPr>
          <w:rFonts w:hint="eastAsia"/>
          <w:b w:val="0"/>
          <w:bCs w:val="0"/>
          <w:szCs w:val="21"/>
        </w:rPr>
        <w:t>发现</w:t>
      </w:r>
      <w:r>
        <w:rPr>
          <w:rFonts w:hint="eastAsia"/>
          <w:b w:val="0"/>
          <w:bCs w:val="0"/>
          <w:szCs w:val="21"/>
          <w:lang w:val="en-US" w:eastAsia="zh-CN"/>
        </w:rPr>
        <w:t>对某些</w:t>
      </w:r>
      <w:r>
        <w:rPr>
          <w:rFonts w:hint="eastAsia"/>
          <w:b w:val="0"/>
          <w:bCs w:val="0"/>
          <w:szCs w:val="21"/>
        </w:rPr>
        <w:t>输入组合下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输出</w:t>
      </w:r>
      <w:r>
        <w:rPr>
          <w:rFonts w:hint="eastAsia"/>
          <w:b w:val="0"/>
          <w:bCs w:val="0"/>
          <w:szCs w:val="21"/>
          <w:lang w:val="en-US" w:eastAsia="zh-CN"/>
        </w:rPr>
        <w:t>并</w:t>
      </w:r>
      <w:r>
        <w:rPr>
          <w:rFonts w:hint="eastAsia"/>
          <w:b w:val="0"/>
          <w:bCs w:val="0"/>
          <w:szCs w:val="21"/>
        </w:rPr>
        <w:t>不正确。通过检查代码</w:t>
      </w:r>
      <w:r>
        <w:rPr>
          <w:rFonts w:hint="eastAsia"/>
          <w:b w:val="0"/>
          <w:bCs w:val="0"/>
          <w:szCs w:val="21"/>
          <w:lang w:val="en-US" w:eastAsia="zh-CN"/>
        </w:rPr>
        <w:t>并认真思考,</w:t>
      </w:r>
      <w:r>
        <w:rPr>
          <w:rFonts w:hint="eastAsia"/>
          <w:b w:val="0"/>
          <w:bCs w:val="0"/>
          <w:szCs w:val="21"/>
        </w:rPr>
        <w:t>发现</w:t>
      </w:r>
      <w:r>
        <w:rPr>
          <w:rFonts w:hint="eastAsia"/>
          <w:b w:val="0"/>
          <w:bCs w:val="0"/>
          <w:szCs w:val="21"/>
          <w:lang w:val="en-US" w:eastAsia="zh-CN"/>
        </w:rPr>
        <w:t>对于两位4位二进制数的</w:t>
      </w:r>
      <w:r>
        <w:rPr>
          <w:rFonts w:hint="eastAsia"/>
          <w:b w:val="0"/>
          <w:bCs w:val="0"/>
          <w:szCs w:val="21"/>
        </w:rPr>
        <w:t>乘法运算</w:t>
      </w:r>
      <w:r>
        <w:rPr>
          <w:rFonts w:hint="eastAsia"/>
          <w:b w:val="0"/>
          <w:bCs w:val="0"/>
          <w:szCs w:val="21"/>
          <w:lang w:val="en-US" w:eastAsia="zh-CN"/>
        </w:rPr>
        <w:t>其二进制结果可能到达8位。而使用4位的输出结果F将会导致溢出。</w:t>
      </w:r>
    </w:p>
    <w:p w14:paraId="7572A312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解决办法:</w:t>
      </w:r>
    </w:p>
    <w:p w14:paraId="4B0829BA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default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因此将F的位宽修改为8位。</w:t>
      </w:r>
    </w:p>
    <w:p w14:paraId="13A4D992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Cs w:val="21"/>
        </w:rPr>
      </w:pPr>
    </w:p>
    <w:p w14:paraId="532F9B80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2. 下载到实验板时，</w:t>
      </w:r>
      <w:r>
        <w:rPr>
          <w:rFonts w:hint="eastAsia"/>
          <w:b w:val="0"/>
          <w:bCs w:val="0"/>
          <w:szCs w:val="21"/>
          <w:lang w:val="en-US" w:eastAsia="zh-CN"/>
        </w:rPr>
        <w:t>两个</w:t>
      </w:r>
      <w:r>
        <w:rPr>
          <w:rFonts w:hint="eastAsia"/>
          <w:b w:val="0"/>
          <w:bCs w:val="0"/>
          <w:szCs w:val="21"/>
        </w:rPr>
        <w:t>7段数码管显示不正确</w:t>
      </w:r>
    </w:p>
    <w:p w14:paraId="27E17104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下载到实验板后，发现7段数码管显示的不是预期的结果。通过调试发现，是</w:t>
      </w:r>
      <w:r>
        <w:rPr>
          <w:rFonts w:hint="eastAsia"/>
          <w:b w:val="0"/>
          <w:bCs w:val="0"/>
          <w:szCs w:val="21"/>
          <w:lang w:val="en-US" w:eastAsia="zh-CN"/>
        </w:rPr>
        <w:t>约束文件中的对应不正确导致的</w:t>
      </w:r>
      <w:r>
        <w:rPr>
          <w:rFonts w:hint="eastAsia"/>
          <w:b w:val="0"/>
          <w:bCs w:val="0"/>
          <w:szCs w:val="21"/>
        </w:rPr>
        <w:t>。</w:t>
      </w:r>
    </w:p>
    <w:p w14:paraId="6DF4D5F3">
      <w:pPr>
        <w:pStyle w:val="31"/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解决办法：</w:t>
      </w:r>
    </w:p>
    <w:p w14:paraId="4FD8BDFE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如下对应修改约束文件。</w:t>
      </w:r>
    </w:p>
    <w:p w14:paraId="32C174B1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2364105" cy="2504440"/>
            <wp:effectExtent l="0" t="0" r="5080" b="5080"/>
            <wp:docPr id="33" name="图片 33" descr="屏幕截图 2024-10-29 09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0-29 0935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108700" cy="3973195"/>
            <wp:effectExtent l="0" t="0" r="0" b="5715"/>
            <wp:docPr id="32" name="图片 32" descr="屏幕截图 2024-10-29 094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0-29 09420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Cs w:val="21"/>
          <w:lang w:val="en-US" w:eastAsia="zh-CN"/>
        </w:rPr>
        <w:drawing>
          <wp:inline distT="0" distB="0" distL="114300" distR="114300">
            <wp:extent cx="6096635" cy="1413510"/>
            <wp:effectExtent l="0" t="0" r="3810" b="6350"/>
            <wp:docPr id="31" name="图片 31" descr="屏幕截图 2024-10-29 09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0-29 0942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E7E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default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Cs w:val="21"/>
        </w:rPr>
        <w:t xml:space="preserve">3. </w:t>
      </w:r>
      <w:r>
        <w:rPr>
          <w:rFonts w:hint="eastAsia"/>
          <w:b w:val="0"/>
          <w:bCs w:val="0"/>
          <w:szCs w:val="21"/>
          <w:lang w:val="en-US" w:eastAsia="zh-CN"/>
        </w:rPr>
        <w:t>加减法的进位输出Cout处理</w:t>
      </w:r>
    </w:p>
    <w:p w14:paraId="2BD74DFC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szCs w:val="21"/>
        </w:rPr>
        <w:t>解决办法：</w:t>
      </w:r>
    </w:p>
    <w:p w14:paraId="57769122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>在加减法中考虑溢出和借位,用F的高四位来表示。</w:t>
      </w:r>
    </w:p>
    <w:p w14:paraId="2E4D4660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Cs w:val="21"/>
          <w:lang w:val="en-US" w:eastAsia="zh-CN"/>
        </w:rPr>
      </w:pPr>
    </w:p>
    <w:p w14:paraId="344451C0">
      <w:pPr>
        <w:pStyle w:val="31"/>
        <w:numPr>
          <w:ilvl w:val="0"/>
          <w:numId w:val="0"/>
        </w:numPr>
        <w:ind w:leftChars="0" w:firstLine="420" w:firstLineChars="0"/>
        <w:jc w:val="left"/>
        <w:rPr>
          <w:rFonts w:hint="eastAsia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</w:rPr>
        <w:t>实验体会</w:t>
      </w:r>
      <w:r>
        <w:rPr>
          <w:rFonts w:hint="eastAsia"/>
          <w:b w:val="0"/>
          <w:bCs w:val="0"/>
          <w:szCs w:val="21"/>
          <w:lang w:val="en-US" w:eastAsia="zh-CN"/>
        </w:rPr>
        <w:t>:</w:t>
      </w:r>
    </w:p>
    <w:p w14:paraId="57B3646D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通过本次实验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我深刻体会到了硬件描述语言（HDL）在数字系统设计中的重要性。使用Verilog HDL可以方便地描述复杂的数字电路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并通过仿真软件进行验证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大大缩短了设计周期。</w:t>
      </w:r>
    </w:p>
    <w:p w14:paraId="52D963EB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</w:rPr>
        <w:t>在实验过程中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我遇到了不少问题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但通过不断调试和修改代码</w:t>
      </w:r>
      <w:r>
        <w:rPr>
          <w:rFonts w:hint="eastAsia"/>
          <w:b w:val="0"/>
          <w:bCs w:val="0"/>
          <w:szCs w:val="21"/>
          <w:lang w:val="en-US" w:eastAsia="zh-CN"/>
        </w:rPr>
        <w:t>,</w:t>
      </w:r>
      <w:r>
        <w:rPr>
          <w:rFonts w:hint="eastAsia"/>
          <w:b w:val="0"/>
          <w:bCs w:val="0"/>
          <w:szCs w:val="21"/>
        </w:rPr>
        <w:t>最终成功实现了ALU的设计。这让我更加理解了数字电路的工作原理，并提高了我的编程和调试能力。</w:t>
      </w:r>
      <w:r>
        <w:rPr>
          <w:rFonts w:hint="eastAsia"/>
          <w:b w:val="0"/>
          <w:bCs w:val="0"/>
          <w:szCs w:val="21"/>
          <w:lang w:val="en-US" w:eastAsia="zh-CN"/>
        </w:rPr>
        <w:t xml:space="preserve">在实践中更加了解了组合电路的特点,对于Vivado中verilog的使用,仿真及约束文件的编写有了更加熟练的掌握。 </w:t>
      </w:r>
    </w:p>
    <w:p w14:paraId="327C15DA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  <w:lang w:val="en-US" w:eastAsia="zh-CN"/>
        </w:rPr>
        <w:t>在将</w:t>
      </w:r>
      <w:r>
        <w:rPr>
          <w:rFonts w:hint="eastAsia"/>
          <w:b w:val="0"/>
          <w:bCs w:val="0"/>
          <w:szCs w:val="21"/>
        </w:rPr>
        <w:t>代码</w:t>
      </w:r>
      <w:r>
        <w:rPr>
          <w:rFonts w:hint="eastAsia"/>
          <w:b w:val="0"/>
          <w:bCs w:val="0"/>
          <w:szCs w:val="21"/>
          <w:lang w:val="en-US" w:eastAsia="zh-CN"/>
        </w:rPr>
        <w:t>下载</w:t>
      </w:r>
      <w:r>
        <w:rPr>
          <w:rFonts w:hint="eastAsia"/>
          <w:b w:val="0"/>
          <w:bCs w:val="0"/>
          <w:szCs w:val="21"/>
        </w:rPr>
        <w:t>到实验板进行验证</w:t>
      </w:r>
      <w:r>
        <w:rPr>
          <w:rFonts w:hint="eastAsia"/>
          <w:b w:val="0"/>
          <w:bCs w:val="0"/>
          <w:szCs w:val="21"/>
          <w:lang w:val="en-US" w:eastAsia="zh-CN"/>
        </w:rPr>
        <w:t>的过程中,</w:t>
      </w:r>
      <w:r>
        <w:rPr>
          <w:rFonts w:hint="eastAsia"/>
          <w:b w:val="0"/>
          <w:bCs w:val="0"/>
          <w:szCs w:val="21"/>
        </w:rPr>
        <w:t>我深刻体会到了理论与实践相结合的重要性。只有将理论知识应用到实际中</w:t>
      </w:r>
      <w:r>
        <w:rPr>
          <w:rFonts w:hint="eastAsia"/>
          <w:b w:val="0"/>
          <w:bCs w:val="0"/>
          <w:szCs w:val="21"/>
          <w:lang w:val="en-US" w:eastAsia="zh-CN"/>
        </w:rPr>
        <w:t>,并不断尝试探索,</w:t>
      </w:r>
      <w:r>
        <w:rPr>
          <w:rFonts w:hint="eastAsia"/>
          <w:b w:val="0"/>
          <w:bCs w:val="0"/>
          <w:szCs w:val="21"/>
        </w:rPr>
        <w:t>才能</w:t>
      </w:r>
      <w:r>
        <w:rPr>
          <w:rFonts w:hint="eastAsia"/>
          <w:b w:val="0"/>
          <w:bCs w:val="0"/>
          <w:szCs w:val="21"/>
          <w:lang w:val="en-US" w:eastAsia="zh-CN"/>
        </w:rPr>
        <w:t>做到</w:t>
      </w:r>
      <w:r>
        <w:rPr>
          <w:rFonts w:hint="eastAsia"/>
          <w:b w:val="0"/>
          <w:bCs w:val="0"/>
          <w:szCs w:val="21"/>
        </w:rPr>
        <w:t>真正</w:t>
      </w:r>
      <w:r>
        <w:rPr>
          <w:rFonts w:hint="eastAsia"/>
          <w:b w:val="0"/>
          <w:bCs w:val="0"/>
          <w:szCs w:val="21"/>
          <w:lang w:val="en-US" w:eastAsia="zh-CN"/>
        </w:rPr>
        <w:t>地</w:t>
      </w:r>
      <w:r>
        <w:rPr>
          <w:rFonts w:hint="eastAsia"/>
          <w:b w:val="0"/>
          <w:bCs w:val="0"/>
          <w:szCs w:val="21"/>
        </w:rPr>
        <w:t>理解和掌握。</w:t>
      </w:r>
    </w:p>
    <w:p w14:paraId="76E0DC93">
      <w:pPr>
        <w:pStyle w:val="31"/>
        <w:numPr>
          <w:ilvl w:val="0"/>
          <w:numId w:val="0"/>
        </w:numPr>
        <w:ind w:left="420" w:leftChars="0" w:firstLine="420" w:firstLineChars="0"/>
        <w:jc w:val="left"/>
        <w:rPr>
          <w:rFonts w:hint="eastAsia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 w:val="0"/>
          <w:bCs w:val="0"/>
          <w:szCs w:val="21"/>
          <w:lang w:val="en-US" w:eastAsia="zh-CN"/>
        </w:rPr>
        <w:t xml:space="preserve"> </w:t>
      </w: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default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8A5028"/>
    <w:multiLevelType w:val="multilevel"/>
    <w:tmpl w:val="518A5028"/>
    <w:lvl w:ilvl="0" w:tentative="0">
      <w:start w:val="1"/>
      <w:numFmt w:val="japaneseCounting"/>
      <w:lvlText w:val="%1、"/>
      <w:lvlJc w:val="left"/>
      <w:pPr>
        <w:ind w:left="427" w:hanging="427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5C4DEBFA"/>
    <w:multiLevelType w:val="singleLevel"/>
    <w:tmpl w:val="5C4DEBF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applyBreakingRules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I0YjliMGM1ZDgyOTE2MmQ5Y2FlZmY1NjM0NzMyNTMifQ=="/>
  </w:docVars>
  <w:rsids>
    <w:rsidRoot w:val="00CB193C"/>
    <w:rsid w:val="000E53BD"/>
    <w:rsid w:val="002D562E"/>
    <w:rsid w:val="0081683B"/>
    <w:rsid w:val="009D6279"/>
    <w:rsid w:val="00CB193C"/>
    <w:rsid w:val="015833CE"/>
    <w:rsid w:val="08BA1A32"/>
    <w:rsid w:val="09A80765"/>
    <w:rsid w:val="22716D8F"/>
    <w:rsid w:val="3CE3310C"/>
    <w:rsid w:val="4CDE3C2E"/>
    <w:rsid w:val="6F610D6B"/>
    <w:rsid w:val="6FD7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link w:val="27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22"/>
    <w:rPr>
      <w:b/>
    </w:rPr>
  </w:style>
  <w:style w:type="character" w:customStyle="1" w:styleId="18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3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字符"/>
    <w:basedOn w:val="16"/>
    <w:link w:val="1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副标题 字符"/>
    <w:basedOn w:val="16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16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明显引用 字符"/>
    <w:basedOn w:val="16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1485</Words>
  <Characters>1785</Characters>
  <Lines>1</Lines>
  <Paragraphs>1</Paragraphs>
  <TotalTime>18</TotalTime>
  <ScaleCrop>false</ScaleCrop>
  <LinksUpToDate>false</LinksUpToDate>
  <CharactersWithSpaces>1858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2024-10-25T07:33:00Z</dcterms:created>
  <dc:creator>蓉希 鲁</dc:creator>
  <cp:lastModifiedBy>sbruch</cp:lastModifiedBy>
  <dcterms:modified xsi:type="dcterms:W3CDTF">2024-11-07T16:45:31Z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67DA4716D574425F96F9273B5DADA127_12</vt:lpwstr>
  </property>
</Properties>
</file>