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vue中的MVVM模式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MVVM 是</w:t>
      </w:r>
      <w:r>
        <w:rPr>
          <w:rFonts w:hint="default"/>
          <w:sz w:val="18"/>
          <w:szCs w:val="18"/>
          <w:lang w:val="en-US" w:eastAsia="zh-CN"/>
        </w:rPr>
        <w:t>Model-View-ViewModel 的缩写，它是一种基于前端开发的架构模式，其核心是提供对View 和 ViewModel 的双向数据绑定，这使得ViewModel 的状态改变可以自动传递给 View，即所谓的数据双向绑定。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Vue.js 是一个提供了 MVVM 风格的双向数据绑定的 Javascript 库，专注于View 层。它的核心是 MVVM 中的 VM，也就是 ViewModel。 ViewModel负责连接 View 和 Model，保证视图和数据的一致性，这种轻量级的架构让前端开发更加高效、便捷。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v-show和v-if的共同点和不同点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V-if：是操作DOM元素的，设置条件的DOM元素必须连续写在一起，表示DOM元素是销毁还是重建;如果不满足条件的话则不会出现在dom中。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V-show:是操作CSS的，适用于频繁的切换显示和隐藏；不管漫步满足条件均在dom中，如果不满足条件，会设置成display:none;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Vue如何让css只在当前组建中起作用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&lt;style scoped&gt;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&lt;/style&gt;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当添加scoped参数后书写的CSS尽量避免出现tag名，用class。因为类似div[data-v-xxxxxxx]这种选择器的效率极低。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第二种：</w:t>
      </w:r>
      <w:r>
        <w:rPr>
          <w:rFonts w:hint="default"/>
          <w:sz w:val="18"/>
          <w:szCs w:val="18"/>
          <w:lang w:val="en-US" w:eastAsia="zh-CN"/>
        </w:rPr>
        <w:t>做法是外面包个大的class，手动添加作用域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第三种：</w:t>
      </w:r>
      <w:r>
        <w:rPr>
          <w:rFonts w:hint="default"/>
          <w:sz w:val="18"/>
          <w:szCs w:val="18"/>
          <w:lang w:val="en-US" w:eastAsia="zh-CN"/>
        </w:rPr>
        <w:t>在组件的最外层写一个特定的classname，然后其他的css写在这个class下面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Vue中&lt;keep-alive&gt;&lt;/keep-alive&gt;的作用是什么？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是Vue的内置组件，能在组件切换过程中将状态保留在内存中，防止重复渲染DOM。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keep-alive</w:t>
      </w:r>
      <w:r>
        <w:rPr>
          <w:rFonts w:hint="default"/>
          <w:sz w:val="18"/>
          <w:szCs w:val="18"/>
          <w:lang w:val="en-US" w:eastAsia="zh-CN"/>
        </w:rPr>
        <w:t> 是 Vue 内置的一个组件，可以使被包含的组件保留状态，或避免重新渲染。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&lt;keep-alive&gt; </w:t>
      </w:r>
      <w:r>
        <w:rPr>
          <w:rFonts w:hint="default"/>
          <w:sz w:val="18"/>
          <w:szCs w:val="18"/>
          <w:lang w:val="en-US" w:eastAsia="zh-CN"/>
        </w:rPr>
        <w:t>包裹动态组件时，会缓存不活动的组件实例，而不是销毁它们。和 &lt;transition&gt; 相似，&lt;keep-alive&gt; 是一个抽象组件：它自身不会渲染一个 DOM 元素，也不会出现在父组件链中。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在看demo的时候看到在vue-router写着keep-alive，keep-alive的含义：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如果把切换出去的组件保留在内存中，可以保留它的状态或避免重新渲染。为此可以添加一个keep-alive指令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Vue引入组件的步骤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let handsome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template:'&lt;h1&gt;{{msg}}&lt;/h1&gt;'，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data(){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{msg:'</w:t>
      </w:r>
      <w:r>
        <w:rPr>
          <w:rFonts w:hint="eastAsia"/>
          <w:sz w:val="18"/>
          <w:szCs w:val="18"/>
          <w:lang w:val="en-US" w:eastAsia="zh-CN"/>
        </w:rPr>
        <w:t>帅帅帅</w:t>
      </w:r>
      <w:r>
        <w:rPr>
          <w:rFonts w:hint="default"/>
          <w:sz w:val="18"/>
          <w:szCs w:val="18"/>
          <w:lang w:val="en-US" w:eastAsia="zh-CN"/>
        </w:rPr>
        <w:t>'}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3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注册组件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components:{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myHandsome:handsome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使用组件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&lt;my-handsome&gt;&lt;/my-handsome&gt;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Vue指令v-el的作用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Vue1.0中的v-el和v-ref在2.0中被废弃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v-el这个是写在html标签里的，如&lt;div v-el:container&gt;，这相当于告诉vue有一个div element，这个element叫container，然后在vuejs代码里可以用如this.$el.container代码，则相当于是获取到了这个div object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Vue常用的插件，使用插件的步骤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添加全局方法或者属性，如: 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"https://github.com/vuejs/vue-element" \t "https://blog.csdn.net/qq_24122593/article/details/_blank"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vue-element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添加全局资源：指令/过滤器/过渡等，如 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"https://github.com/vuejs/vue-touch" \t "https://blog.csdn.net/qq_24122593/article/details/_blank"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vue-touch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通过全局 mixin方法添加一些组件选项，如: 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"https://github.com/vuejs/vuex" \t "https://blog.csdn.net/qq_24122593/article/details/_blank"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vuex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添加 Vue 实例方法，通过把它们添加到 Vue.prototype 上实现。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一个库，提供自己的 API，同时提供上面提到的一个或多个功能，如 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"https://github.com/vuejs/vue-router" \t "https://blog.csdn.net/qq_24122593/article/details/_blank"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vue-router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封装的步骤：</w:t>
      </w:r>
      <w:r>
        <w:rPr>
          <w:rFonts w:hint="default"/>
          <w:sz w:val="18"/>
          <w:szCs w:val="18"/>
          <w:lang w:val="en-US" w:eastAsia="zh-CN"/>
        </w:rPr>
        <w:t>【声明插件】——【写插件】——【注册插件】——【使用插件】</w:t>
      </w:r>
    </w:p>
    <w:p>
      <w:pPr>
        <w:numPr>
          <w:ilvl w:val="0"/>
          <w:numId w:val="4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先引入import</w:t>
      </w:r>
    </w:p>
    <w:p>
      <w:pPr>
        <w:numPr>
          <w:ilvl w:val="0"/>
          <w:numId w:val="4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vue.use（引入的模块）</w:t>
      </w:r>
    </w:p>
    <w:p>
      <w:pPr>
        <w:numPr>
          <w:ilvl w:val="0"/>
          <w:numId w:val="4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New 引入的模块</w:t>
      </w:r>
    </w:p>
    <w:p>
      <w:pPr>
        <w:numPr>
          <w:ilvl w:val="0"/>
          <w:numId w:val="4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6F6F6"/>
        </w:rPr>
      </w:pP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F6F6F6"/>
          <w:lang w:val="en-US" w:eastAsia="zh-CN"/>
        </w:rPr>
        <w:t>1&gt;</w:t>
      </w: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6F6F6"/>
        </w:rPr>
        <w:t>Vue实例有一个完整的生命周期，也就是从开始创建、初始化数据、编译模板、挂载Dom、渲染→更新→渲染、卸载等一系列过程，我们称这是Vue的生命周期。通俗说就是Vue实例从创建到销毁的过程，就是生命周期。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在Vue的整个生命周期中，它提供了一系列的事件，可以让我们在事件触发时注册js方法，可以让我们用自己注册的js方法控制整个大局，在这些事件响应方法中的this直接指向的是vue的实例。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6F6F6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6F6F6"/>
        </w:rPr>
        <w:t>特别值得注意的是created钩子函数和mounted钩子函数的区别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F6F6F6"/>
          <w:lang w:val="en-US" w:eastAsia="zh-CN"/>
        </w:rPr>
        <w:t>2&gt;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答：总共分为8个阶段创建前/后，载入前/后，更新前/后，销毁前/后。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创建前/后： 在beforeCreated阶段，vue实例的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挂载元素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$el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和**数据对象**data都为undefined，还未初始化。在created阶段，vue实例的数据对象data有了，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$el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还没有。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载入前/后：在beforeMount阶段，vue实例的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$el和data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都初始化了，但还是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挂载之前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虚拟的dom节点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data.message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还未替换。在mounted阶段，vue实例挂载完成，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data.message成功渲染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更新前/后：当data变化时，会触发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beforeUpdate和updated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销毁前/后：在执行destroy方法后，对data的改变不会再触发周期函数，说明此时vue实例已经解除了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事件监听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以及和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dom的绑定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，但是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dom结构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依然存在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F6F6F6"/>
          <w:lang w:val="en-US" w:eastAsia="zh-CN"/>
        </w:rPr>
      </w:pPr>
      <w:bookmarkStart w:id="2" w:name="_GoBack"/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图解生命周期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如果使用中间件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Vue如何和后台做交互（axios）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父子之间组件通讯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Vuex是干嘛的？Vuex中提供的方法都是干嘛的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 commit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Vue2.0对于vue1.0废弃了什么?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在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1.0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中，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ready钩子函数已废弃不用，进而使用mounted替换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420" w:leftChars="0" w:right="0" w:firstLine="420" w:firstLineChars="0"/>
        <w:jc w:val="both"/>
        <w:rPr>
          <w:rFonts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同时还新增了beforeMount、beforeUpdate、updated等，私以为越来越向react看齐了有木有。。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beforeUpdate的作用是在页面初始渲染视图之后，一旦监测到data发生变化，在变化的数据重新渲染视图之前会触发beforeUpdate钩子函数，这也是重新渲染之前最后修改数据的机会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updated的作用则是在data发生变化渲染更新视图之后触发。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同时废弃的还有events、$dispatch、$broadcas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420" w:leftChars="0" w:right="0" w:rightChars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官方推荐使用vuex或者全局的事件驱动，然而废弃的这些方法在vux UI框架中很多地方都有使用，无疑在项目中用到它的地方在2.0版本都会不起作用，甚至会报错。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leftChars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v-ref、v-el 弃用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420" w:leftChars="0" w:right="0" w:rightChars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统一使用ref属性为元素或组件添加标记，然后通过this.$refs获取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leftChars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$els 是用来获取元素DOM对象弃用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420" w:leftChars="0" w:right="0" w:rightChars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$refs可以起到替代性作用。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.v-for循环中常用的$index、$key也已不支持使用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420" w:leftChars="0" w:right="0" w:rightChars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trackby被key属性替换。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自定义组件中的partial，弃用，这个一直没用到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新增 v-once指令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8.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新增 propsData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="0" w:right="0" w:firstLine="420" w:firstLineChars="0"/>
        <w:jc w:val="both"/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9.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shd w:val="clear" w:fill="FFFFFF"/>
        </w:rPr>
        <w:t>新增 render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Computed和其他方法的区别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计算属性有缓存功能，其他方法没有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是依赖其他属性的（属性是vm实例的响应式数据）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Computed有get和set方法，其他方法没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Get必须有返回值，默认执行的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设置计算书形式调用set方法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vue常用指令</w:t>
      </w:r>
    </w:p>
    <w:bookmarkEnd w:id="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right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v-if="表达式"，根据表达式的结果来判断，是true则渲染元素，false则将元素注释掉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right="0"/>
        <w:jc w:val="both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2、v-once:不允许修改数据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right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right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v-model:将组件与变量进行双向绑定，当组件数据修改时，变量会随之改变。它后面可加修饰符，例如.lazy，只有在标签中的值发生改变时才同步到变量，.trim过滤用户输入中的空格。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right="0" w:rightChars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、v-show与v-if类似，true就渲染，但是false并不是注释掉，而是通过display:none;来将元素隐藏，如果需要来回切换，使用v-show更好。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5、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v-else、v-else-if与v-if连在一起使用构成逻辑判断，不可以单独或者分开使用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v-for用于遍历元素，使用格式为v-for="(值的形参,索引) in 遍历内容"，其遍历的内容可以说数组/对象/字符串，例如在js的data中有一个person对象，person:{name:'tony',age:15,sex:'男'},将其内容在页面遍历输出：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v-text：向标签内注入数据，并且覆盖标签内的其他内容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8、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v-html：向标签内覆盖注入HTML内容作为其子元素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9、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v-bind：给标签绑定属性、类、样式等，可以缩写为冒号，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10、v-on:给标签绑定函数，可以缩写为@，例如绑定一个点击函数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378" w:lineRule="atLeast"/>
        <w:ind w:leftChars="0" w:right="0" w:rightChars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同步更新类似于刷新，更新一个内容要把所有的内容都刷新一遍。而异步则只刷新更新或修改的部分，不重新将所有内容全部刷新一遍。异步可以减少服务器的压力和等待时间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39877"/>
    <w:multiLevelType w:val="singleLevel"/>
    <w:tmpl w:val="8FD398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F7943"/>
    <w:multiLevelType w:val="singleLevel"/>
    <w:tmpl w:val="B5FF7943"/>
    <w:lvl w:ilvl="0" w:tentative="0">
      <w:start w:val="5"/>
      <w:numFmt w:val="decimal"/>
      <w:lvlText w:val="%1"/>
      <w:lvlJc w:val="left"/>
    </w:lvl>
  </w:abstractNum>
  <w:abstractNum w:abstractNumId="2">
    <w:nsid w:val="BF05E32A"/>
    <w:multiLevelType w:val="multilevel"/>
    <w:tmpl w:val="BF05E3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70E733B"/>
    <w:multiLevelType w:val="singleLevel"/>
    <w:tmpl w:val="D70E733B"/>
    <w:lvl w:ilvl="0" w:tentative="0">
      <w:start w:val="1"/>
      <w:numFmt w:val="decimal"/>
      <w:lvlText w:val="%1."/>
      <w:lvlJc w:val="left"/>
    </w:lvl>
  </w:abstractNum>
  <w:abstractNum w:abstractNumId="4">
    <w:nsid w:val="F29CC9E4"/>
    <w:multiLevelType w:val="singleLevel"/>
    <w:tmpl w:val="F29CC9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A547A44"/>
    <w:multiLevelType w:val="singleLevel"/>
    <w:tmpl w:val="4A547A44"/>
    <w:lvl w:ilvl="0" w:tentative="0">
      <w:start w:val="1"/>
      <w:numFmt w:val="decimal"/>
      <w:lvlText w:val="%1."/>
      <w:lvlJc w:val="left"/>
    </w:lvl>
  </w:abstractNum>
  <w:abstractNum w:abstractNumId="6">
    <w:nsid w:val="59CB4E50"/>
    <w:multiLevelType w:val="singleLevel"/>
    <w:tmpl w:val="59CB4E50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E268A26"/>
    <w:multiLevelType w:val="singleLevel"/>
    <w:tmpl w:val="5E268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841D1"/>
    <w:rsid w:val="11717907"/>
    <w:rsid w:val="13237319"/>
    <w:rsid w:val="156D02B6"/>
    <w:rsid w:val="2327200E"/>
    <w:rsid w:val="24EF7152"/>
    <w:rsid w:val="28AB6943"/>
    <w:rsid w:val="29072964"/>
    <w:rsid w:val="2C593A62"/>
    <w:rsid w:val="30B30DB4"/>
    <w:rsid w:val="31080CDC"/>
    <w:rsid w:val="319B6BD9"/>
    <w:rsid w:val="32D21938"/>
    <w:rsid w:val="3B01543B"/>
    <w:rsid w:val="3CEC15E4"/>
    <w:rsid w:val="45860D60"/>
    <w:rsid w:val="465B52F2"/>
    <w:rsid w:val="4F5350BC"/>
    <w:rsid w:val="4FC84477"/>
    <w:rsid w:val="50C93B32"/>
    <w:rsid w:val="53191D87"/>
    <w:rsid w:val="6809182A"/>
    <w:rsid w:val="6F620F09"/>
    <w:rsid w:val="709E5665"/>
    <w:rsid w:val="7143530F"/>
    <w:rsid w:val="7177714D"/>
    <w:rsid w:val="76CA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xuedanao</dc:creator>
  <cp:lastModifiedBy>楊1412693647</cp:lastModifiedBy>
  <dcterms:modified xsi:type="dcterms:W3CDTF">2018-07-15T08:45:08Z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