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hint="eastAsia"/>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555D094"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mean square error (CVRMSE) of </w:t>
      </w:r>
      <w:r w:rsidR="009512A0">
        <w:t>21.31%</w:t>
      </w:r>
      <w:r w:rsidRPr="006571AE">
        <w:t>, a mean absolute error (MAE) of 8</w:t>
      </w:r>
      <w:r w:rsidR="009512A0">
        <w:t>3</w:t>
      </w:r>
      <w:r w:rsidRPr="006571AE">
        <w:t>5.30 watts,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6613C95"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0ADF9920" w:rsidR="00B83C4A" w:rsidRDefault="006934E4"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59FCFF10" w:rsidR="00B83C4A" w:rsidRDefault="00B83C4A" w:rsidP="00B83C4A">
            <w:r>
              <w:t>(</w:t>
            </w:r>
            <w:r w:rsidR="007B68BC">
              <w:fldChar w:fldCharType="begin"/>
            </w:r>
            <w:r w:rsidR="007B68BC">
              <w:instrText xml:space="preserve"> SEQ Eq \* MERGEFORMAT </w:instrText>
            </w:r>
            <w:r w:rsidR="007B68BC">
              <w:fldChar w:fldCharType="separate"/>
            </w:r>
            <w:r w:rsidR="001C7869">
              <w:rPr>
                <w:noProof/>
              </w:rPr>
              <w:t>1</w:t>
            </w:r>
            <w:r w:rsidR="007B68BC">
              <w:rPr>
                <w:noProof/>
              </w:rPr>
              <w:fldChar w:fldCharType="end"/>
            </w:r>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0657F81F" w:rsidR="008C7192" w:rsidRPr="00972520" w:rsidRDefault="007B68BC"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11A368E9" w:rsidR="00972520" w:rsidRPr="00BB444F" w:rsidRDefault="006934E4"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65C85D21"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1C7869">
              <w:rPr>
                <w:noProof/>
              </w:rPr>
              <w:t>2</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w:t>
      </w:r>
      <w:r>
        <w:lastRenderedPageBreak/>
        <w:t xml:space="preserve">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7B68BC"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25A9D550" w:rsidR="002B1990" w:rsidRDefault="002B1990" w:rsidP="00B83C4A">
            <w:r>
              <w:t>(</w:t>
            </w:r>
            <w:r w:rsidR="007B68BC">
              <w:fldChar w:fldCharType="begin"/>
            </w:r>
            <w:r w:rsidR="007B68BC">
              <w:instrText xml:space="preserve"> SEQ Eq \* MERGEFORMAT </w:instrText>
            </w:r>
            <w:r w:rsidR="007B68BC">
              <w:fldChar w:fldCharType="separate"/>
            </w:r>
            <w:r w:rsidR="001C7869">
              <w:rPr>
                <w:noProof/>
              </w:rPr>
              <w:t>3</w:t>
            </w:r>
            <w:r w:rsidR="007B68BC">
              <w:rPr>
                <w:noProof/>
              </w:rPr>
              <w:fldChar w:fldCharType="end"/>
            </w:r>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7B68B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F48307B" w:rsidR="007E670F" w:rsidRDefault="007E670F" w:rsidP="00B83C4A">
            <w:r>
              <w:t>(</w:t>
            </w:r>
            <w:r w:rsidR="007B68BC">
              <w:fldChar w:fldCharType="begin"/>
            </w:r>
            <w:r w:rsidR="007B68BC">
              <w:instrText xml:space="preserve"> SEQ Eq \* MERGEFORMAT </w:instrText>
            </w:r>
            <w:r w:rsidR="007B68BC">
              <w:fldChar w:fldCharType="separate"/>
            </w:r>
            <w:r w:rsidR="001C7869">
              <w:rPr>
                <w:noProof/>
              </w:rPr>
              <w:t>4</w:t>
            </w:r>
            <w:r w:rsidR="007B68BC">
              <w:rPr>
                <w:noProof/>
              </w:rPr>
              <w:fldChar w:fldCharType="end"/>
            </w:r>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27F7DFA6" w:rsidR="007E670F" w:rsidRDefault="007E670F" w:rsidP="00B83C4A">
            <w:r>
              <w:t>(</w:t>
            </w:r>
            <w:r w:rsidR="007B68BC">
              <w:fldChar w:fldCharType="begin"/>
            </w:r>
            <w:r w:rsidR="007B68BC">
              <w:instrText xml:space="preserve"> SEQ Eq \* MERGEFORMAT </w:instrText>
            </w:r>
            <w:r w:rsidR="007B68BC">
              <w:fldChar w:fldCharType="separate"/>
            </w:r>
            <w:r w:rsidR="001C7869">
              <w:rPr>
                <w:noProof/>
              </w:rPr>
              <w:t>5</w:t>
            </w:r>
            <w:r w:rsidR="007B68BC">
              <w:rPr>
                <w:noProof/>
              </w:rPr>
              <w:fldChar w:fldCharType="end"/>
            </w:r>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48FD3FF5" w:rsidR="00A86194" w:rsidRDefault="00A86194" w:rsidP="00A86194">
      <w:r>
        <w:t>Based on the state-space formulation from Equation (</w:t>
      </w:r>
      <w:r>
        <w:fldChar w:fldCharType="begin"/>
      </w:r>
      <w:r>
        <w:instrText xml:space="preserve"> REF state_space \h </w:instrText>
      </w:r>
      <w:r>
        <w:fldChar w:fldCharType="separate"/>
      </w:r>
      <w:r w:rsidR="001C7869">
        <w:rPr>
          <w:noProof/>
        </w:rPr>
        <w:t>2</w:t>
      </w:r>
      <w:r>
        <w:fldChar w:fldCharType="end"/>
      </w:r>
      <w:r>
        <w:t>), two data-driven RC network models have been constructed as illustrated in Figure</w:t>
      </w:r>
      <w:r>
        <w:rPr>
          <w:b/>
          <w:bCs/>
        </w:rPr>
        <w:t xml:space="preserve"> 1</w:t>
      </w:r>
      <w:r>
        <w:t>, including 4-states Model 1, 6-states Model 2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r>
      <w:r>
        <w:rPr>
          <w:b/>
          <w:bCs/>
        </w:rPr>
        <w:fldChar w:fldCharType="separate"/>
      </w:r>
      <w:r w:rsidR="001C7869">
        <w:t>Error! Reference source not found.</w:t>
      </w:r>
      <w:r>
        <w:fldChar w:fldCharType="end"/>
      </w:r>
      <w:r>
        <w:t xml:space="preserve">shows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7B68BC"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1F833029" w:rsidR="00A86194" w:rsidRDefault="00A86194" w:rsidP="003529DA">
            <w:r>
              <w:t>(</w:t>
            </w:r>
            <w:fldSimple w:instr=" SEQ Eq \* MERGEFORMAT ">
              <w:r w:rsidR="001C7869">
                <w:rPr>
                  <w:noProof/>
                </w:rPr>
                <w:t>6</w:t>
              </w:r>
            </w:fldSimple>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7B68BC"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268829C5" w:rsidR="00A86194" w:rsidRDefault="00A86194" w:rsidP="003529DA">
            <w:r>
              <w:t>(</w:t>
            </w:r>
            <w:fldSimple w:instr=" SEQ Eq \* MERGEFORMAT ">
              <w:r w:rsidR="001C7869">
                <w:rPr>
                  <w:noProof/>
                </w:rPr>
                <w:t>7</w:t>
              </w:r>
            </w:fldSimple>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77777777" w:rsidR="00A86194" w:rsidRDefault="00A86194"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1FEAF0EC" w:rsidR="00A86194" w:rsidRDefault="00A86194" w:rsidP="003529DA">
            <w:r>
              <w:t>(</w:t>
            </w:r>
            <w:fldSimple w:instr=" SEQ Eq \* MERGEFORMAT ">
              <w:r w:rsidR="001C7869">
                <w:rPr>
                  <w:noProof/>
                </w:rPr>
                <w:t>8</w:t>
              </w:r>
            </w:fldSimple>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356ECFF9" w:rsidR="00A86194" w:rsidRDefault="00A86194" w:rsidP="003529DA">
            <w:r>
              <w:t>(</w:t>
            </w:r>
            <w:fldSimple w:instr=" SEQ Eq \* MERGEFORMAT ">
              <w:r w:rsidR="001C7869">
                <w:rPr>
                  <w:noProof/>
                </w:rPr>
                <w:t>9</w:t>
              </w:r>
            </w:fldSimple>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21A346D2" w:rsidR="00A86194" w:rsidRDefault="00A86194" w:rsidP="003529DA">
            <w:r>
              <w:t>(</w:t>
            </w:r>
            <w:fldSimple w:instr=" SEQ Eq \* MERGEFORMAT ">
              <w:r w:rsidR="001C7869">
                <w:rPr>
                  <w:noProof/>
                </w:rPr>
                <w:t>10</w:t>
              </w:r>
            </w:fldSimple>
            <w:r>
              <w:t>)</w:t>
            </w:r>
          </w:p>
        </w:tc>
      </w:tr>
    </w:tbl>
    <w:p w14:paraId="7FE0D4E5" w14:textId="77777777" w:rsidR="00A86194" w:rsidRDefault="00A86194" w:rsidP="00A86194">
      <w:pPr>
        <w:pStyle w:val="Caption"/>
        <w:jc w:val="left"/>
        <w:rPr>
          <w:b/>
          <w:bCs/>
        </w:rPr>
      </w:pPr>
    </w:p>
    <w:p w14:paraId="6F54485B" w14:textId="0E29E48B"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1C7869">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7B68BC"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7B68BC"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7B68BC"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7B68BC"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7B68BC"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7B68BC"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7B68BC"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7B68BC"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7B68BC"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7B68BC"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lastRenderedPageBreak/>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77490B25"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1C7869">
        <w:rPr>
          <w:b/>
          <w:bCs/>
          <w:noProof/>
        </w:rPr>
        <w:t>1</w:t>
      </w:r>
      <w:r w:rsidRPr="00FC2900">
        <w:rPr>
          <w:b/>
          <w:bCs/>
        </w:rPr>
        <w:fldChar w:fldCharType="end"/>
      </w:r>
      <w:r>
        <w:t xml:space="preserve"> Structure of RC network.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70B7FD12"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1C7869">
        <w:rPr>
          <w:b/>
          <w:bCs/>
          <w:noProof/>
        </w:rPr>
        <w:t>2</w:t>
      </w:r>
      <w:r w:rsidRPr="009A7900">
        <w:rPr>
          <w:b/>
          <w:bCs/>
        </w:rPr>
        <w:fldChar w:fldCharType="end"/>
      </w:r>
      <w:r>
        <w:t xml:space="preserve"> Testing results for Model 1, Model 2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79DCDBE1"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1C7869">
        <w:rPr>
          <w:b/>
          <w:bCs/>
          <w:noProof/>
        </w:rPr>
        <w:t>2</w:t>
      </w:r>
      <w:r w:rsidRPr="00FC1139">
        <w:rPr>
          <w:b/>
          <w:bCs/>
        </w:rPr>
        <w:fldChar w:fldCharType="end"/>
      </w:r>
      <w:r>
        <w:t xml:space="preserve"> Comparison of proposed RC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77777777" w:rsidR="00A86194" w:rsidRPr="00FC1139" w:rsidRDefault="00A86194" w:rsidP="003529DA">
            <w:pPr>
              <w:jc w:val="center"/>
              <w:rPr>
                <w:b/>
                <w:bCs/>
                <w:lang w:eastAsia="zh-CN"/>
              </w:rPr>
            </w:pPr>
            <w:r w:rsidRPr="00FC1139">
              <w:rPr>
                <w:b/>
                <w:bCs/>
                <w:lang w:eastAsia="zh-CN"/>
              </w:rPr>
              <w:t>MAE</w:t>
            </w:r>
            <w:r>
              <w:rPr>
                <w:b/>
                <w:bCs/>
                <w:lang w:eastAsia="zh-CN"/>
              </w:rPr>
              <w:t xml:space="preserve"> (W)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77777777" w:rsidR="00A86194" w:rsidRDefault="00A86194" w:rsidP="003529DA">
            <w:pPr>
              <w:jc w:val="center"/>
              <w:rPr>
                <w:lang w:eastAsia="zh-CN"/>
              </w:rPr>
            </w:pPr>
            <w:r>
              <w:rPr>
                <w:lang w:eastAsia="zh-CN"/>
              </w:rPr>
              <w:t>5755.32</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77777777" w:rsidR="00A86194" w:rsidRPr="00FC1139" w:rsidRDefault="00A86194" w:rsidP="003529DA">
            <w:pPr>
              <w:jc w:val="center"/>
              <w:rPr>
                <w:b/>
                <w:bCs/>
                <w:lang w:eastAsia="zh-CN"/>
              </w:rPr>
            </w:pPr>
            <w:r w:rsidRPr="00FC1139">
              <w:rPr>
                <w:b/>
                <w:bCs/>
                <w:lang w:eastAsia="zh-CN"/>
              </w:rPr>
              <w:t>835.30</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77777777" w:rsidR="00A86194" w:rsidRPr="004633EB" w:rsidRDefault="00A86194" w:rsidP="003529DA">
            <w:pPr>
              <w:jc w:val="center"/>
              <w:rPr>
                <w:lang w:eastAsia="zh-CN"/>
              </w:rPr>
            </w:pPr>
            <w:r w:rsidRPr="004633EB">
              <w:rPr>
                <w:lang w:eastAsia="zh-CN"/>
              </w:rPr>
              <w:t>1278.94</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6CEFD4AB" w:rsidR="00A725F8" w:rsidRDefault="00A725F8" w:rsidP="00A725F8">
      <w:pPr>
        <w:pStyle w:val="Heading2"/>
      </w:pPr>
      <w:r w:rsidRPr="00E07F2E">
        <w:t>2.</w:t>
      </w:r>
      <w:r>
        <w:t>2</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07906996" w:rsidR="00342168" w:rsidRDefault="00342168" w:rsidP="00B83C4A">
            <w:r>
              <w:t>(</w:t>
            </w:r>
            <w:r w:rsidR="007B68BC">
              <w:fldChar w:fldCharType="begin"/>
            </w:r>
            <w:r w:rsidR="007B68BC">
              <w:instrText xml:space="preserve"> SEQ Eq \* MERGEFORMAT </w:instrText>
            </w:r>
            <w:r w:rsidR="007B68BC">
              <w:fldChar w:fldCharType="separate"/>
            </w:r>
            <w:r w:rsidR="001C7869">
              <w:rPr>
                <w:noProof/>
              </w:rPr>
              <w:t>11</w:t>
            </w:r>
            <w:r w:rsidR="007B68BC">
              <w:rPr>
                <w:noProof/>
              </w:rPr>
              <w:fldChar w:fldCharType="end"/>
            </w:r>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lastRenderedPageBreak/>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7B68BC"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139A70C3" w:rsidR="00F66628" w:rsidRDefault="00F66628" w:rsidP="00B83C4A">
            <w:r>
              <w:t>(</w:t>
            </w:r>
            <w:r w:rsidR="007B68BC">
              <w:fldChar w:fldCharType="begin"/>
            </w:r>
            <w:r w:rsidR="007B68BC">
              <w:instrText xml:space="preserve"> SEQ Eq \* MERGEFORMAT </w:instrText>
            </w:r>
            <w:r w:rsidR="007B68BC">
              <w:fldChar w:fldCharType="separate"/>
            </w:r>
            <w:r w:rsidR="001C7869">
              <w:rPr>
                <w:noProof/>
              </w:rPr>
              <w:t>12</w:t>
            </w:r>
            <w:r w:rsidR="007B68BC">
              <w:rPr>
                <w:noProof/>
              </w:rPr>
              <w:fldChar w:fldCharType="end"/>
            </w:r>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7B68BC"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2BFCF936" w:rsidR="002E4B94" w:rsidRDefault="002E4B94" w:rsidP="00B83C4A">
            <w:r>
              <w:t>(</w:t>
            </w:r>
            <w:r w:rsidR="007B68BC">
              <w:fldChar w:fldCharType="begin"/>
            </w:r>
            <w:r w:rsidR="007B68BC">
              <w:instrText xml:space="preserve"> SEQ Eq \* MERGEFORMAT </w:instrText>
            </w:r>
            <w:r w:rsidR="007B68BC">
              <w:fldChar w:fldCharType="separate"/>
            </w:r>
            <w:r w:rsidR="001C7869">
              <w:rPr>
                <w:noProof/>
              </w:rPr>
              <w:t>13</w:t>
            </w:r>
            <w:r w:rsidR="007B68BC">
              <w:rPr>
                <w:noProof/>
              </w:rPr>
              <w:fldChar w:fldCharType="end"/>
            </w:r>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7B68BC"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1EB5AD8E" w:rsidR="001A433F" w:rsidRDefault="001A433F" w:rsidP="00B83C4A">
            <w:r>
              <w:t>(</w:t>
            </w:r>
            <w:r w:rsidR="007B68BC">
              <w:fldChar w:fldCharType="begin"/>
            </w:r>
            <w:r w:rsidR="007B68BC">
              <w:instrText xml:space="preserve"> SEQ Eq \* MERGEFORMAT </w:instrText>
            </w:r>
            <w:r w:rsidR="007B68BC">
              <w:fldChar w:fldCharType="separate"/>
            </w:r>
            <w:r w:rsidR="001C7869">
              <w:rPr>
                <w:noProof/>
              </w:rPr>
              <w:t>14</w:t>
            </w:r>
            <w:r w:rsidR="007B68BC">
              <w:rPr>
                <w:noProof/>
              </w:rPr>
              <w:fldChar w:fldCharType="end"/>
            </w:r>
            <w:r>
              <w:t>)</w:t>
            </w:r>
          </w:p>
        </w:tc>
      </w:tr>
    </w:tbl>
    <w:p w14:paraId="6D31F669" w14:textId="21846731" w:rsidR="001A433F" w:rsidRDefault="00F641A4" w:rsidP="00546B13">
      <w:pPr>
        <w:rPr>
          <w:iCs/>
        </w:rPr>
      </w:pPr>
      <w:r>
        <w:rPr>
          <w:iCs/>
        </w:rPr>
        <w:t>Thus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52381949" w:rsidR="00D27EC6" w:rsidRDefault="00D27EC6" w:rsidP="00B83C4A">
            <w:r>
              <w:t>(</w:t>
            </w:r>
            <w:r w:rsidR="007B68BC">
              <w:fldChar w:fldCharType="begin"/>
            </w:r>
            <w:r w:rsidR="007B68BC">
              <w:instrText xml:space="preserve"> SEQ Eq \* MERGEFORMAT </w:instrText>
            </w:r>
            <w:r w:rsidR="007B68BC">
              <w:fldChar w:fldCharType="separate"/>
            </w:r>
            <w:r w:rsidR="001C7869">
              <w:rPr>
                <w:noProof/>
              </w:rPr>
              <w:t>15</w:t>
            </w:r>
            <w:r w:rsidR="007B68BC">
              <w:rPr>
                <w:noProof/>
              </w:rPr>
              <w:fldChar w:fldCharType="end"/>
            </w:r>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7B68B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1B2A335D" w:rsidR="00390D81" w:rsidRDefault="00390D81" w:rsidP="00B83C4A">
            <w:r>
              <w:t>(</w:t>
            </w:r>
            <w:r w:rsidR="007B68BC">
              <w:fldChar w:fldCharType="begin"/>
            </w:r>
            <w:r w:rsidR="007B68BC">
              <w:instrText xml:space="preserve"> SEQ Eq \* MERGEFORMAT </w:instrText>
            </w:r>
            <w:r w:rsidR="007B68BC">
              <w:fldChar w:fldCharType="separate"/>
            </w:r>
            <w:r w:rsidR="001C7869">
              <w:rPr>
                <w:noProof/>
              </w:rPr>
              <w:t>16</w:t>
            </w:r>
            <w:r w:rsidR="007B68BC">
              <w:rPr>
                <w:noProof/>
              </w:rPr>
              <w:fldChar w:fldCharType="end"/>
            </w:r>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According to Bouchachia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r>
        <w:rPr>
          <w:rFonts w:eastAsiaTheme="minorEastAsia"/>
          <w:iCs/>
          <w:lang w:eastAsia="zh-CN"/>
        </w:rPr>
        <w:t>Mahalanobis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B. Accommodating 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C. Refinement of the Model. Depending on the calculated volumes and Kullback-Leiber divergence (</w:t>
      </w:r>
      <w:r w:rsidRPr="003A6EB5">
        <w:rPr>
          <w:rFonts w:eastAsiaTheme="minorEastAsia"/>
          <w:i/>
          <w:lang w:eastAsia="zh-CN"/>
        </w:rPr>
        <w:t>kld</w:t>
      </w:r>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Mahalanobis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7B68BC"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71297939" w:rsidR="00BF68F2" w:rsidRDefault="00BF68F2" w:rsidP="00B83C4A">
            <w:r>
              <w:t>(</w:t>
            </w:r>
            <w:r w:rsidR="007B68BC">
              <w:fldChar w:fldCharType="begin"/>
            </w:r>
            <w:r w:rsidR="007B68BC">
              <w:instrText xml:space="preserve"> SEQ Eq \* MERGEFORMAT </w:instrText>
            </w:r>
            <w:r w:rsidR="007B68BC">
              <w:fldChar w:fldCharType="separate"/>
            </w:r>
            <w:r w:rsidR="001C7869">
              <w:rPr>
                <w:noProof/>
              </w:rPr>
              <w:t>17</w:t>
            </w:r>
            <w:r w:rsidR="007B68BC">
              <w:rPr>
                <w:noProof/>
              </w:rPr>
              <w:fldChar w:fldCharType="end"/>
            </w:r>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7B68BC"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6377FE8F" w:rsidR="00B23544" w:rsidRDefault="00B23544" w:rsidP="00B83C4A">
            <w:r>
              <w:t>(</w:t>
            </w:r>
            <w:r w:rsidR="007B68BC">
              <w:fldChar w:fldCharType="begin"/>
            </w:r>
            <w:r w:rsidR="007B68BC">
              <w:instrText xml:space="preserve"> SEQ Eq \* MERGEFORMAT </w:instrText>
            </w:r>
            <w:r w:rsidR="007B68BC">
              <w:fldChar w:fldCharType="separate"/>
            </w:r>
            <w:r w:rsidR="001C7869">
              <w:rPr>
                <w:noProof/>
              </w:rPr>
              <w:t>18</w:t>
            </w:r>
            <w:r w:rsidR="007B68BC">
              <w:rPr>
                <w:noProof/>
              </w:rPr>
              <w:fldChar w:fldCharType="end"/>
            </w:r>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7B68BC"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4257C85A" w:rsidR="00E72A8D" w:rsidRDefault="00E72A8D" w:rsidP="00B83C4A">
            <w:r>
              <w:t>(</w:t>
            </w:r>
            <w:r w:rsidR="007B68BC">
              <w:fldChar w:fldCharType="begin"/>
            </w:r>
            <w:r w:rsidR="007B68BC">
              <w:instrText xml:space="preserve"> SEQ Eq \* MERGEFORMAT </w:instrText>
            </w:r>
            <w:r w:rsidR="007B68BC">
              <w:fldChar w:fldCharType="separate"/>
            </w:r>
            <w:r w:rsidR="001C7869">
              <w:rPr>
                <w:noProof/>
              </w:rPr>
              <w:t>19</w:t>
            </w:r>
            <w:r w:rsidR="007B68BC">
              <w:rPr>
                <w:noProof/>
              </w:rPr>
              <w:fldChar w:fldCharType="end"/>
            </w:r>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7B68BC"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7A18FECB" w:rsidR="00E72A8D" w:rsidRDefault="00E72A8D" w:rsidP="00B83C4A">
            <w:r>
              <w:t>(</w:t>
            </w:r>
            <w:r w:rsidR="007B68BC">
              <w:fldChar w:fldCharType="begin"/>
            </w:r>
            <w:r w:rsidR="007B68BC">
              <w:instrText xml:space="preserve"> SEQ Eq \* MERGEFORMAT </w:instrText>
            </w:r>
            <w:r w:rsidR="007B68BC">
              <w:fldChar w:fldCharType="separate"/>
            </w:r>
            <w:r w:rsidR="001C7869">
              <w:rPr>
                <w:noProof/>
              </w:rPr>
              <w:t>20</w:t>
            </w:r>
            <w:r w:rsidR="007B68BC">
              <w:rPr>
                <w:noProof/>
              </w:rPr>
              <w:fldChar w:fldCharType="end"/>
            </w:r>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6A8A2985" w:rsidR="00E72A8D" w:rsidRDefault="007B68BC"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3BD6CD71" w:rsidR="00E72A8D" w:rsidRDefault="00E72A8D" w:rsidP="00B83C4A">
            <w:r>
              <w:t>(</w:t>
            </w:r>
            <w:r w:rsidR="007B68BC">
              <w:fldChar w:fldCharType="begin"/>
            </w:r>
            <w:r w:rsidR="007B68BC">
              <w:instrText xml:space="preserve"> SEQ Eq \* MERGEFORMAT </w:instrText>
            </w:r>
            <w:r w:rsidR="007B68BC">
              <w:fldChar w:fldCharType="separate"/>
            </w:r>
            <w:r w:rsidR="001C7869">
              <w:rPr>
                <w:noProof/>
              </w:rPr>
              <w:t>21</w:t>
            </w:r>
            <w:r w:rsidR="007B68BC">
              <w:rPr>
                <w:noProof/>
              </w:rPr>
              <w:fldChar w:fldCharType="end"/>
            </w:r>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7B68BC"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62075826" w:rsidR="004845F2" w:rsidRDefault="004845F2" w:rsidP="00B83C4A">
            <w:r>
              <w:t>(</w:t>
            </w:r>
            <w:r w:rsidR="007B68BC">
              <w:fldChar w:fldCharType="begin"/>
            </w:r>
            <w:r w:rsidR="007B68BC">
              <w:instrText xml:space="preserve"> SEQ Eq \* MERGEFORMAT </w:instrText>
            </w:r>
            <w:r w:rsidR="007B68BC">
              <w:fldChar w:fldCharType="separate"/>
            </w:r>
            <w:r w:rsidR="001C7869">
              <w:rPr>
                <w:noProof/>
              </w:rPr>
              <w:t>22</w:t>
            </w:r>
            <w:r w:rsidR="007B68BC">
              <w:rPr>
                <w:noProof/>
              </w:rPr>
              <w:fldChar w:fldCharType="end"/>
            </w:r>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7B68BC"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3FD264FF" w:rsidR="003C7D20" w:rsidRDefault="003C7D20" w:rsidP="00B83C4A">
            <w:r>
              <w:t>(</w:t>
            </w:r>
            <w:r w:rsidR="007B68BC">
              <w:fldChar w:fldCharType="begin"/>
            </w:r>
            <w:r w:rsidR="007B68BC">
              <w:instrText xml:space="preserve"> SEQ Eq \* MERGEFORMAT </w:instrText>
            </w:r>
            <w:r w:rsidR="007B68BC">
              <w:fldChar w:fldCharType="separate"/>
            </w:r>
            <w:r w:rsidR="001C7869">
              <w:rPr>
                <w:noProof/>
              </w:rPr>
              <w:t>23</w:t>
            </w:r>
            <w:r w:rsidR="007B68BC">
              <w:rPr>
                <w:noProof/>
              </w:rPr>
              <w:fldChar w:fldCharType="end"/>
            </w:r>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7B68BC"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F4C7442" w:rsidR="003C7D20" w:rsidRDefault="003C7D20" w:rsidP="00B83C4A">
            <w:r>
              <w:t>(</w:t>
            </w:r>
            <w:r w:rsidR="007B68BC">
              <w:fldChar w:fldCharType="begin"/>
            </w:r>
            <w:r w:rsidR="007B68BC">
              <w:instrText xml:space="preserve"> SEQ Eq \* MERGEFORMAT </w:instrText>
            </w:r>
            <w:r w:rsidR="007B68BC">
              <w:fldChar w:fldCharType="separate"/>
            </w:r>
            <w:r w:rsidR="001C7869">
              <w:rPr>
                <w:noProof/>
              </w:rPr>
              <w:t>24</w:t>
            </w:r>
            <w:r w:rsidR="007B68BC">
              <w:rPr>
                <w:noProof/>
              </w:rPr>
              <w:fldChar w:fldCharType="end"/>
            </w:r>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60EBDA55" w:rsidR="000564BB" w:rsidRDefault="000564BB" w:rsidP="00B83C4A">
            <w:r>
              <w:t>(</w:t>
            </w:r>
            <w:fldSimple w:instr=" SEQ Eq \* MERGEFORMAT ">
              <w:r w:rsidR="001C7869">
                <w:rPr>
                  <w:noProof/>
                </w:rPr>
                <w:t>25</w:t>
              </w:r>
            </w:fldSimple>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7B68BC"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20F19455" w:rsidR="002C7AD3" w:rsidRDefault="002C7AD3" w:rsidP="00B83C4A">
            <w:r>
              <w:t>(</w:t>
            </w:r>
            <w:fldSimple w:instr=" SEQ Eq \* MERGEFORMAT ">
              <w:r w:rsidR="001C7869">
                <w:rPr>
                  <w:noProof/>
                </w:rPr>
                <w:t>26</w:t>
              </w:r>
            </w:fldSimple>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63167D1C" w:rsidR="001B13EF" w:rsidRDefault="001B13EF" w:rsidP="00B83C4A">
            <w:r>
              <w:t>(</w:t>
            </w:r>
            <w:fldSimple w:instr=" SEQ Eq \* MERGEFORMAT ">
              <w:r w:rsidR="001C7869">
                <w:rPr>
                  <w:noProof/>
                </w:rPr>
                <w:t>27</w:t>
              </w:r>
            </w:fldSimple>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24A9A6BA" w:rsidR="009D4BEE" w:rsidRDefault="009D4BEE" w:rsidP="00B83C4A">
            <w:r>
              <w:t>(</w:t>
            </w:r>
            <w:fldSimple w:instr=" SEQ Eq \* MERGEFORMAT ">
              <w:r w:rsidR="001C7869">
                <w:rPr>
                  <w:noProof/>
                </w:rPr>
                <w:t>28</w:t>
              </w:r>
            </w:fldSimple>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7B68BC"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6295CD10" w:rsidR="002A0D0C" w:rsidRDefault="002A0D0C" w:rsidP="00B83C4A">
            <w:r>
              <w:t>(</w:t>
            </w:r>
            <w:fldSimple w:instr=" SEQ Eq \* MERGEFORMAT ">
              <w:r w:rsidR="001C7869">
                <w:rPr>
                  <w:noProof/>
                </w:rPr>
                <w:t>29</w:t>
              </w:r>
            </w:fldSimple>
            <w:r>
              <w:t>)</w:t>
            </w:r>
          </w:p>
        </w:tc>
      </w:tr>
    </w:tbl>
    <w:p w14:paraId="6EC046C0" w14:textId="77777777" w:rsidR="0085203D" w:rsidRDefault="0085203D" w:rsidP="00B50A22">
      <w:pPr>
        <w:jc w:val="both"/>
      </w:pPr>
    </w:p>
    <w:p w14:paraId="4643DBDB" w14:textId="345638E6" w:rsidR="003E3E05" w:rsidRPr="003E3E05" w:rsidRDefault="00A32B1B" w:rsidP="003E3E05">
      <w:pPr>
        <w:pStyle w:val="Heading2"/>
      </w:pPr>
      <w:r w:rsidRPr="00E07F2E">
        <w:t>2.</w:t>
      </w:r>
      <w:r>
        <w:t>2</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33121A">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2839D6BC" w:rsidR="007B2BE9" w:rsidRDefault="007B2BE9" w:rsidP="00B83C4A">
            <w:r>
              <w:t>(</w:t>
            </w:r>
            <w:r w:rsidR="007B68BC">
              <w:fldChar w:fldCharType="begin"/>
            </w:r>
            <w:r w:rsidR="007B68BC">
              <w:instrText xml:space="preserve"> SEQ Eq \* MERGEFORMAT </w:instrText>
            </w:r>
            <w:r w:rsidR="007B68BC">
              <w:fldChar w:fldCharType="separate"/>
            </w:r>
            <w:r w:rsidR="001C7869">
              <w:rPr>
                <w:noProof/>
              </w:rPr>
              <w:t>30</w:t>
            </w:r>
            <w:r w:rsidR="007B68BC">
              <w:rPr>
                <w:noProof/>
              </w:rPr>
              <w:fldChar w:fldCharType="end"/>
            </w:r>
            <w:r>
              <w:t>)</w:t>
            </w:r>
          </w:p>
        </w:tc>
      </w:tr>
      <w:tr w:rsidR="00EA6233" w14:paraId="774C421F" w14:textId="77777777" w:rsidTr="0033121A">
        <w:trPr>
          <w:jc w:val="center"/>
        </w:trPr>
        <w:tc>
          <w:tcPr>
            <w:tcW w:w="625" w:type="dxa"/>
            <w:vAlign w:val="center"/>
          </w:tcPr>
          <w:p w14:paraId="11BCF792" w14:textId="77777777" w:rsidR="00EA6233" w:rsidRDefault="00EA6233" w:rsidP="00B83C4A"/>
        </w:tc>
        <w:tc>
          <w:tcPr>
            <w:tcW w:w="8100" w:type="dxa"/>
            <w:vAlign w:val="center"/>
          </w:tcPr>
          <w:p w14:paraId="197251D7" w14:textId="64AF9A4B" w:rsidR="00EA6233" w:rsidRDefault="006934E4"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1BA689D" w14:textId="00A65704" w:rsidR="00EA6233" w:rsidRDefault="00EA6233" w:rsidP="00B83C4A">
            <w:r>
              <w:t>(</w:t>
            </w:r>
            <w:r w:rsidR="007B68BC">
              <w:fldChar w:fldCharType="begin"/>
            </w:r>
            <w:r w:rsidR="007B68BC">
              <w:instrText xml:space="preserve"> SEQ Eq \* MERGEFORMAT </w:instrText>
            </w:r>
            <w:r w:rsidR="007B68BC">
              <w:fldChar w:fldCharType="separate"/>
            </w:r>
            <w:r w:rsidR="001C7869">
              <w:rPr>
                <w:noProof/>
              </w:rPr>
              <w:t>31</w:t>
            </w:r>
            <w:r w:rsidR="007B68BC">
              <w:rPr>
                <w:noProof/>
              </w:rPr>
              <w:fldChar w:fldCharType="end"/>
            </w:r>
            <w:r>
              <w:t>)</w:t>
            </w:r>
          </w:p>
        </w:tc>
      </w:tr>
      <w:tr w:rsidR="00EA6233" w14:paraId="16FA2765" w14:textId="77777777" w:rsidTr="0033121A">
        <w:trPr>
          <w:jc w:val="center"/>
        </w:trPr>
        <w:tc>
          <w:tcPr>
            <w:tcW w:w="625" w:type="dxa"/>
            <w:vAlign w:val="center"/>
          </w:tcPr>
          <w:p w14:paraId="0A2E935D" w14:textId="77777777" w:rsidR="00EA6233" w:rsidRDefault="00EA6233" w:rsidP="00B83C4A"/>
        </w:tc>
        <w:tc>
          <w:tcPr>
            <w:tcW w:w="8100" w:type="dxa"/>
            <w:vAlign w:val="center"/>
          </w:tcPr>
          <w:p w14:paraId="37D8149A" w14:textId="71918B27" w:rsidR="00EA6233" w:rsidRDefault="006934E4"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79B2C29" w14:textId="1F034B17" w:rsidR="00EA6233" w:rsidRDefault="00EA6233" w:rsidP="00B83C4A">
            <w:r>
              <w:t>(</w:t>
            </w:r>
            <w:r w:rsidR="007B68BC">
              <w:fldChar w:fldCharType="begin"/>
            </w:r>
            <w:r w:rsidR="007B68BC">
              <w:instrText xml:space="preserve"> SEQ Eq \* MERGEFORMAT </w:instrText>
            </w:r>
            <w:r w:rsidR="007B68BC">
              <w:fldChar w:fldCharType="separate"/>
            </w:r>
            <w:r w:rsidR="001C7869">
              <w:rPr>
                <w:noProof/>
              </w:rPr>
              <w:t>32</w:t>
            </w:r>
            <w:r w:rsidR="007B68BC">
              <w:rPr>
                <w:noProof/>
              </w:rPr>
              <w:fldChar w:fldCharType="end"/>
            </w:r>
            <w:r>
              <w:t>)</w:t>
            </w:r>
          </w:p>
        </w:tc>
      </w:tr>
      <w:tr w:rsidR="00EA6233" w14:paraId="4E37315A" w14:textId="77777777" w:rsidTr="0033121A">
        <w:trPr>
          <w:jc w:val="center"/>
        </w:trPr>
        <w:tc>
          <w:tcPr>
            <w:tcW w:w="625" w:type="dxa"/>
            <w:vAlign w:val="center"/>
          </w:tcPr>
          <w:p w14:paraId="3211A461" w14:textId="77777777" w:rsidR="00EA6233" w:rsidRDefault="00EA6233" w:rsidP="00B83C4A"/>
        </w:tc>
        <w:tc>
          <w:tcPr>
            <w:tcW w:w="8100" w:type="dxa"/>
            <w:vAlign w:val="center"/>
          </w:tcPr>
          <w:p w14:paraId="69DBEDA2" w14:textId="39538263" w:rsidR="00EA6233" w:rsidRDefault="00EA6233"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35385C3C" w14:textId="135BD708" w:rsidR="00EA6233" w:rsidRDefault="00EA6233" w:rsidP="00B83C4A">
            <w:r>
              <w:t>(</w:t>
            </w:r>
            <w:r w:rsidR="007B68BC">
              <w:fldChar w:fldCharType="begin"/>
            </w:r>
            <w:r w:rsidR="007B68BC">
              <w:instrText xml:space="preserve"> SEQ Eq \* MERGEFORMAT </w:instrText>
            </w:r>
            <w:r w:rsidR="007B68BC">
              <w:fldChar w:fldCharType="separate"/>
            </w:r>
            <w:r w:rsidR="001C7869">
              <w:rPr>
                <w:noProof/>
              </w:rPr>
              <w:t>33</w:t>
            </w:r>
            <w:r w:rsidR="007B68BC">
              <w:rPr>
                <w:noProof/>
              </w:rPr>
              <w:fldChar w:fldCharType="end"/>
            </w:r>
            <w:r>
              <w:t>)</w:t>
            </w:r>
          </w:p>
        </w:tc>
      </w:tr>
      <w:tr w:rsidR="00EA6233" w14:paraId="0BE41D38" w14:textId="77777777" w:rsidTr="0033121A">
        <w:trPr>
          <w:jc w:val="center"/>
        </w:trPr>
        <w:tc>
          <w:tcPr>
            <w:tcW w:w="625" w:type="dxa"/>
            <w:vAlign w:val="center"/>
          </w:tcPr>
          <w:p w14:paraId="21276EB7" w14:textId="77777777" w:rsidR="00EA6233" w:rsidRDefault="00EA6233" w:rsidP="00B83C4A"/>
        </w:tc>
        <w:tc>
          <w:tcPr>
            <w:tcW w:w="8100" w:type="dxa"/>
            <w:vAlign w:val="center"/>
          </w:tcPr>
          <w:p w14:paraId="00CF27CB" w14:textId="28AC6F93" w:rsidR="00EA6233" w:rsidRDefault="00EA6233"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26364AE6" w14:textId="6A11738A" w:rsidR="00EA6233" w:rsidRDefault="00EA6233" w:rsidP="00B83C4A">
            <w:r>
              <w:t>(</w:t>
            </w:r>
            <w:r w:rsidR="007B68BC">
              <w:fldChar w:fldCharType="begin"/>
            </w:r>
            <w:r w:rsidR="007B68BC">
              <w:instrText xml:space="preserve"> SEQ Eq \* MERGEFORMAT </w:instrText>
            </w:r>
            <w:r w:rsidR="007B68BC">
              <w:fldChar w:fldCharType="separate"/>
            </w:r>
            <w:r w:rsidR="001C7869">
              <w:rPr>
                <w:noProof/>
              </w:rPr>
              <w:t>34</w:t>
            </w:r>
            <w:r w:rsidR="007B68BC">
              <w:rPr>
                <w:noProof/>
              </w:rPr>
              <w:fldChar w:fldCharType="end"/>
            </w:r>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5C22E0EB"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2DCA6175"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0D4F7F06" w:rsidR="00B26135" w:rsidRPr="00B50A22" w:rsidRDefault="00B26135" w:rsidP="002234F5">
      <w:pPr>
        <w:pStyle w:val="Heading2"/>
      </w:pPr>
      <w:r>
        <w:t>3.</w:t>
      </w:r>
      <w:r w:rsidR="001C7869">
        <w:t>2</w:t>
      </w:r>
      <w:r w:rsidRPr="00B50A22">
        <w:t xml:space="preserve"> </w:t>
      </w:r>
      <w:r w:rsidR="00A86194">
        <w:t>Performance Comparison</w:t>
      </w:r>
    </w:p>
    <w:p w14:paraId="756CC18E" w14:textId="684A48B0" w:rsidR="005D15F8" w:rsidRDefault="005D15F8" w:rsidP="005D15F8">
      <w:pPr>
        <w:rPr>
          <w:lang w:eastAsia="zh-CN"/>
        </w:rPr>
      </w:pPr>
    </w:p>
    <w:p w14:paraId="04D37B8E" w14:textId="77777777" w:rsidR="005D15F8" w:rsidRPr="005D15F8" w:rsidRDefault="005D15F8" w:rsidP="005D15F8">
      <w:pPr>
        <w:rPr>
          <w:lang w:eastAsia="zh-CN"/>
        </w:rPr>
      </w:pPr>
    </w:p>
    <w:p w14:paraId="72E0377F" w14:textId="61B9A932"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1C7869">
        <w:rPr>
          <w:b/>
          <w:bCs/>
          <w:noProof/>
        </w:rPr>
        <w:t>3</w:t>
      </w:r>
      <w:r w:rsidRPr="00FC1139">
        <w:rPr>
          <w:b/>
          <w:bCs/>
        </w:rPr>
        <w:fldChar w:fldCharType="end"/>
      </w:r>
      <w:r>
        <w:t xml:space="preserve"> Comparison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6AE43B7C" w:rsidR="00447E3E" w:rsidRPr="00FC1139" w:rsidRDefault="00AF72CB" w:rsidP="00FC1139">
            <w:pPr>
              <w:jc w:val="center"/>
              <w:rPr>
                <w:b/>
                <w:bCs/>
                <w:lang w:eastAsia="zh-CN"/>
              </w:rPr>
            </w:pPr>
            <w:r w:rsidRPr="00FC1139">
              <w:rPr>
                <w:b/>
                <w:bCs/>
                <w:lang w:eastAsia="zh-CN"/>
              </w:rPr>
              <w:t>MAE</w:t>
            </w:r>
            <w:r w:rsidR="003D4C94">
              <w:rPr>
                <w:b/>
                <w:bCs/>
                <w:lang w:eastAsia="zh-CN"/>
              </w:rPr>
              <w:t xml:space="preserve"> (W)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FB91687" w:rsidR="00447E3E" w:rsidRDefault="00A86194" w:rsidP="00FC1139">
            <w:pPr>
              <w:jc w:val="center"/>
              <w:rPr>
                <w:lang w:eastAsia="zh-CN"/>
              </w:rPr>
            </w:pPr>
            <w:r>
              <w:rPr>
                <w:lang w:eastAsia="zh-CN"/>
              </w:rPr>
              <w:t>835.30</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33439AF7" w:rsidR="00447E3E" w:rsidRDefault="00A86194" w:rsidP="00FC1139">
            <w:pPr>
              <w:jc w:val="center"/>
              <w:rPr>
                <w:lang w:eastAsia="zh-CN"/>
              </w:rPr>
            </w:pPr>
            <w:r>
              <w:rPr>
                <w:lang w:eastAsia="zh-CN"/>
              </w:rPr>
              <w:t>GMR</w:t>
            </w:r>
          </w:p>
        </w:tc>
        <w:tc>
          <w:tcPr>
            <w:tcW w:w="1870" w:type="dxa"/>
            <w:vAlign w:val="center"/>
          </w:tcPr>
          <w:p w14:paraId="4227232B" w14:textId="300954BE" w:rsidR="00447E3E" w:rsidRPr="001C7869" w:rsidRDefault="002F69FD" w:rsidP="00FC1139">
            <w:pPr>
              <w:jc w:val="center"/>
              <w:rPr>
                <w:lang w:eastAsia="zh-CN"/>
              </w:rPr>
            </w:pPr>
            <w:r w:rsidRPr="001C7869">
              <w:rPr>
                <w:lang w:eastAsia="zh-CN"/>
              </w:rPr>
              <w:t>1</w:t>
            </w:r>
            <w:r w:rsidR="001C7869">
              <w:rPr>
                <w:lang w:eastAsia="zh-CN"/>
              </w:rPr>
              <w:t>5.69</w:t>
            </w:r>
          </w:p>
        </w:tc>
        <w:tc>
          <w:tcPr>
            <w:tcW w:w="1870" w:type="dxa"/>
            <w:vAlign w:val="center"/>
          </w:tcPr>
          <w:p w14:paraId="727CF844" w14:textId="550FF6EA" w:rsidR="00447E3E" w:rsidRPr="001C7869" w:rsidRDefault="002F69FD" w:rsidP="00FC1139">
            <w:pPr>
              <w:jc w:val="center"/>
              <w:rPr>
                <w:lang w:eastAsia="zh-CN"/>
              </w:rPr>
            </w:pPr>
            <w:r w:rsidRPr="001C7869">
              <w:rPr>
                <w:lang w:eastAsia="zh-CN"/>
              </w:rPr>
              <w:t>2</w:t>
            </w:r>
            <w:r w:rsidR="001C7869">
              <w:rPr>
                <w:lang w:eastAsia="zh-CN"/>
              </w:rPr>
              <w:t>0.33</w:t>
            </w:r>
          </w:p>
        </w:tc>
        <w:tc>
          <w:tcPr>
            <w:tcW w:w="1870" w:type="dxa"/>
            <w:vAlign w:val="center"/>
          </w:tcPr>
          <w:p w14:paraId="3F4D4C21" w14:textId="24C1CE6B" w:rsidR="00447E3E" w:rsidRPr="001C7869" w:rsidRDefault="001C7869" w:rsidP="00FC1139">
            <w:pPr>
              <w:jc w:val="center"/>
              <w:rPr>
                <w:lang w:eastAsia="zh-CN"/>
              </w:rPr>
            </w:pPr>
            <w:r>
              <w:rPr>
                <w:lang w:eastAsia="zh-CN"/>
              </w:rPr>
              <w:t>501.68</w:t>
            </w:r>
          </w:p>
        </w:tc>
        <w:tc>
          <w:tcPr>
            <w:tcW w:w="1870" w:type="dxa"/>
            <w:vAlign w:val="center"/>
          </w:tcPr>
          <w:p w14:paraId="136E588C" w14:textId="2757559F" w:rsidR="00447E3E" w:rsidRPr="001C7869" w:rsidRDefault="001C7869" w:rsidP="00FC1139">
            <w:pPr>
              <w:jc w:val="center"/>
              <w:rPr>
                <w:lang w:eastAsia="zh-CN"/>
              </w:rPr>
            </w:pPr>
            <w:r>
              <w:rPr>
                <w:lang w:eastAsia="zh-CN"/>
              </w:rPr>
              <w:t>10.66</w:t>
            </w:r>
          </w:p>
        </w:tc>
      </w:tr>
      <w:tr w:rsidR="004633EB" w14:paraId="5EB8E2C2" w14:textId="77777777" w:rsidTr="00FC1139">
        <w:trPr>
          <w:jc w:val="center"/>
        </w:trPr>
        <w:tc>
          <w:tcPr>
            <w:tcW w:w="1870" w:type="dxa"/>
            <w:tcBorders>
              <w:bottom w:val="single" w:sz="4" w:space="0" w:color="auto"/>
            </w:tcBorders>
            <w:vAlign w:val="center"/>
          </w:tcPr>
          <w:p w14:paraId="6E871287" w14:textId="1DD88C60" w:rsidR="004633EB" w:rsidRDefault="00A86194" w:rsidP="00FC1139">
            <w:pPr>
              <w:jc w:val="center"/>
              <w:rPr>
                <w:lang w:eastAsia="zh-CN"/>
              </w:rPr>
            </w:pPr>
            <w:r>
              <w:rPr>
                <w:lang w:eastAsia="zh-CN"/>
              </w:rPr>
              <w:t>GGMR</w:t>
            </w:r>
          </w:p>
        </w:tc>
        <w:tc>
          <w:tcPr>
            <w:tcW w:w="1870" w:type="dxa"/>
            <w:tcBorders>
              <w:bottom w:val="single" w:sz="4" w:space="0" w:color="auto"/>
            </w:tcBorders>
            <w:vAlign w:val="center"/>
          </w:tcPr>
          <w:p w14:paraId="4EDEAE2B" w14:textId="3F9CC034" w:rsidR="004633EB" w:rsidRPr="004633EB" w:rsidRDefault="001C7869" w:rsidP="00FC1139">
            <w:pPr>
              <w:jc w:val="center"/>
              <w:rPr>
                <w:lang w:eastAsia="zh-CN"/>
              </w:rPr>
            </w:pPr>
            <w:r>
              <w:rPr>
                <w:lang w:eastAsia="zh-CN"/>
              </w:rPr>
              <w:t>6.00</w:t>
            </w:r>
          </w:p>
        </w:tc>
        <w:tc>
          <w:tcPr>
            <w:tcW w:w="1870" w:type="dxa"/>
            <w:tcBorders>
              <w:bottom w:val="single" w:sz="4" w:space="0" w:color="auto"/>
            </w:tcBorders>
            <w:vAlign w:val="center"/>
          </w:tcPr>
          <w:p w14:paraId="4FCC7B77" w14:textId="65236208" w:rsidR="004633EB" w:rsidRPr="004633EB" w:rsidRDefault="001C7869" w:rsidP="00FC1139">
            <w:pPr>
              <w:jc w:val="center"/>
              <w:rPr>
                <w:lang w:eastAsia="zh-CN"/>
              </w:rPr>
            </w:pPr>
            <w:r>
              <w:rPr>
                <w:lang w:eastAsia="zh-CN"/>
              </w:rPr>
              <w:t>7.56</w:t>
            </w:r>
          </w:p>
        </w:tc>
        <w:tc>
          <w:tcPr>
            <w:tcW w:w="1870" w:type="dxa"/>
            <w:tcBorders>
              <w:bottom w:val="single" w:sz="4" w:space="0" w:color="auto"/>
            </w:tcBorders>
            <w:vAlign w:val="center"/>
          </w:tcPr>
          <w:p w14:paraId="72A967E2" w14:textId="6B58AA78" w:rsidR="004633EB" w:rsidRPr="004633EB" w:rsidRDefault="001C7869" w:rsidP="00FC1139">
            <w:pPr>
              <w:jc w:val="center"/>
              <w:rPr>
                <w:lang w:eastAsia="zh-CN"/>
              </w:rPr>
            </w:pPr>
            <w:r>
              <w:rPr>
                <w:lang w:eastAsia="zh-CN"/>
              </w:rPr>
              <w:t>361.60</w:t>
            </w:r>
          </w:p>
        </w:tc>
        <w:tc>
          <w:tcPr>
            <w:tcW w:w="1870" w:type="dxa"/>
            <w:tcBorders>
              <w:bottom w:val="single" w:sz="4" w:space="0" w:color="auto"/>
            </w:tcBorders>
            <w:vAlign w:val="center"/>
          </w:tcPr>
          <w:p w14:paraId="68033944" w14:textId="4753F23A" w:rsidR="004633EB" w:rsidRPr="004633EB" w:rsidRDefault="001C7869" w:rsidP="00FC1139">
            <w:pPr>
              <w:jc w:val="center"/>
              <w:rPr>
                <w:lang w:eastAsia="zh-CN"/>
              </w:rPr>
            </w:pPr>
            <w:r>
              <w:rPr>
                <w:lang w:eastAsia="zh-CN"/>
              </w:rPr>
              <w:t>7.68</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707894">
      <w:pPr>
        <w:jc w:val="cente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w:lastRenderedPageBreak/>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7B68BC"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01250F7A" w:rsidR="003A30ED" w:rsidRPr="008702EA" w:rsidRDefault="006934E4"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7B68BC"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3DC6F545" w:rsidR="003A30ED" w:rsidRPr="0031035B" w:rsidRDefault="006934E4"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1099A3E1" w:rsidR="003A30ED" w:rsidRPr="00CC6B14" w:rsidRDefault="006934E4"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07D086D3" w14:textId="65D0F018" w:rsidR="001E3D5B" w:rsidRDefault="001E3D5B" w:rsidP="00447E3E"/>
    <w:p w14:paraId="2481BB4C" w14:textId="53719EF9" w:rsidR="001E3D5B" w:rsidRDefault="001E3D5B" w:rsidP="001E3D5B">
      <w:pPr>
        <w:pStyle w:val="Heading1"/>
      </w:pPr>
      <w:r w:rsidRPr="006A6864">
        <w:t>REFERENCES</w:t>
      </w:r>
    </w:p>
    <w:p w14:paraId="48ECAA25" w14:textId="77777777" w:rsidR="00BC1BE2" w:rsidRPr="00BC1BE2" w:rsidRDefault="00BC1BE2" w:rsidP="00BC1BE2"/>
    <w:p w14:paraId="4ED8D1DB" w14:textId="77777777" w:rsidR="001E3D5B" w:rsidRPr="001E3D5B" w:rsidRDefault="001E3D5B" w:rsidP="001E3D5B">
      <w:pPr>
        <w:pStyle w:val="Bibliography"/>
      </w:pPr>
      <w:r>
        <w:fldChar w:fldCharType="begin"/>
      </w:r>
      <w:r>
        <w:instrText xml:space="preserve"> ADDIN ZOTERO_BIBL {"uncited":[],"omitted":[],"custom":[]} CSL_BIBLIOGRAPHY </w:instrText>
      </w:r>
      <w:r>
        <w:fldChar w:fldCharType="separate"/>
      </w:r>
      <w:r w:rsidRPr="001E3D5B">
        <w:rPr>
          <w:i/>
          <w:iCs/>
        </w:rPr>
        <w:t>ANSI/ASHRAE/IES 90.1-2016, Energy Standard for Buildings Except Low Rise Residential Buildings.</w:t>
      </w:r>
      <w:r w:rsidRPr="001E3D5B">
        <w:t xml:space="preserve"> (n.d.). American Society of Heating, Refrigerating and Air-Conditioning Engineers.</w:t>
      </w:r>
    </w:p>
    <w:p w14:paraId="6EF78CEE" w14:textId="77777777" w:rsidR="001E3D5B" w:rsidRPr="001E3D5B" w:rsidRDefault="001E3D5B" w:rsidP="001E3D5B">
      <w:pPr>
        <w:pStyle w:val="Bibliography"/>
      </w:pPr>
      <w:r w:rsidRPr="001E3D5B">
        <w:t xml:space="preserve">Braun, J. E., &amp; Chaturvedi, N. (2002). An Inverse Gray-Box Model for Transient Building Load Prediction. </w:t>
      </w:r>
      <w:r w:rsidRPr="001E3D5B">
        <w:rPr>
          <w:i/>
          <w:iCs/>
        </w:rPr>
        <w:t>HVAC&amp;R Research</w:t>
      </w:r>
      <w:r w:rsidRPr="001E3D5B">
        <w:t xml:space="preserve">, </w:t>
      </w:r>
      <w:r w:rsidRPr="001E3D5B">
        <w:rPr>
          <w:i/>
          <w:iCs/>
        </w:rPr>
        <w:t>8</w:t>
      </w:r>
      <w:r w:rsidRPr="001E3D5B">
        <w:t>(1), 73–99. https://doi.org/10.1080/10789669.2002.10391290</w:t>
      </w:r>
    </w:p>
    <w:p w14:paraId="29E68684" w14:textId="77777777" w:rsidR="001E3D5B" w:rsidRPr="001E3D5B" w:rsidRDefault="001E3D5B" w:rsidP="001E3D5B">
      <w:pPr>
        <w:pStyle w:val="Bibliography"/>
      </w:pPr>
      <w:r w:rsidRPr="001E3D5B">
        <w:t xml:space="preserve">James V. Miranda, L. (2018). PySwarms: A research toolkit for Particle Swarm Optimization in Python. </w:t>
      </w:r>
      <w:r w:rsidRPr="001E3D5B">
        <w:rPr>
          <w:i/>
          <w:iCs/>
        </w:rPr>
        <w:t>The Journal of Open Source Software</w:t>
      </w:r>
      <w:r w:rsidRPr="001E3D5B">
        <w:t xml:space="preserve">, </w:t>
      </w:r>
      <w:r w:rsidRPr="001E3D5B">
        <w:rPr>
          <w:i/>
          <w:iCs/>
        </w:rPr>
        <w:t>3</w:t>
      </w:r>
      <w:r w:rsidRPr="001E3D5B">
        <w:t>(21), 433. https://doi.org/10.21105/joss.00433</w:t>
      </w:r>
    </w:p>
    <w:p w14:paraId="0BC339C4" w14:textId="77777777" w:rsidR="001E3D5B" w:rsidRPr="001E3D5B" w:rsidRDefault="001E3D5B" w:rsidP="001E3D5B">
      <w:pPr>
        <w:pStyle w:val="Bibliography"/>
      </w:pPr>
      <w:r w:rsidRPr="001E3D5B">
        <w:t xml:space="preserve">Joe, J., &amp; Karava, P. (2017). Agent-based system identification for control-oriented building models. </w:t>
      </w:r>
      <w:r w:rsidRPr="001E3D5B">
        <w:rPr>
          <w:i/>
          <w:iCs/>
        </w:rPr>
        <w:t>Journal of Building Performance Simulation</w:t>
      </w:r>
      <w:r w:rsidRPr="001E3D5B">
        <w:t xml:space="preserve">, </w:t>
      </w:r>
      <w:r w:rsidRPr="001E3D5B">
        <w:rPr>
          <w:i/>
          <w:iCs/>
        </w:rPr>
        <w:t>10</w:t>
      </w:r>
      <w:r w:rsidRPr="001E3D5B">
        <w:t>(2), 183–204. https://doi.org/10.1080/19401493.2016.1212272</w:t>
      </w:r>
    </w:p>
    <w:p w14:paraId="0AA2E933" w14:textId="260146F4"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0"/>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3A92B" w14:textId="77777777" w:rsidR="007B68BC" w:rsidRDefault="007B68BC">
      <w:r>
        <w:separator/>
      </w:r>
    </w:p>
  </w:endnote>
  <w:endnote w:type="continuationSeparator" w:id="0">
    <w:p w14:paraId="5DCAB628" w14:textId="77777777" w:rsidR="007B68BC" w:rsidRDefault="007B6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AE97B" w14:textId="77777777" w:rsidR="007B68BC" w:rsidRDefault="007B68BC">
      <w:r>
        <w:separator/>
      </w:r>
    </w:p>
  </w:footnote>
  <w:footnote w:type="continuationSeparator" w:id="0">
    <w:p w14:paraId="52D3EECC" w14:textId="77777777" w:rsidR="007B68BC" w:rsidRDefault="007B6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312A9"/>
    <w:rsid w:val="00032E3B"/>
    <w:rsid w:val="000342C1"/>
    <w:rsid w:val="00044F96"/>
    <w:rsid w:val="000564BB"/>
    <w:rsid w:val="000822A1"/>
    <w:rsid w:val="0008288F"/>
    <w:rsid w:val="000835A8"/>
    <w:rsid w:val="000838D2"/>
    <w:rsid w:val="00087CC0"/>
    <w:rsid w:val="000911DA"/>
    <w:rsid w:val="00096457"/>
    <w:rsid w:val="000A2E54"/>
    <w:rsid w:val="000B45FB"/>
    <w:rsid w:val="000B5835"/>
    <w:rsid w:val="000B6EA5"/>
    <w:rsid w:val="000D358B"/>
    <w:rsid w:val="000D429F"/>
    <w:rsid w:val="000E2160"/>
    <w:rsid w:val="000E5FF3"/>
    <w:rsid w:val="000F158D"/>
    <w:rsid w:val="000F2762"/>
    <w:rsid w:val="000F5C3E"/>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42168"/>
    <w:rsid w:val="00346C26"/>
    <w:rsid w:val="00365D10"/>
    <w:rsid w:val="00375C20"/>
    <w:rsid w:val="00390D81"/>
    <w:rsid w:val="003912FC"/>
    <w:rsid w:val="00391C7C"/>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3E05"/>
    <w:rsid w:val="003E7DD4"/>
    <w:rsid w:val="003F6FD9"/>
    <w:rsid w:val="00421F09"/>
    <w:rsid w:val="00433413"/>
    <w:rsid w:val="00447E3E"/>
    <w:rsid w:val="004633EB"/>
    <w:rsid w:val="00471646"/>
    <w:rsid w:val="00471AEA"/>
    <w:rsid w:val="00473B42"/>
    <w:rsid w:val="0047555C"/>
    <w:rsid w:val="00476B69"/>
    <w:rsid w:val="004837FF"/>
    <w:rsid w:val="004845F2"/>
    <w:rsid w:val="00490213"/>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30F4C"/>
    <w:rsid w:val="00546B13"/>
    <w:rsid w:val="00560829"/>
    <w:rsid w:val="00563B8A"/>
    <w:rsid w:val="00581852"/>
    <w:rsid w:val="00592875"/>
    <w:rsid w:val="005A097A"/>
    <w:rsid w:val="005A24DD"/>
    <w:rsid w:val="005A6566"/>
    <w:rsid w:val="005C5B54"/>
    <w:rsid w:val="005D15F8"/>
    <w:rsid w:val="005F7DE1"/>
    <w:rsid w:val="00604119"/>
    <w:rsid w:val="006168A0"/>
    <w:rsid w:val="00624581"/>
    <w:rsid w:val="006501E2"/>
    <w:rsid w:val="006571AE"/>
    <w:rsid w:val="00667394"/>
    <w:rsid w:val="00684A70"/>
    <w:rsid w:val="00692C84"/>
    <w:rsid w:val="006934E4"/>
    <w:rsid w:val="0069419B"/>
    <w:rsid w:val="006A6864"/>
    <w:rsid w:val="006B0297"/>
    <w:rsid w:val="006B5CB1"/>
    <w:rsid w:val="006B62D7"/>
    <w:rsid w:val="006D03A9"/>
    <w:rsid w:val="006E2A2A"/>
    <w:rsid w:val="006F18F2"/>
    <w:rsid w:val="006F1ED1"/>
    <w:rsid w:val="0070094C"/>
    <w:rsid w:val="007059B7"/>
    <w:rsid w:val="00706A76"/>
    <w:rsid w:val="00707894"/>
    <w:rsid w:val="00721531"/>
    <w:rsid w:val="00722527"/>
    <w:rsid w:val="007233C2"/>
    <w:rsid w:val="00734A8B"/>
    <w:rsid w:val="007356C9"/>
    <w:rsid w:val="00740AF4"/>
    <w:rsid w:val="00740B88"/>
    <w:rsid w:val="00742799"/>
    <w:rsid w:val="00760631"/>
    <w:rsid w:val="00767AB5"/>
    <w:rsid w:val="00770D41"/>
    <w:rsid w:val="0077249E"/>
    <w:rsid w:val="007759D2"/>
    <w:rsid w:val="00786E38"/>
    <w:rsid w:val="00794940"/>
    <w:rsid w:val="007B2BE9"/>
    <w:rsid w:val="007B5D76"/>
    <w:rsid w:val="007B68BC"/>
    <w:rsid w:val="007C0E14"/>
    <w:rsid w:val="007C1B00"/>
    <w:rsid w:val="007E3E7C"/>
    <w:rsid w:val="007E670F"/>
    <w:rsid w:val="007F01E9"/>
    <w:rsid w:val="007F19F1"/>
    <w:rsid w:val="007F45A3"/>
    <w:rsid w:val="007F4BE2"/>
    <w:rsid w:val="007F50E7"/>
    <w:rsid w:val="008021C5"/>
    <w:rsid w:val="00803E74"/>
    <w:rsid w:val="00804030"/>
    <w:rsid w:val="00811505"/>
    <w:rsid w:val="00812F43"/>
    <w:rsid w:val="0085006F"/>
    <w:rsid w:val="0085203D"/>
    <w:rsid w:val="008629B9"/>
    <w:rsid w:val="00873057"/>
    <w:rsid w:val="008736DF"/>
    <w:rsid w:val="00874E03"/>
    <w:rsid w:val="0088264D"/>
    <w:rsid w:val="00882A18"/>
    <w:rsid w:val="00890159"/>
    <w:rsid w:val="00891C0B"/>
    <w:rsid w:val="008A17E2"/>
    <w:rsid w:val="008A49EC"/>
    <w:rsid w:val="008C7192"/>
    <w:rsid w:val="008C7C82"/>
    <w:rsid w:val="008D129C"/>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72520"/>
    <w:rsid w:val="00975C21"/>
    <w:rsid w:val="009A083D"/>
    <w:rsid w:val="009A4932"/>
    <w:rsid w:val="009A5999"/>
    <w:rsid w:val="009A7900"/>
    <w:rsid w:val="009B3995"/>
    <w:rsid w:val="009B5227"/>
    <w:rsid w:val="009C1CAA"/>
    <w:rsid w:val="009C512C"/>
    <w:rsid w:val="009C5907"/>
    <w:rsid w:val="009D4BEE"/>
    <w:rsid w:val="009D7B5A"/>
    <w:rsid w:val="009E3D3D"/>
    <w:rsid w:val="00A0022A"/>
    <w:rsid w:val="00A27328"/>
    <w:rsid w:val="00A32B1B"/>
    <w:rsid w:val="00A3786D"/>
    <w:rsid w:val="00A439FF"/>
    <w:rsid w:val="00A46C87"/>
    <w:rsid w:val="00A554A7"/>
    <w:rsid w:val="00A56DB3"/>
    <w:rsid w:val="00A725F8"/>
    <w:rsid w:val="00A7341F"/>
    <w:rsid w:val="00A772BB"/>
    <w:rsid w:val="00A81326"/>
    <w:rsid w:val="00A8570C"/>
    <w:rsid w:val="00A86194"/>
    <w:rsid w:val="00A87C3F"/>
    <w:rsid w:val="00A95D15"/>
    <w:rsid w:val="00AB1FCF"/>
    <w:rsid w:val="00AB7126"/>
    <w:rsid w:val="00AC07B6"/>
    <w:rsid w:val="00AC3E25"/>
    <w:rsid w:val="00AC7676"/>
    <w:rsid w:val="00AD5DB6"/>
    <w:rsid w:val="00AE2E46"/>
    <w:rsid w:val="00AF4DBD"/>
    <w:rsid w:val="00AF72CB"/>
    <w:rsid w:val="00B052DC"/>
    <w:rsid w:val="00B1125B"/>
    <w:rsid w:val="00B20D68"/>
    <w:rsid w:val="00B228BC"/>
    <w:rsid w:val="00B23544"/>
    <w:rsid w:val="00B26135"/>
    <w:rsid w:val="00B26DF7"/>
    <w:rsid w:val="00B343D3"/>
    <w:rsid w:val="00B358C6"/>
    <w:rsid w:val="00B36E78"/>
    <w:rsid w:val="00B43959"/>
    <w:rsid w:val="00B50A22"/>
    <w:rsid w:val="00B52BE3"/>
    <w:rsid w:val="00B674D3"/>
    <w:rsid w:val="00B71870"/>
    <w:rsid w:val="00B738C5"/>
    <w:rsid w:val="00B80B9D"/>
    <w:rsid w:val="00B82831"/>
    <w:rsid w:val="00B839AD"/>
    <w:rsid w:val="00B83C4A"/>
    <w:rsid w:val="00B8463E"/>
    <w:rsid w:val="00B932EC"/>
    <w:rsid w:val="00BA02B5"/>
    <w:rsid w:val="00BA1280"/>
    <w:rsid w:val="00BB142D"/>
    <w:rsid w:val="00BB4101"/>
    <w:rsid w:val="00BB444F"/>
    <w:rsid w:val="00BC1BE2"/>
    <w:rsid w:val="00BD1E49"/>
    <w:rsid w:val="00BD4B0A"/>
    <w:rsid w:val="00BD674C"/>
    <w:rsid w:val="00BD6957"/>
    <w:rsid w:val="00BE5FA7"/>
    <w:rsid w:val="00BF68F2"/>
    <w:rsid w:val="00C156E5"/>
    <w:rsid w:val="00C369B8"/>
    <w:rsid w:val="00C36FC7"/>
    <w:rsid w:val="00C516D3"/>
    <w:rsid w:val="00C601F8"/>
    <w:rsid w:val="00C625B9"/>
    <w:rsid w:val="00C6636F"/>
    <w:rsid w:val="00C91E0E"/>
    <w:rsid w:val="00C92108"/>
    <w:rsid w:val="00C924D4"/>
    <w:rsid w:val="00C941FD"/>
    <w:rsid w:val="00CA5167"/>
    <w:rsid w:val="00CA5DFE"/>
    <w:rsid w:val="00CB0856"/>
    <w:rsid w:val="00CB195C"/>
    <w:rsid w:val="00CB4BF7"/>
    <w:rsid w:val="00CC0A6B"/>
    <w:rsid w:val="00CC5984"/>
    <w:rsid w:val="00CC6B14"/>
    <w:rsid w:val="00CD7074"/>
    <w:rsid w:val="00CE76AF"/>
    <w:rsid w:val="00CF0A07"/>
    <w:rsid w:val="00D05281"/>
    <w:rsid w:val="00D27EC6"/>
    <w:rsid w:val="00D27F8D"/>
    <w:rsid w:val="00D539BA"/>
    <w:rsid w:val="00D65155"/>
    <w:rsid w:val="00D659F1"/>
    <w:rsid w:val="00D8655B"/>
    <w:rsid w:val="00D868BB"/>
    <w:rsid w:val="00DA2C7C"/>
    <w:rsid w:val="00DA40C9"/>
    <w:rsid w:val="00DB7B1A"/>
    <w:rsid w:val="00DC6A80"/>
    <w:rsid w:val="00DE17CB"/>
    <w:rsid w:val="00DF0DD6"/>
    <w:rsid w:val="00DF46F1"/>
    <w:rsid w:val="00E031A4"/>
    <w:rsid w:val="00E07F2E"/>
    <w:rsid w:val="00E230D9"/>
    <w:rsid w:val="00E24AC9"/>
    <w:rsid w:val="00E25514"/>
    <w:rsid w:val="00E45DAF"/>
    <w:rsid w:val="00E51352"/>
    <w:rsid w:val="00E55B12"/>
    <w:rsid w:val="00E55B30"/>
    <w:rsid w:val="00E67B60"/>
    <w:rsid w:val="00E72A8D"/>
    <w:rsid w:val="00E75375"/>
    <w:rsid w:val="00E86AD5"/>
    <w:rsid w:val="00E9252E"/>
    <w:rsid w:val="00E95301"/>
    <w:rsid w:val="00EA6233"/>
    <w:rsid w:val="00EB4CE8"/>
    <w:rsid w:val="00EB5D44"/>
    <w:rsid w:val="00EB679D"/>
    <w:rsid w:val="00EE1A38"/>
    <w:rsid w:val="00EE3832"/>
    <w:rsid w:val="00F05239"/>
    <w:rsid w:val="00F079F7"/>
    <w:rsid w:val="00F23169"/>
    <w:rsid w:val="00F2687A"/>
    <w:rsid w:val="00F328DB"/>
    <w:rsid w:val="00F4532F"/>
    <w:rsid w:val="00F52A42"/>
    <w:rsid w:val="00F641A4"/>
    <w:rsid w:val="00F64E36"/>
    <w:rsid w:val="00F66628"/>
    <w:rsid w:val="00F71CBA"/>
    <w:rsid w:val="00F74CF3"/>
    <w:rsid w:val="00F76945"/>
    <w:rsid w:val="00F81482"/>
    <w:rsid w:val="00F84DA6"/>
    <w:rsid w:val="00F85D96"/>
    <w:rsid w:val="00F9206B"/>
    <w:rsid w:val="00F96662"/>
    <w:rsid w:val="00FA22CB"/>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6</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18968</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13</cp:revision>
  <cp:lastPrinted>2014-02-07T20:32:00Z</cp:lastPrinted>
  <dcterms:created xsi:type="dcterms:W3CDTF">2022-03-29T03:14:00Z</dcterms:created>
  <dcterms:modified xsi:type="dcterms:W3CDTF">2022-04-05T20:58:00Z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