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6A0E5" w14:textId="77777777" w:rsidR="00CF07A8" w:rsidRDefault="00CF07A8">
      <w:pPr>
        <w:spacing w:before="600"/>
      </w:pPr>
    </w:p>
    <w:p w14:paraId="5C972291" w14:textId="77777777" w:rsidR="00CF07A8" w:rsidRDefault="00000000">
      <w:pPr>
        <w:jc w:val="center"/>
      </w:pPr>
      <w:r>
        <w:rPr>
          <w:b/>
          <w:bCs/>
          <w:color w:val="1F4E79"/>
          <w:sz w:val="32"/>
          <w:szCs w:val="32"/>
        </w:rPr>
        <w:t>TRƯỜNG ĐẠI HỌC FPT</w:t>
      </w:r>
    </w:p>
    <w:p w14:paraId="2D16096A" w14:textId="77777777" w:rsidR="00CF07A8" w:rsidRDefault="00000000">
      <w:pPr>
        <w:jc w:val="center"/>
      </w:pPr>
      <w:r>
        <w:rPr>
          <w:color w:val="2E75B6"/>
          <w:sz w:val="28"/>
          <w:szCs w:val="28"/>
        </w:rPr>
        <w:t>CƠ SỞ ĐÀ NẴNG</w:t>
      </w:r>
    </w:p>
    <w:p w14:paraId="41740132" w14:textId="77777777" w:rsidR="00CF07A8" w:rsidRDefault="00000000">
      <w:pPr>
        <w:spacing w:before="40"/>
        <w:jc w:val="center"/>
      </w:pPr>
      <w:r>
        <w:rPr>
          <w:color w:val="2E75B6"/>
          <w:sz w:val="28"/>
          <w:szCs w:val="28"/>
        </w:rPr>
        <w:t>_______________</w:t>
      </w:r>
    </w:p>
    <w:p w14:paraId="1A5EC544" w14:textId="77777777" w:rsidR="00CF07A8" w:rsidRDefault="00CF07A8">
      <w:pPr>
        <w:spacing w:before="800"/>
      </w:pPr>
    </w:p>
    <w:p w14:paraId="40C27CF9" w14:textId="77777777" w:rsidR="00CF07A8" w:rsidRDefault="00000000">
      <w:pPr>
        <w:spacing w:after="200"/>
        <w:jc w:val="center"/>
      </w:pPr>
      <w:r>
        <w:rPr>
          <w:b/>
          <w:bCs/>
          <w:color w:val="1F4E79"/>
          <w:sz w:val="44"/>
          <w:szCs w:val="44"/>
        </w:rPr>
        <w:t>BÀI BÁO CÁO</w:t>
      </w:r>
    </w:p>
    <w:p w14:paraId="004129F0" w14:textId="77777777" w:rsidR="00CF07A8" w:rsidRDefault="00000000">
      <w:pPr>
        <w:spacing w:after="100"/>
        <w:jc w:val="center"/>
      </w:pPr>
      <w:r>
        <w:rPr>
          <w:b/>
          <w:bCs/>
          <w:color w:val="2E75B6"/>
          <w:sz w:val="40"/>
          <w:szCs w:val="40"/>
        </w:rPr>
        <w:t>LAB 1 — SWT301</w:t>
      </w:r>
    </w:p>
    <w:p w14:paraId="5EF2889E" w14:textId="77777777" w:rsidR="00CF07A8" w:rsidRDefault="00000000">
      <w:pPr>
        <w:spacing w:after="600"/>
        <w:jc w:val="center"/>
      </w:pPr>
      <w:r>
        <w:rPr>
          <w:i/>
          <w:iCs/>
          <w:color w:val="4472C4"/>
          <w:sz w:val="30"/>
          <w:szCs w:val="30"/>
        </w:rPr>
        <w:t>Testing Fundamentals through Effective Prompts</w:t>
      </w:r>
    </w:p>
    <w:p w14:paraId="19700A97" w14:textId="77777777" w:rsidR="00CF07A8" w:rsidRDefault="00CF07A8">
      <w:pPr>
        <w:spacing w:before="400"/>
      </w:pPr>
    </w:p>
    <w:p w14:paraId="7A530803" w14:textId="77777777" w:rsidR="00CF07A8" w:rsidRDefault="00000000">
      <w:pPr>
        <w:spacing w:after="100"/>
        <w:jc w:val="center"/>
      </w:pPr>
      <w:r>
        <w:rPr>
          <w:color w:val="333333"/>
          <w:sz w:val="26"/>
          <w:szCs w:val="26"/>
        </w:rPr>
        <w:t xml:space="preserve">Họ và tên: </w:t>
      </w:r>
      <w:r>
        <w:rPr>
          <w:b/>
          <w:bCs/>
          <w:color w:val="1F4E79"/>
          <w:sz w:val="26"/>
          <w:szCs w:val="26"/>
        </w:rPr>
        <w:t>CAO THỊ DIỆP MINH</w:t>
      </w:r>
    </w:p>
    <w:p w14:paraId="5E674E07" w14:textId="77777777" w:rsidR="00CF07A8" w:rsidRDefault="00000000">
      <w:pPr>
        <w:spacing w:after="100"/>
        <w:jc w:val="center"/>
      </w:pPr>
      <w:r>
        <w:rPr>
          <w:color w:val="333333"/>
          <w:sz w:val="26"/>
          <w:szCs w:val="26"/>
        </w:rPr>
        <w:t xml:space="preserve">Mã sinh viên: </w:t>
      </w:r>
      <w:r>
        <w:rPr>
          <w:b/>
          <w:bCs/>
          <w:color w:val="1F4E79"/>
          <w:sz w:val="26"/>
          <w:szCs w:val="26"/>
        </w:rPr>
        <w:t>DE201099</w:t>
      </w:r>
    </w:p>
    <w:p w14:paraId="3C2954F6" w14:textId="77777777" w:rsidR="00CF07A8" w:rsidRDefault="00000000">
      <w:pPr>
        <w:spacing w:after="100"/>
        <w:jc w:val="center"/>
      </w:pPr>
      <w:r>
        <w:rPr>
          <w:color w:val="333333"/>
          <w:sz w:val="26"/>
          <w:szCs w:val="26"/>
        </w:rPr>
        <w:t xml:space="preserve">Lớp: </w:t>
      </w:r>
      <w:r>
        <w:rPr>
          <w:b/>
          <w:bCs/>
          <w:color w:val="1F4E79"/>
          <w:sz w:val="26"/>
          <w:szCs w:val="26"/>
        </w:rPr>
        <w:t>SE20A09</w:t>
      </w:r>
    </w:p>
    <w:p w14:paraId="18AD22DB" w14:textId="77777777" w:rsidR="00CF07A8" w:rsidRDefault="00000000">
      <w:pPr>
        <w:spacing w:after="100"/>
        <w:jc w:val="center"/>
      </w:pPr>
      <w:r>
        <w:rPr>
          <w:color w:val="333333"/>
          <w:sz w:val="26"/>
          <w:szCs w:val="26"/>
        </w:rPr>
        <w:t xml:space="preserve">Ngày nộp: </w:t>
      </w:r>
      <w:r>
        <w:rPr>
          <w:b/>
          <w:bCs/>
          <w:color w:val="1F4E79"/>
          <w:sz w:val="26"/>
          <w:szCs w:val="26"/>
        </w:rPr>
        <w:t>24/05/2026</w:t>
      </w:r>
    </w:p>
    <w:p w14:paraId="451EFBF5" w14:textId="77777777" w:rsidR="00CF07A8" w:rsidRDefault="00000000">
      <w:pPr>
        <w:spacing w:after="100"/>
        <w:jc w:val="center"/>
      </w:pPr>
      <w:r>
        <w:rPr>
          <w:color w:val="333333"/>
          <w:sz w:val="26"/>
          <w:szCs w:val="26"/>
        </w:rPr>
        <w:t xml:space="preserve">Công cụ AI sử dụng: </w:t>
      </w:r>
      <w:r>
        <w:rPr>
          <w:b/>
          <w:bCs/>
          <w:color w:val="1F4E79"/>
          <w:sz w:val="26"/>
          <w:szCs w:val="26"/>
        </w:rPr>
        <w:t>Claude (Anthropic)</w:t>
      </w:r>
    </w:p>
    <w:p w14:paraId="50B4BC05" w14:textId="77777777" w:rsidR="00CF07A8" w:rsidRDefault="00CF07A8">
      <w:pPr>
        <w:spacing w:before="800"/>
      </w:pPr>
    </w:p>
    <w:p w14:paraId="409DF9BD" w14:textId="77777777" w:rsidR="00CF07A8" w:rsidRDefault="00000000">
      <w:pPr>
        <w:jc w:val="center"/>
      </w:pPr>
      <w:r>
        <w:rPr>
          <w:i/>
          <w:iCs/>
          <w:color w:val="808080"/>
        </w:rPr>
        <w:t>Đà Nẵng, tháng 05/2026</w:t>
      </w:r>
    </w:p>
    <w:p w14:paraId="07828D0C" w14:textId="77777777" w:rsidR="00CF07A8" w:rsidRDefault="00000000">
      <w:r>
        <w:br w:type="page"/>
      </w:r>
    </w:p>
    <w:p w14:paraId="3669C07B" w14:textId="77777777" w:rsidR="00CF07A8" w:rsidRDefault="00000000">
      <w:pPr>
        <w:pStyle w:val="Heading1"/>
      </w:pPr>
      <w:bookmarkStart w:id="0" w:name="_Toc230539788"/>
      <w:r>
        <w:lastRenderedPageBreak/>
        <w:t>Mục lục</w:t>
      </w:r>
      <w:bookmarkEnd w:id="0"/>
    </w:p>
    <w:sdt>
      <w:sdtPr>
        <w:alias w:val="Mục lục"/>
        <w:id w:val="1626276861"/>
      </w:sdtPr>
      <w:sdtContent>
        <w:p w14:paraId="1209EE3A" w14:textId="77777777" w:rsidR="00ED0306" w:rsidRDefault="00000000">
          <w:pPr>
            <w:pStyle w:val="TOC1"/>
            <w:tabs>
              <w:tab w:val="right" w:leader="dot" w:pos="9350"/>
            </w:tabs>
            <w:rPr>
              <w:noProof/>
            </w:rPr>
          </w:pPr>
          <w:r>
            <w:fldChar w:fldCharType="begin"/>
          </w:r>
          <w:r>
            <w:instrText>TOC \h \o "1-3"</w:instrText>
          </w:r>
          <w:r>
            <w:fldChar w:fldCharType="separate"/>
          </w:r>
          <w:hyperlink w:anchor="_Toc230539788" w:history="1">
            <w:r w:rsidR="00ED0306" w:rsidRPr="0087167B">
              <w:rPr>
                <w:rStyle w:val="Hyperlink"/>
                <w:noProof/>
              </w:rPr>
              <w:t>Mục lục</w:t>
            </w:r>
            <w:r w:rsidR="00ED0306">
              <w:rPr>
                <w:noProof/>
              </w:rPr>
              <w:tab/>
            </w:r>
            <w:r w:rsidR="00ED0306">
              <w:rPr>
                <w:noProof/>
              </w:rPr>
              <w:fldChar w:fldCharType="begin"/>
            </w:r>
            <w:r w:rsidR="00ED0306">
              <w:rPr>
                <w:noProof/>
              </w:rPr>
              <w:instrText xml:space="preserve"> PAGEREF _Toc230539788 \h </w:instrText>
            </w:r>
            <w:r w:rsidR="00ED0306">
              <w:rPr>
                <w:noProof/>
              </w:rPr>
            </w:r>
            <w:r w:rsidR="00ED0306">
              <w:rPr>
                <w:noProof/>
              </w:rPr>
              <w:fldChar w:fldCharType="separate"/>
            </w:r>
            <w:r w:rsidR="00ED0306">
              <w:rPr>
                <w:noProof/>
              </w:rPr>
              <w:t>1</w:t>
            </w:r>
            <w:r w:rsidR="00ED0306">
              <w:rPr>
                <w:noProof/>
              </w:rPr>
              <w:fldChar w:fldCharType="end"/>
            </w:r>
          </w:hyperlink>
        </w:p>
        <w:p w14:paraId="2204DBBF" w14:textId="77777777" w:rsidR="00ED0306" w:rsidRDefault="00ED0306">
          <w:pPr>
            <w:pStyle w:val="TOC1"/>
            <w:tabs>
              <w:tab w:val="right" w:leader="dot" w:pos="9350"/>
            </w:tabs>
            <w:rPr>
              <w:noProof/>
            </w:rPr>
          </w:pPr>
          <w:hyperlink w:anchor="_Toc230539789" w:history="1">
            <w:r w:rsidRPr="0087167B">
              <w:rPr>
                <w:rStyle w:val="Hyperlink"/>
                <w:noProof/>
              </w:rPr>
              <w:t>Thông tin tác giả</w:t>
            </w:r>
            <w:r>
              <w:rPr>
                <w:noProof/>
              </w:rPr>
              <w:tab/>
            </w:r>
            <w:r>
              <w:rPr>
                <w:noProof/>
              </w:rPr>
              <w:fldChar w:fldCharType="begin"/>
            </w:r>
            <w:r>
              <w:rPr>
                <w:noProof/>
              </w:rPr>
              <w:instrText xml:space="preserve"> PAGEREF _Toc230539789 \h </w:instrText>
            </w:r>
            <w:r>
              <w:rPr>
                <w:noProof/>
              </w:rPr>
            </w:r>
            <w:r>
              <w:rPr>
                <w:noProof/>
              </w:rPr>
              <w:fldChar w:fldCharType="separate"/>
            </w:r>
            <w:r>
              <w:rPr>
                <w:noProof/>
              </w:rPr>
              <w:t>1</w:t>
            </w:r>
            <w:r>
              <w:rPr>
                <w:noProof/>
              </w:rPr>
              <w:fldChar w:fldCharType="end"/>
            </w:r>
          </w:hyperlink>
        </w:p>
        <w:p w14:paraId="2F6EFC77" w14:textId="77777777" w:rsidR="00ED0306" w:rsidRDefault="00ED0306">
          <w:pPr>
            <w:pStyle w:val="TOC1"/>
            <w:tabs>
              <w:tab w:val="right" w:leader="dot" w:pos="9350"/>
            </w:tabs>
            <w:rPr>
              <w:noProof/>
            </w:rPr>
          </w:pPr>
          <w:hyperlink w:anchor="_Toc230539790" w:history="1">
            <w:r w:rsidRPr="0087167B">
              <w:rPr>
                <w:rStyle w:val="Hyperlink"/>
                <w:noProof/>
              </w:rPr>
              <w:t>Nhiệm vụ 1: Why is testing necessary?</w:t>
            </w:r>
            <w:r>
              <w:rPr>
                <w:noProof/>
              </w:rPr>
              <w:tab/>
            </w:r>
            <w:r>
              <w:rPr>
                <w:noProof/>
              </w:rPr>
              <w:fldChar w:fldCharType="begin"/>
            </w:r>
            <w:r>
              <w:rPr>
                <w:noProof/>
              </w:rPr>
              <w:instrText xml:space="preserve"> PAGEREF _Toc230539790 \h </w:instrText>
            </w:r>
            <w:r>
              <w:rPr>
                <w:noProof/>
              </w:rPr>
            </w:r>
            <w:r>
              <w:rPr>
                <w:noProof/>
              </w:rPr>
              <w:fldChar w:fldCharType="separate"/>
            </w:r>
            <w:r>
              <w:rPr>
                <w:noProof/>
              </w:rPr>
              <w:t>1</w:t>
            </w:r>
            <w:r>
              <w:rPr>
                <w:noProof/>
              </w:rPr>
              <w:fldChar w:fldCharType="end"/>
            </w:r>
          </w:hyperlink>
        </w:p>
        <w:p w14:paraId="4FD81F0C" w14:textId="77777777" w:rsidR="00ED0306" w:rsidRDefault="00ED0306">
          <w:pPr>
            <w:pStyle w:val="TOC2"/>
            <w:tabs>
              <w:tab w:val="right" w:leader="dot" w:pos="9350"/>
            </w:tabs>
            <w:rPr>
              <w:noProof/>
            </w:rPr>
          </w:pPr>
          <w:hyperlink w:anchor="_Toc230539791" w:history="1">
            <w:r w:rsidRPr="0087167B">
              <w:rPr>
                <w:rStyle w:val="Hyperlink"/>
                <w:noProof/>
              </w:rPr>
              <w:t>1.1. Prompt</w:t>
            </w:r>
            <w:r>
              <w:rPr>
                <w:noProof/>
              </w:rPr>
              <w:tab/>
            </w:r>
            <w:r>
              <w:rPr>
                <w:noProof/>
              </w:rPr>
              <w:fldChar w:fldCharType="begin"/>
            </w:r>
            <w:r>
              <w:rPr>
                <w:noProof/>
              </w:rPr>
              <w:instrText xml:space="preserve"> PAGEREF _Toc230539791 \h </w:instrText>
            </w:r>
            <w:r>
              <w:rPr>
                <w:noProof/>
              </w:rPr>
            </w:r>
            <w:r>
              <w:rPr>
                <w:noProof/>
              </w:rPr>
              <w:fldChar w:fldCharType="separate"/>
            </w:r>
            <w:r>
              <w:rPr>
                <w:noProof/>
              </w:rPr>
              <w:t>1</w:t>
            </w:r>
            <w:r>
              <w:rPr>
                <w:noProof/>
              </w:rPr>
              <w:fldChar w:fldCharType="end"/>
            </w:r>
          </w:hyperlink>
        </w:p>
        <w:p w14:paraId="312BE394" w14:textId="77777777" w:rsidR="00ED0306" w:rsidRDefault="00ED0306">
          <w:pPr>
            <w:pStyle w:val="TOC2"/>
            <w:tabs>
              <w:tab w:val="right" w:leader="dot" w:pos="9350"/>
            </w:tabs>
            <w:rPr>
              <w:noProof/>
            </w:rPr>
          </w:pPr>
          <w:hyperlink w:anchor="_Toc230539792" w:history="1">
            <w:r w:rsidRPr="0087167B">
              <w:rPr>
                <w:rStyle w:val="Hyperlink"/>
                <w:noProof/>
              </w:rPr>
              <w:t>1.2. Câu trả lời của AI (Claude — 24/05/2026)</w:t>
            </w:r>
            <w:r>
              <w:rPr>
                <w:noProof/>
              </w:rPr>
              <w:tab/>
            </w:r>
            <w:r>
              <w:rPr>
                <w:noProof/>
              </w:rPr>
              <w:fldChar w:fldCharType="begin"/>
            </w:r>
            <w:r>
              <w:rPr>
                <w:noProof/>
              </w:rPr>
              <w:instrText xml:space="preserve"> PAGEREF _Toc230539792 \h </w:instrText>
            </w:r>
            <w:r>
              <w:rPr>
                <w:noProof/>
              </w:rPr>
            </w:r>
            <w:r>
              <w:rPr>
                <w:noProof/>
              </w:rPr>
              <w:fldChar w:fldCharType="separate"/>
            </w:r>
            <w:r>
              <w:rPr>
                <w:noProof/>
              </w:rPr>
              <w:t>1</w:t>
            </w:r>
            <w:r>
              <w:rPr>
                <w:noProof/>
              </w:rPr>
              <w:fldChar w:fldCharType="end"/>
            </w:r>
          </w:hyperlink>
        </w:p>
        <w:p w14:paraId="7BC684E5" w14:textId="77777777" w:rsidR="00ED0306" w:rsidRDefault="00ED0306">
          <w:pPr>
            <w:pStyle w:val="TOC3"/>
            <w:tabs>
              <w:tab w:val="right" w:leader="dot" w:pos="9350"/>
            </w:tabs>
            <w:rPr>
              <w:noProof/>
            </w:rPr>
          </w:pPr>
          <w:hyperlink w:anchor="_Toc230539793" w:history="1">
            <w:r w:rsidRPr="0087167B">
              <w:rPr>
                <w:rStyle w:val="Hyperlink"/>
                <w:noProof/>
              </w:rPr>
              <w:t>a) Phân biệt Error — Defect — Failure — Root Cause</w:t>
            </w:r>
            <w:r>
              <w:rPr>
                <w:noProof/>
              </w:rPr>
              <w:tab/>
            </w:r>
            <w:r>
              <w:rPr>
                <w:noProof/>
              </w:rPr>
              <w:fldChar w:fldCharType="begin"/>
            </w:r>
            <w:r>
              <w:rPr>
                <w:noProof/>
              </w:rPr>
              <w:instrText xml:space="preserve"> PAGEREF _Toc230539793 \h </w:instrText>
            </w:r>
            <w:r>
              <w:rPr>
                <w:noProof/>
              </w:rPr>
            </w:r>
            <w:r>
              <w:rPr>
                <w:noProof/>
              </w:rPr>
              <w:fldChar w:fldCharType="separate"/>
            </w:r>
            <w:r>
              <w:rPr>
                <w:noProof/>
              </w:rPr>
              <w:t>1</w:t>
            </w:r>
            <w:r>
              <w:rPr>
                <w:noProof/>
              </w:rPr>
              <w:fldChar w:fldCharType="end"/>
            </w:r>
          </w:hyperlink>
        </w:p>
        <w:p w14:paraId="09E5471F" w14:textId="77777777" w:rsidR="00ED0306" w:rsidRDefault="00ED0306">
          <w:pPr>
            <w:pStyle w:val="TOC3"/>
            <w:tabs>
              <w:tab w:val="right" w:leader="dot" w:pos="9350"/>
            </w:tabs>
            <w:rPr>
              <w:noProof/>
            </w:rPr>
          </w:pPr>
          <w:hyperlink w:anchor="_Toc230539794" w:history="1">
            <w:r w:rsidRPr="0087167B">
              <w:rPr>
                <w:rStyle w:val="Hyperlink"/>
                <w:noProof/>
              </w:rPr>
              <w:t>b) Chi phí của việc kiểm thử trễ (Cost of Late Testing)</w:t>
            </w:r>
            <w:r>
              <w:rPr>
                <w:noProof/>
              </w:rPr>
              <w:tab/>
            </w:r>
            <w:r>
              <w:rPr>
                <w:noProof/>
              </w:rPr>
              <w:fldChar w:fldCharType="begin"/>
            </w:r>
            <w:r>
              <w:rPr>
                <w:noProof/>
              </w:rPr>
              <w:instrText xml:space="preserve"> PAGEREF _Toc230539794 \h </w:instrText>
            </w:r>
            <w:r>
              <w:rPr>
                <w:noProof/>
              </w:rPr>
            </w:r>
            <w:r>
              <w:rPr>
                <w:noProof/>
              </w:rPr>
              <w:fldChar w:fldCharType="separate"/>
            </w:r>
            <w:r>
              <w:rPr>
                <w:noProof/>
              </w:rPr>
              <w:t>1</w:t>
            </w:r>
            <w:r>
              <w:rPr>
                <w:noProof/>
              </w:rPr>
              <w:fldChar w:fldCharType="end"/>
            </w:r>
          </w:hyperlink>
        </w:p>
        <w:p w14:paraId="3BE6228A" w14:textId="77777777" w:rsidR="00ED0306" w:rsidRDefault="00ED0306">
          <w:pPr>
            <w:pStyle w:val="TOC2"/>
            <w:tabs>
              <w:tab w:val="right" w:leader="dot" w:pos="9350"/>
            </w:tabs>
            <w:rPr>
              <w:noProof/>
            </w:rPr>
          </w:pPr>
          <w:hyperlink w:anchor="_Toc230539795" w:history="1">
            <w:r w:rsidRPr="0087167B">
              <w:rPr>
                <w:rStyle w:val="Hyperlink"/>
                <w:noProof/>
              </w:rPr>
              <w:t>1.3. Nhận xét cá nhân</w:t>
            </w:r>
            <w:r>
              <w:rPr>
                <w:noProof/>
              </w:rPr>
              <w:tab/>
            </w:r>
            <w:r>
              <w:rPr>
                <w:noProof/>
              </w:rPr>
              <w:fldChar w:fldCharType="begin"/>
            </w:r>
            <w:r>
              <w:rPr>
                <w:noProof/>
              </w:rPr>
              <w:instrText xml:space="preserve"> PAGEREF _Toc230539795 \h </w:instrText>
            </w:r>
            <w:r>
              <w:rPr>
                <w:noProof/>
              </w:rPr>
            </w:r>
            <w:r>
              <w:rPr>
                <w:noProof/>
              </w:rPr>
              <w:fldChar w:fldCharType="separate"/>
            </w:r>
            <w:r>
              <w:rPr>
                <w:noProof/>
              </w:rPr>
              <w:t>1</w:t>
            </w:r>
            <w:r>
              <w:rPr>
                <w:noProof/>
              </w:rPr>
              <w:fldChar w:fldCharType="end"/>
            </w:r>
          </w:hyperlink>
        </w:p>
        <w:p w14:paraId="06C7DD68" w14:textId="77777777" w:rsidR="00ED0306" w:rsidRDefault="00ED0306">
          <w:pPr>
            <w:pStyle w:val="TOC1"/>
            <w:tabs>
              <w:tab w:val="right" w:leader="dot" w:pos="9350"/>
            </w:tabs>
            <w:rPr>
              <w:noProof/>
            </w:rPr>
          </w:pPr>
          <w:hyperlink w:anchor="_Toc230539796" w:history="1">
            <w:r w:rsidRPr="0087167B">
              <w:rPr>
                <w:rStyle w:val="Hyperlink"/>
                <w:noProof/>
              </w:rPr>
              <w:t>Nhiệm vụ 2: What is testing?</w:t>
            </w:r>
            <w:r>
              <w:rPr>
                <w:noProof/>
              </w:rPr>
              <w:tab/>
            </w:r>
            <w:r>
              <w:rPr>
                <w:noProof/>
              </w:rPr>
              <w:fldChar w:fldCharType="begin"/>
            </w:r>
            <w:r>
              <w:rPr>
                <w:noProof/>
              </w:rPr>
              <w:instrText xml:space="preserve"> PAGEREF _Toc230539796 \h </w:instrText>
            </w:r>
            <w:r>
              <w:rPr>
                <w:noProof/>
              </w:rPr>
            </w:r>
            <w:r>
              <w:rPr>
                <w:noProof/>
              </w:rPr>
              <w:fldChar w:fldCharType="separate"/>
            </w:r>
            <w:r>
              <w:rPr>
                <w:noProof/>
              </w:rPr>
              <w:t>1</w:t>
            </w:r>
            <w:r>
              <w:rPr>
                <w:noProof/>
              </w:rPr>
              <w:fldChar w:fldCharType="end"/>
            </w:r>
          </w:hyperlink>
        </w:p>
        <w:p w14:paraId="3C858705" w14:textId="77777777" w:rsidR="00ED0306" w:rsidRDefault="00ED0306">
          <w:pPr>
            <w:pStyle w:val="TOC2"/>
            <w:tabs>
              <w:tab w:val="right" w:leader="dot" w:pos="9350"/>
            </w:tabs>
            <w:rPr>
              <w:noProof/>
            </w:rPr>
          </w:pPr>
          <w:hyperlink w:anchor="_Toc230539797" w:history="1">
            <w:r w:rsidRPr="0087167B">
              <w:rPr>
                <w:rStyle w:val="Hyperlink"/>
                <w:noProof/>
              </w:rPr>
              <w:t>2.1. Prompt phiên bản Zero-shot</w:t>
            </w:r>
            <w:r>
              <w:rPr>
                <w:noProof/>
              </w:rPr>
              <w:tab/>
            </w:r>
            <w:r>
              <w:rPr>
                <w:noProof/>
              </w:rPr>
              <w:fldChar w:fldCharType="begin"/>
            </w:r>
            <w:r>
              <w:rPr>
                <w:noProof/>
              </w:rPr>
              <w:instrText xml:space="preserve"> PAGEREF _Toc230539797 \h </w:instrText>
            </w:r>
            <w:r>
              <w:rPr>
                <w:noProof/>
              </w:rPr>
            </w:r>
            <w:r>
              <w:rPr>
                <w:noProof/>
              </w:rPr>
              <w:fldChar w:fldCharType="separate"/>
            </w:r>
            <w:r>
              <w:rPr>
                <w:noProof/>
              </w:rPr>
              <w:t>1</w:t>
            </w:r>
            <w:r>
              <w:rPr>
                <w:noProof/>
              </w:rPr>
              <w:fldChar w:fldCharType="end"/>
            </w:r>
          </w:hyperlink>
        </w:p>
        <w:p w14:paraId="6999930C" w14:textId="77777777" w:rsidR="00ED0306" w:rsidRDefault="00ED0306">
          <w:pPr>
            <w:pStyle w:val="TOC2"/>
            <w:tabs>
              <w:tab w:val="right" w:leader="dot" w:pos="9350"/>
            </w:tabs>
            <w:rPr>
              <w:noProof/>
            </w:rPr>
          </w:pPr>
          <w:hyperlink w:anchor="_Toc230539798" w:history="1">
            <w:r w:rsidRPr="0087167B">
              <w:rPr>
                <w:rStyle w:val="Hyperlink"/>
                <w:noProof/>
              </w:rPr>
              <w:t>2.2. Prompt phiên bản Few-shot (có ví dụ định dạng)</w:t>
            </w:r>
            <w:r>
              <w:rPr>
                <w:noProof/>
              </w:rPr>
              <w:tab/>
            </w:r>
            <w:r>
              <w:rPr>
                <w:noProof/>
              </w:rPr>
              <w:fldChar w:fldCharType="begin"/>
            </w:r>
            <w:r>
              <w:rPr>
                <w:noProof/>
              </w:rPr>
              <w:instrText xml:space="preserve"> PAGEREF _Toc230539798 \h </w:instrText>
            </w:r>
            <w:r>
              <w:rPr>
                <w:noProof/>
              </w:rPr>
            </w:r>
            <w:r>
              <w:rPr>
                <w:noProof/>
              </w:rPr>
              <w:fldChar w:fldCharType="separate"/>
            </w:r>
            <w:r>
              <w:rPr>
                <w:noProof/>
              </w:rPr>
              <w:t>1</w:t>
            </w:r>
            <w:r>
              <w:rPr>
                <w:noProof/>
              </w:rPr>
              <w:fldChar w:fldCharType="end"/>
            </w:r>
          </w:hyperlink>
        </w:p>
        <w:p w14:paraId="43AB1118" w14:textId="77777777" w:rsidR="00ED0306" w:rsidRDefault="00ED0306">
          <w:pPr>
            <w:pStyle w:val="TOC2"/>
            <w:tabs>
              <w:tab w:val="right" w:leader="dot" w:pos="9350"/>
            </w:tabs>
            <w:rPr>
              <w:noProof/>
            </w:rPr>
          </w:pPr>
          <w:hyperlink w:anchor="_Toc230539799" w:history="1">
            <w:r w:rsidRPr="0087167B">
              <w:rPr>
                <w:rStyle w:val="Hyperlink"/>
                <w:noProof/>
              </w:rPr>
              <w:t>2.3. Câu trả lời AI (Claude — 24/05/2026)</w:t>
            </w:r>
            <w:r>
              <w:rPr>
                <w:noProof/>
              </w:rPr>
              <w:tab/>
            </w:r>
            <w:r>
              <w:rPr>
                <w:noProof/>
              </w:rPr>
              <w:fldChar w:fldCharType="begin"/>
            </w:r>
            <w:r>
              <w:rPr>
                <w:noProof/>
              </w:rPr>
              <w:instrText xml:space="preserve"> PAGEREF _Toc230539799 \h </w:instrText>
            </w:r>
            <w:r>
              <w:rPr>
                <w:noProof/>
              </w:rPr>
            </w:r>
            <w:r>
              <w:rPr>
                <w:noProof/>
              </w:rPr>
              <w:fldChar w:fldCharType="separate"/>
            </w:r>
            <w:r>
              <w:rPr>
                <w:noProof/>
              </w:rPr>
              <w:t>1</w:t>
            </w:r>
            <w:r>
              <w:rPr>
                <w:noProof/>
              </w:rPr>
              <w:fldChar w:fldCharType="end"/>
            </w:r>
          </w:hyperlink>
        </w:p>
        <w:p w14:paraId="14BBA87A" w14:textId="77777777" w:rsidR="00ED0306" w:rsidRDefault="00ED0306">
          <w:pPr>
            <w:pStyle w:val="TOC3"/>
            <w:tabs>
              <w:tab w:val="right" w:leader="dot" w:pos="9350"/>
            </w:tabs>
            <w:rPr>
              <w:noProof/>
            </w:rPr>
          </w:pPr>
          <w:hyperlink w:anchor="_Toc230539800" w:history="1">
            <w:r w:rsidRPr="0087167B">
              <w:rPr>
                <w:rStyle w:val="Hyperlink"/>
                <w:noProof/>
              </w:rPr>
              <w:t>a) Định nghĩa về Testing</w:t>
            </w:r>
            <w:r>
              <w:rPr>
                <w:noProof/>
              </w:rPr>
              <w:tab/>
            </w:r>
            <w:r>
              <w:rPr>
                <w:noProof/>
              </w:rPr>
              <w:fldChar w:fldCharType="begin"/>
            </w:r>
            <w:r>
              <w:rPr>
                <w:noProof/>
              </w:rPr>
              <w:instrText xml:space="preserve"> PAGEREF _Toc230539800 \h </w:instrText>
            </w:r>
            <w:r>
              <w:rPr>
                <w:noProof/>
              </w:rPr>
            </w:r>
            <w:r>
              <w:rPr>
                <w:noProof/>
              </w:rPr>
              <w:fldChar w:fldCharType="separate"/>
            </w:r>
            <w:r>
              <w:rPr>
                <w:noProof/>
              </w:rPr>
              <w:t>1</w:t>
            </w:r>
            <w:r>
              <w:rPr>
                <w:noProof/>
              </w:rPr>
              <w:fldChar w:fldCharType="end"/>
            </w:r>
          </w:hyperlink>
        </w:p>
        <w:p w14:paraId="7E3B133A" w14:textId="77777777" w:rsidR="00ED0306" w:rsidRDefault="00ED0306">
          <w:pPr>
            <w:pStyle w:val="TOC3"/>
            <w:tabs>
              <w:tab w:val="right" w:leader="dot" w:pos="9350"/>
            </w:tabs>
            <w:rPr>
              <w:noProof/>
            </w:rPr>
          </w:pPr>
          <w:hyperlink w:anchor="_Toc230539801" w:history="1">
            <w:r w:rsidRPr="0087167B">
              <w:rPr>
                <w:rStyle w:val="Hyperlink"/>
                <w:noProof/>
              </w:rPr>
              <w:t>b) Phân biệt Testing và Debugging</w:t>
            </w:r>
            <w:r>
              <w:rPr>
                <w:noProof/>
              </w:rPr>
              <w:tab/>
            </w:r>
            <w:r>
              <w:rPr>
                <w:noProof/>
              </w:rPr>
              <w:fldChar w:fldCharType="begin"/>
            </w:r>
            <w:r>
              <w:rPr>
                <w:noProof/>
              </w:rPr>
              <w:instrText xml:space="preserve"> PAGEREF _Toc230539801 \h </w:instrText>
            </w:r>
            <w:r>
              <w:rPr>
                <w:noProof/>
              </w:rPr>
            </w:r>
            <w:r>
              <w:rPr>
                <w:noProof/>
              </w:rPr>
              <w:fldChar w:fldCharType="separate"/>
            </w:r>
            <w:r>
              <w:rPr>
                <w:noProof/>
              </w:rPr>
              <w:t>1</w:t>
            </w:r>
            <w:r>
              <w:rPr>
                <w:noProof/>
              </w:rPr>
              <w:fldChar w:fldCharType="end"/>
            </w:r>
          </w:hyperlink>
        </w:p>
        <w:p w14:paraId="3B5DA024" w14:textId="77777777" w:rsidR="00ED0306" w:rsidRDefault="00ED0306">
          <w:pPr>
            <w:pStyle w:val="TOC3"/>
            <w:tabs>
              <w:tab w:val="right" w:leader="dot" w:pos="9350"/>
            </w:tabs>
            <w:rPr>
              <w:noProof/>
            </w:rPr>
          </w:pPr>
          <w:hyperlink w:anchor="_Toc230539802" w:history="1">
            <w:r w:rsidRPr="0087167B">
              <w:rPr>
                <w:rStyle w:val="Hyperlink"/>
                <w:noProof/>
              </w:rPr>
              <w:t>c) Phân biệt Verification và Validation</w:t>
            </w:r>
            <w:r>
              <w:rPr>
                <w:noProof/>
              </w:rPr>
              <w:tab/>
            </w:r>
            <w:r>
              <w:rPr>
                <w:noProof/>
              </w:rPr>
              <w:fldChar w:fldCharType="begin"/>
            </w:r>
            <w:r>
              <w:rPr>
                <w:noProof/>
              </w:rPr>
              <w:instrText xml:space="preserve"> PAGEREF _Toc230539802 \h </w:instrText>
            </w:r>
            <w:r>
              <w:rPr>
                <w:noProof/>
              </w:rPr>
            </w:r>
            <w:r>
              <w:rPr>
                <w:noProof/>
              </w:rPr>
              <w:fldChar w:fldCharType="separate"/>
            </w:r>
            <w:r>
              <w:rPr>
                <w:noProof/>
              </w:rPr>
              <w:t>1</w:t>
            </w:r>
            <w:r>
              <w:rPr>
                <w:noProof/>
              </w:rPr>
              <w:fldChar w:fldCharType="end"/>
            </w:r>
          </w:hyperlink>
        </w:p>
        <w:p w14:paraId="11D55987" w14:textId="77777777" w:rsidR="00ED0306" w:rsidRDefault="00ED0306">
          <w:pPr>
            <w:pStyle w:val="TOC2"/>
            <w:tabs>
              <w:tab w:val="right" w:leader="dot" w:pos="9350"/>
            </w:tabs>
            <w:rPr>
              <w:noProof/>
            </w:rPr>
          </w:pPr>
          <w:hyperlink w:anchor="_Toc230539803" w:history="1">
            <w:r w:rsidRPr="0087167B">
              <w:rPr>
                <w:rStyle w:val="Hyperlink"/>
                <w:noProof/>
              </w:rPr>
              <w:t>2.4. So sánh kết quả Zero-shot vs Few-shot</w:t>
            </w:r>
            <w:r>
              <w:rPr>
                <w:noProof/>
              </w:rPr>
              <w:tab/>
            </w:r>
            <w:r>
              <w:rPr>
                <w:noProof/>
              </w:rPr>
              <w:fldChar w:fldCharType="begin"/>
            </w:r>
            <w:r>
              <w:rPr>
                <w:noProof/>
              </w:rPr>
              <w:instrText xml:space="preserve"> PAGEREF _Toc230539803 \h </w:instrText>
            </w:r>
            <w:r>
              <w:rPr>
                <w:noProof/>
              </w:rPr>
            </w:r>
            <w:r>
              <w:rPr>
                <w:noProof/>
              </w:rPr>
              <w:fldChar w:fldCharType="separate"/>
            </w:r>
            <w:r>
              <w:rPr>
                <w:noProof/>
              </w:rPr>
              <w:t>1</w:t>
            </w:r>
            <w:r>
              <w:rPr>
                <w:noProof/>
              </w:rPr>
              <w:fldChar w:fldCharType="end"/>
            </w:r>
          </w:hyperlink>
        </w:p>
        <w:p w14:paraId="40D8385B" w14:textId="77777777" w:rsidR="00ED0306" w:rsidRDefault="00ED0306">
          <w:pPr>
            <w:pStyle w:val="TOC2"/>
            <w:tabs>
              <w:tab w:val="right" w:leader="dot" w:pos="9350"/>
            </w:tabs>
            <w:rPr>
              <w:noProof/>
            </w:rPr>
          </w:pPr>
          <w:hyperlink w:anchor="_Toc230539804" w:history="1">
            <w:r w:rsidRPr="0087167B">
              <w:rPr>
                <w:rStyle w:val="Hyperlink"/>
                <w:noProof/>
              </w:rPr>
              <w:t>2.5. Nhận xét cá nhân</w:t>
            </w:r>
            <w:r>
              <w:rPr>
                <w:noProof/>
              </w:rPr>
              <w:tab/>
            </w:r>
            <w:r>
              <w:rPr>
                <w:noProof/>
              </w:rPr>
              <w:fldChar w:fldCharType="begin"/>
            </w:r>
            <w:r>
              <w:rPr>
                <w:noProof/>
              </w:rPr>
              <w:instrText xml:space="preserve"> PAGEREF _Toc230539804 \h </w:instrText>
            </w:r>
            <w:r>
              <w:rPr>
                <w:noProof/>
              </w:rPr>
            </w:r>
            <w:r>
              <w:rPr>
                <w:noProof/>
              </w:rPr>
              <w:fldChar w:fldCharType="separate"/>
            </w:r>
            <w:r>
              <w:rPr>
                <w:noProof/>
              </w:rPr>
              <w:t>1</w:t>
            </w:r>
            <w:r>
              <w:rPr>
                <w:noProof/>
              </w:rPr>
              <w:fldChar w:fldCharType="end"/>
            </w:r>
          </w:hyperlink>
        </w:p>
        <w:p w14:paraId="41F6CA42" w14:textId="77777777" w:rsidR="00ED0306" w:rsidRDefault="00ED0306">
          <w:pPr>
            <w:pStyle w:val="TOC1"/>
            <w:tabs>
              <w:tab w:val="right" w:leader="dot" w:pos="9350"/>
            </w:tabs>
            <w:rPr>
              <w:noProof/>
            </w:rPr>
          </w:pPr>
          <w:hyperlink w:anchor="_Toc230539805" w:history="1">
            <w:r w:rsidRPr="0087167B">
              <w:rPr>
                <w:rStyle w:val="Hyperlink"/>
                <w:noProof/>
              </w:rPr>
              <w:t>Nhiệm vụ 3: 7 Principles of Software Testing</w:t>
            </w:r>
            <w:r>
              <w:rPr>
                <w:noProof/>
              </w:rPr>
              <w:tab/>
            </w:r>
            <w:r>
              <w:rPr>
                <w:noProof/>
              </w:rPr>
              <w:fldChar w:fldCharType="begin"/>
            </w:r>
            <w:r>
              <w:rPr>
                <w:noProof/>
              </w:rPr>
              <w:instrText xml:space="preserve"> PAGEREF _Toc230539805 \h </w:instrText>
            </w:r>
            <w:r>
              <w:rPr>
                <w:noProof/>
              </w:rPr>
            </w:r>
            <w:r>
              <w:rPr>
                <w:noProof/>
              </w:rPr>
              <w:fldChar w:fldCharType="separate"/>
            </w:r>
            <w:r>
              <w:rPr>
                <w:noProof/>
              </w:rPr>
              <w:t>1</w:t>
            </w:r>
            <w:r>
              <w:rPr>
                <w:noProof/>
              </w:rPr>
              <w:fldChar w:fldCharType="end"/>
            </w:r>
          </w:hyperlink>
        </w:p>
        <w:p w14:paraId="33BA1F98" w14:textId="77777777" w:rsidR="00ED0306" w:rsidRDefault="00ED0306">
          <w:pPr>
            <w:pStyle w:val="TOC2"/>
            <w:tabs>
              <w:tab w:val="right" w:leader="dot" w:pos="9350"/>
            </w:tabs>
            <w:rPr>
              <w:noProof/>
            </w:rPr>
          </w:pPr>
          <w:hyperlink w:anchor="_Toc230539806" w:history="1">
            <w:r w:rsidRPr="0087167B">
              <w:rPr>
                <w:rStyle w:val="Hyperlink"/>
                <w:noProof/>
              </w:rPr>
              <w:t>3.1. Prompt 1 — Nguyên tắc 1, 2, 3</w:t>
            </w:r>
            <w:r>
              <w:rPr>
                <w:noProof/>
              </w:rPr>
              <w:tab/>
            </w:r>
            <w:r>
              <w:rPr>
                <w:noProof/>
              </w:rPr>
              <w:fldChar w:fldCharType="begin"/>
            </w:r>
            <w:r>
              <w:rPr>
                <w:noProof/>
              </w:rPr>
              <w:instrText xml:space="preserve"> PAGEREF _Toc230539806 \h </w:instrText>
            </w:r>
            <w:r>
              <w:rPr>
                <w:noProof/>
              </w:rPr>
            </w:r>
            <w:r>
              <w:rPr>
                <w:noProof/>
              </w:rPr>
              <w:fldChar w:fldCharType="separate"/>
            </w:r>
            <w:r>
              <w:rPr>
                <w:noProof/>
              </w:rPr>
              <w:t>1</w:t>
            </w:r>
            <w:r>
              <w:rPr>
                <w:noProof/>
              </w:rPr>
              <w:fldChar w:fldCharType="end"/>
            </w:r>
          </w:hyperlink>
        </w:p>
        <w:p w14:paraId="065AC6FD" w14:textId="77777777" w:rsidR="00ED0306" w:rsidRDefault="00ED0306">
          <w:pPr>
            <w:pStyle w:val="TOC2"/>
            <w:tabs>
              <w:tab w:val="right" w:leader="dot" w:pos="9350"/>
            </w:tabs>
            <w:rPr>
              <w:noProof/>
            </w:rPr>
          </w:pPr>
          <w:hyperlink w:anchor="_Toc230539807" w:history="1">
            <w:r w:rsidRPr="0087167B">
              <w:rPr>
                <w:rStyle w:val="Hyperlink"/>
                <w:noProof/>
              </w:rPr>
              <w:t>3.2. Câu trả lời AI — Prompt 1 (Claude — 24/05/2026)</w:t>
            </w:r>
            <w:r>
              <w:rPr>
                <w:noProof/>
              </w:rPr>
              <w:tab/>
            </w:r>
            <w:r>
              <w:rPr>
                <w:noProof/>
              </w:rPr>
              <w:fldChar w:fldCharType="begin"/>
            </w:r>
            <w:r>
              <w:rPr>
                <w:noProof/>
              </w:rPr>
              <w:instrText xml:space="preserve"> PAGEREF _Toc230539807 \h </w:instrText>
            </w:r>
            <w:r>
              <w:rPr>
                <w:noProof/>
              </w:rPr>
            </w:r>
            <w:r>
              <w:rPr>
                <w:noProof/>
              </w:rPr>
              <w:fldChar w:fldCharType="separate"/>
            </w:r>
            <w:r>
              <w:rPr>
                <w:noProof/>
              </w:rPr>
              <w:t>1</w:t>
            </w:r>
            <w:r>
              <w:rPr>
                <w:noProof/>
              </w:rPr>
              <w:fldChar w:fldCharType="end"/>
            </w:r>
          </w:hyperlink>
        </w:p>
        <w:p w14:paraId="6390974C" w14:textId="77777777" w:rsidR="00ED0306" w:rsidRDefault="00ED0306">
          <w:pPr>
            <w:pStyle w:val="TOC3"/>
            <w:tabs>
              <w:tab w:val="right" w:leader="dot" w:pos="9350"/>
            </w:tabs>
            <w:rPr>
              <w:noProof/>
            </w:rPr>
          </w:pPr>
          <w:hyperlink w:anchor="_Toc230539808" w:history="1">
            <w:r w:rsidRPr="0087167B">
              <w:rPr>
                <w:rStyle w:val="Hyperlink"/>
                <w:noProof/>
              </w:rPr>
              <w:t>Nguyên tắc 1: Testing shows the presence of defects, not their absence</w:t>
            </w:r>
            <w:r>
              <w:rPr>
                <w:noProof/>
              </w:rPr>
              <w:tab/>
            </w:r>
            <w:r>
              <w:rPr>
                <w:noProof/>
              </w:rPr>
              <w:fldChar w:fldCharType="begin"/>
            </w:r>
            <w:r>
              <w:rPr>
                <w:noProof/>
              </w:rPr>
              <w:instrText xml:space="preserve"> PAGEREF _Toc230539808 \h </w:instrText>
            </w:r>
            <w:r>
              <w:rPr>
                <w:noProof/>
              </w:rPr>
            </w:r>
            <w:r>
              <w:rPr>
                <w:noProof/>
              </w:rPr>
              <w:fldChar w:fldCharType="separate"/>
            </w:r>
            <w:r>
              <w:rPr>
                <w:noProof/>
              </w:rPr>
              <w:t>1</w:t>
            </w:r>
            <w:r>
              <w:rPr>
                <w:noProof/>
              </w:rPr>
              <w:fldChar w:fldCharType="end"/>
            </w:r>
          </w:hyperlink>
        </w:p>
        <w:p w14:paraId="3D093213" w14:textId="77777777" w:rsidR="00ED0306" w:rsidRDefault="00ED0306">
          <w:pPr>
            <w:pStyle w:val="TOC3"/>
            <w:tabs>
              <w:tab w:val="right" w:leader="dot" w:pos="9350"/>
            </w:tabs>
            <w:rPr>
              <w:noProof/>
            </w:rPr>
          </w:pPr>
          <w:hyperlink w:anchor="_Toc230539809" w:history="1">
            <w:r w:rsidRPr="0087167B">
              <w:rPr>
                <w:rStyle w:val="Hyperlink"/>
                <w:noProof/>
              </w:rPr>
              <w:t>Nguyên tắc 2: Exhaustive testing is impossible</w:t>
            </w:r>
            <w:r>
              <w:rPr>
                <w:noProof/>
              </w:rPr>
              <w:tab/>
            </w:r>
            <w:r>
              <w:rPr>
                <w:noProof/>
              </w:rPr>
              <w:fldChar w:fldCharType="begin"/>
            </w:r>
            <w:r>
              <w:rPr>
                <w:noProof/>
              </w:rPr>
              <w:instrText xml:space="preserve"> PAGEREF _Toc230539809 \h </w:instrText>
            </w:r>
            <w:r>
              <w:rPr>
                <w:noProof/>
              </w:rPr>
            </w:r>
            <w:r>
              <w:rPr>
                <w:noProof/>
              </w:rPr>
              <w:fldChar w:fldCharType="separate"/>
            </w:r>
            <w:r>
              <w:rPr>
                <w:noProof/>
              </w:rPr>
              <w:t>1</w:t>
            </w:r>
            <w:r>
              <w:rPr>
                <w:noProof/>
              </w:rPr>
              <w:fldChar w:fldCharType="end"/>
            </w:r>
          </w:hyperlink>
        </w:p>
        <w:p w14:paraId="24D2D939" w14:textId="77777777" w:rsidR="00ED0306" w:rsidRDefault="00ED0306">
          <w:pPr>
            <w:pStyle w:val="TOC3"/>
            <w:tabs>
              <w:tab w:val="right" w:leader="dot" w:pos="9350"/>
            </w:tabs>
            <w:rPr>
              <w:noProof/>
            </w:rPr>
          </w:pPr>
          <w:hyperlink w:anchor="_Toc230539810" w:history="1">
            <w:r w:rsidRPr="0087167B">
              <w:rPr>
                <w:rStyle w:val="Hyperlink"/>
                <w:noProof/>
              </w:rPr>
              <w:t>Nguyên tắc 3: Early testing saves time and money</w:t>
            </w:r>
            <w:r>
              <w:rPr>
                <w:noProof/>
              </w:rPr>
              <w:tab/>
            </w:r>
            <w:r>
              <w:rPr>
                <w:noProof/>
              </w:rPr>
              <w:fldChar w:fldCharType="begin"/>
            </w:r>
            <w:r>
              <w:rPr>
                <w:noProof/>
              </w:rPr>
              <w:instrText xml:space="preserve"> PAGEREF _Toc230539810 \h </w:instrText>
            </w:r>
            <w:r>
              <w:rPr>
                <w:noProof/>
              </w:rPr>
            </w:r>
            <w:r>
              <w:rPr>
                <w:noProof/>
              </w:rPr>
              <w:fldChar w:fldCharType="separate"/>
            </w:r>
            <w:r>
              <w:rPr>
                <w:noProof/>
              </w:rPr>
              <w:t>1</w:t>
            </w:r>
            <w:r>
              <w:rPr>
                <w:noProof/>
              </w:rPr>
              <w:fldChar w:fldCharType="end"/>
            </w:r>
          </w:hyperlink>
        </w:p>
        <w:p w14:paraId="47E41CC6" w14:textId="77777777" w:rsidR="00ED0306" w:rsidRDefault="00ED0306">
          <w:pPr>
            <w:pStyle w:val="TOC2"/>
            <w:tabs>
              <w:tab w:val="right" w:leader="dot" w:pos="9350"/>
            </w:tabs>
            <w:rPr>
              <w:noProof/>
            </w:rPr>
          </w:pPr>
          <w:hyperlink w:anchor="_Toc230539811" w:history="1">
            <w:r w:rsidRPr="0087167B">
              <w:rPr>
                <w:rStyle w:val="Hyperlink"/>
                <w:noProof/>
              </w:rPr>
              <w:t>3.3. Prompt 2 — Nguyên tắc 4, 5</w:t>
            </w:r>
            <w:r>
              <w:rPr>
                <w:noProof/>
              </w:rPr>
              <w:tab/>
            </w:r>
            <w:r>
              <w:rPr>
                <w:noProof/>
              </w:rPr>
              <w:fldChar w:fldCharType="begin"/>
            </w:r>
            <w:r>
              <w:rPr>
                <w:noProof/>
              </w:rPr>
              <w:instrText xml:space="preserve"> PAGEREF _Toc230539811 \h </w:instrText>
            </w:r>
            <w:r>
              <w:rPr>
                <w:noProof/>
              </w:rPr>
            </w:r>
            <w:r>
              <w:rPr>
                <w:noProof/>
              </w:rPr>
              <w:fldChar w:fldCharType="separate"/>
            </w:r>
            <w:r>
              <w:rPr>
                <w:noProof/>
              </w:rPr>
              <w:t>1</w:t>
            </w:r>
            <w:r>
              <w:rPr>
                <w:noProof/>
              </w:rPr>
              <w:fldChar w:fldCharType="end"/>
            </w:r>
          </w:hyperlink>
        </w:p>
        <w:p w14:paraId="1530B332" w14:textId="77777777" w:rsidR="00ED0306" w:rsidRDefault="00ED0306">
          <w:pPr>
            <w:pStyle w:val="TOC2"/>
            <w:tabs>
              <w:tab w:val="right" w:leader="dot" w:pos="9350"/>
            </w:tabs>
            <w:rPr>
              <w:noProof/>
            </w:rPr>
          </w:pPr>
          <w:hyperlink w:anchor="_Toc230539812" w:history="1">
            <w:r w:rsidRPr="0087167B">
              <w:rPr>
                <w:rStyle w:val="Hyperlink"/>
                <w:noProof/>
              </w:rPr>
              <w:t>3.4. Câu trả lời AI — Prompt 2 (Claude — 24/05/2026)</w:t>
            </w:r>
            <w:r>
              <w:rPr>
                <w:noProof/>
              </w:rPr>
              <w:tab/>
            </w:r>
            <w:r>
              <w:rPr>
                <w:noProof/>
              </w:rPr>
              <w:fldChar w:fldCharType="begin"/>
            </w:r>
            <w:r>
              <w:rPr>
                <w:noProof/>
              </w:rPr>
              <w:instrText xml:space="preserve"> PAGEREF _Toc230539812 \h </w:instrText>
            </w:r>
            <w:r>
              <w:rPr>
                <w:noProof/>
              </w:rPr>
            </w:r>
            <w:r>
              <w:rPr>
                <w:noProof/>
              </w:rPr>
              <w:fldChar w:fldCharType="separate"/>
            </w:r>
            <w:r>
              <w:rPr>
                <w:noProof/>
              </w:rPr>
              <w:t>1</w:t>
            </w:r>
            <w:r>
              <w:rPr>
                <w:noProof/>
              </w:rPr>
              <w:fldChar w:fldCharType="end"/>
            </w:r>
          </w:hyperlink>
        </w:p>
        <w:p w14:paraId="085741C9" w14:textId="77777777" w:rsidR="00ED0306" w:rsidRDefault="00ED0306">
          <w:pPr>
            <w:pStyle w:val="TOC3"/>
            <w:tabs>
              <w:tab w:val="right" w:leader="dot" w:pos="9350"/>
            </w:tabs>
            <w:rPr>
              <w:noProof/>
            </w:rPr>
          </w:pPr>
          <w:hyperlink w:anchor="_Toc230539813" w:history="1">
            <w:r w:rsidRPr="0087167B">
              <w:rPr>
                <w:rStyle w:val="Hyperlink"/>
                <w:noProof/>
              </w:rPr>
              <w:t>Nguyên tắc 4: Defects cluster together</w:t>
            </w:r>
            <w:r>
              <w:rPr>
                <w:noProof/>
              </w:rPr>
              <w:tab/>
            </w:r>
            <w:r>
              <w:rPr>
                <w:noProof/>
              </w:rPr>
              <w:fldChar w:fldCharType="begin"/>
            </w:r>
            <w:r>
              <w:rPr>
                <w:noProof/>
              </w:rPr>
              <w:instrText xml:space="preserve"> PAGEREF _Toc230539813 \h </w:instrText>
            </w:r>
            <w:r>
              <w:rPr>
                <w:noProof/>
              </w:rPr>
            </w:r>
            <w:r>
              <w:rPr>
                <w:noProof/>
              </w:rPr>
              <w:fldChar w:fldCharType="separate"/>
            </w:r>
            <w:r>
              <w:rPr>
                <w:noProof/>
              </w:rPr>
              <w:t>1</w:t>
            </w:r>
            <w:r>
              <w:rPr>
                <w:noProof/>
              </w:rPr>
              <w:fldChar w:fldCharType="end"/>
            </w:r>
          </w:hyperlink>
        </w:p>
        <w:p w14:paraId="16836D7A" w14:textId="77777777" w:rsidR="00ED0306" w:rsidRDefault="00ED0306">
          <w:pPr>
            <w:pStyle w:val="TOC3"/>
            <w:tabs>
              <w:tab w:val="right" w:leader="dot" w:pos="9350"/>
            </w:tabs>
            <w:rPr>
              <w:noProof/>
            </w:rPr>
          </w:pPr>
          <w:hyperlink w:anchor="_Toc230539814" w:history="1">
            <w:r w:rsidRPr="0087167B">
              <w:rPr>
                <w:rStyle w:val="Hyperlink"/>
                <w:noProof/>
              </w:rPr>
              <w:t>Nguyên tắc 5: Tests wear out / Pesticide Paradox</w:t>
            </w:r>
            <w:r>
              <w:rPr>
                <w:noProof/>
              </w:rPr>
              <w:tab/>
            </w:r>
            <w:r>
              <w:rPr>
                <w:noProof/>
              </w:rPr>
              <w:fldChar w:fldCharType="begin"/>
            </w:r>
            <w:r>
              <w:rPr>
                <w:noProof/>
              </w:rPr>
              <w:instrText xml:space="preserve"> PAGEREF _Toc230539814 \h </w:instrText>
            </w:r>
            <w:r>
              <w:rPr>
                <w:noProof/>
              </w:rPr>
            </w:r>
            <w:r>
              <w:rPr>
                <w:noProof/>
              </w:rPr>
              <w:fldChar w:fldCharType="separate"/>
            </w:r>
            <w:r>
              <w:rPr>
                <w:noProof/>
              </w:rPr>
              <w:t>1</w:t>
            </w:r>
            <w:r>
              <w:rPr>
                <w:noProof/>
              </w:rPr>
              <w:fldChar w:fldCharType="end"/>
            </w:r>
          </w:hyperlink>
        </w:p>
        <w:p w14:paraId="4B0B904D" w14:textId="77777777" w:rsidR="00ED0306" w:rsidRDefault="00ED0306">
          <w:pPr>
            <w:pStyle w:val="TOC2"/>
            <w:tabs>
              <w:tab w:val="right" w:leader="dot" w:pos="9350"/>
            </w:tabs>
            <w:rPr>
              <w:noProof/>
            </w:rPr>
          </w:pPr>
          <w:hyperlink w:anchor="_Toc230539815" w:history="1">
            <w:r w:rsidRPr="0087167B">
              <w:rPr>
                <w:rStyle w:val="Hyperlink"/>
                <w:noProof/>
              </w:rPr>
              <w:t>3.5. Prompt 3 — Nguyên tắc 6, 7</w:t>
            </w:r>
            <w:r>
              <w:rPr>
                <w:noProof/>
              </w:rPr>
              <w:tab/>
            </w:r>
            <w:r>
              <w:rPr>
                <w:noProof/>
              </w:rPr>
              <w:fldChar w:fldCharType="begin"/>
            </w:r>
            <w:r>
              <w:rPr>
                <w:noProof/>
              </w:rPr>
              <w:instrText xml:space="preserve"> PAGEREF _Toc230539815 \h </w:instrText>
            </w:r>
            <w:r>
              <w:rPr>
                <w:noProof/>
              </w:rPr>
            </w:r>
            <w:r>
              <w:rPr>
                <w:noProof/>
              </w:rPr>
              <w:fldChar w:fldCharType="separate"/>
            </w:r>
            <w:r>
              <w:rPr>
                <w:noProof/>
              </w:rPr>
              <w:t>1</w:t>
            </w:r>
            <w:r>
              <w:rPr>
                <w:noProof/>
              </w:rPr>
              <w:fldChar w:fldCharType="end"/>
            </w:r>
          </w:hyperlink>
        </w:p>
        <w:p w14:paraId="15ABAF8B" w14:textId="77777777" w:rsidR="00ED0306" w:rsidRDefault="00ED0306">
          <w:pPr>
            <w:pStyle w:val="TOC2"/>
            <w:tabs>
              <w:tab w:val="right" w:leader="dot" w:pos="9350"/>
            </w:tabs>
            <w:rPr>
              <w:noProof/>
            </w:rPr>
          </w:pPr>
          <w:hyperlink w:anchor="_Toc230539816" w:history="1">
            <w:r w:rsidRPr="0087167B">
              <w:rPr>
                <w:rStyle w:val="Hyperlink"/>
                <w:noProof/>
              </w:rPr>
              <w:t>3.6. Câu trả lời AI — Prompt 3 (Claude — 24/05/2026)</w:t>
            </w:r>
            <w:r>
              <w:rPr>
                <w:noProof/>
              </w:rPr>
              <w:tab/>
            </w:r>
            <w:r>
              <w:rPr>
                <w:noProof/>
              </w:rPr>
              <w:fldChar w:fldCharType="begin"/>
            </w:r>
            <w:r>
              <w:rPr>
                <w:noProof/>
              </w:rPr>
              <w:instrText xml:space="preserve"> PAGEREF _Toc230539816 \h </w:instrText>
            </w:r>
            <w:r>
              <w:rPr>
                <w:noProof/>
              </w:rPr>
            </w:r>
            <w:r>
              <w:rPr>
                <w:noProof/>
              </w:rPr>
              <w:fldChar w:fldCharType="separate"/>
            </w:r>
            <w:r>
              <w:rPr>
                <w:noProof/>
              </w:rPr>
              <w:t>1</w:t>
            </w:r>
            <w:r>
              <w:rPr>
                <w:noProof/>
              </w:rPr>
              <w:fldChar w:fldCharType="end"/>
            </w:r>
          </w:hyperlink>
        </w:p>
        <w:p w14:paraId="767A2B9A" w14:textId="77777777" w:rsidR="00ED0306" w:rsidRDefault="00ED0306">
          <w:pPr>
            <w:pStyle w:val="TOC3"/>
            <w:tabs>
              <w:tab w:val="right" w:leader="dot" w:pos="9350"/>
            </w:tabs>
            <w:rPr>
              <w:noProof/>
            </w:rPr>
          </w:pPr>
          <w:hyperlink w:anchor="_Toc230539817" w:history="1">
            <w:r w:rsidRPr="0087167B">
              <w:rPr>
                <w:rStyle w:val="Hyperlink"/>
                <w:noProof/>
              </w:rPr>
              <w:t>Nguyên tắc 6: Testing is context dependent</w:t>
            </w:r>
            <w:r>
              <w:rPr>
                <w:noProof/>
              </w:rPr>
              <w:tab/>
            </w:r>
            <w:r>
              <w:rPr>
                <w:noProof/>
              </w:rPr>
              <w:fldChar w:fldCharType="begin"/>
            </w:r>
            <w:r>
              <w:rPr>
                <w:noProof/>
              </w:rPr>
              <w:instrText xml:space="preserve"> PAGEREF _Toc230539817 \h </w:instrText>
            </w:r>
            <w:r>
              <w:rPr>
                <w:noProof/>
              </w:rPr>
            </w:r>
            <w:r>
              <w:rPr>
                <w:noProof/>
              </w:rPr>
              <w:fldChar w:fldCharType="separate"/>
            </w:r>
            <w:r>
              <w:rPr>
                <w:noProof/>
              </w:rPr>
              <w:t>1</w:t>
            </w:r>
            <w:r>
              <w:rPr>
                <w:noProof/>
              </w:rPr>
              <w:fldChar w:fldCharType="end"/>
            </w:r>
          </w:hyperlink>
        </w:p>
        <w:p w14:paraId="47E7B76B" w14:textId="77777777" w:rsidR="00ED0306" w:rsidRDefault="00ED0306">
          <w:pPr>
            <w:pStyle w:val="TOC3"/>
            <w:tabs>
              <w:tab w:val="right" w:leader="dot" w:pos="9350"/>
            </w:tabs>
            <w:rPr>
              <w:noProof/>
            </w:rPr>
          </w:pPr>
          <w:hyperlink w:anchor="_Toc230539818" w:history="1">
            <w:r w:rsidRPr="0087167B">
              <w:rPr>
                <w:rStyle w:val="Hyperlink"/>
                <w:noProof/>
              </w:rPr>
              <w:t>Nguyên tắc 7: Absence-of-defects fallacy</w:t>
            </w:r>
            <w:r>
              <w:rPr>
                <w:noProof/>
              </w:rPr>
              <w:tab/>
            </w:r>
            <w:r>
              <w:rPr>
                <w:noProof/>
              </w:rPr>
              <w:fldChar w:fldCharType="begin"/>
            </w:r>
            <w:r>
              <w:rPr>
                <w:noProof/>
              </w:rPr>
              <w:instrText xml:space="preserve"> PAGEREF _Toc230539818 \h </w:instrText>
            </w:r>
            <w:r>
              <w:rPr>
                <w:noProof/>
              </w:rPr>
            </w:r>
            <w:r>
              <w:rPr>
                <w:noProof/>
              </w:rPr>
              <w:fldChar w:fldCharType="separate"/>
            </w:r>
            <w:r>
              <w:rPr>
                <w:noProof/>
              </w:rPr>
              <w:t>1</w:t>
            </w:r>
            <w:r>
              <w:rPr>
                <w:noProof/>
              </w:rPr>
              <w:fldChar w:fldCharType="end"/>
            </w:r>
          </w:hyperlink>
        </w:p>
        <w:p w14:paraId="1F74631B" w14:textId="77777777" w:rsidR="00ED0306" w:rsidRDefault="00ED0306">
          <w:pPr>
            <w:pStyle w:val="TOC2"/>
            <w:tabs>
              <w:tab w:val="right" w:leader="dot" w:pos="9350"/>
            </w:tabs>
            <w:rPr>
              <w:noProof/>
            </w:rPr>
          </w:pPr>
          <w:hyperlink w:anchor="_Toc230539819" w:history="1">
            <w:r w:rsidRPr="0087167B">
              <w:rPr>
                <w:rStyle w:val="Hyperlink"/>
                <w:noProof/>
              </w:rPr>
              <w:t>3.7. Nhận xét cá nhân</w:t>
            </w:r>
            <w:r>
              <w:rPr>
                <w:noProof/>
              </w:rPr>
              <w:tab/>
            </w:r>
            <w:r>
              <w:rPr>
                <w:noProof/>
              </w:rPr>
              <w:fldChar w:fldCharType="begin"/>
            </w:r>
            <w:r>
              <w:rPr>
                <w:noProof/>
              </w:rPr>
              <w:instrText xml:space="preserve"> PAGEREF _Toc230539819 \h </w:instrText>
            </w:r>
            <w:r>
              <w:rPr>
                <w:noProof/>
              </w:rPr>
            </w:r>
            <w:r>
              <w:rPr>
                <w:noProof/>
              </w:rPr>
              <w:fldChar w:fldCharType="separate"/>
            </w:r>
            <w:r>
              <w:rPr>
                <w:noProof/>
              </w:rPr>
              <w:t>1</w:t>
            </w:r>
            <w:r>
              <w:rPr>
                <w:noProof/>
              </w:rPr>
              <w:fldChar w:fldCharType="end"/>
            </w:r>
          </w:hyperlink>
        </w:p>
        <w:p w14:paraId="4F0AD77A" w14:textId="77777777" w:rsidR="00ED0306" w:rsidRDefault="00ED0306">
          <w:pPr>
            <w:pStyle w:val="TOC1"/>
            <w:tabs>
              <w:tab w:val="right" w:leader="dot" w:pos="9350"/>
            </w:tabs>
            <w:rPr>
              <w:noProof/>
            </w:rPr>
          </w:pPr>
          <w:hyperlink w:anchor="_Toc230539820" w:history="1">
            <w:r w:rsidRPr="0087167B">
              <w:rPr>
                <w:rStyle w:val="Hyperlink"/>
                <w:noProof/>
              </w:rPr>
              <w:t>Nhiệm vụ 4: Test Activities &amp; Test Roles</w:t>
            </w:r>
            <w:r>
              <w:rPr>
                <w:noProof/>
              </w:rPr>
              <w:tab/>
            </w:r>
            <w:r>
              <w:rPr>
                <w:noProof/>
              </w:rPr>
              <w:fldChar w:fldCharType="begin"/>
            </w:r>
            <w:r>
              <w:rPr>
                <w:noProof/>
              </w:rPr>
              <w:instrText xml:space="preserve"> PAGEREF _Toc230539820 \h </w:instrText>
            </w:r>
            <w:r>
              <w:rPr>
                <w:noProof/>
              </w:rPr>
            </w:r>
            <w:r>
              <w:rPr>
                <w:noProof/>
              </w:rPr>
              <w:fldChar w:fldCharType="separate"/>
            </w:r>
            <w:r>
              <w:rPr>
                <w:noProof/>
              </w:rPr>
              <w:t>1</w:t>
            </w:r>
            <w:r>
              <w:rPr>
                <w:noProof/>
              </w:rPr>
              <w:fldChar w:fldCharType="end"/>
            </w:r>
          </w:hyperlink>
        </w:p>
        <w:p w14:paraId="6DF946E6" w14:textId="77777777" w:rsidR="00ED0306" w:rsidRDefault="00ED0306">
          <w:pPr>
            <w:pStyle w:val="TOC2"/>
            <w:tabs>
              <w:tab w:val="right" w:leader="dot" w:pos="9350"/>
            </w:tabs>
            <w:rPr>
              <w:noProof/>
            </w:rPr>
          </w:pPr>
          <w:hyperlink w:anchor="_Toc230539821" w:history="1">
            <w:r w:rsidRPr="0087167B">
              <w:rPr>
                <w:rStyle w:val="Hyperlink"/>
                <w:noProof/>
              </w:rPr>
              <w:t>4.1. Prompt</w:t>
            </w:r>
            <w:r>
              <w:rPr>
                <w:noProof/>
              </w:rPr>
              <w:tab/>
            </w:r>
            <w:r>
              <w:rPr>
                <w:noProof/>
              </w:rPr>
              <w:fldChar w:fldCharType="begin"/>
            </w:r>
            <w:r>
              <w:rPr>
                <w:noProof/>
              </w:rPr>
              <w:instrText xml:space="preserve"> PAGEREF _Toc230539821 \h </w:instrText>
            </w:r>
            <w:r>
              <w:rPr>
                <w:noProof/>
              </w:rPr>
            </w:r>
            <w:r>
              <w:rPr>
                <w:noProof/>
              </w:rPr>
              <w:fldChar w:fldCharType="separate"/>
            </w:r>
            <w:r>
              <w:rPr>
                <w:noProof/>
              </w:rPr>
              <w:t>1</w:t>
            </w:r>
            <w:r>
              <w:rPr>
                <w:noProof/>
              </w:rPr>
              <w:fldChar w:fldCharType="end"/>
            </w:r>
          </w:hyperlink>
        </w:p>
        <w:p w14:paraId="0F21CEC2" w14:textId="77777777" w:rsidR="00ED0306" w:rsidRDefault="00ED0306">
          <w:pPr>
            <w:pStyle w:val="TOC2"/>
            <w:tabs>
              <w:tab w:val="right" w:leader="dot" w:pos="9350"/>
            </w:tabs>
            <w:rPr>
              <w:noProof/>
            </w:rPr>
          </w:pPr>
          <w:hyperlink w:anchor="_Toc230539822" w:history="1">
            <w:r w:rsidRPr="0087167B">
              <w:rPr>
                <w:rStyle w:val="Hyperlink"/>
                <w:noProof/>
              </w:rPr>
              <w:t>4.2. Câu trả lời AI (Claude — 24/05/2026)</w:t>
            </w:r>
            <w:r>
              <w:rPr>
                <w:noProof/>
              </w:rPr>
              <w:tab/>
            </w:r>
            <w:r>
              <w:rPr>
                <w:noProof/>
              </w:rPr>
              <w:fldChar w:fldCharType="begin"/>
            </w:r>
            <w:r>
              <w:rPr>
                <w:noProof/>
              </w:rPr>
              <w:instrText xml:space="preserve"> PAGEREF _Toc230539822 \h </w:instrText>
            </w:r>
            <w:r>
              <w:rPr>
                <w:noProof/>
              </w:rPr>
            </w:r>
            <w:r>
              <w:rPr>
                <w:noProof/>
              </w:rPr>
              <w:fldChar w:fldCharType="separate"/>
            </w:r>
            <w:r>
              <w:rPr>
                <w:noProof/>
              </w:rPr>
              <w:t>1</w:t>
            </w:r>
            <w:r>
              <w:rPr>
                <w:noProof/>
              </w:rPr>
              <w:fldChar w:fldCharType="end"/>
            </w:r>
          </w:hyperlink>
        </w:p>
        <w:p w14:paraId="1F059CDB" w14:textId="77777777" w:rsidR="00ED0306" w:rsidRDefault="00ED0306">
          <w:pPr>
            <w:pStyle w:val="TOC3"/>
            <w:tabs>
              <w:tab w:val="right" w:leader="dot" w:pos="9350"/>
            </w:tabs>
            <w:rPr>
              <w:noProof/>
            </w:rPr>
          </w:pPr>
          <w:hyperlink w:anchor="_Toc230539823" w:history="1">
            <w:r w:rsidRPr="0087167B">
              <w:rPr>
                <w:rStyle w:val="Hyperlink"/>
                <w:noProof/>
              </w:rPr>
              <w:t>Bảng tóm tắt: 7 hoạt động — Vai trò</w:t>
            </w:r>
            <w:r>
              <w:rPr>
                <w:noProof/>
              </w:rPr>
              <w:tab/>
            </w:r>
            <w:r>
              <w:rPr>
                <w:noProof/>
              </w:rPr>
              <w:fldChar w:fldCharType="begin"/>
            </w:r>
            <w:r>
              <w:rPr>
                <w:noProof/>
              </w:rPr>
              <w:instrText xml:space="preserve"> PAGEREF _Toc230539823 \h </w:instrText>
            </w:r>
            <w:r>
              <w:rPr>
                <w:noProof/>
              </w:rPr>
            </w:r>
            <w:r>
              <w:rPr>
                <w:noProof/>
              </w:rPr>
              <w:fldChar w:fldCharType="separate"/>
            </w:r>
            <w:r>
              <w:rPr>
                <w:noProof/>
              </w:rPr>
              <w:t>1</w:t>
            </w:r>
            <w:r>
              <w:rPr>
                <w:noProof/>
              </w:rPr>
              <w:fldChar w:fldCharType="end"/>
            </w:r>
          </w:hyperlink>
        </w:p>
        <w:p w14:paraId="355F2FC3" w14:textId="77777777" w:rsidR="00ED0306" w:rsidRDefault="00ED0306">
          <w:pPr>
            <w:pStyle w:val="TOC2"/>
            <w:tabs>
              <w:tab w:val="right" w:leader="dot" w:pos="9350"/>
            </w:tabs>
            <w:rPr>
              <w:noProof/>
            </w:rPr>
          </w:pPr>
          <w:hyperlink w:anchor="_Toc230539824" w:history="1">
            <w:r w:rsidRPr="0087167B">
              <w:rPr>
                <w:rStyle w:val="Hyperlink"/>
                <w:noProof/>
              </w:rPr>
              <w:t>4.3. Nhận xét cá nhân</w:t>
            </w:r>
            <w:r>
              <w:rPr>
                <w:noProof/>
              </w:rPr>
              <w:tab/>
            </w:r>
            <w:r>
              <w:rPr>
                <w:noProof/>
              </w:rPr>
              <w:fldChar w:fldCharType="begin"/>
            </w:r>
            <w:r>
              <w:rPr>
                <w:noProof/>
              </w:rPr>
              <w:instrText xml:space="preserve"> PAGEREF _Toc230539824 \h </w:instrText>
            </w:r>
            <w:r>
              <w:rPr>
                <w:noProof/>
              </w:rPr>
            </w:r>
            <w:r>
              <w:rPr>
                <w:noProof/>
              </w:rPr>
              <w:fldChar w:fldCharType="separate"/>
            </w:r>
            <w:r>
              <w:rPr>
                <w:noProof/>
              </w:rPr>
              <w:t>1</w:t>
            </w:r>
            <w:r>
              <w:rPr>
                <w:noProof/>
              </w:rPr>
              <w:fldChar w:fldCharType="end"/>
            </w:r>
          </w:hyperlink>
        </w:p>
        <w:p w14:paraId="1FB81A24" w14:textId="77777777" w:rsidR="00ED0306" w:rsidRDefault="00ED0306">
          <w:pPr>
            <w:pStyle w:val="TOC1"/>
            <w:tabs>
              <w:tab w:val="right" w:leader="dot" w:pos="9350"/>
            </w:tabs>
            <w:rPr>
              <w:noProof/>
            </w:rPr>
          </w:pPr>
          <w:hyperlink w:anchor="_Toc230539825" w:history="1">
            <w:r w:rsidRPr="0087167B">
              <w:rPr>
                <w:rStyle w:val="Hyperlink"/>
                <w:noProof/>
              </w:rPr>
              <w:t>Nhiệm vụ 5: Essential Skills của Tester (Tự do)</w:t>
            </w:r>
            <w:r>
              <w:rPr>
                <w:noProof/>
              </w:rPr>
              <w:tab/>
            </w:r>
            <w:r>
              <w:rPr>
                <w:noProof/>
              </w:rPr>
              <w:fldChar w:fldCharType="begin"/>
            </w:r>
            <w:r>
              <w:rPr>
                <w:noProof/>
              </w:rPr>
              <w:instrText xml:space="preserve"> PAGEREF _Toc230539825 \h </w:instrText>
            </w:r>
            <w:r>
              <w:rPr>
                <w:noProof/>
              </w:rPr>
            </w:r>
            <w:r>
              <w:rPr>
                <w:noProof/>
              </w:rPr>
              <w:fldChar w:fldCharType="separate"/>
            </w:r>
            <w:r>
              <w:rPr>
                <w:noProof/>
              </w:rPr>
              <w:t>1</w:t>
            </w:r>
            <w:r>
              <w:rPr>
                <w:noProof/>
              </w:rPr>
              <w:fldChar w:fldCharType="end"/>
            </w:r>
          </w:hyperlink>
        </w:p>
        <w:p w14:paraId="74CFA9CC" w14:textId="77777777" w:rsidR="00ED0306" w:rsidRDefault="00ED0306">
          <w:pPr>
            <w:pStyle w:val="TOC2"/>
            <w:tabs>
              <w:tab w:val="right" w:leader="dot" w:pos="9350"/>
            </w:tabs>
            <w:rPr>
              <w:noProof/>
            </w:rPr>
          </w:pPr>
          <w:hyperlink w:anchor="_Toc230539826" w:history="1">
            <w:r w:rsidRPr="0087167B">
              <w:rPr>
                <w:rStyle w:val="Hyperlink"/>
                <w:noProof/>
              </w:rPr>
              <w:t>5.1. Prompt lần 1</w:t>
            </w:r>
            <w:r>
              <w:rPr>
                <w:noProof/>
              </w:rPr>
              <w:tab/>
            </w:r>
            <w:r>
              <w:rPr>
                <w:noProof/>
              </w:rPr>
              <w:fldChar w:fldCharType="begin"/>
            </w:r>
            <w:r>
              <w:rPr>
                <w:noProof/>
              </w:rPr>
              <w:instrText xml:space="preserve"> PAGEREF _Toc230539826 \h </w:instrText>
            </w:r>
            <w:r>
              <w:rPr>
                <w:noProof/>
              </w:rPr>
            </w:r>
            <w:r>
              <w:rPr>
                <w:noProof/>
              </w:rPr>
              <w:fldChar w:fldCharType="separate"/>
            </w:r>
            <w:r>
              <w:rPr>
                <w:noProof/>
              </w:rPr>
              <w:t>1</w:t>
            </w:r>
            <w:r>
              <w:rPr>
                <w:noProof/>
              </w:rPr>
              <w:fldChar w:fldCharType="end"/>
            </w:r>
          </w:hyperlink>
        </w:p>
        <w:p w14:paraId="5DB1E554" w14:textId="77777777" w:rsidR="00ED0306" w:rsidRDefault="00ED0306">
          <w:pPr>
            <w:pStyle w:val="TOC2"/>
            <w:tabs>
              <w:tab w:val="right" w:leader="dot" w:pos="9350"/>
            </w:tabs>
            <w:rPr>
              <w:noProof/>
            </w:rPr>
          </w:pPr>
          <w:hyperlink w:anchor="_Toc230539827" w:history="1">
            <w:r w:rsidRPr="0087167B">
              <w:rPr>
                <w:rStyle w:val="Hyperlink"/>
                <w:noProof/>
              </w:rPr>
              <w:t>5.2. Prompt lần 2 (đã tinh chỉnh)</w:t>
            </w:r>
            <w:r>
              <w:rPr>
                <w:noProof/>
              </w:rPr>
              <w:tab/>
            </w:r>
            <w:r>
              <w:rPr>
                <w:noProof/>
              </w:rPr>
              <w:fldChar w:fldCharType="begin"/>
            </w:r>
            <w:r>
              <w:rPr>
                <w:noProof/>
              </w:rPr>
              <w:instrText xml:space="preserve"> PAGEREF _Toc230539827 \h </w:instrText>
            </w:r>
            <w:r>
              <w:rPr>
                <w:noProof/>
              </w:rPr>
            </w:r>
            <w:r>
              <w:rPr>
                <w:noProof/>
              </w:rPr>
              <w:fldChar w:fldCharType="separate"/>
            </w:r>
            <w:r>
              <w:rPr>
                <w:noProof/>
              </w:rPr>
              <w:t>1</w:t>
            </w:r>
            <w:r>
              <w:rPr>
                <w:noProof/>
              </w:rPr>
              <w:fldChar w:fldCharType="end"/>
            </w:r>
          </w:hyperlink>
        </w:p>
        <w:p w14:paraId="0CB7A8DA" w14:textId="77777777" w:rsidR="00ED0306" w:rsidRDefault="00ED0306">
          <w:pPr>
            <w:pStyle w:val="TOC2"/>
            <w:tabs>
              <w:tab w:val="right" w:leader="dot" w:pos="9350"/>
            </w:tabs>
            <w:rPr>
              <w:noProof/>
            </w:rPr>
          </w:pPr>
          <w:hyperlink w:anchor="_Toc230539828" w:history="1">
            <w:r w:rsidRPr="0087167B">
              <w:rPr>
                <w:rStyle w:val="Hyperlink"/>
                <w:noProof/>
              </w:rPr>
              <w:t>5.3. Câu trả lời AI — Prompt tinh chỉnh (Claude — 24/05/2026)</w:t>
            </w:r>
            <w:r>
              <w:rPr>
                <w:noProof/>
              </w:rPr>
              <w:tab/>
            </w:r>
            <w:r>
              <w:rPr>
                <w:noProof/>
              </w:rPr>
              <w:fldChar w:fldCharType="begin"/>
            </w:r>
            <w:r>
              <w:rPr>
                <w:noProof/>
              </w:rPr>
              <w:instrText xml:space="preserve"> PAGEREF _Toc230539828 \h </w:instrText>
            </w:r>
            <w:r>
              <w:rPr>
                <w:noProof/>
              </w:rPr>
            </w:r>
            <w:r>
              <w:rPr>
                <w:noProof/>
              </w:rPr>
              <w:fldChar w:fldCharType="separate"/>
            </w:r>
            <w:r>
              <w:rPr>
                <w:noProof/>
              </w:rPr>
              <w:t>1</w:t>
            </w:r>
            <w:r>
              <w:rPr>
                <w:noProof/>
              </w:rPr>
              <w:fldChar w:fldCharType="end"/>
            </w:r>
          </w:hyperlink>
        </w:p>
        <w:p w14:paraId="7CD564CB" w14:textId="77777777" w:rsidR="00ED0306" w:rsidRDefault="00ED0306">
          <w:pPr>
            <w:pStyle w:val="TOC2"/>
            <w:tabs>
              <w:tab w:val="right" w:leader="dot" w:pos="9350"/>
            </w:tabs>
            <w:rPr>
              <w:noProof/>
            </w:rPr>
          </w:pPr>
          <w:hyperlink w:anchor="_Toc230539829" w:history="1">
            <w:r w:rsidRPr="0087167B">
              <w:rPr>
                <w:rStyle w:val="Hyperlink"/>
                <w:noProof/>
              </w:rPr>
              <w:t>5.4. Tổng kết kỹ năng (100-150 từ — tự viết)</w:t>
            </w:r>
            <w:r>
              <w:rPr>
                <w:noProof/>
              </w:rPr>
              <w:tab/>
            </w:r>
            <w:r>
              <w:rPr>
                <w:noProof/>
              </w:rPr>
              <w:fldChar w:fldCharType="begin"/>
            </w:r>
            <w:r>
              <w:rPr>
                <w:noProof/>
              </w:rPr>
              <w:instrText xml:space="preserve"> PAGEREF _Toc230539829 \h </w:instrText>
            </w:r>
            <w:r>
              <w:rPr>
                <w:noProof/>
              </w:rPr>
            </w:r>
            <w:r>
              <w:rPr>
                <w:noProof/>
              </w:rPr>
              <w:fldChar w:fldCharType="separate"/>
            </w:r>
            <w:r>
              <w:rPr>
                <w:noProof/>
              </w:rPr>
              <w:t>1</w:t>
            </w:r>
            <w:r>
              <w:rPr>
                <w:noProof/>
              </w:rPr>
              <w:fldChar w:fldCharType="end"/>
            </w:r>
          </w:hyperlink>
        </w:p>
        <w:p w14:paraId="2188C964" w14:textId="77777777" w:rsidR="00ED0306" w:rsidRDefault="00ED0306">
          <w:pPr>
            <w:pStyle w:val="TOC2"/>
            <w:tabs>
              <w:tab w:val="right" w:leader="dot" w:pos="9350"/>
            </w:tabs>
            <w:rPr>
              <w:noProof/>
            </w:rPr>
          </w:pPr>
          <w:hyperlink w:anchor="_Toc230539830" w:history="1">
            <w:r w:rsidRPr="0087167B">
              <w:rPr>
                <w:rStyle w:val="Hyperlink"/>
                <w:noProof/>
              </w:rPr>
              <w:t>5.5. Nhận xét cá nhân</w:t>
            </w:r>
            <w:r>
              <w:rPr>
                <w:noProof/>
              </w:rPr>
              <w:tab/>
            </w:r>
            <w:r>
              <w:rPr>
                <w:noProof/>
              </w:rPr>
              <w:fldChar w:fldCharType="begin"/>
            </w:r>
            <w:r>
              <w:rPr>
                <w:noProof/>
              </w:rPr>
              <w:instrText xml:space="preserve"> PAGEREF _Toc230539830 \h </w:instrText>
            </w:r>
            <w:r>
              <w:rPr>
                <w:noProof/>
              </w:rPr>
            </w:r>
            <w:r>
              <w:rPr>
                <w:noProof/>
              </w:rPr>
              <w:fldChar w:fldCharType="separate"/>
            </w:r>
            <w:r>
              <w:rPr>
                <w:noProof/>
              </w:rPr>
              <w:t>1</w:t>
            </w:r>
            <w:r>
              <w:rPr>
                <w:noProof/>
              </w:rPr>
              <w:fldChar w:fldCharType="end"/>
            </w:r>
          </w:hyperlink>
        </w:p>
        <w:p w14:paraId="17A2CEBB" w14:textId="77777777" w:rsidR="00ED0306" w:rsidRDefault="00ED0306">
          <w:pPr>
            <w:pStyle w:val="TOC1"/>
            <w:tabs>
              <w:tab w:val="right" w:leader="dot" w:pos="9350"/>
            </w:tabs>
            <w:rPr>
              <w:noProof/>
            </w:rPr>
          </w:pPr>
          <w:hyperlink w:anchor="_Toc230539831" w:history="1">
            <w:r w:rsidRPr="0087167B">
              <w:rPr>
                <w:rStyle w:val="Hyperlink"/>
                <w:noProof/>
              </w:rPr>
              <w:t>Kết luận</w:t>
            </w:r>
            <w:r>
              <w:rPr>
                <w:noProof/>
              </w:rPr>
              <w:tab/>
            </w:r>
            <w:r>
              <w:rPr>
                <w:noProof/>
              </w:rPr>
              <w:fldChar w:fldCharType="begin"/>
            </w:r>
            <w:r>
              <w:rPr>
                <w:noProof/>
              </w:rPr>
              <w:instrText xml:space="preserve"> PAGEREF _Toc230539831 \h </w:instrText>
            </w:r>
            <w:r>
              <w:rPr>
                <w:noProof/>
              </w:rPr>
            </w:r>
            <w:r>
              <w:rPr>
                <w:noProof/>
              </w:rPr>
              <w:fldChar w:fldCharType="separate"/>
            </w:r>
            <w:r>
              <w:rPr>
                <w:noProof/>
              </w:rPr>
              <w:t>1</w:t>
            </w:r>
            <w:r>
              <w:rPr>
                <w:noProof/>
              </w:rPr>
              <w:fldChar w:fldCharType="end"/>
            </w:r>
          </w:hyperlink>
        </w:p>
        <w:p w14:paraId="5BE1A7C2" w14:textId="77777777" w:rsidR="00ED0306" w:rsidRDefault="00ED0306">
          <w:pPr>
            <w:pStyle w:val="TOC1"/>
            <w:tabs>
              <w:tab w:val="right" w:leader="dot" w:pos="9350"/>
            </w:tabs>
            <w:rPr>
              <w:noProof/>
            </w:rPr>
          </w:pPr>
          <w:hyperlink w:anchor="_Toc230539832" w:history="1">
            <w:r w:rsidRPr="0087167B">
              <w:rPr>
                <w:rStyle w:val="Hyperlink"/>
                <w:noProof/>
              </w:rPr>
              <w:t>Tài liệu tham khảo</w:t>
            </w:r>
            <w:r>
              <w:rPr>
                <w:noProof/>
              </w:rPr>
              <w:tab/>
            </w:r>
            <w:r>
              <w:rPr>
                <w:noProof/>
              </w:rPr>
              <w:fldChar w:fldCharType="begin"/>
            </w:r>
            <w:r>
              <w:rPr>
                <w:noProof/>
              </w:rPr>
              <w:instrText xml:space="preserve"> PAGEREF _Toc230539832 \h </w:instrText>
            </w:r>
            <w:r>
              <w:rPr>
                <w:noProof/>
              </w:rPr>
            </w:r>
            <w:r>
              <w:rPr>
                <w:noProof/>
              </w:rPr>
              <w:fldChar w:fldCharType="separate"/>
            </w:r>
            <w:r>
              <w:rPr>
                <w:noProof/>
              </w:rPr>
              <w:t>1</w:t>
            </w:r>
            <w:r>
              <w:rPr>
                <w:noProof/>
              </w:rPr>
              <w:fldChar w:fldCharType="end"/>
            </w:r>
          </w:hyperlink>
        </w:p>
        <w:p w14:paraId="7AEDB6C8" w14:textId="77777777" w:rsidR="00CF07A8" w:rsidRDefault="00000000">
          <w:r>
            <w:fldChar w:fldCharType="end"/>
          </w:r>
        </w:p>
      </w:sdtContent>
    </w:sdt>
    <w:p w14:paraId="0C8A19C9" w14:textId="77777777" w:rsidR="00CF07A8" w:rsidRDefault="00000000">
      <w:r>
        <w:br w:type="page"/>
      </w:r>
    </w:p>
    <w:p w14:paraId="290BE2B4" w14:textId="77777777" w:rsidR="00CF07A8" w:rsidRDefault="00000000">
      <w:pPr>
        <w:pStyle w:val="Heading1"/>
      </w:pPr>
      <w:bookmarkStart w:id="1" w:name="_Toc230539789"/>
      <w:r>
        <w:lastRenderedPageBreak/>
        <w:t>Thông tin tác giả</w:t>
      </w:r>
      <w:bookmarkEnd w:id="1"/>
    </w:p>
    <w:p w14:paraId="4804CD16" w14:textId="77777777" w:rsidR="00CF07A8" w:rsidRDefault="00CF07A8">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F07A8" w14:paraId="5C5A8EC4" w14:textId="77777777">
        <w:tblPrEx>
          <w:tblCellMar>
            <w:top w:w="0" w:type="dxa"/>
            <w:bottom w:w="0" w:type="dxa"/>
          </w:tblCellMar>
        </w:tblPrEx>
        <w:trPr>
          <w:tblHeader/>
        </w:trPr>
        <w:tc>
          <w:tcPr>
            <w:tcW w:w="3000" w:type="dxa"/>
            <w:tcBorders>
              <w:top w:val="single" w:sz="1" w:space="0" w:color="B4C6E7"/>
              <w:left w:val="single" w:sz="1" w:space="0" w:color="B4C6E7"/>
              <w:bottom w:val="single" w:sz="1" w:space="0" w:color="B4C6E7"/>
              <w:right w:val="single" w:sz="1" w:space="0" w:color="B4C6E7"/>
            </w:tcBorders>
            <w:shd w:val="clear" w:color="auto" w:fill="1F4E79"/>
            <w:tcMar>
              <w:top w:w="60" w:type="dxa"/>
              <w:left w:w="120" w:type="dxa"/>
              <w:bottom w:w="60" w:type="dxa"/>
              <w:right w:w="120" w:type="dxa"/>
            </w:tcMar>
          </w:tcPr>
          <w:p w14:paraId="7B3C9995" w14:textId="77777777" w:rsidR="00CF07A8" w:rsidRDefault="00000000">
            <w:pPr>
              <w:jc w:val="center"/>
            </w:pPr>
            <w:r>
              <w:rPr>
                <w:b/>
                <w:bCs/>
                <w:color w:val="FFFFFF"/>
                <w:sz w:val="22"/>
                <w:szCs w:val="22"/>
              </w:rPr>
              <w:t>Thông tin</w:t>
            </w:r>
          </w:p>
        </w:tc>
        <w:tc>
          <w:tcPr>
            <w:tcW w:w="6360" w:type="dxa"/>
            <w:tcBorders>
              <w:top w:val="single" w:sz="1" w:space="0" w:color="B4C6E7"/>
              <w:left w:val="single" w:sz="1" w:space="0" w:color="B4C6E7"/>
              <w:bottom w:val="single" w:sz="1" w:space="0" w:color="B4C6E7"/>
              <w:right w:val="single" w:sz="1" w:space="0" w:color="B4C6E7"/>
            </w:tcBorders>
            <w:shd w:val="clear" w:color="auto" w:fill="1F4E79"/>
            <w:tcMar>
              <w:top w:w="60" w:type="dxa"/>
              <w:left w:w="120" w:type="dxa"/>
              <w:bottom w:w="60" w:type="dxa"/>
              <w:right w:w="120" w:type="dxa"/>
            </w:tcMar>
          </w:tcPr>
          <w:p w14:paraId="5EDCEC1A" w14:textId="77777777" w:rsidR="00CF07A8" w:rsidRDefault="00000000">
            <w:pPr>
              <w:jc w:val="center"/>
            </w:pPr>
            <w:r>
              <w:rPr>
                <w:b/>
                <w:bCs/>
                <w:color w:val="FFFFFF"/>
                <w:sz w:val="22"/>
                <w:szCs w:val="22"/>
              </w:rPr>
              <w:t>Chi tiết</w:t>
            </w:r>
          </w:p>
        </w:tc>
      </w:tr>
      <w:tr w:rsidR="00CF07A8" w14:paraId="36EF20BF" w14:textId="77777777">
        <w:tblPrEx>
          <w:tblCellMar>
            <w:top w:w="0" w:type="dxa"/>
            <w:bottom w:w="0" w:type="dxa"/>
          </w:tblCellMar>
        </w:tblPrEx>
        <w:tc>
          <w:tcPr>
            <w:tcW w:w="3000" w:type="dxa"/>
            <w:tcBorders>
              <w:top w:val="single" w:sz="1" w:space="0" w:color="B4C6E7"/>
              <w:left w:val="single" w:sz="1" w:space="0" w:color="B4C6E7"/>
              <w:bottom w:val="single" w:sz="1" w:space="0" w:color="B4C6E7"/>
              <w:right w:val="single" w:sz="1" w:space="0" w:color="B4C6E7"/>
            </w:tcBorders>
            <w:shd w:val="clear" w:color="auto" w:fill="F2F7FB"/>
            <w:tcMar>
              <w:top w:w="60" w:type="dxa"/>
              <w:left w:w="120" w:type="dxa"/>
              <w:bottom w:w="60" w:type="dxa"/>
              <w:right w:w="120" w:type="dxa"/>
            </w:tcMar>
          </w:tcPr>
          <w:p w14:paraId="1923CF92" w14:textId="77777777" w:rsidR="00CF07A8" w:rsidRDefault="00000000">
            <w:pPr>
              <w:spacing w:before="40" w:after="40" w:line="300" w:lineRule="auto"/>
            </w:pPr>
            <w:r>
              <w:rPr>
                <w:color w:val="333333"/>
                <w:sz w:val="22"/>
                <w:szCs w:val="22"/>
              </w:rPr>
              <w:t>Mã sinh viên</w:t>
            </w:r>
          </w:p>
        </w:tc>
        <w:tc>
          <w:tcPr>
            <w:tcW w:w="6360" w:type="dxa"/>
            <w:tcBorders>
              <w:top w:val="single" w:sz="1" w:space="0" w:color="B4C6E7"/>
              <w:left w:val="single" w:sz="1" w:space="0" w:color="B4C6E7"/>
              <w:bottom w:val="single" w:sz="1" w:space="0" w:color="B4C6E7"/>
              <w:right w:val="single" w:sz="1" w:space="0" w:color="B4C6E7"/>
            </w:tcBorders>
            <w:shd w:val="clear" w:color="auto" w:fill="F2F7FB"/>
            <w:tcMar>
              <w:top w:w="60" w:type="dxa"/>
              <w:left w:w="120" w:type="dxa"/>
              <w:bottom w:w="60" w:type="dxa"/>
              <w:right w:w="120" w:type="dxa"/>
            </w:tcMar>
          </w:tcPr>
          <w:p w14:paraId="0DDEC9C4" w14:textId="77777777" w:rsidR="00CF07A8" w:rsidRDefault="00000000">
            <w:pPr>
              <w:spacing w:before="40" w:after="40" w:line="300" w:lineRule="auto"/>
            </w:pPr>
            <w:r>
              <w:rPr>
                <w:color w:val="333333"/>
                <w:sz w:val="22"/>
                <w:szCs w:val="22"/>
              </w:rPr>
              <w:t>DE201099</w:t>
            </w:r>
          </w:p>
        </w:tc>
      </w:tr>
      <w:tr w:rsidR="00CF07A8" w14:paraId="6ED48A88" w14:textId="77777777">
        <w:tblPrEx>
          <w:tblCellMar>
            <w:top w:w="0" w:type="dxa"/>
            <w:bottom w:w="0" w:type="dxa"/>
          </w:tblCellMar>
        </w:tblPrEx>
        <w:tc>
          <w:tcPr>
            <w:tcW w:w="3000" w:type="dxa"/>
            <w:tcBorders>
              <w:top w:val="single" w:sz="1" w:space="0" w:color="B4C6E7"/>
              <w:left w:val="single" w:sz="1" w:space="0" w:color="B4C6E7"/>
              <w:bottom w:val="single" w:sz="1" w:space="0" w:color="B4C6E7"/>
              <w:right w:val="single" w:sz="1" w:space="0" w:color="B4C6E7"/>
            </w:tcBorders>
            <w:shd w:val="clear" w:color="auto" w:fill="FFFFFF"/>
            <w:tcMar>
              <w:top w:w="60" w:type="dxa"/>
              <w:left w:w="120" w:type="dxa"/>
              <w:bottom w:w="60" w:type="dxa"/>
              <w:right w:w="120" w:type="dxa"/>
            </w:tcMar>
          </w:tcPr>
          <w:p w14:paraId="0EC8103D" w14:textId="77777777" w:rsidR="00CF07A8" w:rsidRDefault="00000000">
            <w:pPr>
              <w:spacing w:before="40" w:after="40" w:line="300" w:lineRule="auto"/>
            </w:pPr>
            <w:r>
              <w:rPr>
                <w:color w:val="333333"/>
                <w:sz w:val="22"/>
                <w:szCs w:val="22"/>
              </w:rPr>
              <w:t>Họ và tên</w:t>
            </w:r>
          </w:p>
        </w:tc>
        <w:tc>
          <w:tcPr>
            <w:tcW w:w="6360" w:type="dxa"/>
            <w:tcBorders>
              <w:top w:val="single" w:sz="1" w:space="0" w:color="B4C6E7"/>
              <w:left w:val="single" w:sz="1" w:space="0" w:color="B4C6E7"/>
              <w:bottom w:val="single" w:sz="1" w:space="0" w:color="B4C6E7"/>
              <w:right w:val="single" w:sz="1" w:space="0" w:color="B4C6E7"/>
            </w:tcBorders>
            <w:shd w:val="clear" w:color="auto" w:fill="FFFFFF"/>
            <w:tcMar>
              <w:top w:w="60" w:type="dxa"/>
              <w:left w:w="120" w:type="dxa"/>
              <w:bottom w:w="60" w:type="dxa"/>
              <w:right w:w="120" w:type="dxa"/>
            </w:tcMar>
          </w:tcPr>
          <w:p w14:paraId="2C23A743" w14:textId="77777777" w:rsidR="00CF07A8" w:rsidRDefault="00000000">
            <w:pPr>
              <w:spacing w:before="40" w:after="40" w:line="300" w:lineRule="auto"/>
            </w:pPr>
            <w:r>
              <w:rPr>
                <w:color w:val="333333"/>
                <w:sz w:val="22"/>
                <w:szCs w:val="22"/>
              </w:rPr>
              <w:t>CAO THỊ DIỆP MINH</w:t>
            </w:r>
          </w:p>
        </w:tc>
      </w:tr>
      <w:tr w:rsidR="00CF07A8" w14:paraId="6E9E8B00" w14:textId="77777777">
        <w:tblPrEx>
          <w:tblCellMar>
            <w:top w:w="0" w:type="dxa"/>
            <w:bottom w:w="0" w:type="dxa"/>
          </w:tblCellMar>
        </w:tblPrEx>
        <w:tc>
          <w:tcPr>
            <w:tcW w:w="3000" w:type="dxa"/>
            <w:tcBorders>
              <w:top w:val="single" w:sz="1" w:space="0" w:color="B4C6E7"/>
              <w:left w:val="single" w:sz="1" w:space="0" w:color="B4C6E7"/>
              <w:bottom w:val="single" w:sz="1" w:space="0" w:color="B4C6E7"/>
              <w:right w:val="single" w:sz="1" w:space="0" w:color="B4C6E7"/>
            </w:tcBorders>
            <w:shd w:val="clear" w:color="auto" w:fill="F2F7FB"/>
            <w:tcMar>
              <w:top w:w="60" w:type="dxa"/>
              <w:left w:w="120" w:type="dxa"/>
              <w:bottom w:w="60" w:type="dxa"/>
              <w:right w:w="120" w:type="dxa"/>
            </w:tcMar>
          </w:tcPr>
          <w:p w14:paraId="6AD37166" w14:textId="77777777" w:rsidR="00CF07A8" w:rsidRDefault="00000000">
            <w:pPr>
              <w:spacing w:before="40" w:after="40" w:line="300" w:lineRule="auto"/>
            </w:pPr>
            <w:r>
              <w:rPr>
                <w:color w:val="333333"/>
                <w:sz w:val="22"/>
                <w:szCs w:val="22"/>
              </w:rPr>
              <w:t>Lớp</w:t>
            </w:r>
          </w:p>
        </w:tc>
        <w:tc>
          <w:tcPr>
            <w:tcW w:w="6360" w:type="dxa"/>
            <w:tcBorders>
              <w:top w:val="single" w:sz="1" w:space="0" w:color="B4C6E7"/>
              <w:left w:val="single" w:sz="1" w:space="0" w:color="B4C6E7"/>
              <w:bottom w:val="single" w:sz="1" w:space="0" w:color="B4C6E7"/>
              <w:right w:val="single" w:sz="1" w:space="0" w:color="B4C6E7"/>
            </w:tcBorders>
            <w:shd w:val="clear" w:color="auto" w:fill="F2F7FB"/>
            <w:tcMar>
              <w:top w:w="60" w:type="dxa"/>
              <w:left w:w="120" w:type="dxa"/>
              <w:bottom w:w="60" w:type="dxa"/>
              <w:right w:w="120" w:type="dxa"/>
            </w:tcMar>
          </w:tcPr>
          <w:p w14:paraId="4CB248C5" w14:textId="77777777" w:rsidR="00CF07A8" w:rsidRDefault="00000000">
            <w:pPr>
              <w:spacing w:before="40" w:after="40" w:line="300" w:lineRule="auto"/>
            </w:pPr>
            <w:r>
              <w:rPr>
                <w:color w:val="333333"/>
                <w:sz w:val="22"/>
                <w:szCs w:val="22"/>
              </w:rPr>
              <w:t>SE20A09</w:t>
            </w:r>
          </w:p>
        </w:tc>
      </w:tr>
      <w:tr w:rsidR="00CF07A8" w14:paraId="721BEA1A" w14:textId="77777777">
        <w:tblPrEx>
          <w:tblCellMar>
            <w:top w:w="0" w:type="dxa"/>
            <w:bottom w:w="0" w:type="dxa"/>
          </w:tblCellMar>
        </w:tblPrEx>
        <w:tc>
          <w:tcPr>
            <w:tcW w:w="3000" w:type="dxa"/>
            <w:tcBorders>
              <w:top w:val="single" w:sz="1" w:space="0" w:color="B4C6E7"/>
              <w:left w:val="single" w:sz="1" w:space="0" w:color="B4C6E7"/>
              <w:bottom w:val="single" w:sz="1" w:space="0" w:color="B4C6E7"/>
              <w:right w:val="single" w:sz="1" w:space="0" w:color="B4C6E7"/>
            </w:tcBorders>
            <w:shd w:val="clear" w:color="auto" w:fill="FFFFFF"/>
            <w:tcMar>
              <w:top w:w="60" w:type="dxa"/>
              <w:left w:w="120" w:type="dxa"/>
              <w:bottom w:w="60" w:type="dxa"/>
              <w:right w:w="120" w:type="dxa"/>
            </w:tcMar>
          </w:tcPr>
          <w:p w14:paraId="53476C3F" w14:textId="77777777" w:rsidR="00CF07A8" w:rsidRDefault="00000000">
            <w:pPr>
              <w:spacing w:before="40" w:after="40" w:line="300" w:lineRule="auto"/>
            </w:pPr>
            <w:r>
              <w:rPr>
                <w:color w:val="333333"/>
                <w:sz w:val="22"/>
                <w:szCs w:val="22"/>
              </w:rPr>
              <w:t>Ngày nộp</w:t>
            </w:r>
          </w:p>
        </w:tc>
        <w:tc>
          <w:tcPr>
            <w:tcW w:w="6360" w:type="dxa"/>
            <w:tcBorders>
              <w:top w:val="single" w:sz="1" w:space="0" w:color="B4C6E7"/>
              <w:left w:val="single" w:sz="1" w:space="0" w:color="B4C6E7"/>
              <w:bottom w:val="single" w:sz="1" w:space="0" w:color="B4C6E7"/>
              <w:right w:val="single" w:sz="1" w:space="0" w:color="B4C6E7"/>
            </w:tcBorders>
            <w:shd w:val="clear" w:color="auto" w:fill="FFFFFF"/>
            <w:tcMar>
              <w:top w:w="60" w:type="dxa"/>
              <w:left w:w="120" w:type="dxa"/>
              <w:bottom w:w="60" w:type="dxa"/>
              <w:right w:w="120" w:type="dxa"/>
            </w:tcMar>
          </w:tcPr>
          <w:p w14:paraId="7610806E" w14:textId="77777777" w:rsidR="00CF07A8" w:rsidRDefault="00000000">
            <w:pPr>
              <w:spacing w:before="40" w:after="40" w:line="300" w:lineRule="auto"/>
            </w:pPr>
            <w:r>
              <w:rPr>
                <w:color w:val="333333"/>
                <w:sz w:val="22"/>
                <w:szCs w:val="22"/>
              </w:rPr>
              <w:t>24/05/2026</w:t>
            </w:r>
          </w:p>
        </w:tc>
      </w:tr>
      <w:tr w:rsidR="00CF07A8" w14:paraId="7E102B34" w14:textId="77777777">
        <w:tblPrEx>
          <w:tblCellMar>
            <w:top w:w="0" w:type="dxa"/>
            <w:bottom w:w="0" w:type="dxa"/>
          </w:tblCellMar>
        </w:tblPrEx>
        <w:tc>
          <w:tcPr>
            <w:tcW w:w="3000" w:type="dxa"/>
            <w:tcBorders>
              <w:top w:val="single" w:sz="1" w:space="0" w:color="B4C6E7"/>
              <w:left w:val="single" w:sz="1" w:space="0" w:color="B4C6E7"/>
              <w:bottom w:val="single" w:sz="1" w:space="0" w:color="B4C6E7"/>
              <w:right w:val="single" w:sz="1" w:space="0" w:color="B4C6E7"/>
            </w:tcBorders>
            <w:shd w:val="clear" w:color="auto" w:fill="F2F7FB"/>
            <w:tcMar>
              <w:top w:w="60" w:type="dxa"/>
              <w:left w:w="120" w:type="dxa"/>
              <w:bottom w:w="60" w:type="dxa"/>
              <w:right w:w="120" w:type="dxa"/>
            </w:tcMar>
          </w:tcPr>
          <w:p w14:paraId="33F0E840" w14:textId="77777777" w:rsidR="00CF07A8" w:rsidRDefault="00000000">
            <w:pPr>
              <w:spacing w:before="40" w:after="40" w:line="300" w:lineRule="auto"/>
            </w:pPr>
            <w:r>
              <w:rPr>
                <w:color w:val="333333"/>
                <w:sz w:val="22"/>
                <w:szCs w:val="22"/>
              </w:rPr>
              <w:t>Công cụ AI sử dụng</w:t>
            </w:r>
          </w:p>
        </w:tc>
        <w:tc>
          <w:tcPr>
            <w:tcW w:w="6360" w:type="dxa"/>
            <w:tcBorders>
              <w:top w:val="single" w:sz="1" w:space="0" w:color="B4C6E7"/>
              <w:left w:val="single" w:sz="1" w:space="0" w:color="B4C6E7"/>
              <w:bottom w:val="single" w:sz="1" w:space="0" w:color="B4C6E7"/>
              <w:right w:val="single" w:sz="1" w:space="0" w:color="B4C6E7"/>
            </w:tcBorders>
            <w:shd w:val="clear" w:color="auto" w:fill="F2F7FB"/>
            <w:tcMar>
              <w:top w:w="60" w:type="dxa"/>
              <w:left w:w="120" w:type="dxa"/>
              <w:bottom w:w="60" w:type="dxa"/>
              <w:right w:w="120" w:type="dxa"/>
            </w:tcMar>
          </w:tcPr>
          <w:p w14:paraId="3C0A9C04" w14:textId="77777777" w:rsidR="00CF07A8" w:rsidRDefault="00000000">
            <w:pPr>
              <w:spacing w:before="40" w:after="40" w:line="300" w:lineRule="auto"/>
            </w:pPr>
            <w:r>
              <w:rPr>
                <w:color w:val="333333"/>
                <w:sz w:val="22"/>
                <w:szCs w:val="22"/>
              </w:rPr>
              <w:t>Claude (Anthropic) — ngày 24/05/2026</w:t>
            </w:r>
          </w:p>
        </w:tc>
      </w:tr>
      <w:tr w:rsidR="00CF07A8" w14:paraId="402A202D" w14:textId="77777777">
        <w:tblPrEx>
          <w:tblCellMar>
            <w:top w:w="0" w:type="dxa"/>
            <w:bottom w:w="0" w:type="dxa"/>
          </w:tblCellMar>
        </w:tblPrEx>
        <w:tc>
          <w:tcPr>
            <w:tcW w:w="3000" w:type="dxa"/>
            <w:tcBorders>
              <w:top w:val="single" w:sz="1" w:space="0" w:color="B4C6E7"/>
              <w:left w:val="single" w:sz="1" w:space="0" w:color="B4C6E7"/>
              <w:bottom w:val="single" w:sz="1" w:space="0" w:color="B4C6E7"/>
              <w:right w:val="single" w:sz="1" w:space="0" w:color="B4C6E7"/>
            </w:tcBorders>
            <w:shd w:val="clear" w:color="auto" w:fill="FFFFFF"/>
            <w:tcMar>
              <w:top w:w="60" w:type="dxa"/>
              <w:left w:w="120" w:type="dxa"/>
              <w:bottom w:w="60" w:type="dxa"/>
              <w:right w:w="120" w:type="dxa"/>
            </w:tcMar>
          </w:tcPr>
          <w:p w14:paraId="4D565D5B" w14:textId="77777777" w:rsidR="00CF07A8" w:rsidRDefault="00000000">
            <w:pPr>
              <w:spacing w:before="40" w:after="40" w:line="300" w:lineRule="auto"/>
            </w:pPr>
            <w:r>
              <w:rPr>
                <w:color w:val="333333"/>
                <w:sz w:val="22"/>
                <w:szCs w:val="22"/>
              </w:rPr>
              <w:t>Link Github</w:t>
            </w:r>
          </w:p>
        </w:tc>
        <w:tc>
          <w:tcPr>
            <w:tcW w:w="6360" w:type="dxa"/>
            <w:tcBorders>
              <w:top w:val="single" w:sz="1" w:space="0" w:color="B4C6E7"/>
              <w:left w:val="single" w:sz="1" w:space="0" w:color="B4C6E7"/>
              <w:bottom w:val="single" w:sz="1" w:space="0" w:color="B4C6E7"/>
              <w:right w:val="single" w:sz="1" w:space="0" w:color="B4C6E7"/>
            </w:tcBorders>
            <w:shd w:val="clear" w:color="auto" w:fill="FFFFFF"/>
            <w:tcMar>
              <w:top w:w="60" w:type="dxa"/>
              <w:left w:w="120" w:type="dxa"/>
              <w:bottom w:w="60" w:type="dxa"/>
              <w:right w:w="120" w:type="dxa"/>
            </w:tcMar>
          </w:tcPr>
          <w:p w14:paraId="05484274" w14:textId="065FB27F" w:rsidR="00CF07A8" w:rsidRDefault="00ED0306">
            <w:pPr>
              <w:spacing w:before="40" w:after="40" w:line="300" w:lineRule="auto"/>
            </w:pPr>
            <w:hyperlink r:id="rId7" w:history="1">
              <w:r w:rsidRPr="00ED0306">
                <w:rPr>
                  <w:rStyle w:val="Hyperlink"/>
                </w:rPr>
                <w:t>https://github.com/xixihaokeai1314/SWT.git</w:t>
              </w:r>
            </w:hyperlink>
            <w:r>
              <w:rPr>
                <w:color w:val="333333"/>
                <w:sz w:val="22"/>
                <w:szCs w:val="22"/>
                <w:lang w:val="vi-VN"/>
              </w:rPr>
              <w:t xml:space="preserve"> </w:t>
            </w:r>
          </w:p>
        </w:tc>
      </w:tr>
    </w:tbl>
    <w:p w14:paraId="2B21357E" w14:textId="77777777" w:rsidR="00CF07A8" w:rsidRDefault="00000000">
      <w:r>
        <w:br w:type="page"/>
      </w:r>
    </w:p>
    <w:p w14:paraId="340DDFC4" w14:textId="77777777" w:rsidR="00CF07A8" w:rsidRDefault="00000000">
      <w:pPr>
        <w:pStyle w:val="Heading1"/>
      </w:pPr>
      <w:bookmarkStart w:id="2" w:name="_Toc230539790"/>
      <w:r>
        <w:lastRenderedPageBreak/>
        <w:t>Nhiệm vụ 1: Why is testing necessary?</w:t>
      </w:r>
      <w:bookmarkEnd w:id="2"/>
    </w:p>
    <w:p w14:paraId="134E3680" w14:textId="77777777" w:rsidR="00CF07A8" w:rsidRDefault="00000000">
      <w:pPr>
        <w:spacing w:before="60" w:after="60" w:line="360" w:lineRule="auto"/>
        <w:jc w:val="both"/>
      </w:pPr>
      <w:r>
        <w:rPr>
          <w:b/>
          <w:bCs/>
          <w:color w:val="333333"/>
        </w:rPr>
        <w:t xml:space="preserve">Mục tiêu: </w:t>
      </w:r>
      <w:r>
        <w:rPr>
          <w:color w:val="333333"/>
        </w:rPr>
        <w:t>Phân biệt rõ Error — Defect — Failure — Root Cause và giải thích chi phí của việc kiểm thử trễ.</w:t>
      </w:r>
    </w:p>
    <w:p w14:paraId="3A8D8D3D" w14:textId="77777777" w:rsidR="00CF07A8" w:rsidRDefault="00CF07A8">
      <w:pPr>
        <w:spacing w:before="80"/>
      </w:pPr>
    </w:p>
    <w:p w14:paraId="6370349A" w14:textId="77777777" w:rsidR="00CF07A8" w:rsidRDefault="00000000">
      <w:pPr>
        <w:pStyle w:val="Heading2"/>
      </w:pPr>
      <w:bookmarkStart w:id="3" w:name="_Toc230539791"/>
      <w:r>
        <w:t>1.1. Prompt</w:t>
      </w:r>
      <w:bookmarkEnd w:id="3"/>
    </w:p>
    <w:p w14:paraId="629ED0CF" w14:textId="77777777" w:rsidR="00CF07A8" w:rsidRDefault="00CF07A8">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F07A8" w14:paraId="5DCC481C" w14:textId="77777777">
        <w:tblPrEx>
          <w:tblCellMar>
            <w:top w:w="0" w:type="dxa"/>
            <w:bottom w:w="0" w:type="dxa"/>
          </w:tblCellMar>
        </w:tblPrEx>
        <w:tc>
          <w:tcPr>
            <w:tcW w:w="9360" w:type="dxa"/>
            <w:tcBorders>
              <w:top w:val="single" w:sz="1" w:space="0" w:color="4472C4"/>
              <w:left w:val="single" w:sz="6" w:space="0" w:color="4472C4"/>
              <w:bottom w:val="single" w:sz="1" w:space="0" w:color="4472C4"/>
              <w:right w:val="single" w:sz="1" w:space="0" w:color="4472C4"/>
            </w:tcBorders>
            <w:shd w:val="clear" w:color="auto" w:fill="F0F5FF"/>
            <w:tcMar>
              <w:top w:w="120" w:type="dxa"/>
              <w:left w:w="200" w:type="dxa"/>
              <w:bottom w:w="120" w:type="dxa"/>
              <w:right w:w="200" w:type="dxa"/>
            </w:tcMar>
          </w:tcPr>
          <w:p w14:paraId="01BD7F60" w14:textId="77777777" w:rsidR="00CF07A8" w:rsidRDefault="00000000">
            <w:pPr>
              <w:spacing w:line="320" w:lineRule="auto"/>
            </w:pPr>
            <w:r>
              <w:rPr>
                <w:rFonts w:ascii="Consolas" w:eastAsia="Consolas" w:hAnsi="Consolas" w:cs="Consolas"/>
                <w:i/>
                <w:iCs/>
                <w:color w:val="333333"/>
                <w:sz w:val="21"/>
                <w:szCs w:val="21"/>
              </w:rPr>
              <w:t>Bạn hãy đóng vai một ISTQB-certified Test Manager có 10 năm kinh nghiệm trong lĩnh vực kiểm thử phần mềm.  Bối cảnh: Tôi là sinh viên năm 2, ngành Kỹ thuật Phần mềm tại Đại học FPT Đà Nẵng, đang học môn Software Testing (SWT301) — Chương 1: Foundations of Software Testing. Tôi cần hiểu rõ các khái niệm nền tảng để chuẩn bị cho kỳ thi ISTQB Foundation Level.  Yêu cầu: Hãy phân biệt 4 khái niệm Error, Defect, Failure, Root Cause. Với mỗi khái niệm, hãy cung cấp: (1) Định nghĩa ngắn gọn (không quá 25 từ), (2) Một ví dụ thực tế cụ thể trong lĩnh vực ứng dụng đặt vé xem phim trực tuyến. Ngoài ra, hãy giải thích ngắn gọn về chi phí của việc kiểm thử trễ (cost of late testing) với 1-2 ví dụ minh hoạ.  Định dạng: Bảng 3 cột — Khái niệm | Định nghĩa ngắn (dưới 25 từ) | Ví dụ thực tế (ứng dụng đặt vé phim). Phần chi phí kiểm thử trễ trình bày thành 1 đoạn văn ngắn (50-80 từ).  Ví dụ định dạng mong muốn: | Khái niệm | Định nghĩa | Ví dụ | | Error | Sai lầm của con người... | Lập trình viên tính sai... |  Trích nguồn từ ISTQB Syllabus Foundation Level v4.0 nếu có.</w:t>
            </w:r>
          </w:p>
        </w:tc>
      </w:tr>
    </w:tbl>
    <w:p w14:paraId="00F749E5" w14:textId="77777777" w:rsidR="00CF07A8" w:rsidRDefault="00CF07A8">
      <w:pPr>
        <w:spacing w:before="80"/>
      </w:pPr>
    </w:p>
    <w:p w14:paraId="29DA9A01" w14:textId="77777777" w:rsidR="00CF07A8" w:rsidRDefault="00000000">
      <w:pPr>
        <w:pStyle w:val="Heading2"/>
      </w:pPr>
      <w:bookmarkStart w:id="4" w:name="_Toc230539792"/>
      <w:r>
        <w:t>1.2. Câu trả lời của AI (Claude — 24/05/2026)</w:t>
      </w:r>
      <w:bookmarkEnd w:id="4"/>
    </w:p>
    <w:p w14:paraId="4252DA9A" w14:textId="77777777" w:rsidR="00CF07A8" w:rsidRDefault="00CF07A8">
      <w:pPr>
        <w:spacing w:before="40"/>
      </w:pPr>
    </w:p>
    <w:p w14:paraId="7F991ACC" w14:textId="77777777" w:rsidR="00CF07A8" w:rsidRDefault="00000000">
      <w:pPr>
        <w:pStyle w:val="Heading3"/>
      </w:pPr>
      <w:bookmarkStart w:id="5" w:name="_Toc230539793"/>
      <w:r>
        <w:t>a) Phân biệt Error — Defect — Failure — Root Cause</w:t>
      </w:r>
      <w:bookmarkEnd w:id="5"/>
    </w:p>
    <w:p w14:paraId="2FA60C55" w14:textId="77777777" w:rsidR="00CF07A8" w:rsidRDefault="00CF07A8">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000"/>
        <w:gridCol w:w="4560"/>
      </w:tblGrid>
      <w:tr w:rsidR="00CF07A8" w14:paraId="506CA8E6" w14:textId="77777777">
        <w:tblPrEx>
          <w:tblCellMar>
            <w:top w:w="0" w:type="dxa"/>
            <w:bottom w:w="0" w:type="dxa"/>
          </w:tblCellMar>
        </w:tblPrEx>
        <w:trPr>
          <w:tblHeader/>
        </w:trPr>
        <w:tc>
          <w:tcPr>
            <w:tcW w:w="1800" w:type="dxa"/>
            <w:tcBorders>
              <w:top w:val="single" w:sz="1" w:space="0" w:color="B4C6E7"/>
              <w:left w:val="single" w:sz="1" w:space="0" w:color="B4C6E7"/>
              <w:bottom w:val="single" w:sz="1" w:space="0" w:color="B4C6E7"/>
              <w:right w:val="single" w:sz="1" w:space="0" w:color="B4C6E7"/>
            </w:tcBorders>
            <w:shd w:val="clear" w:color="auto" w:fill="1F4E79"/>
            <w:tcMar>
              <w:top w:w="60" w:type="dxa"/>
              <w:left w:w="120" w:type="dxa"/>
              <w:bottom w:w="60" w:type="dxa"/>
              <w:right w:w="120" w:type="dxa"/>
            </w:tcMar>
          </w:tcPr>
          <w:p w14:paraId="1033D50D" w14:textId="77777777" w:rsidR="00CF07A8" w:rsidRDefault="00000000">
            <w:pPr>
              <w:jc w:val="center"/>
            </w:pPr>
            <w:r>
              <w:rPr>
                <w:b/>
                <w:bCs/>
                <w:color w:val="FFFFFF"/>
                <w:sz w:val="22"/>
                <w:szCs w:val="22"/>
              </w:rPr>
              <w:t>Khái niệm</w:t>
            </w:r>
          </w:p>
        </w:tc>
        <w:tc>
          <w:tcPr>
            <w:tcW w:w="3000" w:type="dxa"/>
            <w:tcBorders>
              <w:top w:val="single" w:sz="1" w:space="0" w:color="B4C6E7"/>
              <w:left w:val="single" w:sz="1" w:space="0" w:color="B4C6E7"/>
              <w:bottom w:val="single" w:sz="1" w:space="0" w:color="B4C6E7"/>
              <w:right w:val="single" w:sz="1" w:space="0" w:color="B4C6E7"/>
            </w:tcBorders>
            <w:shd w:val="clear" w:color="auto" w:fill="1F4E79"/>
            <w:tcMar>
              <w:top w:w="60" w:type="dxa"/>
              <w:left w:w="120" w:type="dxa"/>
              <w:bottom w:w="60" w:type="dxa"/>
              <w:right w:w="120" w:type="dxa"/>
            </w:tcMar>
          </w:tcPr>
          <w:p w14:paraId="2F8101BB" w14:textId="77777777" w:rsidR="00CF07A8" w:rsidRDefault="00000000">
            <w:pPr>
              <w:jc w:val="center"/>
            </w:pPr>
            <w:r>
              <w:rPr>
                <w:b/>
                <w:bCs/>
                <w:color w:val="FFFFFF"/>
                <w:sz w:val="22"/>
                <w:szCs w:val="22"/>
              </w:rPr>
              <w:t>Định nghĩa (dưới 25 từ)</w:t>
            </w:r>
          </w:p>
        </w:tc>
        <w:tc>
          <w:tcPr>
            <w:tcW w:w="4560" w:type="dxa"/>
            <w:tcBorders>
              <w:top w:val="single" w:sz="1" w:space="0" w:color="B4C6E7"/>
              <w:left w:val="single" w:sz="1" w:space="0" w:color="B4C6E7"/>
              <w:bottom w:val="single" w:sz="1" w:space="0" w:color="B4C6E7"/>
              <w:right w:val="single" w:sz="1" w:space="0" w:color="B4C6E7"/>
            </w:tcBorders>
            <w:shd w:val="clear" w:color="auto" w:fill="1F4E79"/>
            <w:tcMar>
              <w:top w:w="60" w:type="dxa"/>
              <w:left w:w="120" w:type="dxa"/>
              <w:bottom w:w="60" w:type="dxa"/>
              <w:right w:w="120" w:type="dxa"/>
            </w:tcMar>
          </w:tcPr>
          <w:p w14:paraId="032C2AA5" w14:textId="77777777" w:rsidR="00CF07A8" w:rsidRDefault="00000000">
            <w:pPr>
              <w:jc w:val="center"/>
            </w:pPr>
            <w:r>
              <w:rPr>
                <w:b/>
                <w:bCs/>
                <w:color w:val="FFFFFF"/>
                <w:sz w:val="22"/>
                <w:szCs w:val="22"/>
              </w:rPr>
              <w:t>Ví dụ thực tế (Ứng dụng đặt vé phim)</w:t>
            </w:r>
          </w:p>
        </w:tc>
      </w:tr>
      <w:tr w:rsidR="00CF07A8" w14:paraId="2C4E3D42" w14:textId="77777777">
        <w:tblPrEx>
          <w:tblCellMar>
            <w:top w:w="0" w:type="dxa"/>
            <w:bottom w:w="0" w:type="dxa"/>
          </w:tblCellMar>
        </w:tblPrEx>
        <w:tc>
          <w:tcPr>
            <w:tcW w:w="1800" w:type="dxa"/>
            <w:tcBorders>
              <w:top w:val="single" w:sz="1" w:space="0" w:color="B4C6E7"/>
              <w:left w:val="single" w:sz="1" w:space="0" w:color="B4C6E7"/>
              <w:bottom w:val="single" w:sz="1" w:space="0" w:color="B4C6E7"/>
              <w:right w:val="single" w:sz="1" w:space="0" w:color="B4C6E7"/>
            </w:tcBorders>
            <w:shd w:val="clear" w:color="auto" w:fill="F2F7FB"/>
            <w:tcMar>
              <w:top w:w="60" w:type="dxa"/>
              <w:left w:w="120" w:type="dxa"/>
              <w:bottom w:w="60" w:type="dxa"/>
              <w:right w:w="120" w:type="dxa"/>
            </w:tcMar>
          </w:tcPr>
          <w:p w14:paraId="739858CB" w14:textId="77777777" w:rsidR="00CF07A8" w:rsidRDefault="00000000">
            <w:pPr>
              <w:spacing w:before="40" w:after="40" w:line="300" w:lineRule="auto"/>
            </w:pPr>
            <w:r>
              <w:rPr>
                <w:color w:val="333333"/>
                <w:sz w:val="22"/>
                <w:szCs w:val="22"/>
              </w:rPr>
              <w:t>Error (Lỗi con người)</w:t>
            </w:r>
          </w:p>
        </w:tc>
        <w:tc>
          <w:tcPr>
            <w:tcW w:w="3000" w:type="dxa"/>
            <w:tcBorders>
              <w:top w:val="single" w:sz="1" w:space="0" w:color="B4C6E7"/>
              <w:left w:val="single" w:sz="1" w:space="0" w:color="B4C6E7"/>
              <w:bottom w:val="single" w:sz="1" w:space="0" w:color="B4C6E7"/>
              <w:right w:val="single" w:sz="1" w:space="0" w:color="B4C6E7"/>
            </w:tcBorders>
            <w:shd w:val="clear" w:color="auto" w:fill="F2F7FB"/>
            <w:tcMar>
              <w:top w:w="60" w:type="dxa"/>
              <w:left w:w="120" w:type="dxa"/>
              <w:bottom w:w="60" w:type="dxa"/>
              <w:right w:w="120" w:type="dxa"/>
            </w:tcMar>
          </w:tcPr>
          <w:p w14:paraId="36936167" w14:textId="77777777" w:rsidR="00CF07A8" w:rsidRDefault="00000000">
            <w:pPr>
              <w:spacing w:before="40" w:after="40" w:line="300" w:lineRule="auto"/>
            </w:pPr>
            <w:r>
              <w:rPr>
                <w:color w:val="333333"/>
                <w:sz w:val="22"/>
                <w:szCs w:val="22"/>
              </w:rPr>
              <w:t>Sai lầm do con người mắc phải trong quá trình phát triển phần mềm, có thể là suy nghĩ sai hoặc hiểu nhầm yêu cầu.</w:t>
            </w:r>
          </w:p>
        </w:tc>
        <w:tc>
          <w:tcPr>
            <w:tcW w:w="4560" w:type="dxa"/>
            <w:tcBorders>
              <w:top w:val="single" w:sz="1" w:space="0" w:color="B4C6E7"/>
              <w:left w:val="single" w:sz="1" w:space="0" w:color="B4C6E7"/>
              <w:bottom w:val="single" w:sz="1" w:space="0" w:color="B4C6E7"/>
              <w:right w:val="single" w:sz="1" w:space="0" w:color="B4C6E7"/>
            </w:tcBorders>
            <w:shd w:val="clear" w:color="auto" w:fill="F2F7FB"/>
            <w:tcMar>
              <w:top w:w="60" w:type="dxa"/>
              <w:left w:w="120" w:type="dxa"/>
              <w:bottom w:w="60" w:type="dxa"/>
              <w:right w:w="120" w:type="dxa"/>
            </w:tcMar>
          </w:tcPr>
          <w:p w14:paraId="4F0C776C" w14:textId="77777777" w:rsidR="00CF07A8" w:rsidRDefault="00000000">
            <w:pPr>
              <w:spacing w:before="40" w:after="40" w:line="300" w:lineRule="auto"/>
            </w:pPr>
            <w:r>
              <w:rPr>
                <w:color w:val="333333"/>
                <w:sz w:val="22"/>
                <w:szCs w:val="22"/>
              </w:rPr>
              <w:t>Lập trình viên hiểu nhầm rằng hệ thống chỉ cần hỗ trợ thanh toán bằng thẻ tín dụng, bỏ qua ví điện tử MoMo/ZaloPay theo yêu cầu.</w:t>
            </w:r>
          </w:p>
        </w:tc>
      </w:tr>
      <w:tr w:rsidR="00CF07A8" w14:paraId="4250F8A2" w14:textId="77777777">
        <w:tblPrEx>
          <w:tblCellMar>
            <w:top w:w="0" w:type="dxa"/>
            <w:bottom w:w="0" w:type="dxa"/>
          </w:tblCellMar>
        </w:tblPrEx>
        <w:tc>
          <w:tcPr>
            <w:tcW w:w="1800" w:type="dxa"/>
            <w:tcBorders>
              <w:top w:val="single" w:sz="1" w:space="0" w:color="B4C6E7"/>
              <w:left w:val="single" w:sz="1" w:space="0" w:color="B4C6E7"/>
              <w:bottom w:val="single" w:sz="1" w:space="0" w:color="B4C6E7"/>
              <w:right w:val="single" w:sz="1" w:space="0" w:color="B4C6E7"/>
            </w:tcBorders>
            <w:shd w:val="clear" w:color="auto" w:fill="FFFFFF"/>
            <w:tcMar>
              <w:top w:w="60" w:type="dxa"/>
              <w:left w:w="120" w:type="dxa"/>
              <w:bottom w:w="60" w:type="dxa"/>
              <w:right w:w="120" w:type="dxa"/>
            </w:tcMar>
          </w:tcPr>
          <w:p w14:paraId="5090CA58" w14:textId="77777777" w:rsidR="00CF07A8" w:rsidRDefault="00000000">
            <w:pPr>
              <w:spacing w:before="40" w:after="40" w:line="300" w:lineRule="auto"/>
            </w:pPr>
            <w:r>
              <w:rPr>
                <w:color w:val="333333"/>
                <w:sz w:val="22"/>
                <w:szCs w:val="22"/>
              </w:rPr>
              <w:t>Defect (Lỗi trong sản phẩm)</w:t>
            </w:r>
          </w:p>
        </w:tc>
        <w:tc>
          <w:tcPr>
            <w:tcW w:w="3000" w:type="dxa"/>
            <w:tcBorders>
              <w:top w:val="single" w:sz="1" w:space="0" w:color="B4C6E7"/>
              <w:left w:val="single" w:sz="1" w:space="0" w:color="B4C6E7"/>
              <w:bottom w:val="single" w:sz="1" w:space="0" w:color="B4C6E7"/>
              <w:right w:val="single" w:sz="1" w:space="0" w:color="B4C6E7"/>
            </w:tcBorders>
            <w:shd w:val="clear" w:color="auto" w:fill="FFFFFF"/>
            <w:tcMar>
              <w:top w:w="60" w:type="dxa"/>
              <w:left w:w="120" w:type="dxa"/>
              <w:bottom w:w="60" w:type="dxa"/>
              <w:right w:w="120" w:type="dxa"/>
            </w:tcMar>
          </w:tcPr>
          <w:p w14:paraId="5DAF62BD" w14:textId="77777777" w:rsidR="00CF07A8" w:rsidRDefault="00000000">
            <w:pPr>
              <w:spacing w:before="40" w:after="40" w:line="300" w:lineRule="auto"/>
            </w:pPr>
            <w:r>
              <w:rPr>
                <w:color w:val="333333"/>
                <w:sz w:val="22"/>
                <w:szCs w:val="22"/>
              </w:rPr>
              <w:t>Kết quả của Error tồn tại trong mã nguồn, tài liệu hoặc cấu hình hệ thống phần mềm.</w:t>
            </w:r>
          </w:p>
        </w:tc>
        <w:tc>
          <w:tcPr>
            <w:tcW w:w="4560" w:type="dxa"/>
            <w:tcBorders>
              <w:top w:val="single" w:sz="1" w:space="0" w:color="B4C6E7"/>
              <w:left w:val="single" w:sz="1" w:space="0" w:color="B4C6E7"/>
              <w:bottom w:val="single" w:sz="1" w:space="0" w:color="B4C6E7"/>
              <w:right w:val="single" w:sz="1" w:space="0" w:color="B4C6E7"/>
            </w:tcBorders>
            <w:shd w:val="clear" w:color="auto" w:fill="FFFFFF"/>
            <w:tcMar>
              <w:top w:w="60" w:type="dxa"/>
              <w:left w:w="120" w:type="dxa"/>
              <w:bottom w:w="60" w:type="dxa"/>
              <w:right w:w="120" w:type="dxa"/>
            </w:tcMar>
          </w:tcPr>
          <w:p w14:paraId="2C6BE585" w14:textId="77777777" w:rsidR="00CF07A8" w:rsidRDefault="00000000">
            <w:pPr>
              <w:spacing w:before="40" w:after="40" w:line="300" w:lineRule="auto"/>
            </w:pPr>
            <w:r>
              <w:rPr>
                <w:color w:val="333333"/>
                <w:sz w:val="22"/>
                <w:szCs w:val="22"/>
              </w:rPr>
              <w:t>Code tính phí dịch vụ đặt vé bị sai: áp dụng phí 5% thay vì 3% theo quy định, gây sai lệch số tiền thanh toán.</w:t>
            </w:r>
          </w:p>
        </w:tc>
      </w:tr>
      <w:tr w:rsidR="00CF07A8" w14:paraId="2348ECC6" w14:textId="77777777">
        <w:tblPrEx>
          <w:tblCellMar>
            <w:top w:w="0" w:type="dxa"/>
            <w:bottom w:w="0" w:type="dxa"/>
          </w:tblCellMar>
        </w:tblPrEx>
        <w:tc>
          <w:tcPr>
            <w:tcW w:w="1800" w:type="dxa"/>
            <w:tcBorders>
              <w:top w:val="single" w:sz="1" w:space="0" w:color="B4C6E7"/>
              <w:left w:val="single" w:sz="1" w:space="0" w:color="B4C6E7"/>
              <w:bottom w:val="single" w:sz="1" w:space="0" w:color="B4C6E7"/>
              <w:right w:val="single" w:sz="1" w:space="0" w:color="B4C6E7"/>
            </w:tcBorders>
            <w:shd w:val="clear" w:color="auto" w:fill="F2F7FB"/>
            <w:tcMar>
              <w:top w:w="60" w:type="dxa"/>
              <w:left w:w="120" w:type="dxa"/>
              <w:bottom w:w="60" w:type="dxa"/>
              <w:right w:w="120" w:type="dxa"/>
            </w:tcMar>
          </w:tcPr>
          <w:p w14:paraId="375F261C" w14:textId="77777777" w:rsidR="00CF07A8" w:rsidRDefault="00000000">
            <w:pPr>
              <w:spacing w:before="40" w:after="40" w:line="300" w:lineRule="auto"/>
            </w:pPr>
            <w:r>
              <w:rPr>
                <w:color w:val="333333"/>
                <w:sz w:val="22"/>
                <w:szCs w:val="22"/>
              </w:rPr>
              <w:lastRenderedPageBreak/>
              <w:t>Failure (Lỗi khi vận hành)</w:t>
            </w:r>
          </w:p>
        </w:tc>
        <w:tc>
          <w:tcPr>
            <w:tcW w:w="3000" w:type="dxa"/>
            <w:tcBorders>
              <w:top w:val="single" w:sz="1" w:space="0" w:color="B4C6E7"/>
              <w:left w:val="single" w:sz="1" w:space="0" w:color="B4C6E7"/>
              <w:bottom w:val="single" w:sz="1" w:space="0" w:color="B4C6E7"/>
              <w:right w:val="single" w:sz="1" w:space="0" w:color="B4C6E7"/>
            </w:tcBorders>
            <w:shd w:val="clear" w:color="auto" w:fill="F2F7FB"/>
            <w:tcMar>
              <w:top w:w="60" w:type="dxa"/>
              <w:left w:w="120" w:type="dxa"/>
              <w:bottom w:w="60" w:type="dxa"/>
              <w:right w:w="120" w:type="dxa"/>
            </w:tcMar>
          </w:tcPr>
          <w:p w14:paraId="5845D00B" w14:textId="77777777" w:rsidR="00CF07A8" w:rsidRDefault="00000000">
            <w:pPr>
              <w:spacing w:before="40" w:after="40" w:line="300" w:lineRule="auto"/>
            </w:pPr>
            <w:r>
              <w:rPr>
                <w:color w:val="333333"/>
                <w:sz w:val="22"/>
                <w:szCs w:val="22"/>
              </w:rPr>
              <w:t>Hiện tượng hệ thống hoạt động sai so với kết quả mong đợi khi thực thi phần mềm.</w:t>
            </w:r>
          </w:p>
        </w:tc>
        <w:tc>
          <w:tcPr>
            <w:tcW w:w="4560" w:type="dxa"/>
            <w:tcBorders>
              <w:top w:val="single" w:sz="1" w:space="0" w:color="B4C6E7"/>
              <w:left w:val="single" w:sz="1" w:space="0" w:color="B4C6E7"/>
              <w:bottom w:val="single" w:sz="1" w:space="0" w:color="B4C6E7"/>
              <w:right w:val="single" w:sz="1" w:space="0" w:color="B4C6E7"/>
            </w:tcBorders>
            <w:shd w:val="clear" w:color="auto" w:fill="F2F7FB"/>
            <w:tcMar>
              <w:top w:w="60" w:type="dxa"/>
              <w:left w:w="120" w:type="dxa"/>
              <w:bottom w:w="60" w:type="dxa"/>
              <w:right w:w="120" w:type="dxa"/>
            </w:tcMar>
          </w:tcPr>
          <w:p w14:paraId="094B27F7" w14:textId="77777777" w:rsidR="00CF07A8" w:rsidRDefault="00000000">
            <w:pPr>
              <w:spacing w:before="40" w:after="40" w:line="300" w:lineRule="auto"/>
            </w:pPr>
            <w:r>
              <w:rPr>
                <w:color w:val="333333"/>
                <w:sz w:val="22"/>
                <w:szCs w:val="22"/>
              </w:rPr>
              <w:t>Khách hàng đặt 2 vé phim nhưng hệ thống chỉ giữ 1 vé, dẫn đến mất ghế khi đến rạp.</w:t>
            </w:r>
          </w:p>
        </w:tc>
      </w:tr>
      <w:tr w:rsidR="00CF07A8" w14:paraId="418EEDFF" w14:textId="77777777">
        <w:tblPrEx>
          <w:tblCellMar>
            <w:top w:w="0" w:type="dxa"/>
            <w:bottom w:w="0" w:type="dxa"/>
          </w:tblCellMar>
        </w:tblPrEx>
        <w:tc>
          <w:tcPr>
            <w:tcW w:w="1800" w:type="dxa"/>
            <w:tcBorders>
              <w:top w:val="single" w:sz="1" w:space="0" w:color="B4C6E7"/>
              <w:left w:val="single" w:sz="1" w:space="0" w:color="B4C6E7"/>
              <w:bottom w:val="single" w:sz="1" w:space="0" w:color="B4C6E7"/>
              <w:right w:val="single" w:sz="1" w:space="0" w:color="B4C6E7"/>
            </w:tcBorders>
            <w:shd w:val="clear" w:color="auto" w:fill="FFFFFF"/>
            <w:tcMar>
              <w:top w:w="60" w:type="dxa"/>
              <w:left w:w="120" w:type="dxa"/>
              <w:bottom w:w="60" w:type="dxa"/>
              <w:right w:w="120" w:type="dxa"/>
            </w:tcMar>
          </w:tcPr>
          <w:p w14:paraId="3FB02AB1" w14:textId="77777777" w:rsidR="00CF07A8" w:rsidRDefault="00000000">
            <w:pPr>
              <w:spacing w:before="40" w:after="40" w:line="300" w:lineRule="auto"/>
            </w:pPr>
            <w:r>
              <w:rPr>
                <w:color w:val="333333"/>
                <w:sz w:val="22"/>
                <w:szCs w:val="22"/>
              </w:rPr>
              <w:t>Root Cause (Nguyên nhân gốc)</w:t>
            </w:r>
          </w:p>
        </w:tc>
        <w:tc>
          <w:tcPr>
            <w:tcW w:w="3000" w:type="dxa"/>
            <w:tcBorders>
              <w:top w:val="single" w:sz="1" w:space="0" w:color="B4C6E7"/>
              <w:left w:val="single" w:sz="1" w:space="0" w:color="B4C6E7"/>
              <w:bottom w:val="single" w:sz="1" w:space="0" w:color="B4C6E7"/>
              <w:right w:val="single" w:sz="1" w:space="0" w:color="B4C6E7"/>
            </w:tcBorders>
            <w:shd w:val="clear" w:color="auto" w:fill="FFFFFF"/>
            <w:tcMar>
              <w:top w:w="60" w:type="dxa"/>
              <w:left w:w="120" w:type="dxa"/>
              <w:bottom w:w="60" w:type="dxa"/>
              <w:right w:w="120" w:type="dxa"/>
            </w:tcMar>
          </w:tcPr>
          <w:p w14:paraId="64629C12" w14:textId="77777777" w:rsidR="00CF07A8" w:rsidRDefault="00000000">
            <w:pPr>
              <w:spacing w:before="40" w:after="40" w:line="300" w:lineRule="auto"/>
            </w:pPr>
            <w:r>
              <w:rPr>
                <w:color w:val="333333"/>
                <w:sz w:val="22"/>
                <w:szCs w:val="22"/>
              </w:rPr>
              <w:t>Nguyên nhân sâu xa nhất dẫn đến Error, có thể là quy trình, con người hoặc công cụ.</w:t>
            </w:r>
          </w:p>
        </w:tc>
        <w:tc>
          <w:tcPr>
            <w:tcW w:w="4560" w:type="dxa"/>
            <w:tcBorders>
              <w:top w:val="single" w:sz="1" w:space="0" w:color="B4C6E7"/>
              <w:left w:val="single" w:sz="1" w:space="0" w:color="B4C6E7"/>
              <w:bottom w:val="single" w:sz="1" w:space="0" w:color="B4C6E7"/>
              <w:right w:val="single" w:sz="1" w:space="0" w:color="B4C6E7"/>
            </w:tcBorders>
            <w:shd w:val="clear" w:color="auto" w:fill="FFFFFF"/>
            <w:tcMar>
              <w:top w:w="60" w:type="dxa"/>
              <w:left w:w="120" w:type="dxa"/>
              <w:bottom w:w="60" w:type="dxa"/>
              <w:right w:w="120" w:type="dxa"/>
            </w:tcMar>
          </w:tcPr>
          <w:p w14:paraId="360A3B3A" w14:textId="77777777" w:rsidR="00CF07A8" w:rsidRDefault="00000000">
            <w:pPr>
              <w:spacing w:before="40" w:after="40" w:line="300" w:lineRule="auto"/>
            </w:pPr>
            <w:r>
              <w:rPr>
                <w:color w:val="333333"/>
                <w:sz w:val="22"/>
                <w:szCs w:val="22"/>
              </w:rPr>
              <w:t>Đội phát triển không được đào tạo về concurrency handling, dẫn đến lỗi race condition khi nhiều người đặt vé cùng lúc.</w:t>
            </w:r>
          </w:p>
        </w:tc>
      </w:tr>
    </w:tbl>
    <w:p w14:paraId="234D25E2" w14:textId="77777777" w:rsidR="00CF07A8" w:rsidRDefault="00CF07A8">
      <w:pPr>
        <w:spacing w:before="80"/>
      </w:pPr>
    </w:p>
    <w:p w14:paraId="61B30533" w14:textId="77777777" w:rsidR="00CF07A8" w:rsidRDefault="00000000">
      <w:pPr>
        <w:pStyle w:val="Heading3"/>
      </w:pPr>
      <w:bookmarkStart w:id="6" w:name="_Toc230539794"/>
      <w:r>
        <w:t>b) Chi phí của việc kiểm thử trễ (Cost of Late Testing)</w:t>
      </w:r>
      <w:bookmarkEnd w:id="6"/>
    </w:p>
    <w:p w14:paraId="2BDB54EA" w14:textId="77777777" w:rsidR="00CF07A8" w:rsidRDefault="00000000">
      <w:pPr>
        <w:spacing w:before="100" w:after="60" w:line="360" w:lineRule="auto"/>
        <w:ind w:firstLine="720"/>
        <w:jc w:val="both"/>
      </w:pPr>
      <w:r>
        <w:rPr>
          <w:color w:val="333333"/>
        </w:rPr>
        <w:t>Theo nguyên tắc của ISTQB, chi phí sửa lỗi tăng theo cấp số nhân khi lỗi được phát hiện muộn trong vòng đời phát triển phần mềm. Một lỗi được phát hiện ở giai đoạn yêu cầu có thể chỉ tốn vài giờ để sửa, nhưng nếu lỗi đó lọt đến giai đoạn production, chi phí có thể gấp 100 lần — bao gồm chi phí sửa code, kiểm thử lại, mất uy tín thương hiệu, bồi thường khách hàng và gián đoạn dịch vụ. Ví dụ: nếu lỗi tính giá vé trong ứng dụng đặt vé phim chỉ được phát hiện sau khi go-live, hàng nghìn giao dịch đã bị tính sai, doanh nghiệp phải hoàn tiền, gửi thông báo xin lỗi và cập nhật ứng dụng khẩn cấp — toàn bộ chi phí này lớn hơn rất nhiều so với việc kiểm thử kỹ lưỡng ở giai đoạn development.</w:t>
      </w:r>
    </w:p>
    <w:p w14:paraId="18555141" w14:textId="77777777" w:rsidR="00CF07A8" w:rsidRDefault="00CF07A8">
      <w:pPr>
        <w:spacing w:before="80"/>
      </w:pPr>
    </w:p>
    <w:p w14:paraId="1C1ADF97" w14:textId="77777777" w:rsidR="00CF07A8" w:rsidRDefault="00000000">
      <w:pPr>
        <w:pStyle w:val="Heading2"/>
      </w:pPr>
      <w:bookmarkStart w:id="7" w:name="_Toc230539795"/>
      <w:r>
        <w:t>1.3. Nhận xét cá nhân</w:t>
      </w:r>
      <w:bookmarkEnd w:id="7"/>
    </w:p>
    <w:p w14:paraId="4E006771" w14:textId="77777777" w:rsidR="00CF07A8" w:rsidRDefault="00CF07A8">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F07A8" w14:paraId="4320CE1B" w14:textId="77777777">
        <w:tblPrEx>
          <w:tblCellMar>
            <w:top w:w="0" w:type="dxa"/>
            <w:bottom w:w="0" w:type="dxa"/>
          </w:tblCellMar>
        </w:tblPrEx>
        <w:tc>
          <w:tcPr>
            <w:tcW w:w="9360" w:type="dxa"/>
            <w:tcBorders>
              <w:top w:val="single" w:sz="1" w:space="0" w:color="27AE60"/>
              <w:left w:val="single" w:sz="6" w:space="0" w:color="27AE60"/>
              <w:bottom w:val="single" w:sz="1" w:space="0" w:color="27AE60"/>
              <w:right w:val="single" w:sz="1" w:space="0" w:color="27AE60"/>
            </w:tcBorders>
            <w:shd w:val="clear" w:color="auto" w:fill="F0FFF4"/>
            <w:tcMar>
              <w:top w:w="120" w:type="dxa"/>
              <w:left w:w="200" w:type="dxa"/>
              <w:bottom w:w="120" w:type="dxa"/>
              <w:right w:w="200" w:type="dxa"/>
            </w:tcMar>
          </w:tcPr>
          <w:p w14:paraId="008D2DC0" w14:textId="77777777" w:rsidR="00CF07A8" w:rsidRDefault="00000000">
            <w:pPr>
              <w:spacing w:line="340" w:lineRule="auto"/>
            </w:pPr>
            <w:r>
              <w:rPr>
                <w:b/>
                <w:bCs/>
                <w:color w:val="27AE60"/>
                <w:sz w:val="23"/>
                <w:szCs w:val="23"/>
              </w:rPr>
              <w:t xml:space="preserve">Nhận xét cá nhân: </w:t>
            </w:r>
            <w:r>
              <w:rPr>
                <w:color w:val="333333"/>
                <w:sz w:val="23"/>
                <w:szCs w:val="23"/>
              </w:rPr>
              <w:t>Câu trả lời của AI khá đầy đủ và chính xác so với ISTQB Syllabus v4.0. Điểm mạnh là các ví dụ thực tế trong lĩnh vực đặt vé phim rất cụ thể, dễ hiểu và sát với thực tiễn. Tuy nhiên, phần Root Cause có thể được mở rộng thêm với ví dụ về quy trình quản lý dự án (ví dụ: thiếu code review) để làm rõ hơn khía cạnh "con người và quy trình". Phần chi phí kiểm thử trễ có thể bổ sung thêm số liệu thống kê từ báo cáo của IBM System Sciences Institute để tăng tính thuyết phục. Nhìn chung, prompt theo công thức R-C-T-F-E đã cho kết quả có cấu trúc tốt và dễ sử dụng cho mục đích học tập.</w:t>
            </w:r>
          </w:p>
        </w:tc>
      </w:tr>
    </w:tbl>
    <w:p w14:paraId="5C8FB3DB" w14:textId="77777777" w:rsidR="00CF07A8" w:rsidRDefault="00000000">
      <w:r>
        <w:br w:type="page"/>
      </w:r>
    </w:p>
    <w:p w14:paraId="0FF3B9E5" w14:textId="77777777" w:rsidR="00CF07A8" w:rsidRDefault="00000000">
      <w:pPr>
        <w:pStyle w:val="Heading1"/>
      </w:pPr>
      <w:bookmarkStart w:id="8" w:name="_Toc230539796"/>
      <w:r>
        <w:lastRenderedPageBreak/>
        <w:t>Nhiệm vụ 2: What is testing?</w:t>
      </w:r>
      <w:bookmarkEnd w:id="8"/>
    </w:p>
    <w:p w14:paraId="142F37CC" w14:textId="77777777" w:rsidR="00CF07A8" w:rsidRDefault="00000000">
      <w:pPr>
        <w:spacing w:before="60" w:after="60" w:line="360" w:lineRule="auto"/>
        <w:jc w:val="both"/>
      </w:pPr>
      <w:r>
        <w:rPr>
          <w:b/>
          <w:bCs/>
          <w:color w:val="333333"/>
        </w:rPr>
        <w:t xml:space="preserve">Mục tiêu: </w:t>
      </w:r>
      <w:r>
        <w:rPr>
          <w:color w:val="333333"/>
        </w:rPr>
        <w:t>Định nghĩa testing và phân biệt testing với debugging, verification với validation.</w:t>
      </w:r>
    </w:p>
    <w:p w14:paraId="727C4A06" w14:textId="77777777" w:rsidR="00CF07A8" w:rsidRDefault="00CF07A8">
      <w:pPr>
        <w:spacing w:before="80"/>
      </w:pPr>
    </w:p>
    <w:p w14:paraId="2530BBDF" w14:textId="77777777" w:rsidR="00CF07A8" w:rsidRDefault="00000000">
      <w:pPr>
        <w:pStyle w:val="Heading2"/>
      </w:pPr>
      <w:bookmarkStart w:id="9" w:name="_Toc230539797"/>
      <w:r>
        <w:t>2.1. Prompt phiên bản Zero-shot</w:t>
      </w:r>
      <w:bookmarkEnd w:id="9"/>
    </w:p>
    <w:p w14:paraId="59A41EDF" w14:textId="77777777" w:rsidR="00CF07A8" w:rsidRDefault="00CF07A8">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F07A8" w14:paraId="46AB63A7" w14:textId="77777777">
        <w:tblPrEx>
          <w:tblCellMar>
            <w:top w:w="0" w:type="dxa"/>
            <w:bottom w:w="0" w:type="dxa"/>
          </w:tblCellMar>
        </w:tblPrEx>
        <w:tc>
          <w:tcPr>
            <w:tcW w:w="9360" w:type="dxa"/>
            <w:tcBorders>
              <w:top w:val="single" w:sz="1" w:space="0" w:color="4472C4"/>
              <w:left w:val="single" w:sz="6" w:space="0" w:color="4472C4"/>
              <w:bottom w:val="single" w:sz="1" w:space="0" w:color="4472C4"/>
              <w:right w:val="single" w:sz="1" w:space="0" w:color="4472C4"/>
            </w:tcBorders>
            <w:shd w:val="clear" w:color="auto" w:fill="F0F5FF"/>
            <w:tcMar>
              <w:top w:w="120" w:type="dxa"/>
              <w:left w:w="200" w:type="dxa"/>
              <w:bottom w:w="120" w:type="dxa"/>
              <w:right w:w="200" w:type="dxa"/>
            </w:tcMar>
          </w:tcPr>
          <w:p w14:paraId="08412815" w14:textId="77777777" w:rsidR="00CF07A8" w:rsidRDefault="00000000">
            <w:pPr>
              <w:spacing w:line="320" w:lineRule="auto"/>
            </w:pPr>
            <w:r>
              <w:rPr>
                <w:rFonts w:ascii="Consolas" w:eastAsia="Consolas" w:hAnsi="Consolas" w:cs="Consolas"/>
                <w:i/>
                <w:iCs/>
                <w:color w:val="333333"/>
                <w:sz w:val="21"/>
                <w:szCs w:val="21"/>
              </w:rPr>
              <w:t>Hãy giải thích sự khác biệt giữa Testing và Debugging, Verification và Validation trong kiểm thử phần mềm. Trả lời ngắn gọn.</w:t>
            </w:r>
          </w:p>
        </w:tc>
      </w:tr>
    </w:tbl>
    <w:p w14:paraId="381AD616" w14:textId="77777777" w:rsidR="00CF07A8" w:rsidRDefault="00CF07A8">
      <w:pPr>
        <w:spacing w:before="80"/>
      </w:pPr>
    </w:p>
    <w:p w14:paraId="7893CA5A" w14:textId="77777777" w:rsidR="00CF07A8" w:rsidRDefault="00000000">
      <w:pPr>
        <w:pStyle w:val="Heading2"/>
      </w:pPr>
      <w:bookmarkStart w:id="10" w:name="_Toc230539798"/>
      <w:r>
        <w:t>2.2. Prompt phiên bản Few-shot (có ví dụ định dạng)</w:t>
      </w:r>
      <w:bookmarkEnd w:id="10"/>
    </w:p>
    <w:p w14:paraId="58C6E005" w14:textId="77777777" w:rsidR="00CF07A8" w:rsidRDefault="00CF07A8">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F07A8" w14:paraId="1E495190" w14:textId="77777777">
        <w:tblPrEx>
          <w:tblCellMar>
            <w:top w:w="0" w:type="dxa"/>
            <w:bottom w:w="0" w:type="dxa"/>
          </w:tblCellMar>
        </w:tblPrEx>
        <w:tc>
          <w:tcPr>
            <w:tcW w:w="9360" w:type="dxa"/>
            <w:tcBorders>
              <w:top w:val="single" w:sz="1" w:space="0" w:color="4472C4"/>
              <w:left w:val="single" w:sz="6" w:space="0" w:color="4472C4"/>
              <w:bottom w:val="single" w:sz="1" w:space="0" w:color="4472C4"/>
              <w:right w:val="single" w:sz="1" w:space="0" w:color="4472C4"/>
            </w:tcBorders>
            <w:shd w:val="clear" w:color="auto" w:fill="F0F5FF"/>
            <w:tcMar>
              <w:top w:w="120" w:type="dxa"/>
              <w:left w:w="200" w:type="dxa"/>
              <w:bottom w:w="120" w:type="dxa"/>
              <w:right w:w="200" w:type="dxa"/>
            </w:tcMar>
          </w:tcPr>
          <w:p w14:paraId="608D0D6F" w14:textId="77777777" w:rsidR="00CF07A8" w:rsidRDefault="00000000">
            <w:pPr>
              <w:spacing w:line="320" w:lineRule="auto"/>
            </w:pPr>
            <w:r>
              <w:rPr>
                <w:rFonts w:ascii="Consolas" w:eastAsia="Consolas" w:hAnsi="Consolas" w:cs="Consolas"/>
                <w:i/>
                <w:iCs/>
                <w:color w:val="333333"/>
                <w:sz w:val="21"/>
                <w:szCs w:val="21"/>
              </w:rPr>
              <w:t>Hãy đóng vai một giảng viên ISTQB Foundation Level có 15 năm kinh nghiệm đào tạo.  Bối cảnh: Tôi là sinh viên đang học môn SWT301 — Software Testing, cần hiểu rõ định nghĩa testing và phân biệt các khái niệm liên quan.  Yêu cầu: (1) Định nghĩa Testing theo ISTQB. (2) So sánh Testing vs Debugging theo bảng 5 tiêu chí. (3) So sánh Verification vs Validation theo bảng.  Định dạng kết quả: - Định nghĩa: 1 đoạn văn (30-50 từ) - Bảng so sánh Testing vs Debugging: 5 cột — Tiêu chí | Testing | Debugging | Khi nào dùng | Ví dụ - Bảng so sánh Verification vs Validation: 4 cột — Tiêu chí | Verification | Validation | Ví dụ  Ví dụ định dạng: | Tiêu chí | Testing | Debugging | | Mục đích | Tìm lỗi | Sửa lỗi |  Trích nguồn ISTQB Syllabus nếu có. Trả lời dưới 300 từ.</w:t>
            </w:r>
          </w:p>
        </w:tc>
      </w:tr>
    </w:tbl>
    <w:p w14:paraId="7DCACCE9" w14:textId="77777777" w:rsidR="00CF07A8" w:rsidRDefault="00CF07A8">
      <w:pPr>
        <w:spacing w:before="80"/>
      </w:pPr>
    </w:p>
    <w:p w14:paraId="68241169" w14:textId="77777777" w:rsidR="00CF07A8" w:rsidRDefault="00000000">
      <w:pPr>
        <w:pStyle w:val="Heading2"/>
      </w:pPr>
      <w:bookmarkStart w:id="11" w:name="_Toc230539799"/>
      <w:r>
        <w:t>2.3. Câu trả lời AI (Claude — 24/05/2026)</w:t>
      </w:r>
      <w:bookmarkEnd w:id="11"/>
    </w:p>
    <w:p w14:paraId="4ABCD245" w14:textId="77777777" w:rsidR="00CF07A8" w:rsidRDefault="00CF07A8">
      <w:pPr>
        <w:spacing w:before="40"/>
      </w:pPr>
    </w:p>
    <w:p w14:paraId="48DB74D6" w14:textId="77777777" w:rsidR="00CF07A8" w:rsidRDefault="00000000">
      <w:pPr>
        <w:pStyle w:val="Heading3"/>
      </w:pPr>
      <w:bookmarkStart w:id="12" w:name="_Toc230539800"/>
      <w:r>
        <w:t>a) Định nghĩa về Testing</w:t>
      </w:r>
      <w:bookmarkEnd w:id="12"/>
    </w:p>
    <w:p w14:paraId="261E126E" w14:textId="77777777" w:rsidR="00CF07A8" w:rsidRDefault="00000000">
      <w:pPr>
        <w:spacing w:before="60" w:after="60" w:line="360" w:lineRule="auto"/>
        <w:ind w:firstLine="720"/>
        <w:jc w:val="both"/>
      </w:pPr>
      <w:r>
        <w:rPr>
          <w:color w:val="333333"/>
        </w:rPr>
        <w:t>Theo ISTQB, Testing là tập hợp các hoạt động nhằm đánh giá chất lượng phần mềm và giảm thiểu rủi ro lỗi phát sinh khi vận hành. Testing không chỉ là việc chạy chương trình để tìm lỗi (dynamic testing) mà còn bao gồm review tài liệu, phân tích yêu cầu (static testing), lập kế hoạch và đánh giá kết quả kiểm thử. Mục đích cuối cùng là đảm bảo sản phẩm đáp ứng yêu cầu đã đặt ra và mang lại sự tin tưởng cho các bên liên quan.</w:t>
      </w:r>
    </w:p>
    <w:p w14:paraId="6AB5D3E2" w14:textId="77777777" w:rsidR="00CF07A8" w:rsidRDefault="00CF07A8">
      <w:pPr>
        <w:spacing w:before="60"/>
      </w:pPr>
    </w:p>
    <w:p w14:paraId="5C8E81B5" w14:textId="77777777" w:rsidR="00CF07A8" w:rsidRDefault="00000000">
      <w:pPr>
        <w:pStyle w:val="Heading3"/>
      </w:pPr>
      <w:bookmarkStart w:id="13" w:name="_Toc230539801"/>
      <w:r>
        <w:lastRenderedPageBreak/>
        <w:t>b) Phân biệt Testing và Debugging</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1800"/>
        <w:gridCol w:w="2160"/>
        <w:gridCol w:w="2400"/>
      </w:tblGrid>
      <w:tr w:rsidR="00CF07A8" w14:paraId="57AF6599" w14:textId="77777777">
        <w:tblPrEx>
          <w:tblCellMar>
            <w:top w:w="0" w:type="dxa"/>
            <w:bottom w:w="0" w:type="dxa"/>
          </w:tblCellMar>
        </w:tblPrEx>
        <w:trPr>
          <w:tblHeader/>
        </w:trPr>
        <w:tc>
          <w:tcPr>
            <w:tcW w:w="1200" w:type="dxa"/>
            <w:tcBorders>
              <w:top w:val="single" w:sz="1" w:space="0" w:color="B4C6E7"/>
              <w:left w:val="single" w:sz="1" w:space="0" w:color="B4C6E7"/>
              <w:bottom w:val="single" w:sz="1" w:space="0" w:color="B4C6E7"/>
              <w:right w:val="single" w:sz="1" w:space="0" w:color="B4C6E7"/>
            </w:tcBorders>
            <w:shd w:val="clear" w:color="auto" w:fill="1F4E79"/>
            <w:tcMar>
              <w:top w:w="60" w:type="dxa"/>
              <w:left w:w="120" w:type="dxa"/>
              <w:bottom w:w="60" w:type="dxa"/>
              <w:right w:w="120" w:type="dxa"/>
            </w:tcMar>
          </w:tcPr>
          <w:p w14:paraId="6212D937" w14:textId="77777777" w:rsidR="00CF07A8" w:rsidRDefault="00000000">
            <w:pPr>
              <w:jc w:val="center"/>
            </w:pPr>
            <w:r>
              <w:rPr>
                <w:b/>
                <w:bCs/>
                <w:color w:val="FFFFFF"/>
                <w:sz w:val="22"/>
                <w:szCs w:val="22"/>
              </w:rPr>
              <w:t>Tiêu chí</w:t>
            </w:r>
          </w:p>
        </w:tc>
        <w:tc>
          <w:tcPr>
            <w:tcW w:w="1800" w:type="dxa"/>
            <w:tcBorders>
              <w:top w:val="single" w:sz="1" w:space="0" w:color="B4C6E7"/>
              <w:left w:val="single" w:sz="1" w:space="0" w:color="B4C6E7"/>
              <w:bottom w:val="single" w:sz="1" w:space="0" w:color="B4C6E7"/>
              <w:right w:val="single" w:sz="1" w:space="0" w:color="B4C6E7"/>
            </w:tcBorders>
            <w:shd w:val="clear" w:color="auto" w:fill="1F4E79"/>
            <w:tcMar>
              <w:top w:w="60" w:type="dxa"/>
              <w:left w:w="120" w:type="dxa"/>
              <w:bottom w:w="60" w:type="dxa"/>
              <w:right w:w="120" w:type="dxa"/>
            </w:tcMar>
          </w:tcPr>
          <w:p w14:paraId="0823F25E" w14:textId="77777777" w:rsidR="00CF07A8" w:rsidRDefault="00000000">
            <w:pPr>
              <w:jc w:val="center"/>
            </w:pPr>
            <w:r>
              <w:rPr>
                <w:b/>
                <w:bCs/>
                <w:color w:val="FFFFFF"/>
                <w:sz w:val="22"/>
                <w:szCs w:val="22"/>
              </w:rPr>
              <w:t>Testing</w:t>
            </w:r>
          </w:p>
        </w:tc>
        <w:tc>
          <w:tcPr>
            <w:tcW w:w="1800" w:type="dxa"/>
            <w:tcBorders>
              <w:top w:val="single" w:sz="1" w:space="0" w:color="B4C6E7"/>
              <w:left w:val="single" w:sz="1" w:space="0" w:color="B4C6E7"/>
              <w:bottom w:val="single" w:sz="1" w:space="0" w:color="B4C6E7"/>
              <w:right w:val="single" w:sz="1" w:space="0" w:color="B4C6E7"/>
            </w:tcBorders>
            <w:shd w:val="clear" w:color="auto" w:fill="1F4E79"/>
            <w:tcMar>
              <w:top w:w="60" w:type="dxa"/>
              <w:left w:w="120" w:type="dxa"/>
              <w:bottom w:w="60" w:type="dxa"/>
              <w:right w:w="120" w:type="dxa"/>
            </w:tcMar>
          </w:tcPr>
          <w:p w14:paraId="6615BC64" w14:textId="77777777" w:rsidR="00CF07A8" w:rsidRDefault="00000000">
            <w:pPr>
              <w:jc w:val="center"/>
            </w:pPr>
            <w:r>
              <w:rPr>
                <w:b/>
                <w:bCs/>
                <w:color w:val="FFFFFF"/>
                <w:sz w:val="22"/>
                <w:szCs w:val="22"/>
              </w:rPr>
              <w:t>Debugging</w:t>
            </w:r>
          </w:p>
        </w:tc>
        <w:tc>
          <w:tcPr>
            <w:tcW w:w="2160" w:type="dxa"/>
            <w:tcBorders>
              <w:top w:val="single" w:sz="1" w:space="0" w:color="B4C6E7"/>
              <w:left w:val="single" w:sz="1" w:space="0" w:color="B4C6E7"/>
              <w:bottom w:val="single" w:sz="1" w:space="0" w:color="B4C6E7"/>
              <w:right w:val="single" w:sz="1" w:space="0" w:color="B4C6E7"/>
            </w:tcBorders>
            <w:shd w:val="clear" w:color="auto" w:fill="1F4E79"/>
            <w:tcMar>
              <w:top w:w="60" w:type="dxa"/>
              <w:left w:w="120" w:type="dxa"/>
              <w:bottom w:w="60" w:type="dxa"/>
              <w:right w:w="120" w:type="dxa"/>
            </w:tcMar>
          </w:tcPr>
          <w:p w14:paraId="6AE923AA" w14:textId="77777777" w:rsidR="00CF07A8" w:rsidRDefault="00000000">
            <w:pPr>
              <w:jc w:val="center"/>
            </w:pPr>
            <w:r>
              <w:rPr>
                <w:b/>
                <w:bCs/>
                <w:color w:val="FFFFFF"/>
                <w:sz w:val="22"/>
                <w:szCs w:val="22"/>
              </w:rPr>
              <w:t>Khi nào dùng</w:t>
            </w:r>
          </w:p>
        </w:tc>
        <w:tc>
          <w:tcPr>
            <w:tcW w:w="2400" w:type="dxa"/>
            <w:tcBorders>
              <w:top w:val="single" w:sz="1" w:space="0" w:color="B4C6E7"/>
              <w:left w:val="single" w:sz="1" w:space="0" w:color="B4C6E7"/>
              <w:bottom w:val="single" w:sz="1" w:space="0" w:color="B4C6E7"/>
              <w:right w:val="single" w:sz="1" w:space="0" w:color="B4C6E7"/>
            </w:tcBorders>
            <w:shd w:val="clear" w:color="auto" w:fill="1F4E79"/>
            <w:tcMar>
              <w:top w:w="60" w:type="dxa"/>
              <w:left w:w="120" w:type="dxa"/>
              <w:bottom w:w="60" w:type="dxa"/>
              <w:right w:w="120" w:type="dxa"/>
            </w:tcMar>
          </w:tcPr>
          <w:p w14:paraId="0D0A1AB6" w14:textId="77777777" w:rsidR="00CF07A8" w:rsidRDefault="00000000">
            <w:pPr>
              <w:jc w:val="center"/>
            </w:pPr>
            <w:r>
              <w:rPr>
                <w:b/>
                <w:bCs/>
                <w:color w:val="FFFFFF"/>
                <w:sz w:val="22"/>
                <w:szCs w:val="22"/>
              </w:rPr>
              <w:t>Ví dụ</w:t>
            </w:r>
          </w:p>
        </w:tc>
      </w:tr>
      <w:tr w:rsidR="00CF07A8" w14:paraId="446EB7D4" w14:textId="77777777">
        <w:tblPrEx>
          <w:tblCellMar>
            <w:top w:w="0" w:type="dxa"/>
            <w:bottom w:w="0" w:type="dxa"/>
          </w:tblCellMar>
        </w:tblPrEx>
        <w:tc>
          <w:tcPr>
            <w:tcW w:w="1200" w:type="dxa"/>
            <w:tcBorders>
              <w:top w:val="single" w:sz="1" w:space="0" w:color="B4C6E7"/>
              <w:left w:val="single" w:sz="1" w:space="0" w:color="B4C6E7"/>
              <w:bottom w:val="single" w:sz="1" w:space="0" w:color="B4C6E7"/>
              <w:right w:val="single" w:sz="1" w:space="0" w:color="B4C6E7"/>
            </w:tcBorders>
            <w:shd w:val="clear" w:color="auto" w:fill="F2F7FB"/>
            <w:tcMar>
              <w:top w:w="60" w:type="dxa"/>
              <w:left w:w="120" w:type="dxa"/>
              <w:bottom w:w="60" w:type="dxa"/>
              <w:right w:w="120" w:type="dxa"/>
            </w:tcMar>
          </w:tcPr>
          <w:p w14:paraId="7ED9823C" w14:textId="77777777" w:rsidR="00CF07A8" w:rsidRDefault="00000000">
            <w:pPr>
              <w:spacing w:before="40" w:after="40" w:line="300" w:lineRule="auto"/>
            </w:pPr>
            <w:r>
              <w:rPr>
                <w:color w:val="333333"/>
                <w:sz w:val="22"/>
                <w:szCs w:val="22"/>
              </w:rPr>
              <w:t>Mục đích</w:t>
            </w:r>
          </w:p>
        </w:tc>
        <w:tc>
          <w:tcPr>
            <w:tcW w:w="1800" w:type="dxa"/>
            <w:tcBorders>
              <w:top w:val="single" w:sz="1" w:space="0" w:color="B4C6E7"/>
              <w:left w:val="single" w:sz="1" w:space="0" w:color="B4C6E7"/>
              <w:bottom w:val="single" w:sz="1" w:space="0" w:color="B4C6E7"/>
              <w:right w:val="single" w:sz="1" w:space="0" w:color="B4C6E7"/>
            </w:tcBorders>
            <w:shd w:val="clear" w:color="auto" w:fill="F2F7FB"/>
            <w:tcMar>
              <w:top w:w="60" w:type="dxa"/>
              <w:left w:w="120" w:type="dxa"/>
              <w:bottom w:w="60" w:type="dxa"/>
              <w:right w:w="120" w:type="dxa"/>
            </w:tcMar>
          </w:tcPr>
          <w:p w14:paraId="796627F6" w14:textId="77777777" w:rsidR="00CF07A8" w:rsidRDefault="00000000">
            <w:pPr>
              <w:spacing w:before="40" w:after="40" w:line="300" w:lineRule="auto"/>
            </w:pPr>
            <w:r>
              <w:rPr>
                <w:color w:val="333333"/>
                <w:sz w:val="22"/>
                <w:szCs w:val="22"/>
              </w:rPr>
              <w:t>Phát hiện lỗi (defect) trong phần mềm</w:t>
            </w:r>
          </w:p>
        </w:tc>
        <w:tc>
          <w:tcPr>
            <w:tcW w:w="1800" w:type="dxa"/>
            <w:tcBorders>
              <w:top w:val="single" w:sz="1" w:space="0" w:color="B4C6E7"/>
              <w:left w:val="single" w:sz="1" w:space="0" w:color="B4C6E7"/>
              <w:bottom w:val="single" w:sz="1" w:space="0" w:color="B4C6E7"/>
              <w:right w:val="single" w:sz="1" w:space="0" w:color="B4C6E7"/>
            </w:tcBorders>
            <w:shd w:val="clear" w:color="auto" w:fill="F2F7FB"/>
            <w:tcMar>
              <w:top w:w="60" w:type="dxa"/>
              <w:left w:w="120" w:type="dxa"/>
              <w:bottom w:w="60" w:type="dxa"/>
              <w:right w:w="120" w:type="dxa"/>
            </w:tcMar>
          </w:tcPr>
          <w:p w14:paraId="5F18056C" w14:textId="77777777" w:rsidR="00CF07A8" w:rsidRDefault="00000000">
            <w:pPr>
              <w:spacing w:before="40" w:after="40" w:line="300" w:lineRule="auto"/>
            </w:pPr>
            <w:r>
              <w:rPr>
                <w:color w:val="333333"/>
                <w:sz w:val="22"/>
                <w:szCs w:val="22"/>
              </w:rPr>
              <w:t>Tìm nguyên nhân và sửa lỗi đã phát hiện</w:t>
            </w:r>
          </w:p>
        </w:tc>
        <w:tc>
          <w:tcPr>
            <w:tcW w:w="2160" w:type="dxa"/>
            <w:tcBorders>
              <w:top w:val="single" w:sz="1" w:space="0" w:color="B4C6E7"/>
              <w:left w:val="single" w:sz="1" w:space="0" w:color="B4C6E7"/>
              <w:bottom w:val="single" w:sz="1" w:space="0" w:color="B4C6E7"/>
              <w:right w:val="single" w:sz="1" w:space="0" w:color="B4C6E7"/>
            </w:tcBorders>
            <w:shd w:val="clear" w:color="auto" w:fill="F2F7FB"/>
            <w:tcMar>
              <w:top w:w="60" w:type="dxa"/>
              <w:left w:w="120" w:type="dxa"/>
              <w:bottom w:w="60" w:type="dxa"/>
              <w:right w:w="120" w:type="dxa"/>
            </w:tcMar>
          </w:tcPr>
          <w:p w14:paraId="3794E038" w14:textId="77777777" w:rsidR="00CF07A8" w:rsidRDefault="00000000">
            <w:pPr>
              <w:spacing w:before="40" w:after="40" w:line="300" w:lineRule="auto"/>
            </w:pPr>
            <w:r>
              <w:rPr>
                <w:color w:val="333333"/>
                <w:sz w:val="22"/>
                <w:szCs w:val="22"/>
              </w:rPr>
              <w:t>Testing: trước khi bàn giao; Debugging: sau khi có bug report</w:t>
            </w:r>
          </w:p>
        </w:tc>
        <w:tc>
          <w:tcPr>
            <w:tcW w:w="2400" w:type="dxa"/>
            <w:tcBorders>
              <w:top w:val="single" w:sz="1" w:space="0" w:color="B4C6E7"/>
              <w:left w:val="single" w:sz="1" w:space="0" w:color="B4C6E7"/>
              <w:bottom w:val="single" w:sz="1" w:space="0" w:color="B4C6E7"/>
              <w:right w:val="single" w:sz="1" w:space="0" w:color="B4C6E7"/>
            </w:tcBorders>
            <w:shd w:val="clear" w:color="auto" w:fill="F2F7FB"/>
            <w:tcMar>
              <w:top w:w="60" w:type="dxa"/>
              <w:left w:w="120" w:type="dxa"/>
              <w:bottom w:w="60" w:type="dxa"/>
              <w:right w:w="120" w:type="dxa"/>
            </w:tcMar>
          </w:tcPr>
          <w:p w14:paraId="656A91F8" w14:textId="77777777" w:rsidR="00CF07A8" w:rsidRDefault="00000000">
            <w:pPr>
              <w:spacing w:before="40" w:after="40" w:line="300" w:lineRule="auto"/>
            </w:pPr>
            <w:r>
              <w:rPr>
                <w:color w:val="333333"/>
                <w:sz w:val="22"/>
                <w:szCs w:val="22"/>
              </w:rPr>
              <w:t>Tester báo cáo lỗi tính tiền sai; Developer debug để tìm dòng code lỗi</w:t>
            </w:r>
          </w:p>
        </w:tc>
      </w:tr>
      <w:tr w:rsidR="00CF07A8" w14:paraId="66048DCB" w14:textId="77777777">
        <w:tblPrEx>
          <w:tblCellMar>
            <w:top w:w="0" w:type="dxa"/>
            <w:bottom w:w="0" w:type="dxa"/>
          </w:tblCellMar>
        </w:tblPrEx>
        <w:tc>
          <w:tcPr>
            <w:tcW w:w="1200" w:type="dxa"/>
            <w:tcBorders>
              <w:top w:val="single" w:sz="1" w:space="0" w:color="B4C6E7"/>
              <w:left w:val="single" w:sz="1" w:space="0" w:color="B4C6E7"/>
              <w:bottom w:val="single" w:sz="1" w:space="0" w:color="B4C6E7"/>
              <w:right w:val="single" w:sz="1" w:space="0" w:color="B4C6E7"/>
            </w:tcBorders>
            <w:shd w:val="clear" w:color="auto" w:fill="FFFFFF"/>
            <w:tcMar>
              <w:top w:w="60" w:type="dxa"/>
              <w:left w:w="120" w:type="dxa"/>
              <w:bottom w:w="60" w:type="dxa"/>
              <w:right w:w="120" w:type="dxa"/>
            </w:tcMar>
          </w:tcPr>
          <w:p w14:paraId="668F0699" w14:textId="77777777" w:rsidR="00CF07A8" w:rsidRDefault="00000000">
            <w:pPr>
              <w:spacing w:before="40" w:after="40" w:line="300" w:lineRule="auto"/>
            </w:pPr>
            <w:r>
              <w:rPr>
                <w:color w:val="333333"/>
                <w:sz w:val="22"/>
                <w:szCs w:val="22"/>
              </w:rPr>
              <w:t>Người thực hiện</w:t>
            </w:r>
          </w:p>
        </w:tc>
        <w:tc>
          <w:tcPr>
            <w:tcW w:w="1800" w:type="dxa"/>
            <w:tcBorders>
              <w:top w:val="single" w:sz="1" w:space="0" w:color="B4C6E7"/>
              <w:left w:val="single" w:sz="1" w:space="0" w:color="B4C6E7"/>
              <w:bottom w:val="single" w:sz="1" w:space="0" w:color="B4C6E7"/>
              <w:right w:val="single" w:sz="1" w:space="0" w:color="B4C6E7"/>
            </w:tcBorders>
            <w:shd w:val="clear" w:color="auto" w:fill="FFFFFF"/>
            <w:tcMar>
              <w:top w:w="60" w:type="dxa"/>
              <w:left w:w="120" w:type="dxa"/>
              <w:bottom w:w="60" w:type="dxa"/>
              <w:right w:w="120" w:type="dxa"/>
            </w:tcMar>
          </w:tcPr>
          <w:p w14:paraId="17FCF978" w14:textId="77777777" w:rsidR="00CF07A8" w:rsidRDefault="00000000">
            <w:pPr>
              <w:spacing w:before="40" w:after="40" w:line="300" w:lineRule="auto"/>
            </w:pPr>
            <w:r>
              <w:rPr>
                <w:color w:val="333333"/>
                <w:sz w:val="22"/>
                <w:szCs w:val="22"/>
              </w:rPr>
              <w:t>Tester, QA Engineer</w:t>
            </w:r>
          </w:p>
        </w:tc>
        <w:tc>
          <w:tcPr>
            <w:tcW w:w="1800" w:type="dxa"/>
            <w:tcBorders>
              <w:top w:val="single" w:sz="1" w:space="0" w:color="B4C6E7"/>
              <w:left w:val="single" w:sz="1" w:space="0" w:color="B4C6E7"/>
              <w:bottom w:val="single" w:sz="1" w:space="0" w:color="B4C6E7"/>
              <w:right w:val="single" w:sz="1" w:space="0" w:color="B4C6E7"/>
            </w:tcBorders>
            <w:shd w:val="clear" w:color="auto" w:fill="FFFFFF"/>
            <w:tcMar>
              <w:top w:w="60" w:type="dxa"/>
              <w:left w:w="120" w:type="dxa"/>
              <w:bottom w:w="60" w:type="dxa"/>
              <w:right w:w="120" w:type="dxa"/>
            </w:tcMar>
          </w:tcPr>
          <w:p w14:paraId="5EFB3AEC" w14:textId="77777777" w:rsidR="00CF07A8" w:rsidRDefault="00000000">
            <w:pPr>
              <w:spacing w:before="40" w:after="40" w:line="300" w:lineRule="auto"/>
            </w:pPr>
            <w:r>
              <w:rPr>
                <w:color w:val="333333"/>
                <w:sz w:val="22"/>
                <w:szCs w:val="22"/>
              </w:rPr>
              <w:t>Developer, Programmer</w:t>
            </w:r>
          </w:p>
        </w:tc>
        <w:tc>
          <w:tcPr>
            <w:tcW w:w="2160" w:type="dxa"/>
            <w:tcBorders>
              <w:top w:val="single" w:sz="1" w:space="0" w:color="B4C6E7"/>
              <w:left w:val="single" w:sz="1" w:space="0" w:color="B4C6E7"/>
              <w:bottom w:val="single" w:sz="1" w:space="0" w:color="B4C6E7"/>
              <w:right w:val="single" w:sz="1" w:space="0" w:color="B4C6E7"/>
            </w:tcBorders>
            <w:shd w:val="clear" w:color="auto" w:fill="FFFFFF"/>
            <w:tcMar>
              <w:top w:w="60" w:type="dxa"/>
              <w:left w:w="120" w:type="dxa"/>
              <w:bottom w:w="60" w:type="dxa"/>
              <w:right w:w="120" w:type="dxa"/>
            </w:tcMar>
          </w:tcPr>
          <w:p w14:paraId="671050C4" w14:textId="77777777" w:rsidR="00CF07A8" w:rsidRDefault="00000000">
            <w:pPr>
              <w:spacing w:before="40" w:after="40" w:line="300" w:lineRule="auto"/>
            </w:pPr>
            <w:r>
              <w:rPr>
                <w:color w:val="333333"/>
                <w:sz w:val="22"/>
                <w:szCs w:val="22"/>
              </w:rPr>
              <w:t>Testing: suốt vòng đời PT; Debugging: khi có lỗi cần sửa</w:t>
            </w:r>
          </w:p>
        </w:tc>
        <w:tc>
          <w:tcPr>
            <w:tcW w:w="2400" w:type="dxa"/>
            <w:tcBorders>
              <w:top w:val="single" w:sz="1" w:space="0" w:color="B4C6E7"/>
              <w:left w:val="single" w:sz="1" w:space="0" w:color="B4C6E7"/>
              <w:bottom w:val="single" w:sz="1" w:space="0" w:color="B4C6E7"/>
              <w:right w:val="single" w:sz="1" w:space="0" w:color="B4C6E7"/>
            </w:tcBorders>
            <w:shd w:val="clear" w:color="auto" w:fill="FFFFFF"/>
            <w:tcMar>
              <w:top w:w="60" w:type="dxa"/>
              <w:left w:w="120" w:type="dxa"/>
              <w:bottom w:w="60" w:type="dxa"/>
              <w:right w:w="120" w:type="dxa"/>
            </w:tcMar>
          </w:tcPr>
          <w:p w14:paraId="77F751A8" w14:textId="77777777" w:rsidR="00CF07A8" w:rsidRDefault="00000000">
            <w:pPr>
              <w:spacing w:before="40" w:after="40" w:line="300" w:lineRule="auto"/>
            </w:pPr>
            <w:r>
              <w:rPr>
                <w:color w:val="333333"/>
                <w:sz w:val="22"/>
                <w:szCs w:val="22"/>
              </w:rPr>
              <w:t>QA chạy test case; Dev dùng debugger để trace lỗi</w:t>
            </w:r>
          </w:p>
        </w:tc>
      </w:tr>
      <w:tr w:rsidR="00CF07A8" w14:paraId="49B4815F" w14:textId="77777777">
        <w:tblPrEx>
          <w:tblCellMar>
            <w:top w:w="0" w:type="dxa"/>
            <w:bottom w:w="0" w:type="dxa"/>
          </w:tblCellMar>
        </w:tblPrEx>
        <w:tc>
          <w:tcPr>
            <w:tcW w:w="1200" w:type="dxa"/>
            <w:tcBorders>
              <w:top w:val="single" w:sz="1" w:space="0" w:color="B4C6E7"/>
              <w:left w:val="single" w:sz="1" w:space="0" w:color="B4C6E7"/>
              <w:bottom w:val="single" w:sz="1" w:space="0" w:color="B4C6E7"/>
              <w:right w:val="single" w:sz="1" w:space="0" w:color="B4C6E7"/>
            </w:tcBorders>
            <w:shd w:val="clear" w:color="auto" w:fill="F2F7FB"/>
            <w:tcMar>
              <w:top w:w="60" w:type="dxa"/>
              <w:left w:w="120" w:type="dxa"/>
              <w:bottom w:w="60" w:type="dxa"/>
              <w:right w:w="120" w:type="dxa"/>
            </w:tcMar>
          </w:tcPr>
          <w:p w14:paraId="57C09703" w14:textId="77777777" w:rsidR="00CF07A8" w:rsidRDefault="00000000">
            <w:pPr>
              <w:spacing w:before="40" w:after="40" w:line="300" w:lineRule="auto"/>
            </w:pPr>
            <w:r>
              <w:rPr>
                <w:color w:val="333333"/>
                <w:sz w:val="22"/>
                <w:szCs w:val="22"/>
              </w:rPr>
              <w:t>Đầu ra</w:t>
            </w:r>
          </w:p>
        </w:tc>
        <w:tc>
          <w:tcPr>
            <w:tcW w:w="1800" w:type="dxa"/>
            <w:tcBorders>
              <w:top w:val="single" w:sz="1" w:space="0" w:color="B4C6E7"/>
              <w:left w:val="single" w:sz="1" w:space="0" w:color="B4C6E7"/>
              <w:bottom w:val="single" w:sz="1" w:space="0" w:color="B4C6E7"/>
              <w:right w:val="single" w:sz="1" w:space="0" w:color="B4C6E7"/>
            </w:tcBorders>
            <w:shd w:val="clear" w:color="auto" w:fill="F2F7FB"/>
            <w:tcMar>
              <w:top w:w="60" w:type="dxa"/>
              <w:left w:w="120" w:type="dxa"/>
              <w:bottom w:w="60" w:type="dxa"/>
              <w:right w:w="120" w:type="dxa"/>
            </w:tcMar>
          </w:tcPr>
          <w:p w14:paraId="126E2802" w14:textId="77777777" w:rsidR="00CF07A8" w:rsidRDefault="00000000">
            <w:pPr>
              <w:spacing w:before="40" w:after="40" w:line="300" w:lineRule="auto"/>
            </w:pPr>
            <w:r>
              <w:rPr>
                <w:color w:val="333333"/>
                <w:sz w:val="22"/>
                <w:szCs w:val="22"/>
              </w:rPr>
              <w:t>Test report, danh sách lỗi</w:t>
            </w:r>
          </w:p>
        </w:tc>
        <w:tc>
          <w:tcPr>
            <w:tcW w:w="1800" w:type="dxa"/>
            <w:tcBorders>
              <w:top w:val="single" w:sz="1" w:space="0" w:color="B4C6E7"/>
              <w:left w:val="single" w:sz="1" w:space="0" w:color="B4C6E7"/>
              <w:bottom w:val="single" w:sz="1" w:space="0" w:color="B4C6E7"/>
              <w:right w:val="single" w:sz="1" w:space="0" w:color="B4C6E7"/>
            </w:tcBorders>
            <w:shd w:val="clear" w:color="auto" w:fill="F2F7FB"/>
            <w:tcMar>
              <w:top w:w="60" w:type="dxa"/>
              <w:left w:w="120" w:type="dxa"/>
              <w:bottom w:w="60" w:type="dxa"/>
              <w:right w:w="120" w:type="dxa"/>
            </w:tcMar>
          </w:tcPr>
          <w:p w14:paraId="27018701" w14:textId="77777777" w:rsidR="00CF07A8" w:rsidRDefault="00000000">
            <w:pPr>
              <w:spacing w:before="40" w:after="40" w:line="300" w:lineRule="auto"/>
            </w:pPr>
            <w:r>
              <w:rPr>
                <w:color w:val="333333"/>
                <w:sz w:val="22"/>
                <w:szCs w:val="22"/>
              </w:rPr>
              <w:t>Code đã được sửa, patch</w:t>
            </w:r>
          </w:p>
        </w:tc>
        <w:tc>
          <w:tcPr>
            <w:tcW w:w="2160" w:type="dxa"/>
            <w:tcBorders>
              <w:top w:val="single" w:sz="1" w:space="0" w:color="B4C6E7"/>
              <w:left w:val="single" w:sz="1" w:space="0" w:color="B4C6E7"/>
              <w:bottom w:val="single" w:sz="1" w:space="0" w:color="B4C6E7"/>
              <w:right w:val="single" w:sz="1" w:space="0" w:color="B4C6E7"/>
            </w:tcBorders>
            <w:shd w:val="clear" w:color="auto" w:fill="F2F7FB"/>
            <w:tcMar>
              <w:top w:w="60" w:type="dxa"/>
              <w:left w:w="120" w:type="dxa"/>
              <w:bottom w:w="60" w:type="dxa"/>
              <w:right w:w="120" w:type="dxa"/>
            </w:tcMar>
          </w:tcPr>
          <w:p w14:paraId="00A506A3" w14:textId="77777777" w:rsidR="00CF07A8" w:rsidRDefault="00000000">
            <w:pPr>
              <w:spacing w:before="40" w:after="40" w:line="300" w:lineRule="auto"/>
            </w:pPr>
            <w:r>
              <w:rPr>
                <w:color w:val="333333"/>
                <w:sz w:val="22"/>
                <w:szCs w:val="22"/>
              </w:rPr>
              <w:t>Testing: báo cáo lỗi; Debugging: commit fix</w:t>
            </w:r>
          </w:p>
        </w:tc>
        <w:tc>
          <w:tcPr>
            <w:tcW w:w="2400" w:type="dxa"/>
            <w:tcBorders>
              <w:top w:val="single" w:sz="1" w:space="0" w:color="B4C6E7"/>
              <w:left w:val="single" w:sz="1" w:space="0" w:color="B4C6E7"/>
              <w:bottom w:val="single" w:sz="1" w:space="0" w:color="B4C6E7"/>
              <w:right w:val="single" w:sz="1" w:space="0" w:color="B4C6E7"/>
            </w:tcBorders>
            <w:shd w:val="clear" w:color="auto" w:fill="F2F7FB"/>
            <w:tcMar>
              <w:top w:w="60" w:type="dxa"/>
              <w:left w:w="120" w:type="dxa"/>
              <w:bottom w:w="60" w:type="dxa"/>
              <w:right w:w="120" w:type="dxa"/>
            </w:tcMar>
          </w:tcPr>
          <w:p w14:paraId="55FC4373" w14:textId="77777777" w:rsidR="00CF07A8" w:rsidRDefault="00000000">
            <w:pPr>
              <w:spacing w:before="40" w:after="40" w:line="300" w:lineRule="auto"/>
            </w:pPr>
            <w:r>
              <w:rPr>
                <w:color w:val="333333"/>
                <w:sz w:val="22"/>
                <w:szCs w:val="22"/>
              </w:rPr>
              <w:t>Báo cáo 5 bug mới vs commit sửa 5 bug</w:t>
            </w:r>
          </w:p>
        </w:tc>
      </w:tr>
      <w:tr w:rsidR="00CF07A8" w14:paraId="3F59EB25" w14:textId="77777777">
        <w:tblPrEx>
          <w:tblCellMar>
            <w:top w:w="0" w:type="dxa"/>
            <w:bottom w:w="0" w:type="dxa"/>
          </w:tblCellMar>
        </w:tblPrEx>
        <w:tc>
          <w:tcPr>
            <w:tcW w:w="1200" w:type="dxa"/>
            <w:tcBorders>
              <w:top w:val="single" w:sz="1" w:space="0" w:color="B4C6E7"/>
              <w:left w:val="single" w:sz="1" w:space="0" w:color="B4C6E7"/>
              <w:bottom w:val="single" w:sz="1" w:space="0" w:color="B4C6E7"/>
              <w:right w:val="single" w:sz="1" w:space="0" w:color="B4C6E7"/>
            </w:tcBorders>
            <w:shd w:val="clear" w:color="auto" w:fill="FFFFFF"/>
            <w:tcMar>
              <w:top w:w="60" w:type="dxa"/>
              <w:left w:w="120" w:type="dxa"/>
              <w:bottom w:w="60" w:type="dxa"/>
              <w:right w:w="120" w:type="dxa"/>
            </w:tcMar>
          </w:tcPr>
          <w:p w14:paraId="2CD402B6" w14:textId="77777777" w:rsidR="00CF07A8" w:rsidRDefault="00000000">
            <w:pPr>
              <w:spacing w:before="40" w:after="40" w:line="300" w:lineRule="auto"/>
            </w:pPr>
            <w:r>
              <w:rPr>
                <w:color w:val="333333"/>
                <w:sz w:val="22"/>
                <w:szCs w:val="22"/>
              </w:rPr>
              <w:t>Phương pháp</w:t>
            </w:r>
          </w:p>
        </w:tc>
        <w:tc>
          <w:tcPr>
            <w:tcW w:w="1800" w:type="dxa"/>
            <w:tcBorders>
              <w:top w:val="single" w:sz="1" w:space="0" w:color="B4C6E7"/>
              <w:left w:val="single" w:sz="1" w:space="0" w:color="B4C6E7"/>
              <w:bottom w:val="single" w:sz="1" w:space="0" w:color="B4C6E7"/>
              <w:right w:val="single" w:sz="1" w:space="0" w:color="B4C6E7"/>
            </w:tcBorders>
            <w:shd w:val="clear" w:color="auto" w:fill="FFFFFF"/>
            <w:tcMar>
              <w:top w:w="60" w:type="dxa"/>
              <w:left w:w="120" w:type="dxa"/>
              <w:bottom w:w="60" w:type="dxa"/>
              <w:right w:w="120" w:type="dxa"/>
            </w:tcMar>
          </w:tcPr>
          <w:p w14:paraId="5C78DADB" w14:textId="77777777" w:rsidR="00CF07A8" w:rsidRDefault="00000000">
            <w:pPr>
              <w:spacing w:before="40" w:after="40" w:line="300" w:lineRule="auto"/>
            </w:pPr>
            <w:r>
              <w:rPr>
                <w:color w:val="333333"/>
                <w:sz w:val="22"/>
                <w:szCs w:val="22"/>
              </w:rPr>
              <w:t>Black-box, White-box, Experience-based</w:t>
            </w:r>
          </w:p>
        </w:tc>
        <w:tc>
          <w:tcPr>
            <w:tcW w:w="1800" w:type="dxa"/>
            <w:tcBorders>
              <w:top w:val="single" w:sz="1" w:space="0" w:color="B4C6E7"/>
              <w:left w:val="single" w:sz="1" w:space="0" w:color="B4C6E7"/>
              <w:bottom w:val="single" w:sz="1" w:space="0" w:color="B4C6E7"/>
              <w:right w:val="single" w:sz="1" w:space="0" w:color="B4C6E7"/>
            </w:tcBorders>
            <w:shd w:val="clear" w:color="auto" w:fill="FFFFFF"/>
            <w:tcMar>
              <w:top w:w="60" w:type="dxa"/>
              <w:left w:w="120" w:type="dxa"/>
              <w:bottom w:w="60" w:type="dxa"/>
              <w:right w:w="120" w:type="dxa"/>
            </w:tcMar>
          </w:tcPr>
          <w:p w14:paraId="2370DC20" w14:textId="77777777" w:rsidR="00CF07A8" w:rsidRDefault="00000000">
            <w:pPr>
              <w:spacing w:before="40" w:after="40" w:line="300" w:lineRule="auto"/>
            </w:pPr>
            <w:r>
              <w:rPr>
                <w:color w:val="333333"/>
                <w:sz w:val="22"/>
                <w:szCs w:val="22"/>
              </w:rPr>
              <w:t>Breakpoint, logging, code review</w:t>
            </w:r>
          </w:p>
        </w:tc>
        <w:tc>
          <w:tcPr>
            <w:tcW w:w="2160" w:type="dxa"/>
            <w:tcBorders>
              <w:top w:val="single" w:sz="1" w:space="0" w:color="B4C6E7"/>
              <w:left w:val="single" w:sz="1" w:space="0" w:color="B4C6E7"/>
              <w:bottom w:val="single" w:sz="1" w:space="0" w:color="B4C6E7"/>
              <w:right w:val="single" w:sz="1" w:space="0" w:color="B4C6E7"/>
            </w:tcBorders>
            <w:shd w:val="clear" w:color="auto" w:fill="FFFFFF"/>
            <w:tcMar>
              <w:top w:w="60" w:type="dxa"/>
              <w:left w:w="120" w:type="dxa"/>
              <w:bottom w:w="60" w:type="dxa"/>
              <w:right w:w="120" w:type="dxa"/>
            </w:tcMar>
          </w:tcPr>
          <w:p w14:paraId="3BB985ED" w14:textId="77777777" w:rsidR="00CF07A8" w:rsidRDefault="00000000">
            <w:pPr>
              <w:spacing w:before="40" w:after="40" w:line="300" w:lineRule="auto"/>
            </w:pPr>
            <w:r>
              <w:rPr>
                <w:color w:val="333333"/>
                <w:sz w:val="22"/>
                <w:szCs w:val="22"/>
              </w:rPr>
              <w:t>Testing: có kế hoạch; Debugging: theo lỗi cụ thể</w:t>
            </w:r>
          </w:p>
        </w:tc>
        <w:tc>
          <w:tcPr>
            <w:tcW w:w="2400" w:type="dxa"/>
            <w:tcBorders>
              <w:top w:val="single" w:sz="1" w:space="0" w:color="B4C6E7"/>
              <w:left w:val="single" w:sz="1" w:space="0" w:color="B4C6E7"/>
              <w:bottom w:val="single" w:sz="1" w:space="0" w:color="B4C6E7"/>
              <w:right w:val="single" w:sz="1" w:space="0" w:color="B4C6E7"/>
            </w:tcBorders>
            <w:shd w:val="clear" w:color="auto" w:fill="FFFFFF"/>
            <w:tcMar>
              <w:top w:w="60" w:type="dxa"/>
              <w:left w:w="120" w:type="dxa"/>
              <w:bottom w:w="60" w:type="dxa"/>
              <w:right w:w="120" w:type="dxa"/>
            </w:tcMar>
          </w:tcPr>
          <w:p w14:paraId="5753A7D1" w14:textId="77777777" w:rsidR="00CF07A8" w:rsidRDefault="00000000">
            <w:pPr>
              <w:spacing w:before="40" w:after="40" w:line="300" w:lineRule="auto"/>
            </w:pPr>
            <w:r>
              <w:rPr>
                <w:color w:val="333333"/>
                <w:sz w:val="22"/>
                <w:szCs w:val="22"/>
              </w:rPr>
              <w:t>Chạy boundary value test vs đặt breakpoint tại hàm calculate()</w:t>
            </w:r>
          </w:p>
        </w:tc>
      </w:tr>
      <w:tr w:rsidR="00CF07A8" w14:paraId="6744BB99" w14:textId="77777777">
        <w:tblPrEx>
          <w:tblCellMar>
            <w:top w:w="0" w:type="dxa"/>
            <w:bottom w:w="0" w:type="dxa"/>
          </w:tblCellMar>
        </w:tblPrEx>
        <w:tc>
          <w:tcPr>
            <w:tcW w:w="1200" w:type="dxa"/>
            <w:tcBorders>
              <w:top w:val="single" w:sz="1" w:space="0" w:color="B4C6E7"/>
              <w:left w:val="single" w:sz="1" w:space="0" w:color="B4C6E7"/>
              <w:bottom w:val="single" w:sz="1" w:space="0" w:color="B4C6E7"/>
              <w:right w:val="single" w:sz="1" w:space="0" w:color="B4C6E7"/>
            </w:tcBorders>
            <w:shd w:val="clear" w:color="auto" w:fill="F2F7FB"/>
            <w:tcMar>
              <w:top w:w="60" w:type="dxa"/>
              <w:left w:w="120" w:type="dxa"/>
              <w:bottom w:w="60" w:type="dxa"/>
              <w:right w:w="120" w:type="dxa"/>
            </w:tcMar>
          </w:tcPr>
          <w:p w14:paraId="779ECBB2" w14:textId="77777777" w:rsidR="00CF07A8" w:rsidRDefault="00000000">
            <w:pPr>
              <w:spacing w:before="40" w:after="40" w:line="300" w:lineRule="auto"/>
            </w:pPr>
            <w:r>
              <w:rPr>
                <w:color w:val="333333"/>
                <w:sz w:val="22"/>
                <w:szCs w:val="22"/>
              </w:rPr>
              <w:t>Tính chất</w:t>
            </w:r>
          </w:p>
        </w:tc>
        <w:tc>
          <w:tcPr>
            <w:tcW w:w="1800" w:type="dxa"/>
            <w:tcBorders>
              <w:top w:val="single" w:sz="1" w:space="0" w:color="B4C6E7"/>
              <w:left w:val="single" w:sz="1" w:space="0" w:color="B4C6E7"/>
              <w:bottom w:val="single" w:sz="1" w:space="0" w:color="B4C6E7"/>
              <w:right w:val="single" w:sz="1" w:space="0" w:color="B4C6E7"/>
            </w:tcBorders>
            <w:shd w:val="clear" w:color="auto" w:fill="F2F7FB"/>
            <w:tcMar>
              <w:top w:w="60" w:type="dxa"/>
              <w:left w:w="120" w:type="dxa"/>
              <w:bottom w:w="60" w:type="dxa"/>
              <w:right w:w="120" w:type="dxa"/>
            </w:tcMar>
          </w:tcPr>
          <w:p w14:paraId="21F96307" w14:textId="77777777" w:rsidR="00CF07A8" w:rsidRDefault="00000000">
            <w:pPr>
              <w:spacing w:before="40" w:after="40" w:line="300" w:lineRule="auto"/>
            </w:pPr>
            <w:r>
              <w:rPr>
                <w:color w:val="333333"/>
                <w:sz w:val="22"/>
                <w:szCs w:val="22"/>
              </w:rPr>
              <w:t>Có kế hoạch và hệ thống</w:t>
            </w:r>
          </w:p>
        </w:tc>
        <w:tc>
          <w:tcPr>
            <w:tcW w:w="1800" w:type="dxa"/>
            <w:tcBorders>
              <w:top w:val="single" w:sz="1" w:space="0" w:color="B4C6E7"/>
              <w:left w:val="single" w:sz="1" w:space="0" w:color="B4C6E7"/>
              <w:bottom w:val="single" w:sz="1" w:space="0" w:color="B4C6E7"/>
              <w:right w:val="single" w:sz="1" w:space="0" w:color="B4C6E7"/>
            </w:tcBorders>
            <w:shd w:val="clear" w:color="auto" w:fill="F2F7FB"/>
            <w:tcMar>
              <w:top w:w="60" w:type="dxa"/>
              <w:left w:w="120" w:type="dxa"/>
              <w:bottom w:w="60" w:type="dxa"/>
              <w:right w:w="120" w:type="dxa"/>
            </w:tcMar>
          </w:tcPr>
          <w:p w14:paraId="7758C4A7" w14:textId="77777777" w:rsidR="00CF07A8" w:rsidRDefault="00000000">
            <w:pPr>
              <w:spacing w:before="40" w:after="40" w:line="300" w:lineRule="auto"/>
            </w:pPr>
            <w:r>
              <w:rPr>
                <w:color w:val="333333"/>
                <w:sz w:val="22"/>
                <w:szCs w:val="22"/>
              </w:rPr>
              <w:t>Mang tính phản ứng, xử lý tình huống</w:t>
            </w:r>
          </w:p>
        </w:tc>
        <w:tc>
          <w:tcPr>
            <w:tcW w:w="2160" w:type="dxa"/>
            <w:tcBorders>
              <w:top w:val="single" w:sz="1" w:space="0" w:color="B4C6E7"/>
              <w:left w:val="single" w:sz="1" w:space="0" w:color="B4C6E7"/>
              <w:bottom w:val="single" w:sz="1" w:space="0" w:color="B4C6E7"/>
              <w:right w:val="single" w:sz="1" w:space="0" w:color="B4C6E7"/>
            </w:tcBorders>
            <w:shd w:val="clear" w:color="auto" w:fill="F2F7FB"/>
            <w:tcMar>
              <w:top w:w="60" w:type="dxa"/>
              <w:left w:w="120" w:type="dxa"/>
              <w:bottom w:w="60" w:type="dxa"/>
              <w:right w:w="120" w:type="dxa"/>
            </w:tcMar>
          </w:tcPr>
          <w:p w14:paraId="237D34F4" w14:textId="77777777" w:rsidR="00CF07A8" w:rsidRDefault="00000000">
            <w:pPr>
              <w:spacing w:before="40" w:after="40" w:line="300" w:lineRule="auto"/>
            </w:pPr>
            <w:r>
              <w:rPr>
                <w:color w:val="333333"/>
                <w:sz w:val="22"/>
                <w:szCs w:val="22"/>
              </w:rPr>
              <w:t>Testing: chủ động; Debugging: bị động</w:t>
            </w:r>
          </w:p>
        </w:tc>
        <w:tc>
          <w:tcPr>
            <w:tcW w:w="2400" w:type="dxa"/>
            <w:tcBorders>
              <w:top w:val="single" w:sz="1" w:space="0" w:color="B4C6E7"/>
              <w:left w:val="single" w:sz="1" w:space="0" w:color="B4C6E7"/>
              <w:bottom w:val="single" w:sz="1" w:space="0" w:color="B4C6E7"/>
              <w:right w:val="single" w:sz="1" w:space="0" w:color="B4C6E7"/>
            </w:tcBorders>
            <w:shd w:val="clear" w:color="auto" w:fill="F2F7FB"/>
            <w:tcMar>
              <w:top w:w="60" w:type="dxa"/>
              <w:left w:w="120" w:type="dxa"/>
              <w:bottom w:w="60" w:type="dxa"/>
              <w:right w:w="120" w:type="dxa"/>
            </w:tcMar>
          </w:tcPr>
          <w:p w14:paraId="156538E7" w14:textId="77777777" w:rsidR="00CF07A8" w:rsidRDefault="00000000">
            <w:pPr>
              <w:spacing w:before="40" w:after="40" w:line="300" w:lineRule="auto"/>
            </w:pPr>
            <w:r>
              <w:rPr>
                <w:color w:val="333333"/>
                <w:sz w:val="22"/>
                <w:szCs w:val="22"/>
              </w:rPr>
              <w:t>Test plan được lập từ đầu sprint vs Debug khi bug xuất hiện</w:t>
            </w:r>
          </w:p>
        </w:tc>
      </w:tr>
    </w:tbl>
    <w:p w14:paraId="52DDD9F0" w14:textId="77777777" w:rsidR="00CF07A8" w:rsidRDefault="00CF07A8">
      <w:pPr>
        <w:spacing w:before="80"/>
      </w:pPr>
    </w:p>
    <w:p w14:paraId="23FEA19C" w14:textId="77777777" w:rsidR="00CF07A8" w:rsidRDefault="00000000">
      <w:pPr>
        <w:pStyle w:val="Heading3"/>
      </w:pPr>
      <w:bookmarkStart w:id="14" w:name="_Toc230539802"/>
      <w:r>
        <w:t>c) Phân biệt Verification và Validation</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2560"/>
        <w:gridCol w:w="3000"/>
      </w:tblGrid>
      <w:tr w:rsidR="00CF07A8" w14:paraId="7EC635C8" w14:textId="77777777">
        <w:tblPrEx>
          <w:tblCellMar>
            <w:top w:w="0" w:type="dxa"/>
            <w:bottom w:w="0" w:type="dxa"/>
          </w:tblCellMar>
        </w:tblPrEx>
        <w:trPr>
          <w:tblHeader/>
        </w:trPr>
        <w:tc>
          <w:tcPr>
            <w:tcW w:w="1600" w:type="dxa"/>
            <w:tcBorders>
              <w:top w:val="single" w:sz="1" w:space="0" w:color="B4C6E7"/>
              <w:left w:val="single" w:sz="1" w:space="0" w:color="B4C6E7"/>
              <w:bottom w:val="single" w:sz="1" w:space="0" w:color="B4C6E7"/>
              <w:right w:val="single" w:sz="1" w:space="0" w:color="B4C6E7"/>
            </w:tcBorders>
            <w:shd w:val="clear" w:color="auto" w:fill="1F4E79"/>
            <w:tcMar>
              <w:top w:w="60" w:type="dxa"/>
              <w:left w:w="120" w:type="dxa"/>
              <w:bottom w:w="60" w:type="dxa"/>
              <w:right w:w="120" w:type="dxa"/>
            </w:tcMar>
          </w:tcPr>
          <w:p w14:paraId="7A8A93D7" w14:textId="77777777" w:rsidR="00CF07A8" w:rsidRDefault="00000000">
            <w:pPr>
              <w:jc w:val="center"/>
            </w:pPr>
            <w:r>
              <w:rPr>
                <w:b/>
                <w:bCs/>
                <w:color w:val="FFFFFF"/>
                <w:sz w:val="22"/>
                <w:szCs w:val="22"/>
              </w:rPr>
              <w:t>Tiêu chí</w:t>
            </w:r>
          </w:p>
        </w:tc>
        <w:tc>
          <w:tcPr>
            <w:tcW w:w="2200" w:type="dxa"/>
            <w:tcBorders>
              <w:top w:val="single" w:sz="1" w:space="0" w:color="B4C6E7"/>
              <w:left w:val="single" w:sz="1" w:space="0" w:color="B4C6E7"/>
              <w:bottom w:val="single" w:sz="1" w:space="0" w:color="B4C6E7"/>
              <w:right w:val="single" w:sz="1" w:space="0" w:color="B4C6E7"/>
            </w:tcBorders>
            <w:shd w:val="clear" w:color="auto" w:fill="1F4E79"/>
            <w:tcMar>
              <w:top w:w="60" w:type="dxa"/>
              <w:left w:w="120" w:type="dxa"/>
              <w:bottom w:w="60" w:type="dxa"/>
              <w:right w:w="120" w:type="dxa"/>
            </w:tcMar>
          </w:tcPr>
          <w:p w14:paraId="3156ABD2" w14:textId="77777777" w:rsidR="00CF07A8" w:rsidRDefault="00000000">
            <w:pPr>
              <w:jc w:val="center"/>
            </w:pPr>
            <w:r>
              <w:rPr>
                <w:b/>
                <w:bCs/>
                <w:color w:val="FFFFFF"/>
                <w:sz w:val="22"/>
                <w:szCs w:val="22"/>
              </w:rPr>
              <w:t>Verification</w:t>
            </w:r>
          </w:p>
        </w:tc>
        <w:tc>
          <w:tcPr>
            <w:tcW w:w="2560" w:type="dxa"/>
            <w:tcBorders>
              <w:top w:val="single" w:sz="1" w:space="0" w:color="B4C6E7"/>
              <w:left w:val="single" w:sz="1" w:space="0" w:color="B4C6E7"/>
              <w:bottom w:val="single" w:sz="1" w:space="0" w:color="B4C6E7"/>
              <w:right w:val="single" w:sz="1" w:space="0" w:color="B4C6E7"/>
            </w:tcBorders>
            <w:shd w:val="clear" w:color="auto" w:fill="1F4E79"/>
            <w:tcMar>
              <w:top w:w="60" w:type="dxa"/>
              <w:left w:w="120" w:type="dxa"/>
              <w:bottom w:w="60" w:type="dxa"/>
              <w:right w:w="120" w:type="dxa"/>
            </w:tcMar>
          </w:tcPr>
          <w:p w14:paraId="650A75EC" w14:textId="77777777" w:rsidR="00CF07A8" w:rsidRDefault="00000000">
            <w:pPr>
              <w:jc w:val="center"/>
            </w:pPr>
            <w:r>
              <w:rPr>
                <w:b/>
                <w:bCs/>
                <w:color w:val="FFFFFF"/>
                <w:sz w:val="22"/>
                <w:szCs w:val="22"/>
              </w:rPr>
              <w:t>Validation</w:t>
            </w:r>
          </w:p>
        </w:tc>
        <w:tc>
          <w:tcPr>
            <w:tcW w:w="3000" w:type="dxa"/>
            <w:tcBorders>
              <w:top w:val="single" w:sz="1" w:space="0" w:color="B4C6E7"/>
              <w:left w:val="single" w:sz="1" w:space="0" w:color="B4C6E7"/>
              <w:bottom w:val="single" w:sz="1" w:space="0" w:color="B4C6E7"/>
              <w:right w:val="single" w:sz="1" w:space="0" w:color="B4C6E7"/>
            </w:tcBorders>
            <w:shd w:val="clear" w:color="auto" w:fill="1F4E79"/>
            <w:tcMar>
              <w:top w:w="60" w:type="dxa"/>
              <w:left w:w="120" w:type="dxa"/>
              <w:bottom w:w="60" w:type="dxa"/>
              <w:right w:w="120" w:type="dxa"/>
            </w:tcMar>
          </w:tcPr>
          <w:p w14:paraId="5D5AC862" w14:textId="77777777" w:rsidR="00CF07A8" w:rsidRDefault="00000000">
            <w:pPr>
              <w:jc w:val="center"/>
            </w:pPr>
            <w:r>
              <w:rPr>
                <w:b/>
                <w:bCs/>
                <w:color w:val="FFFFFF"/>
                <w:sz w:val="22"/>
                <w:szCs w:val="22"/>
              </w:rPr>
              <w:t>Ví dụ</w:t>
            </w:r>
          </w:p>
        </w:tc>
      </w:tr>
      <w:tr w:rsidR="00CF07A8" w14:paraId="7A1FDF43" w14:textId="77777777">
        <w:tblPrEx>
          <w:tblCellMar>
            <w:top w:w="0" w:type="dxa"/>
            <w:bottom w:w="0" w:type="dxa"/>
          </w:tblCellMar>
        </w:tblPrEx>
        <w:tc>
          <w:tcPr>
            <w:tcW w:w="1600" w:type="dxa"/>
            <w:tcBorders>
              <w:top w:val="single" w:sz="1" w:space="0" w:color="B4C6E7"/>
              <w:left w:val="single" w:sz="1" w:space="0" w:color="B4C6E7"/>
              <w:bottom w:val="single" w:sz="1" w:space="0" w:color="B4C6E7"/>
              <w:right w:val="single" w:sz="1" w:space="0" w:color="B4C6E7"/>
            </w:tcBorders>
            <w:shd w:val="clear" w:color="auto" w:fill="F2F7FB"/>
            <w:tcMar>
              <w:top w:w="60" w:type="dxa"/>
              <w:left w:w="120" w:type="dxa"/>
              <w:bottom w:w="60" w:type="dxa"/>
              <w:right w:w="120" w:type="dxa"/>
            </w:tcMar>
          </w:tcPr>
          <w:p w14:paraId="150A463A" w14:textId="77777777" w:rsidR="00CF07A8" w:rsidRDefault="00000000">
            <w:pPr>
              <w:spacing w:before="40" w:after="40" w:line="300" w:lineRule="auto"/>
            </w:pPr>
            <w:r>
              <w:rPr>
                <w:color w:val="333333"/>
                <w:sz w:val="22"/>
                <w:szCs w:val="22"/>
              </w:rPr>
              <w:t>Câu hỏi cốt lõi</w:t>
            </w:r>
          </w:p>
        </w:tc>
        <w:tc>
          <w:tcPr>
            <w:tcW w:w="2200" w:type="dxa"/>
            <w:tcBorders>
              <w:top w:val="single" w:sz="1" w:space="0" w:color="B4C6E7"/>
              <w:left w:val="single" w:sz="1" w:space="0" w:color="B4C6E7"/>
              <w:bottom w:val="single" w:sz="1" w:space="0" w:color="B4C6E7"/>
              <w:right w:val="single" w:sz="1" w:space="0" w:color="B4C6E7"/>
            </w:tcBorders>
            <w:shd w:val="clear" w:color="auto" w:fill="F2F7FB"/>
            <w:tcMar>
              <w:top w:w="60" w:type="dxa"/>
              <w:left w:w="120" w:type="dxa"/>
              <w:bottom w:w="60" w:type="dxa"/>
              <w:right w:w="120" w:type="dxa"/>
            </w:tcMar>
          </w:tcPr>
          <w:p w14:paraId="4634C941" w14:textId="77777777" w:rsidR="00CF07A8" w:rsidRDefault="00000000">
            <w:pPr>
              <w:spacing w:before="40" w:after="40" w:line="300" w:lineRule="auto"/>
            </w:pPr>
            <w:r>
              <w:rPr>
                <w:color w:val="333333"/>
                <w:sz w:val="22"/>
                <w:szCs w:val="22"/>
              </w:rPr>
              <w:t>"Are we building the product right?"</w:t>
            </w:r>
          </w:p>
        </w:tc>
        <w:tc>
          <w:tcPr>
            <w:tcW w:w="2560" w:type="dxa"/>
            <w:tcBorders>
              <w:top w:val="single" w:sz="1" w:space="0" w:color="B4C6E7"/>
              <w:left w:val="single" w:sz="1" w:space="0" w:color="B4C6E7"/>
              <w:bottom w:val="single" w:sz="1" w:space="0" w:color="B4C6E7"/>
              <w:right w:val="single" w:sz="1" w:space="0" w:color="B4C6E7"/>
            </w:tcBorders>
            <w:shd w:val="clear" w:color="auto" w:fill="F2F7FB"/>
            <w:tcMar>
              <w:top w:w="60" w:type="dxa"/>
              <w:left w:w="120" w:type="dxa"/>
              <w:bottom w:w="60" w:type="dxa"/>
              <w:right w:w="120" w:type="dxa"/>
            </w:tcMar>
          </w:tcPr>
          <w:p w14:paraId="7219A691" w14:textId="77777777" w:rsidR="00CF07A8" w:rsidRDefault="00000000">
            <w:pPr>
              <w:spacing w:before="40" w:after="40" w:line="300" w:lineRule="auto"/>
            </w:pPr>
            <w:r>
              <w:rPr>
                <w:color w:val="333333"/>
                <w:sz w:val="22"/>
                <w:szCs w:val="22"/>
              </w:rPr>
              <w:t>"Are we building the right product?"</w:t>
            </w:r>
          </w:p>
        </w:tc>
        <w:tc>
          <w:tcPr>
            <w:tcW w:w="3000" w:type="dxa"/>
            <w:tcBorders>
              <w:top w:val="single" w:sz="1" w:space="0" w:color="B4C6E7"/>
              <w:left w:val="single" w:sz="1" w:space="0" w:color="B4C6E7"/>
              <w:bottom w:val="single" w:sz="1" w:space="0" w:color="B4C6E7"/>
              <w:right w:val="single" w:sz="1" w:space="0" w:color="B4C6E7"/>
            </w:tcBorders>
            <w:shd w:val="clear" w:color="auto" w:fill="F2F7FB"/>
            <w:tcMar>
              <w:top w:w="60" w:type="dxa"/>
              <w:left w:w="120" w:type="dxa"/>
              <w:bottom w:w="60" w:type="dxa"/>
              <w:right w:w="120" w:type="dxa"/>
            </w:tcMar>
          </w:tcPr>
          <w:p w14:paraId="5D17EE5A" w14:textId="77777777" w:rsidR="00CF07A8" w:rsidRDefault="00000000">
            <w:pPr>
              <w:spacing w:before="40" w:after="40" w:line="300" w:lineRule="auto"/>
            </w:pPr>
            <w:r>
              <w:rPr>
                <w:color w:val="333333"/>
                <w:sz w:val="22"/>
                <w:szCs w:val="22"/>
              </w:rPr>
              <w:t>Review code theo spec vs Demo cho khách hàng</w:t>
            </w:r>
          </w:p>
        </w:tc>
      </w:tr>
      <w:tr w:rsidR="00CF07A8" w14:paraId="48FC4272" w14:textId="77777777">
        <w:tblPrEx>
          <w:tblCellMar>
            <w:top w:w="0" w:type="dxa"/>
            <w:bottom w:w="0" w:type="dxa"/>
          </w:tblCellMar>
        </w:tblPrEx>
        <w:tc>
          <w:tcPr>
            <w:tcW w:w="1600" w:type="dxa"/>
            <w:tcBorders>
              <w:top w:val="single" w:sz="1" w:space="0" w:color="B4C6E7"/>
              <w:left w:val="single" w:sz="1" w:space="0" w:color="B4C6E7"/>
              <w:bottom w:val="single" w:sz="1" w:space="0" w:color="B4C6E7"/>
              <w:right w:val="single" w:sz="1" w:space="0" w:color="B4C6E7"/>
            </w:tcBorders>
            <w:shd w:val="clear" w:color="auto" w:fill="FFFFFF"/>
            <w:tcMar>
              <w:top w:w="60" w:type="dxa"/>
              <w:left w:w="120" w:type="dxa"/>
              <w:bottom w:w="60" w:type="dxa"/>
              <w:right w:w="120" w:type="dxa"/>
            </w:tcMar>
          </w:tcPr>
          <w:p w14:paraId="33C5151C" w14:textId="77777777" w:rsidR="00CF07A8" w:rsidRDefault="00000000">
            <w:pPr>
              <w:spacing w:before="40" w:after="40" w:line="300" w:lineRule="auto"/>
            </w:pPr>
            <w:r>
              <w:rPr>
                <w:color w:val="333333"/>
                <w:sz w:val="22"/>
                <w:szCs w:val="22"/>
              </w:rPr>
              <w:t>Mục đích</w:t>
            </w:r>
          </w:p>
        </w:tc>
        <w:tc>
          <w:tcPr>
            <w:tcW w:w="2200" w:type="dxa"/>
            <w:tcBorders>
              <w:top w:val="single" w:sz="1" w:space="0" w:color="B4C6E7"/>
              <w:left w:val="single" w:sz="1" w:space="0" w:color="B4C6E7"/>
              <w:bottom w:val="single" w:sz="1" w:space="0" w:color="B4C6E7"/>
              <w:right w:val="single" w:sz="1" w:space="0" w:color="B4C6E7"/>
            </w:tcBorders>
            <w:shd w:val="clear" w:color="auto" w:fill="FFFFFF"/>
            <w:tcMar>
              <w:top w:w="60" w:type="dxa"/>
              <w:left w:w="120" w:type="dxa"/>
              <w:bottom w:w="60" w:type="dxa"/>
              <w:right w:w="120" w:type="dxa"/>
            </w:tcMar>
          </w:tcPr>
          <w:p w14:paraId="2AC7B21C" w14:textId="77777777" w:rsidR="00CF07A8" w:rsidRDefault="00000000">
            <w:pPr>
              <w:spacing w:before="40" w:after="40" w:line="300" w:lineRule="auto"/>
            </w:pPr>
            <w:r>
              <w:rPr>
                <w:color w:val="333333"/>
                <w:sz w:val="22"/>
                <w:szCs w:val="22"/>
              </w:rPr>
              <w:t>Kiểm tra sản phẩm đúng theo đặc tả, thiết kế</w:t>
            </w:r>
          </w:p>
        </w:tc>
        <w:tc>
          <w:tcPr>
            <w:tcW w:w="2560" w:type="dxa"/>
            <w:tcBorders>
              <w:top w:val="single" w:sz="1" w:space="0" w:color="B4C6E7"/>
              <w:left w:val="single" w:sz="1" w:space="0" w:color="B4C6E7"/>
              <w:bottom w:val="single" w:sz="1" w:space="0" w:color="B4C6E7"/>
              <w:right w:val="single" w:sz="1" w:space="0" w:color="B4C6E7"/>
            </w:tcBorders>
            <w:shd w:val="clear" w:color="auto" w:fill="FFFFFF"/>
            <w:tcMar>
              <w:top w:w="60" w:type="dxa"/>
              <w:left w:w="120" w:type="dxa"/>
              <w:bottom w:w="60" w:type="dxa"/>
              <w:right w:w="120" w:type="dxa"/>
            </w:tcMar>
          </w:tcPr>
          <w:p w14:paraId="4A0894F8" w14:textId="77777777" w:rsidR="00CF07A8" w:rsidRDefault="00000000">
            <w:pPr>
              <w:spacing w:before="40" w:after="40" w:line="300" w:lineRule="auto"/>
            </w:pPr>
            <w:r>
              <w:rPr>
                <w:color w:val="333333"/>
                <w:sz w:val="22"/>
                <w:szCs w:val="22"/>
              </w:rPr>
              <w:t>Kiểm tra sản phẩm đáp ứng nhu cầu thực tế của người dùng</w:t>
            </w:r>
          </w:p>
        </w:tc>
        <w:tc>
          <w:tcPr>
            <w:tcW w:w="3000" w:type="dxa"/>
            <w:tcBorders>
              <w:top w:val="single" w:sz="1" w:space="0" w:color="B4C6E7"/>
              <w:left w:val="single" w:sz="1" w:space="0" w:color="B4C6E7"/>
              <w:bottom w:val="single" w:sz="1" w:space="0" w:color="B4C6E7"/>
              <w:right w:val="single" w:sz="1" w:space="0" w:color="B4C6E7"/>
            </w:tcBorders>
            <w:shd w:val="clear" w:color="auto" w:fill="FFFFFF"/>
            <w:tcMar>
              <w:top w:w="60" w:type="dxa"/>
              <w:left w:w="120" w:type="dxa"/>
              <w:bottom w:w="60" w:type="dxa"/>
              <w:right w:w="120" w:type="dxa"/>
            </w:tcMar>
          </w:tcPr>
          <w:p w14:paraId="4647BBCB" w14:textId="77777777" w:rsidR="00CF07A8" w:rsidRDefault="00000000">
            <w:pPr>
              <w:spacing w:before="40" w:after="40" w:line="300" w:lineRule="auto"/>
            </w:pPr>
            <w:r>
              <w:rPr>
                <w:color w:val="333333"/>
                <w:sz w:val="22"/>
                <w:szCs w:val="22"/>
              </w:rPr>
              <w:t>Kiểm tra tính năng login đúng spec vs Người dùng thử login có thấy dễ dùng không</w:t>
            </w:r>
          </w:p>
        </w:tc>
      </w:tr>
      <w:tr w:rsidR="00CF07A8" w14:paraId="4B512590" w14:textId="77777777">
        <w:tblPrEx>
          <w:tblCellMar>
            <w:top w:w="0" w:type="dxa"/>
            <w:bottom w:w="0" w:type="dxa"/>
          </w:tblCellMar>
        </w:tblPrEx>
        <w:tc>
          <w:tcPr>
            <w:tcW w:w="1600" w:type="dxa"/>
            <w:tcBorders>
              <w:top w:val="single" w:sz="1" w:space="0" w:color="B4C6E7"/>
              <w:left w:val="single" w:sz="1" w:space="0" w:color="B4C6E7"/>
              <w:bottom w:val="single" w:sz="1" w:space="0" w:color="B4C6E7"/>
              <w:right w:val="single" w:sz="1" w:space="0" w:color="B4C6E7"/>
            </w:tcBorders>
            <w:shd w:val="clear" w:color="auto" w:fill="F2F7FB"/>
            <w:tcMar>
              <w:top w:w="60" w:type="dxa"/>
              <w:left w:w="120" w:type="dxa"/>
              <w:bottom w:w="60" w:type="dxa"/>
              <w:right w:w="120" w:type="dxa"/>
            </w:tcMar>
          </w:tcPr>
          <w:p w14:paraId="108DF83E" w14:textId="77777777" w:rsidR="00CF07A8" w:rsidRDefault="00000000">
            <w:pPr>
              <w:spacing w:before="40" w:after="40" w:line="300" w:lineRule="auto"/>
            </w:pPr>
            <w:r>
              <w:rPr>
                <w:color w:val="333333"/>
                <w:sz w:val="22"/>
                <w:szCs w:val="22"/>
              </w:rPr>
              <w:t>Phương pháp</w:t>
            </w:r>
          </w:p>
        </w:tc>
        <w:tc>
          <w:tcPr>
            <w:tcW w:w="2200" w:type="dxa"/>
            <w:tcBorders>
              <w:top w:val="single" w:sz="1" w:space="0" w:color="B4C6E7"/>
              <w:left w:val="single" w:sz="1" w:space="0" w:color="B4C6E7"/>
              <w:bottom w:val="single" w:sz="1" w:space="0" w:color="B4C6E7"/>
              <w:right w:val="single" w:sz="1" w:space="0" w:color="B4C6E7"/>
            </w:tcBorders>
            <w:shd w:val="clear" w:color="auto" w:fill="F2F7FB"/>
            <w:tcMar>
              <w:top w:w="60" w:type="dxa"/>
              <w:left w:w="120" w:type="dxa"/>
              <w:bottom w:w="60" w:type="dxa"/>
              <w:right w:w="120" w:type="dxa"/>
            </w:tcMar>
          </w:tcPr>
          <w:p w14:paraId="31791A6C" w14:textId="77777777" w:rsidR="00CF07A8" w:rsidRDefault="00000000">
            <w:pPr>
              <w:spacing w:before="40" w:after="40" w:line="300" w:lineRule="auto"/>
            </w:pPr>
            <w:r>
              <w:rPr>
                <w:color w:val="333333"/>
                <w:sz w:val="22"/>
                <w:szCs w:val="22"/>
              </w:rPr>
              <w:t>Static: review, inspection, walkthrough</w:t>
            </w:r>
          </w:p>
        </w:tc>
        <w:tc>
          <w:tcPr>
            <w:tcW w:w="2560" w:type="dxa"/>
            <w:tcBorders>
              <w:top w:val="single" w:sz="1" w:space="0" w:color="B4C6E7"/>
              <w:left w:val="single" w:sz="1" w:space="0" w:color="B4C6E7"/>
              <w:bottom w:val="single" w:sz="1" w:space="0" w:color="B4C6E7"/>
              <w:right w:val="single" w:sz="1" w:space="0" w:color="B4C6E7"/>
            </w:tcBorders>
            <w:shd w:val="clear" w:color="auto" w:fill="F2F7FB"/>
            <w:tcMar>
              <w:top w:w="60" w:type="dxa"/>
              <w:left w:w="120" w:type="dxa"/>
              <w:bottom w:w="60" w:type="dxa"/>
              <w:right w:w="120" w:type="dxa"/>
            </w:tcMar>
          </w:tcPr>
          <w:p w14:paraId="0DF7680C" w14:textId="77777777" w:rsidR="00CF07A8" w:rsidRDefault="00000000">
            <w:pPr>
              <w:spacing w:before="40" w:after="40" w:line="300" w:lineRule="auto"/>
            </w:pPr>
            <w:r>
              <w:rPr>
                <w:color w:val="333333"/>
                <w:sz w:val="22"/>
                <w:szCs w:val="22"/>
              </w:rPr>
              <w:t>Dynamic: chạy phần mềm, UAT, beta testing</w:t>
            </w:r>
          </w:p>
        </w:tc>
        <w:tc>
          <w:tcPr>
            <w:tcW w:w="3000" w:type="dxa"/>
            <w:tcBorders>
              <w:top w:val="single" w:sz="1" w:space="0" w:color="B4C6E7"/>
              <w:left w:val="single" w:sz="1" w:space="0" w:color="B4C6E7"/>
              <w:bottom w:val="single" w:sz="1" w:space="0" w:color="B4C6E7"/>
              <w:right w:val="single" w:sz="1" w:space="0" w:color="B4C6E7"/>
            </w:tcBorders>
            <w:shd w:val="clear" w:color="auto" w:fill="F2F7FB"/>
            <w:tcMar>
              <w:top w:w="60" w:type="dxa"/>
              <w:left w:w="120" w:type="dxa"/>
              <w:bottom w:w="60" w:type="dxa"/>
              <w:right w:w="120" w:type="dxa"/>
            </w:tcMar>
          </w:tcPr>
          <w:p w14:paraId="675F3A6C" w14:textId="77777777" w:rsidR="00CF07A8" w:rsidRDefault="00000000">
            <w:pPr>
              <w:spacing w:before="40" w:after="40" w:line="300" w:lineRule="auto"/>
            </w:pPr>
            <w:r>
              <w:rPr>
                <w:color w:val="333333"/>
                <w:sz w:val="22"/>
                <w:szCs w:val="22"/>
              </w:rPr>
              <w:t>Code review, document inspection vs User Acceptance Testing</w:t>
            </w:r>
          </w:p>
        </w:tc>
      </w:tr>
      <w:tr w:rsidR="00CF07A8" w14:paraId="7C9D08CA" w14:textId="77777777">
        <w:tblPrEx>
          <w:tblCellMar>
            <w:top w:w="0" w:type="dxa"/>
            <w:bottom w:w="0" w:type="dxa"/>
          </w:tblCellMar>
        </w:tblPrEx>
        <w:tc>
          <w:tcPr>
            <w:tcW w:w="1600" w:type="dxa"/>
            <w:tcBorders>
              <w:top w:val="single" w:sz="1" w:space="0" w:color="B4C6E7"/>
              <w:left w:val="single" w:sz="1" w:space="0" w:color="B4C6E7"/>
              <w:bottom w:val="single" w:sz="1" w:space="0" w:color="B4C6E7"/>
              <w:right w:val="single" w:sz="1" w:space="0" w:color="B4C6E7"/>
            </w:tcBorders>
            <w:shd w:val="clear" w:color="auto" w:fill="FFFFFF"/>
            <w:tcMar>
              <w:top w:w="60" w:type="dxa"/>
              <w:left w:w="120" w:type="dxa"/>
              <w:bottom w:w="60" w:type="dxa"/>
              <w:right w:w="120" w:type="dxa"/>
            </w:tcMar>
          </w:tcPr>
          <w:p w14:paraId="031AE779" w14:textId="77777777" w:rsidR="00CF07A8" w:rsidRDefault="00000000">
            <w:pPr>
              <w:spacing w:before="40" w:after="40" w:line="300" w:lineRule="auto"/>
            </w:pPr>
            <w:r>
              <w:rPr>
                <w:color w:val="333333"/>
                <w:sz w:val="22"/>
                <w:szCs w:val="22"/>
              </w:rPr>
              <w:t>Thời điểm</w:t>
            </w:r>
          </w:p>
        </w:tc>
        <w:tc>
          <w:tcPr>
            <w:tcW w:w="2200" w:type="dxa"/>
            <w:tcBorders>
              <w:top w:val="single" w:sz="1" w:space="0" w:color="B4C6E7"/>
              <w:left w:val="single" w:sz="1" w:space="0" w:color="B4C6E7"/>
              <w:bottom w:val="single" w:sz="1" w:space="0" w:color="B4C6E7"/>
              <w:right w:val="single" w:sz="1" w:space="0" w:color="B4C6E7"/>
            </w:tcBorders>
            <w:shd w:val="clear" w:color="auto" w:fill="FFFFFF"/>
            <w:tcMar>
              <w:top w:w="60" w:type="dxa"/>
              <w:left w:w="120" w:type="dxa"/>
              <w:bottom w:w="60" w:type="dxa"/>
              <w:right w:w="120" w:type="dxa"/>
            </w:tcMar>
          </w:tcPr>
          <w:p w14:paraId="3A2EBE7C" w14:textId="77777777" w:rsidR="00CF07A8" w:rsidRDefault="00000000">
            <w:pPr>
              <w:spacing w:before="40" w:after="40" w:line="300" w:lineRule="auto"/>
            </w:pPr>
            <w:r>
              <w:rPr>
                <w:color w:val="333333"/>
                <w:sz w:val="22"/>
                <w:szCs w:val="22"/>
              </w:rPr>
              <w:t>Trước khi chạy phần mềm (mọi giai đoạn)</w:t>
            </w:r>
          </w:p>
        </w:tc>
        <w:tc>
          <w:tcPr>
            <w:tcW w:w="2560" w:type="dxa"/>
            <w:tcBorders>
              <w:top w:val="single" w:sz="1" w:space="0" w:color="B4C6E7"/>
              <w:left w:val="single" w:sz="1" w:space="0" w:color="B4C6E7"/>
              <w:bottom w:val="single" w:sz="1" w:space="0" w:color="B4C6E7"/>
              <w:right w:val="single" w:sz="1" w:space="0" w:color="B4C6E7"/>
            </w:tcBorders>
            <w:shd w:val="clear" w:color="auto" w:fill="FFFFFF"/>
            <w:tcMar>
              <w:top w:w="60" w:type="dxa"/>
              <w:left w:w="120" w:type="dxa"/>
              <w:bottom w:w="60" w:type="dxa"/>
              <w:right w:w="120" w:type="dxa"/>
            </w:tcMar>
          </w:tcPr>
          <w:p w14:paraId="2E4E775D" w14:textId="77777777" w:rsidR="00CF07A8" w:rsidRDefault="00000000">
            <w:pPr>
              <w:spacing w:before="40" w:after="40" w:line="300" w:lineRule="auto"/>
            </w:pPr>
            <w:r>
              <w:rPr>
                <w:color w:val="333333"/>
                <w:sz w:val="22"/>
                <w:szCs w:val="22"/>
              </w:rPr>
              <w:t>Sau khi có sản phẩm hoặc prototype chạy được</w:t>
            </w:r>
          </w:p>
        </w:tc>
        <w:tc>
          <w:tcPr>
            <w:tcW w:w="3000" w:type="dxa"/>
            <w:tcBorders>
              <w:top w:val="single" w:sz="1" w:space="0" w:color="B4C6E7"/>
              <w:left w:val="single" w:sz="1" w:space="0" w:color="B4C6E7"/>
              <w:bottom w:val="single" w:sz="1" w:space="0" w:color="B4C6E7"/>
              <w:right w:val="single" w:sz="1" w:space="0" w:color="B4C6E7"/>
            </w:tcBorders>
            <w:shd w:val="clear" w:color="auto" w:fill="FFFFFF"/>
            <w:tcMar>
              <w:top w:w="60" w:type="dxa"/>
              <w:left w:w="120" w:type="dxa"/>
              <w:bottom w:w="60" w:type="dxa"/>
              <w:right w:w="120" w:type="dxa"/>
            </w:tcMar>
          </w:tcPr>
          <w:p w14:paraId="1345ECE0" w14:textId="77777777" w:rsidR="00CF07A8" w:rsidRDefault="00000000">
            <w:pPr>
              <w:spacing w:before="40" w:after="40" w:line="300" w:lineRule="auto"/>
            </w:pPr>
            <w:r>
              <w:rPr>
                <w:color w:val="333333"/>
                <w:sz w:val="22"/>
                <w:szCs w:val="22"/>
              </w:rPr>
              <w:t>Review tài liệu SRS vs Beta testing với người dùng cuối</w:t>
            </w:r>
          </w:p>
        </w:tc>
      </w:tr>
    </w:tbl>
    <w:p w14:paraId="2F672F29" w14:textId="77777777" w:rsidR="00CF07A8" w:rsidRDefault="00CF07A8">
      <w:pPr>
        <w:spacing w:before="80"/>
      </w:pPr>
    </w:p>
    <w:p w14:paraId="24890273" w14:textId="77777777" w:rsidR="00CF07A8" w:rsidRDefault="00000000">
      <w:pPr>
        <w:pStyle w:val="Heading2"/>
      </w:pPr>
      <w:bookmarkStart w:id="15" w:name="_Toc230539803"/>
      <w:r>
        <w:lastRenderedPageBreak/>
        <w:t>2.4. So sánh kết quả Zero-shot vs Few-shot</w:t>
      </w:r>
      <w:bookmarkEnd w:id="15"/>
    </w:p>
    <w:p w14:paraId="372FC55A" w14:textId="77777777" w:rsidR="00CF07A8" w:rsidRDefault="00000000">
      <w:pPr>
        <w:spacing w:before="60" w:after="60" w:line="360" w:lineRule="auto"/>
        <w:ind w:firstLine="720"/>
        <w:jc w:val="both"/>
      </w:pPr>
      <w:r>
        <w:rPr>
          <w:color w:val="333333"/>
        </w:rPr>
        <w:t>Prompt zero-shot cho câu trả lời khá chung chung, thiếu cấu trúc và không có ví dụ cụ thể. Trong khi đó, prompt few-shot với việc cung cấp vai trò, bối cảnh, ví dụ định dạng đã cho kết quả có tổ chức hơn hẳn: câu trả lời được trình bày đúng bảng, có ví dụ minh hoạ cụ thể, và độ dài phù hợp. Điều này cho thấy việc đầu tư thời gian vào viết prompt có cấu trúc mang lại giá trị lớn trong việc khai thác AI làm công cụ học tập.</w:t>
      </w:r>
    </w:p>
    <w:p w14:paraId="3EB2E3CA" w14:textId="77777777" w:rsidR="00CF07A8" w:rsidRDefault="00CF07A8">
      <w:pPr>
        <w:spacing w:before="80"/>
      </w:pPr>
    </w:p>
    <w:p w14:paraId="6FD98AE8" w14:textId="77777777" w:rsidR="00CF07A8" w:rsidRDefault="00000000">
      <w:pPr>
        <w:pStyle w:val="Heading2"/>
      </w:pPr>
      <w:bookmarkStart w:id="16" w:name="_Toc230539804"/>
      <w:r>
        <w:t>2.5. Nhận xét cá nhân</w:t>
      </w:r>
      <w:bookmarkEnd w:id="16"/>
    </w:p>
    <w:p w14:paraId="07B2CDE9" w14:textId="77777777" w:rsidR="00CF07A8" w:rsidRDefault="00CF07A8">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F07A8" w14:paraId="0DC443F8" w14:textId="77777777">
        <w:tblPrEx>
          <w:tblCellMar>
            <w:top w:w="0" w:type="dxa"/>
            <w:bottom w:w="0" w:type="dxa"/>
          </w:tblCellMar>
        </w:tblPrEx>
        <w:tc>
          <w:tcPr>
            <w:tcW w:w="9360" w:type="dxa"/>
            <w:tcBorders>
              <w:top w:val="single" w:sz="1" w:space="0" w:color="27AE60"/>
              <w:left w:val="single" w:sz="6" w:space="0" w:color="27AE60"/>
              <w:bottom w:val="single" w:sz="1" w:space="0" w:color="27AE60"/>
              <w:right w:val="single" w:sz="1" w:space="0" w:color="27AE60"/>
            </w:tcBorders>
            <w:shd w:val="clear" w:color="auto" w:fill="F0FFF4"/>
            <w:tcMar>
              <w:top w:w="120" w:type="dxa"/>
              <w:left w:w="200" w:type="dxa"/>
              <w:bottom w:w="120" w:type="dxa"/>
              <w:right w:w="200" w:type="dxa"/>
            </w:tcMar>
          </w:tcPr>
          <w:p w14:paraId="71921F36" w14:textId="77777777" w:rsidR="00CF07A8" w:rsidRDefault="00000000">
            <w:pPr>
              <w:spacing w:line="340" w:lineRule="auto"/>
            </w:pPr>
            <w:r>
              <w:rPr>
                <w:b/>
                <w:bCs/>
                <w:color w:val="27AE60"/>
                <w:sz w:val="23"/>
                <w:szCs w:val="23"/>
              </w:rPr>
              <w:t xml:space="preserve">Nhận xét cá nhân: </w:t>
            </w:r>
            <w:r>
              <w:rPr>
                <w:color w:val="333333"/>
                <w:sz w:val="23"/>
                <w:szCs w:val="23"/>
              </w:rPr>
              <w:t>Câu trả lời few-shot vượt trội hơn hẳn so với zero-shot về cả nội dung lẫn hình thức. AI phân biệt Testing vs Debugging chính xác theo ISTQB, đặc biệt là việc nhấn mạnh Testing là hoạt động có kế hoạch còn Debugging mang tính phản ứng. Phần Verification vs Validation được giải thích đúng với hai câu hỏi kinh điển "building the product right" vs "building the right product". Một điểm cần bổ sung là ISTQB v4.0 nhấn mạnh rằng testing bao gồm cả static testing (không cần chạy phần mềm), điều này chưa được làm nổi bật trong câu trả lời. Em đã thêm follow-up prompt để AI bổ sung nội dung này.</w:t>
            </w:r>
          </w:p>
        </w:tc>
      </w:tr>
    </w:tbl>
    <w:p w14:paraId="3D70438E" w14:textId="77777777" w:rsidR="00CF07A8" w:rsidRDefault="00000000">
      <w:r>
        <w:br w:type="page"/>
      </w:r>
    </w:p>
    <w:p w14:paraId="16DC7CD9" w14:textId="77777777" w:rsidR="00CF07A8" w:rsidRDefault="00000000">
      <w:pPr>
        <w:pStyle w:val="Heading1"/>
      </w:pPr>
      <w:bookmarkStart w:id="17" w:name="_Toc230539805"/>
      <w:r>
        <w:lastRenderedPageBreak/>
        <w:t>Nhiệm vụ 3: 7 Principles of Software Testing</w:t>
      </w:r>
      <w:bookmarkEnd w:id="17"/>
    </w:p>
    <w:p w14:paraId="23AE57A4" w14:textId="77777777" w:rsidR="00CF07A8" w:rsidRDefault="00000000">
      <w:pPr>
        <w:spacing w:before="60" w:after="60" w:line="360" w:lineRule="auto"/>
        <w:jc w:val="both"/>
      </w:pPr>
      <w:r>
        <w:rPr>
          <w:b/>
          <w:bCs/>
          <w:color w:val="333333"/>
        </w:rPr>
        <w:t xml:space="preserve">Mục tiêu: </w:t>
      </w:r>
      <w:r>
        <w:rPr>
          <w:color w:val="333333"/>
        </w:rPr>
        <w:t>Giải thích 7 nguyên tắc kiểm thử theo ISTQB và lấy ví dụ thực tế cho từng nguyên tắc.</w:t>
      </w:r>
    </w:p>
    <w:p w14:paraId="7264FB01" w14:textId="77777777" w:rsidR="00CF07A8" w:rsidRDefault="00CF07A8">
      <w:pPr>
        <w:spacing w:before="80"/>
      </w:pPr>
    </w:p>
    <w:p w14:paraId="26FE39B2" w14:textId="77777777" w:rsidR="00CF07A8" w:rsidRDefault="00000000">
      <w:pPr>
        <w:pStyle w:val="Heading2"/>
      </w:pPr>
      <w:bookmarkStart w:id="18" w:name="_Toc230539806"/>
      <w:r>
        <w:t>3.1. Prompt 1 — Nguyên tắc 1, 2, 3</w:t>
      </w:r>
      <w:bookmarkEnd w:id="18"/>
    </w:p>
    <w:p w14:paraId="01F81D89" w14:textId="77777777" w:rsidR="00CF07A8" w:rsidRDefault="00CF07A8">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F07A8" w14:paraId="41E30DE5" w14:textId="77777777">
        <w:tblPrEx>
          <w:tblCellMar>
            <w:top w:w="0" w:type="dxa"/>
            <w:bottom w:w="0" w:type="dxa"/>
          </w:tblCellMar>
        </w:tblPrEx>
        <w:tc>
          <w:tcPr>
            <w:tcW w:w="9360" w:type="dxa"/>
            <w:tcBorders>
              <w:top w:val="single" w:sz="1" w:space="0" w:color="4472C4"/>
              <w:left w:val="single" w:sz="6" w:space="0" w:color="4472C4"/>
              <w:bottom w:val="single" w:sz="1" w:space="0" w:color="4472C4"/>
              <w:right w:val="single" w:sz="1" w:space="0" w:color="4472C4"/>
            </w:tcBorders>
            <w:shd w:val="clear" w:color="auto" w:fill="F0F5FF"/>
            <w:tcMar>
              <w:top w:w="120" w:type="dxa"/>
              <w:left w:w="200" w:type="dxa"/>
              <w:bottom w:w="120" w:type="dxa"/>
              <w:right w:w="200" w:type="dxa"/>
            </w:tcMar>
          </w:tcPr>
          <w:p w14:paraId="2691C944" w14:textId="77777777" w:rsidR="00CF07A8" w:rsidRDefault="00000000">
            <w:pPr>
              <w:spacing w:line="320" w:lineRule="auto"/>
            </w:pPr>
            <w:r>
              <w:rPr>
                <w:rFonts w:ascii="Consolas" w:eastAsia="Consolas" w:hAnsi="Consolas" w:cs="Consolas"/>
                <w:i/>
                <w:iCs/>
                <w:color w:val="333333"/>
                <w:sz w:val="21"/>
                <w:szCs w:val="21"/>
              </w:rPr>
              <w:t>Bạn là chuyên gia kiểm thử phần mềm có chứng chỉ ISTQB Advanced Level.  Bối cảnh: Tôi đang làm dự án "CineBook" — hệ thống đặt vé xem phim trực tuyến cho cụm rạp tại Đà Nẵng.  Yêu cầu: Giải thích 3 nguyên tắc kiểm thử: (1) Testing shows the presence of defects, not their absence, (2) Exhaustive testing is impossible, (3) Early testing saves time and money. Với mỗi nguyên tắc: nêu định nghĩa (dưới 30 từ) + 1 hệ quả thực tiễn cho dự án CineBook.  Định dạng: 3 mục đánh số, không dùng emoji. Trích nguồn ISTQB Syllabus v4.0.</w:t>
            </w:r>
          </w:p>
        </w:tc>
      </w:tr>
    </w:tbl>
    <w:p w14:paraId="3E98F304" w14:textId="77777777" w:rsidR="00CF07A8" w:rsidRDefault="00CF07A8">
      <w:pPr>
        <w:spacing w:before="80"/>
      </w:pPr>
    </w:p>
    <w:p w14:paraId="0CAFBEB7" w14:textId="77777777" w:rsidR="00CF07A8" w:rsidRDefault="00000000">
      <w:pPr>
        <w:pStyle w:val="Heading2"/>
      </w:pPr>
      <w:bookmarkStart w:id="19" w:name="_Toc230539807"/>
      <w:r>
        <w:t>3.2. Câu trả lời AI — Prompt 1 (Claude — 24/05/2026)</w:t>
      </w:r>
      <w:bookmarkEnd w:id="19"/>
    </w:p>
    <w:p w14:paraId="4D34394A" w14:textId="77777777" w:rsidR="00CF07A8" w:rsidRDefault="00CF07A8">
      <w:pPr>
        <w:spacing w:before="40"/>
      </w:pPr>
    </w:p>
    <w:p w14:paraId="6786984F" w14:textId="77777777" w:rsidR="00CF07A8" w:rsidRDefault="00000000">
      <w:pPr>
        <w:pStyle w:val="Heading3"/>
      </w:pPr>
      <w:bookmarkStart w:id="20" w:name="_Toc230539808"/>
      <w:r>
        <w:t>Nguyên tắc 1: Testing shows the presence of defects, not their absence</w:t>
      </w:r>
      <w:bookmarkEnd w:id="20"/>
    </w:p>
    <w:p w14:paraId="318DF308" w14:textId="77777777" w:rsidR="00CF07A8" w:rsidRDefault="00000000">
      <w:pPr>
        <w:spacing w:before="60" w:after="60" w:line="360" w:lineRule="auto"/>
        <w:jc w:val="both"/>
      </w:pPr>
      <w:r>
        <w:rPr>
          <w:b/>
          <w:bCs/>
          <w:color w:val="333333"/>
        </w:rPr>
        <w:t xml:space="preserve">Định nghĩa: </w:t>
      </w:r>
      <w:r>
        <w:rPr>
          <w:color w:val="333333"/>
        </w:rPr>
        <w:t>Kiểm thử có thể chứng minh phần mềm có lỗi, nhưng không thể chứng minh phần mềm hoàn toàn không có lỗi.</w:t>
      </w:r>
    </w:p>
    <w:p w14:paraId="2DB135B3" w14:textId="77777777" w:rsidR="00CF07A8" w:rsidRDefault="00000000">
      <w:pPr>
        <w:spacing w:before="60" w:after="60" w:line="360" w:lineRule="auto"/>
        <w:ind w:firstLine="720"/>
        <w:jc w:val="both"/>
      </w:pPr>
      <w:r>
        <w:rPr>
          <w:b/>
          <w:bCs/>
          <w:color w:val="333333"/>
        </w:rPr>
        <w:t xml:space="preserve">Hệ quả cho CineBook: </w:t>
      </w:r>
      <w:r>
        <w:rPr>
          <w:color w:val="333333"/>
        </w:rPr>
        <w:t>Dù đã chạy 500 test case cho chức năng đặt vé mà không phát hiện lỗi, nhóm QA không được kết luận rằng module đặt vé "không có bug". Thay vào đó, báo cáo nên ghi: "500 test case đã pass, không phát hiện defect nào trong phạm vi kiểm thử". Điều này giúp quản lý dự án không chủ quan và vẫn duy trì kế hoạch kiểm thử bổ sung cho các tình huống edge case.</w:t>
      </w:r>
    </w:p>
    <w:p w14:paraId="0265EBEC" w14:textId="77777777" w:rsidR="00CF07A8" w:rsidRDefault="00CF07A8">
      <w:pPr>
        <w:spacing w:before="60"/>
      </w:pPr>
    </w:p>
    <w:p w14:paraId="1B1872AF" w14:textId="77777777" w:rsidR="00CF07A8" w:rsidRDefault="00000000">
      <w:pPr>
        <w:pStyle w:val="Heading3"/>
      </w:pPr>
      <w:bookmarkStart w:id="21" w:name="_Toc230539809"/>
      <w:r>
        <w:t>Nguyên tắc 2: Exhaustive testing is impossible</w:t>
      </w:r>
      <w:bookmarkEnd w:id="21"/>
    </w:p>
    <w:p w14:paraId="13F47507" w14:textId="77777777" w:rsidR="00CF07A8" w:rsidRDefault="00000000">
      <w:pPr>
        <w:spacing w:before="60" w:after="60" w:line="360" w:lineRule="auto"/>
        <w:jc w:val="both"/>
      </w:pPr>
      <w:r>
        <w:rPr>
          <w:b/>
          <w:bCs/>
          <w:color w:val="333333"/>
        </w:rPr>
        <w:t xml:space="preserve">Định nghĩa: </w:t>
      </w:r>
      <w:r>
        <w:rPr>
          <w:color w:val="333333"/>
        </w:rPr>
        <w:t>Không thể kiểm thử tất cả các tổ hợp đầu vào, điều kiện tiên quyết và kịch bản sử dụng của phần mềm.</w:t>
      </w:r>
    </w:p>
    <w:p w14:paraId="243A42AB" w14:textId="77777777" w:rsidR="00CF07A8" w:rsidRDefault="00000000">
      <w:pPr>
        <w:spacing w:before="60" w:after="60" w:line="360" w:lineRule="auto"/>
        <w:ind w:firstLine="720"/>
        <w:jc w:val="both"/>
      </w:pPr>
      <w:r>
        <w:rPr>
          <w:b/>
          <w:bCs/>
          <w:color w:val="333333"/>
        </w:rPr>
        <w:t xml:space="preserve">Hệ quả cho CineBook: </w:t>
      </w:r>
      <w:r>
        <w:rPr>
          <w:color w:val="333333"/>
        </w:rPr>
        <w:t xml:space="preserve">Riêng chức năng tìm kiếm phim đã có hàng triệu tổ hợp: tên phim (hàng nghìn phim) x rạp (10+ rạp) x ngày (365 ngày) x suất chiếu (5-8 suất/ngày) x loại ghế (3-5 loại) x số lượng vé (1-10). Thay vì test toàn bộ, nhóm sử dụng kỹ thuật Equivalence Partitioning </w:t>
      </w:r>
      <w:r>
        <w:rPr>
          <w:color w:val="333333"/>
        </w:rPr>
        <w:lastRenderedPageBreak/>
        <w:t>và Boundary Value Analysis để chọn các trường hợp đại diện, giảm số test case xuống còn vài trăm mà vẫn đảm bảo độ bao phủ hợp lý.</w:t>
      </w:r>
    </w:p>
    <w:p w14:paraId="6A1C6BA4" w14:textId="77777777" w:rsidR="00CF07A8" w:rsidRDefault="00CF07A8">
      <w:pPr>
        <w:spacing w:before="60"/>
      </w:pPr>
    </w:p>
    <w:p w14:paraId="5F5A6465" w14:textId="77777777" w:rsidR="00CF07A8" w:rsidRDefault="00000000">
      <w:pPr>
        <w:pStyle w:val="Heading3"/>
      </w:pPr>
      <w:bookmarkStart w:id="22" w:name="_Toc230539810"/>
      <w:r>
        <w:t>Nguyên tắc 3: Early testing saves time and money</w:t>
      </w:r>
      <w:bookmarkEnd w:id="22"/>
    </w:p>
    <w:p w14:paraId="29CA4D29" w14:textId="77777777" w:rsidR="00CF07A8" w:rsidRDefault="00000000">
      <w:pPr>
        <w:spacing w:before="60" w:after="60" w:line="360" w:lineRule="auto"/>
        <w:jc w:val="both"/>
      </w:pPr>
      <w:r>
        <w:rPr>
          <w:b/>
          <w:bCs/>
          <w:color w:val="333333"/>
        </w:rPr>
        <w:t xml:space="preserve">Định nghĩa: </w:t>
      </w:r>
      <w:r>
        <w:rPr>
          <w:color w:val="333333"/>
        </w:rPr>
        <w:t>Bắt đầu kiểm thử sớm từ các giai đoạn đầu (yêu cầu, thiết kế) giúp phát hiện lỗi sớm và giảm chi phí sửa chữa.</w:t>
      </w:r>
    </w:p>
    <w:p w14:paraId="50FEE8E6" w14:textId="77777777" w:rsidR="00CF07A8" w:rsidRDefault="00000000">
      <w:pPr>
        <w:spacing w:before="60" w:after="60" w:line="360" w:lineRule="auto"/>
        <w:ind w:firstLine="720"/>
        <w:jc w:val="both"/>
      </w:pPr>
      <w:r>
        <w:rPr>
          <w:b/>
          <w:bCs/>
          <w:color w:val="333333"/>
        </w:rPr>
        <w:t xml:space="preserve">Hệ quả cho CineBook: </w:t>
      </w:r>
      <w:r>
        <w:rPr>
          <w:color w:val="333333"/>
        </w:rPr>
        <w:t>Nếu nhóm QA review tài liệu SRS từ giai đoạn requirement và phát hiện rằng yêu cầu "hỗ trợ nhiều ngôn ngữ" chưa rõ (những ngôn ngữ nào? trình bày như thế nào?), họ có thể yêu cầu làm rõ ngay. Nếu đợi đến giai đoạn coding mới phát hiện, developer phải sửa lại database schema, API và giao diện — chi phí tăng gấp 10-15 lần.</w:t>
      </w:r>
    </w:p>
    <w:p w14:paraId="5E399293" w14:textId="77777777" w:rsidR="00CF07A8" w:rsidRDefault="00CF07A8">
      <w:pPr>
        <w:spacing w:before="80"/>
      </w:pPr>
    </w:p>
    <w:p w14:paraId="61B8F521" w14:textId="77777777" w:rsidR="00CF07A8" w:rsidRDefault="00000000">
      <w:pPr>
        <w:pStyle w:val="Heading2"/>
      </w:pPr>
      <w:bookmarkStart w:id="23" w:name="_Toc230539811"/>
      <w:r>
        <w:t>3.3. Prompt 2 — Nguyên tắc 4, 5</w:t>
      </w:r>
      <w:bookmarkEnd w:id="23"/>
    </w:p>
    <w:p w14:paraId="0FA0EA21" w14:textId="77777777" w:rsidR="00CF07A8" w:rsidRDefault="00CF07A8">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F07A8" w14:paraId="36059E94" w14:textId="77777777">
        <w:tblPrEx>
          <w:tblCellMar>
            <w:top w:w="0" w:type="dxa"/>
            <w:bottom w:w="0" w:type="dxa"/>
          </w:tblCellMar>
        </w:tblPrEx>
        <w:tc>
          <w:tcPr>
            <w:tcW w:w="9360" w:type="dxa"/>
            <w:tcBorders>
              <w:top w:val="single" w:sz="1" w:space="0" w:color="4472C4"/>
              <w:left w:val="single" w:sz="6" w:space="0" w:color="4472C4"/>
              <w:bottom w:val="single" w:sz="1" w:space="0" w:color="4472C4"/>
              <w:right w:val="single" w:sz="1" w:space="0" w:color="4472C4"/>
            </w:tcBorders>
            <w:shd w:val="clear" w:color="auto" w:fill="F0F5FF"/>
            <w:tcMar>
              <w:top w:w="120" w:type="dxa"/>
              <w:left w:w="200" w:type="dxa"/>
              <w:bottom w:w="120" w:type="dxa"/>
              <w:right w:w="200" w:type="dxa"/>
            </w:tcMar>
          </w:tcPr>
          <w:p w14:paraId="2B42A01F" w14:textId="77777777" w:rsidR="00CF07A8" w:rsidRDefault="00000000">
            <w:pPr>
              <w:spacing w:line="320" w:lineRule="auto"/>
            </w:pPr>
            <w:r>
              <w:rPr>
                <w:rFonts w:ascii="Consolas" w:eastAsia="Consolas" w:hAnsi="Consolas" w:cs="Consolas"/>
                <w:i/>
                <w:iCs/>
                <w:color w:val="333333"/>
                <w:sz w:val="21"/>
                <w:szCs w:val="21"/>
              </w:rPr>
              <w:t>Tiếp tục vai chuyên gia kiểm thử. Dự án CineBook — hệ thống đặt vé phim online.  Giải thích 2 nguyên tắc tiếp theo: (4) Defects cluster together, (5) Tests wear out (Pesticide Paradox). Mỗi nguyên tắc: định nghĩa ngắn + 1 tình huống thực tế trong CineBook + cách khắc phục/ứng dụng.  Định dạng: 2 mục đánh số, mỗi mục gồm 3 phần nhỏ: Định nghĩa, Tình huống, Giải pháp.</w:t>
            </w:r>
          </w:p>
        </w:tc>
      </w:tr>
    </w:tbl>
    <w:p w14:paraId="10A15B07" w14:textId="77777777" w:rsidR="00CF07A8" w:rsidRDefault="00CF07A8">
      <w:pPr>
        <w:spacing w:before="80"/>
      </w:pPr>
    </w:p>
    <w:p w14:paraId="192DC50E" w14:textId="77777777" w:rsidR="00CF07A8" w:rsidRDefault="00000000">
      <w:pPr>
        <w:pStyle w:val="Heading2"/>
      </w:pPr>
      <w:bookmarkStart w:id="24" w:name="_Toc230539812"/>
      <w:r>
        <w:t>3.4. Câu trả lời AI — Prompt 2 (Claude — 24/05/2026)</w:t>
      </w:r>
      <w:bookmarkEnd w:id="24"/>
    </w:p>
    <w:p w14:paraId="0BED75B1" w14:textId="77777777" w:rsidR="00CF07A8" w:rsidRDefault="00CF07A8">
      <w:pPr>
        <w:spacing w:before="40"/>
      </w:pPr>
    </w:p>
    <w:p w14:paraId="2FC8C558" w14:textId="77777777" w:rsidR="00CF07A8" w:rsidRDefault="00000000">
      <w:pPr>
        <w:pStyle w:val="Heading3"/>
      </w:pPr>
      <w:bookmarkStart w:id="25" w:name="_Toc230539813"/>
      <w:r>
        <w:t>Nguyên tắc 4: Defects cluster together</w:t>
      </w:r>
      <w:bookmarkEnd w:id="25"/>
    </w:p>
    <w:p w14:paraId="444783BB" w14:textId="77777777" w:rsidR="00CF07A8" w:rsidRDefault="00000000">
      <w:pPr>
        <w:spacing w:before="60" w:after="60" w:line="360" w:lineRule="auto"/>
        <w:jc w:val="both"/>
      </w:pPr>
      <w:r>
        <w:rPr>
          <w:b/>
          <w:bCs/>
          <w:color w:val="333333"/>
        </w:rPr>
        <w:t xml:space="preserve">Định nghĩa: </w:t>
      </w:r>
      <w:r>
        <w:rPr>
          <w:color w:val="333333"/>
        </w:rPr>
        <w:t>Lỗi thường tập trung ở một số module hoặc thành phần cụ thể thay vì phân bố đều trên toàn hệ thống.</w:t>
      </w:r>
    </w:p>
    <w:p w14:paraId="069570B5" w14:textId="77777777" w:rsidR="00CF07A8" w:rsidRDefault="00000000">
      <w:pPr>
        <w:spacing w:before="60" w:after="60" w:line="360" w:lineRule="auto"/>
        <w:ind w:firstLine="720"/>
        <w:jc w:val="both"/>
      </w:pPr>
      <w:r>
        <w:rPr>
          <w:b/>
          <w:bCs/>
          <w:color w:val="333333"/>
        </w:rPr>
        <w:t xml:space="preserve">Tình huống CineBook: </w:t>
      </w:r>
      <w:r>
        <w:rPr>
          <w:color w:val="333333"/>
        </w:rPr>
        <w:t>Trong 3 sprint đầu tiên, 70% bug được tìm thấy tập trung ở module Thanh toán (Payment Gateway) — module phức tạp nhất, tích hợp nhiều API bên thứ ba (VNPay, MoMo, Visa). Các module khác như Xem lịch chiếu hay Thông tin rạp chỉ chiếm 10% tổng số bug.</w:t>
      </w:r>
    </w:p>
    <w:p w14:paraId="2E118614" w14:textId="77777777" w:rsidR="00CF07A8" w:rsidRDefault="00000000">
      <w:pPr>
        <w:spacing w:before="60" w:after="60" w:line="360" w:lineRule="auto"/>
        <w:ind w:firstLine="720"/>
        <w:jc w:val="both"/>
      </w:pPr>
      <w:r>
        <w:rPr>
          <w:b/>
          <w:bCs/>
          <w:color w:val="333333"/>
        </w:rPr>
        <w:lastRenderedPageBreak/>
        <w:t xml:space="preserve">Giải pháp: </w:t>
      </w:r>
      <w:r>
        <w:rPr>
          <w:color w:val="333333"/>
        </w:rPr>
        <w:t>Áp dụng nguyên tắc Pareto 80/20 — tập trung 80% nỗ lực kiểm thử vào 20% module có nhiều lỗi nhất. Tăng số test case cho module Payment, thực hiện code review kỹ hơn với phần này, và phân bổ tester có kinh nghiệm nhất cho module đó.</w:t>
      </w:r>
    </w:p>
    <w:p w14:paraId="71517B30" w14:textId="77777777" w:rsidR="00CF07A8" w:rsidRDefault="00CF07A8">
      <w:pPr>
        <w:spacing w:before="60"/>
      </w:pPr>
    </w:p>
    <w:p w14:paraId="5DEFDD0B" w14:textId="77777777" w:rsidR="00CF07A8" w:rsidRDefault="00000000">
      <w:pPr>
        <w:pStyle w:val="Heading3"/>
      </w:pPr>
      <w:bookmarkStart w:id="26" w:name="_Toc230539814"/>
      <w:r>
        <w:t>Nguyên tắc 5: Tests wear out / Pesticide Paradox</w:t>
      </w:r>
      <w:bookmarkEnd w:id="26"/>
    </w:p>
    <w:p w14:paraId="55FFCB88" w14:textId="77777777" w:rsidR="00CF07A8" w:rsidRDefault="00000000">
      <w:pPr>
        <w:spacing w:before="60" w:after="60" w:line="360" w:lineRule="auto"/>
        <w:jc w:val="both"/>
      </w:pPr>
      <w:r>
        <w:rPr>
          <w:b/>
          <w:bCs/>
          <w:color w:val="333333"/>
        </w:rPr>
        <w:t xml:space="preserve">Định nghĩa: </w:t>
      </w:r>
      <w:r>
        <w:rPr>
          <w:color w:val="333333"/>
        </w:rPr>
        <w:t>Nếu cùng một bộ test case được chạy đi chạy lại không thay đổi, chúng sẽ không còn khả năng phát hiện lỗi mới — giống như thuốc trừ sâu mất hiệu lực.</w:t>
      </w:r>
    </w:p>
    <w:p w14:paraId="513006C2" w14:textId="77777777" w:rsidR="00CF07A8" w:rsidRDefault="00000000">
      <w:pPr>
        <w:spacing w:before="60" w:after="60" w:line="360" w:lineRule="auto"/>
        <w:ind w:firstLine="720"/>
        <w:jc w:val="both"/>
      </w:pPr>
      <w:r>
        <w:rPr>
          <w:b/>
          <w:bCs/>
          <w:color w:val="333333"/>
        </w:rPr>
        <w:t xml:space="preserve">Tình huống CineBook: </w:t>
      </w:r>
      <w:r>
        <w:rPr>
          <w:color w:val="333333"/>
        </w:rPr>
        <w:t>Bộ regression test gồm 200 test case đã chạy 8 sprint liên tục mà không phát hiện bug mới nào. Tuy nhiên, khi thêm tính năng "chọn ghế theo nhóm" (group booking), bộ test cũ không cover tính năng này và để lọt 3 lỗi nghiêm trọng.</w:t>
      </w:r>
    </w:p>
    <w:p w14:paraId="3A801EF6" w14:textId="77777777" w:rsidR="00CF07A8" w:rsidRDefault="00000000">
      <w:pPr>
        <w:spacing w:before="60" w:after="60" w:line="360" w:lineRule="auto"/>
        <w:ind w:firstLine="720"/>
        <w:jc w:val="both"/>
      </w:pPr>
      <w:r>
        <w:rPr>
          <w:b/>
          <w:bCs/>
          <w:color w:val="333333"/>
        </w:rPr>
        <w:t xml:space="preserve">Giải pháp: </w:t>
      </w:r>
      <w:r>
        <w:rPr>
          <w:color w:val="333333"/>
        </w:rPr>
        <w:t>Thường xuyên review và cập nhật bộ test case: thêm test case mới cho tính năng mới, sửa test case cũ để phù hợp với thay đổi, và áp dụng kỹ thuật exploratory testing để phát hiện lỗi ngoài phạm vi test case có sẵn.</w:t>
      </w:r>
    </w:p>
    <w:p w14:paraId="60309F14" w14:textId="77777777" w:rsidR="00CF07A8" w:rsidRDefault="00CF07A8">
      <w:pPr>
        <w:spacing w:before="80"/>
      </w:pPr>
    </w:p>
    <w:p w14:paraId="4453A8B1" w14:textId="77777777" w:rsidR="00CF07A8" w:rsidRDefault="00000000">
      <w:pPr>
        <w:pStyle w:val="Heading2"/>
      </w:pPr>
      <w:bookmarkStart w:id="27" w:name="_Toc230539815"/>
      <w:r>
        <w:t>3.5. Prompt 3 — Nguyên tắc 6, 7</w:t>
      </w:r>
      <w:bookmarkEnd w:id="27"/>
    </w:p>
    <w:p w14:paraId="587B73C1" w14:textId="77777777" w:rsidR="00CF07A8" w:rsidRDefault="00CF07A8">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F07A8" w14:paraId="161A0232" w14:textId="77777777">
        <w:tblPrEx>
          <w:tblCellMar>
            <w:top w:w="0" w:type="dxa"/>
            <w:bottom w:w="0" w:type="dxa"/>
          </w:tblCellMar>
        </w:tblPrEx>
        <w:tc>
          <w:tcPr>
            <w:tcW w:w="9360" w:type="dxa"/>
            <w:tcBorders>
              <w:top w:val="single" w:sz="1" w:space="0" w:color="4472C4"/>
              <w:left w:val="single" w:sz="6" w:space="0" w:color="4472C4"/>
              <w:bottom w:val="single" w:sz="1" w:space="0" w:color="4472C4"/>
              <w:right w:val="single" w:sz="1" w:space="0" w:color="4472C4"/>
            </w:tcBorders>
            <w:shd w:val="clear" w:color="auto" w:fill="F0F5FF"/>
            <w:tcMar>
              <w:top w:w="120" w:type="dxa"/>
              <w:left w:w="200" w:type="dxa"/>
              <w:bottom w:w="120" w:type="dxa"/>
              <w:right w:w="200" w:type="dxa"/>
            </w:tcMar>
          </w:tcPr>
          <w:p w14:paraId="13148AB5" w14:textId="77777777" w:rsidR="00CF07A8" w:rsidRDefault="00000000">
            <w:pPr>
              <w:spacing w:line="320" w:lineRule="auto"/>
            </w:pPr>
            <w:r>
              <w:rPr>
                <w:rFonts w:ascii="Consolas" w:eastAsia="Consolas" w:hAnsi="Consolas" w:cs="Consolas"/>
                <w:i/>
                <w:iCs/>
                <w:color w:val="333333"/>
                <w:sz w:val="21"/>
                <w:szCs w:val="21"/>
              </w:rPr>
              <w:t>Tiếp tục vai chuyên gia kiểm thử. Dự án CineBook.  Giải thích 2 nguyên tắc cuối: (6) Testing is context dependent, (7) Absence-of-defects fallacy. Mỗi nguyên tắc: định nghĩa + ví dụ đối lập (2 bối cảnh khác nhau) để thấy rõ tính context-dependent.  Định dạng: 2 mục đánh số. Dùng ví dụ cụ thể từ CineBook và một hệ thống khác (ví dụ: phần mềm y tế).</w:t>
            </w:r>
          </w:p>
        </w:tc>
      </w:tr>
    </w:tbl>
    <w:p w14:paraId="7ED2F3BB" w14:textId="77777777" w:rsidR="00CF07A8" w:rsidRDefault="00CF07A8">
      <w:pPr>
        <w:spacing w:before="80"/>
      </w:pPr>
    </w:p>
    <w:p w14:paraId="7DDD3648" w14:textId="77777777" w:rsidR="00CF07A8" w:rsidRDefault="00000000">
      <w:pPr>
        <w:pStyle w:val="Heading2"/>
      </w:pPr>
      <w:bookmarkStart w:id="28" w:name="_Toc230539816"/>
      <w:r>
        <w:t>3.6. Câu trả lời AI — Prompt 3 (Claude — 24/05/2026)</w:t>
      </w:r>
      <w:bookmarkEnd w:id="28"/>
    </w:p>
    <w:p w14:paraId="2A7850FC" w14:textId="77777777" w:rsidR="00CF07A8" w:rsidRDefault="00CF07A8">
      <w:pPr>
        <w:spacing w:before="40"/>
      </w:pPr>
    </w:p>
    <w:p w14:paraId="64C78B84" w14:textId="77777777" w:rsidR="00CF07A8" w:rsidRDefault="00000000">
      <w:pPr>
        <w:pStyle w:val="Heading3"/>
      </w:pPr>
      <w:bookmarkStart w:id="29" w:name="_Toc230539817"/>
      <w:r>
        <w:t>Nguyên tắc 6: Testing is context dependent</w:t>
      </w:r>
      <w:bookmarkEnd w:id="29"/>
    </w:p>
    <w:p w14:paraId="56403B17" w14:textId="77777777" w:rsidR="00CF07A8" w:rsidRDefault="00000000">
      <w:pPr>
        <w:spacing w:before="60" w:after="60" w:line="360" w:lineRule="auto"/>
        <w:jc w:val="both"/>
      </w:pPr>
      <w:r>
        <w:rPr>
          <w:b/>
          <w:bCs/>
          <w:color w:val="333333"/>
        </w:rPr>
        <w:t xml:space="preserve">Định nghĩa: </w:t>
      </w:r>
      <w:r>
        <w:rPr>
          <w:color w:val="333333"/>
        </w:rPr>
        <w:t>Cách tiếp cận kiểm thử phụ thuộc vào bối cảnh cụ thể của dự án: loại phần mềm, rủi ro, ngành nghề, quy định pháp lý.</w:t>
      </w:r>
    </w:p>
    <w:p w14:paraId="7927D005" w14:textId="77777777" w:rsidR="00CF07A8" w:rsidRDefault="00000000">
      <w:pPr>
        <w:spacing w:before="60" w:after="60" w:line="360" w:lineRule="auto"/>
        <w:jc w:val="both"/>
      </w:pPr>
      <w:r>
        <w:rPr>
          <w:b/>
          <w:bCs/>
          <w:i/>
          <w:iCs/>
          <w:color w:val="333333"/>
        </w:rPr>
        <w:t>Ví dụ đối lập — CineBook vs Phần mềm Y tế:</w:t>
      </w:r>
    </w:p>
    <w:p w14:paraId="07645AE3" w14:textId="77777777" w:rsidR="00CF07A8" w:rsidRDefault="00000000">
      <w:pPr>
        <w:spacing w:before="60" w:after="60" w:line="360" w:lineRule="auto"/>
        <w:ind w:firstLine="720"/>
        <w:jc w:val="both"/>
      </w:pPr>
      <w:r>
        <w:rPr>
          <w:color w:val="333333"/>
        </w:rPr>
        <w:t xml:space="preserve">Với CineBook (ứng dụng đặt vé phim): ưu tiên kiểm thử hiệu năng (load testing khi mở bán vé blockbuster), kiểm thử giao diện trên nhiều thiết bị di động, và kiểm thử bảo mật thanh </w:t>
      </w:r>
      <w:r>
        <w:rPr>
          <w:color w:val="333333"/>
        </w:rPr>
        <w:lastRenderedPageBreak/>
        <w:t>toán. Mức độ nghiêm ngặt: trung bình — lỗi gây khó chịu cho người dùng nhưng không nguy hiểm đến tính mạng.</w:t>
      </w:r>
    </w:p>
    <w:p w14:paraId="2FFF6EBD" w14:textId="77777777" w:rsidR="00CF07A8" w:rsidRDefault="00000000">
      <w:pPr>
        <w:spacing w:before="60" w:after="60" w:line="360" w:lineRule="auto"/>
        <w:ind w:firstLine="720"/>
        <w:jc w:val="both"/>
      </w:pPr>
      <w:r>
        <w:rPr>
          <w:color w:val="333333"/>
        </w:rPr>
        <w:t>Với phần mềm Y tế (hệ thống quản lý liều trình thuốc): kiểm thử phải tuân thủ quy định FDA/ISO 13485, yêu cầu tài liệu kiểm thử chi tiết (test evidence), kiểm thử tính chính xác tuyệt đối của liều lượng thuốc. Mức độ nghiêm ngặt: rất cao — một lỗi nhỏ có thể ảnh hưởng trực tiếp đến sức khoẻ và tính mạng bệnh nhân.</w:t>
      </w:r>
    </w:p>
    <w:p w14:paraId="75480BF1" w14:textId="77777777" w:rsidR="00CF07A8" w:rsidRDefault="00CF07A8">
      <w:pPr>
        <w:spacing w:before="60"/>
      </w:pPr>
    </w:p>
    <w:p w14:paraId="67FF2119" w14:textId="77777777" w:rsidR="00CF07A8" w:rsidRDefault="00000000">
      <w:pPr>
        <w:pStyle w:val="Heading3"/>
      </w:pPr>
      <w:bookmarkStart w:id="30" w:name="_Toc230539818"/>
      <w:r>
        <w:t>Nguyên tắc 7: Absence-of-defects fallacy</w:t>
      </w:r>
      <w:bookmarkEnd w:id="30"/>
    </w:p>
    <w:p w14:paraId="41A5A25C" w14:textId="77777777" w:rsidR="00CF07A8" w:rsidRDefault="00000000">
      <w:pPr>
        <w:spacing w:before="60" w:after="60" w:line="360" w:lineRule="auto"/>
        <w:jc w:val="both"/>
      </w:pPr>
      <w:r>
        <w:rPr>
          <w:b/>
          <w:bCs/>
          <w:color w:val="333333"/>
        </w:rPr>
        <w:t xml:space="preserve">Định nghĩa: </w:t>
      </w:r>
      <w:r>
        <w:rPr>
          <w:color w:val="333333"/>
        </w:rPr>
        <w:t>Việc phần mềm không có lỗi không đồng nghĩa với việc phần mềm đáp ứng đúng nhu cầu người dùng và mục tiêu kinh doanh.</w:t>
      </w:r>
    </w:p>
    <w:p w14:paraId="0A527AF1" w14:textId="77777777" w:rsidR="00CF07A8" w:rsidRDefault="00000000">
      <w:pPr>
        <w:spacing w:before="60" w:after="60" w:line="360" w:lineRule="auto"/>
        <w:ind w:firstLine="720"/>
        <w:jc w:val="both"/>
      </w:pPr>
      <w:r>
        <w:rPr>
          <w:b/>
          <w:bCs/>
          <w:color w:val="333333"/>
        </w:rPr>
        <w:t xml:space="preserve">Ví dụ CineBook: </w:t>
      </w:r>
      <w:r>
        <w:rPr>
          <w:color w:val="333333"/>
        </w:rPr>
        <w:t>Hệ thống đặt vé đã được kiểm thử kỹ lưỡng, không còn bug nào được phát hiện. Tuy nhiên, khi ra mắt, người dùng phàn nàn rằng quy trình đặt vé quá nhiều bước (8 bước), không hỗ trợ chọn ghế theo sơ đồ rạp, và không có tính năng gợi ý phim theo sở thích. Dù "không có lỗi kỹ thuật", sản phẩm thất bại về mặt trải nghiệm người dùng và không đạt được mục tiêu kinh doanh (tỷ lệ chuyển đổi thấp, người dùng bỏ ngang).</w:t>
      </w:r>
    </w:p>
    <w:p w14:paraId="19432906" w14:textId="77777777" w:rsidR="00CF07A8" w:rsidRDefault="00CF07A8">
      <w:pPr>
        <w:spacing w:before="80"/>
      </w:pPr>
    </w:p>
    <w:p w14:paraId="40898ADE" w14:textId="77777777" w:rsidR="00CF07A8" w:rsidRDefault="00000000">
      <w:pPr>
        <w:pStyle w:val="Heading2"/>
      </w:pPr>
      <w:bookmarkStart w:id="31" w:name="_Toc230539819"/>
      <w:r>
        <w:t>3.7. Nhận xét cá nhân</w:t>
      </w:r>
      <w:bookmarkEnd w:id="31"/>
    </w:p>
    <w:p w14:paraId="77A14F9F" w14:textId="77777777" w:rsidR="00CF07A8" w:rsidRDefault="00CF07A8">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F07A8" w14:paraId="61DF05EE" w14:textId="77777777">
        <w:tblPrEx>
          <w:tblCellMar>
            <w:top w:w="0" w:type="dxa"/>
            <w:bottom w:w="0" w:type="dxa"/>
          </w:tblCellMar>
        </w:tblPrEx>
        <w:tc>
          <w:tcPr>
            <w:tcW w:w="9360" w:type="dxa"/>
            <w:tcBorders>
              <w:top w:val="single" w:sz="1" w:space="0" w:color="27AE60"/>
              <w:left w:val="single" w:sz="6" w:space="0" w:color="27AE60"/>
              <w:bottom w:val="single" w:sz="1" w:space="0" w:color="27AE60"/>
              <w:right w:val="single" w:sz="1" w:space="0" w:color="27AE60"/>
            </w:tcBorders>
            <w:shd w:val="clear" w:color="auto" w:fill="F0FFF4"/>
            <w:tcMar>
              <w:top w:w="120" w:type="dxa"/>
              <w:left w:w="200" w:type="dxa"/>
              <w:bottom w:w="120" w:type="dxa"/>
              <w:right w:w="200" w:type="dxa"/>
            </w:tcMar>
          </w:tcPr>
          <w:p w14:paraId="027872F6" w14:textId="77777777" w:rsidR="00CF07A8" w:rsidRDefault="00000000">
            <w:pPr>
              <w:spacing w:line="340" w:lineRule="auto"/>
            </w:pPr>
            <w:r>
              <w:rPr>
                <w:b/>
                <w:bCs/>
                <w:color w:val="27AE60"/>
                <w:sz w:val="23"/>
                <w:szCs w:val="23"/>
              </w:rPr>
              <w:t xml:space="preserve">Nhận xét cá nhân: </w:t>
            </w:r>
            <w:r>
              <w:rPr>
                <w:color w:val="333333"/>
                <w:sz w:val="23"/>
                <w:szCs w:val="23"/>
              </w:rPr>
              <w:t>Trong 3 prompt, Prompt 1 cho kết quả rõ ràng nhất nhờ việc giới hạn phạm vi (chỉ 3 nguyên tắc) và yêu cầu định dạng cụ thể. Khi yêu cầu ví dụ trong dự án CineBook cụ thể, kết quả thực tế và sinh động hơn nhiều so với ví dụ chung chung — AI có thể liên hệ trực tiếp đến các module như Payment, Booking, Search. Câu trả lời nhìn chung chính xác theo ISTQB Syllabus v4.0. Một điểm cần lưu ý: ở Nguyên tắc 7, AI có xu hướng tập trung vào UX nhiều hơn là khía cạnh "business requirements" — em đã thêm follow-up để AI bổ sung góc nhìn business value. Việc chia nhỏ thành 3 prompt riêng biệt giúp kiểm soát chất lượng tốt hơn là nhồi cả 7 nguyên tắc vào 1 prompt duy nhất.</w:t>
            </w:r>
          </w:p>
        </w:tc>
      </w:tr>
    </w:tbl>
    <w:p w14:paraId="43F36F01" w14:textId="77777777" w:rsidR="00CF07A8" w:rsidRDefault="00000000">
      <w:r>
        <w:br w:type="page"/>
      </w:r>
    </w:p>
    <w:p w14:paraId="6CF64749" w14:textId="77777777" w:rsidR="00CF07A8" w:rsidRDefault="00000000">
      <w:pPr>
        <w:pStyle w:val="Heading1"/>
      </w:pPr>
      <w:bookmarkStart w:id="32" w:name="_Toc230539820"/>
      <w:r>
        <w:lastRenderedPageBreak/>
        <w:t>Nhiệm vụ 4: Test Activities &amp; Test Roles</w:t>
      </w:r>
      <w:bookmarkEnd w:id="32"/>
    </w:p>
    <w:p w14:paraId="3F19B820" w14:textId="77777777" w:rsidR="00CF07A8" w:rsidRDefault="00000000">
      <w:pPr>
        <w:spacing w:before="60" w:after="60" w:line="360" w:lineRule="auto"/>
        <w:jc w:val="both"/>
      </w:pPr>
      <w:r>
        <w:rPr>
          <w:b/>
          <w:bCs/>
          <w:color w:val="333333"/>
        </w:rPr>
        <w:t xml:space="preserve">Mục tiêu: </w:t>
      </w:r>
      <w:r>
        <w:rPr>
          <w:color w:val="333333"/>
        </w:rPr>
        <w:t>Liệt kê 7 hoạt động trong test process và mô tả vai trò của Test Manager vs Tester.</w:t>
      </w:r>
    </w:p>
    <w:p w14:paraId="58B98029" w14:textId="77777777" w:rsidR="00CF07A8" w:rsidRDefault="00CF07A8">
      <w:pPr>
        <w:spacing w:before="80"/>
      </w:pPr>
    </w:p>
    <w:p w14:paraId="5F768B3F" w14:textId="77777777" w:rsidR="00CF07A8" w:rsidRDefault="00000000">
      <w:pPr>
        <w:pStyle w:val="Heading2"/>
      </w:pPr>
      <w:bookmarkStart w:id="33" w:name="_Toc230539821"/>
      <w:r>
        <w:t>4.1. Prompt</w:t>
      </w:r>
      <w:bookmarkEnd w:id="33"/>
    </w:p>
    <w:p w14:paraId="61C8CE5F" w14:textId="77777777" w:rsidR="00CF07A8" w:rsidRDefault="00CF07A8">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F07A8" w14:paraId="323CE723" w14:textId="77777777">
        <w:tblPrEx>
          <w:tblCellMar>
            <w:top w:w="0" w:type="dxa"/>
            <w:bottom w:w="0" w:type="dxa"/>
          </w:tblCellMar>
        </w:tblPrEx>
        <w:tc>
          <w:tcPr>
            <w:tcW w:w="9360" w:type="dxa"/>
            <w:tcBorders>
              <w:top w:val="single" w:sz="1" w:space="0" w:color="4472C4"/>
              <w:left w:val="single" w:sz="6" w:space="0" w:color="4472C4"/>
              <w:bottom w:val="single" w:sz="1" w:space="0" w:color="4472C4"/>
              <w:right w:val="single" w:sz="1" w:space="0" w:color="4472C4"/>
            </w:tcBorders>
            <w:shd w:val="clear" w:color="auto" w:fill="F0F5FF"/>
            <w:tcMar>
              <w:top w:w="120" w:type="dxa"/>
              <w:left w:w="200" w:type="dxa"/>
              <w:bottom w:w="120" w:type="dxa"/>
              <w:right w:w="200" w:type="dxa"/>
            </w:tcMar>
          </w:tcPr>
          <w:p w14:paraId="6FA1EE39" w14:textId="77777777" w:rsidR="00CF07A8" w:rsidRDefault="00000000">
            <w:pPr>
              <w:spacing w:line="320" w:lineRule="auto"/>
            </w:pPr>
            <w:r>
              <w:rPr>
                <w:rFonts w:ascii="Consolas" w:eastAsia="Consolas" w:hAnsi="Consolas" w:cs="Consolas"/>
                <w:i/>
                <w:iCs/>
                <w:color w:val="333333"/>
                <w:sz w:val="21"/>
                <w:szCs w:val="21"/>
              </w:rPr>
              <w:t>Đóng vai một Test Manager có 12 năm kinh nghiệm trong lĩnh vực phát triển phần mềm, hiện đang quản lý đội QA cho dự án ứng dụng đặt vé xem phim "CineBook".  Bối cảnh: Tôi là sinh viên SWT301, cần hiểu 7 hoạt động chính trong test process theo ISTQB.  Yêu cầu: Hãy kể lại một ngày làm việc điển hình của bạn, trong đó trình bày 7 hoạt động chính của test process ISTQB: Planning, Monitoring &amp; Control, Analysis, Design, Implementation, Execution, Completion. Mỗi hoạt động: tối đa 2-3 câu, có nêu rõ đầu ra (artifact/testware) tương ứng. Phân biệt nhiệm vụ của Test Manager và Tester ở mỗi bước.  Định dạng: Danh sách đánh số từ 1 đến 7. Phong cách kể chuyện ngôi thứ nhất. Cuối cùng, tóm tắt bằng 1 bảng nhỏ: Hoạt động | Đầu ra chính | Test Manager làm gì | Tester làm gì.  Ví dụ định dạng: 1. Planning: "Sáng sớm, tôi bắt đầu ngày bằng việc..."</w:t>
            </w:r>
          </w:p>
        </w:tc>
      </w:tr>
    </w:tbl>
    <w:p w14:paraId="657BE8E1" w14:textId="77777777" w:rsidR="00CF07A8" w:rsidRDefault="00CF07A8">
      <w:pPr>
        <w:spacing w:before="80"/>
      </w:pPr>
    </w:p>
    <w:p w14:paraId="5DA1DE4C" w14:textId="77777777" w:rsidR="00CF07A8" w:rsidRDefault="00000000">
      <w:pPr>
        <w:pStyle w:val="Heading2"/>
      </w:pPr>
      <w:bookmarkStart w:id="34" w:name="_Toc230539822"/>
      <w:r>
        <w:t>4.2. Câu trả lời AI (Claude — 24/05/2026)</w:t>
      </w:r>
      <w:bookmarkEnd w:id="34"/>
    </w:p>
    <w:p w14:paraId="25D9EC4B" w14:textId="77777777" w:rsidR="00CF07A8" w:rsidRDefault="00CF07A8">
      <w:pPr>
        <w:spacing w:before="40"/>
      </w:pPr>
    </w:p>
    <w:p w14:paraId="344AB531" w14:textId="77777777" w:rsidR="00CF07A8" w:rsidRDefault="00000000">
      <w:pPr>
        <w:spacing w:before="60" w:after="60" w:line="360" w:lineRule="auto"/>
        <w:jc w:val="center"/>
      </w:pPr>
      <w:r>
        <w:rPr>
          <w:b/>
          <w:bCs/>
          <w:i/>
          <w:iCs/>
          <w:color w:val="1F4E79"/>
          <w:sz w:val="26"/>
          <w:szCs w:val="26"/>
        </w:rPr>
        <w:t>"Một ngày làm việc của Test Manager dự án CineBook"</w:t>
      </w:r>
    </w:p>
    <w:p w14:paraId="3115D844" w14:textId="77777777" w:rsidR="00CF07A8" w:rsidRDefault="00CF07A8">
      <w:pPr>
        <w:spacing w:before="40"/>
      </w:pPr>
    </w:p>
    <w:p w14:paraId="2E167CC6" w14:textId="77777777" w:rsidR="00CF07A8" w:rsidRDefault="00000000">
      <w:pPr>
        <w:spacing w:before="60" w:after="60" w:line="360" w:lineRule="auto"/>
        <w:jc w:val="both"/>
      </w:pPr>
      <w:r>
        <w:rPr>
          <w:b/>
          <w:bCs/>
          <w:color w:val="333333"/>
        </w:rPr>
        <w:t xml:space="preserve">1. Test Planning: </w:t>
      </w:r>
      <w:r>
        <w:rPr>
          <w:color w:val="333333"/>
        </w:rPr>
        <w:t>Sáng sớm, tôi bắt đầu ngày bằng việc xem lại Test Plan của sprint hiện tại. Tôi xác định phạm vi kiểm thử, phân bổ nguồn lực (2 tester cho module Booking, 1 tester cho Payment), đặt ra tiêu chí hoàn thành (exit criteria) và ước lượng thời gian. Đầu ra là bản Test Plan được cập nhật với milestone, rủi ro và phân công cụ thể cho từng thành viên.</w:t>
      </w:r>
    </w:p>
    <w:p w14:paraId="2FBD8A21" w14:textId="77777777" w:rsidR="00CF07A8" w:rsidRDefault="00CF07A8">
      <w:pPr>
        <w:spacing w:before="40"/>
      </w:pPr>
    </w:p>
    <w:p w14:paraId="1568D16F" w14:textId="77777777" w:rsidR="00CF07A8" w:rsidRDefault="00000000">
      <w:pPr>
        <w:spacing w:before="60" w:after="60" w:line="360" w:lineRule="auto"/>
        <w:jc w:val="both"/>
      </w:pPr>
      <w:r>
        <w:rPr>
          <w:b/>
          <w:bCs/>
          <w:color w:val="333333"/>
        </w:rPr>
        <w:t xml:space="preserve">2. Test Monitoring &amp; Control: </w:t>
      </w:r>
      <w:r>
        <w:rPr>
          <w:color w:val="333333"/>
        </w:rPr>
        <w:t>9h sáng, tôi mở dashboard theo dõi tiến độ: số test case đã chạy, tỷ lệ pass/fail, số bug mở/đóng. Hôm nay tỷ lệ fail tăng đột biến ở module Payment — tôi quyết định điều thêm 1 tester từ module khác sang hỗ trợ và báo cáo risk cho Project Manager. Đầu ra là Test Progress Report và các quyết định điều chỉnh nguồn lực.</w:t>
      </w:r>
    </w:p>
    <w:p w14:paraId="713740B3" w14:textId="77777777" w:rsidR="00CF07A8" w:rsidRDefault="00CF07A8">
      <w:pPr>
        <w:spacing w:before="40"/>
      </w:pPr>
    </w:p>
    <w:p w14:paraId="6FBA07C3" w14:textId="77777777" w:rsidR="00CF07A8" w:rsidRDefault="00000000">
      <w:pPr>
        <w:spacing w:before="60" w:after="60" w:line="360" w:lineRule="auto"/>
        <w:jc w:val="both"/>
      </w:pPr>
      <w:r>
        <w:rPr>
          <w:b/>
          <w:bCs/>
          <w:color w:val="333333"/>
        </w:rPr>
        <w:lastRenderedPageBreak/>
        <w:t xml:space="preserve">3. Test Analysis: </w:t>
      </w:r>
      <w:r>
        <w:rPr>
          <w:color w:val="333333"/>
        </w:rPr>
        <w:t>10h sáng, nhóm tôi nhận được bản đặc tả yêu cầu (SRS) cho tính năng mới "Đặt vé nhóm". Tôi cùng tester đọc kỹ từng use case, xác định các điều kiện kiểm thử (test conditions): đặt vé cho nhóm 2-10 người, áp dụng khuyến mãi nhóm, chọn ghế liền kề. Đầu ra là danh sách Test Conditions được traceability về từng requirement.</w:t>
      </w:r>
    </w:p>
    <w:p w14:paraId="4EC8C40B" w14:textId="77777777" w:rsidR="00CF07A8" w:rsidRDefault="00CF07A8">
      <w:pPr>
        <w:spacing w:before="40"/>
      </w:pPr>
    </w:p>
    <w:p w14:paraId="0715ABBF" w14:textId="77777777" w:rsidR="00CF07A8" w:rsidRDefault="00000000">
      <w:pPr>
        <w:spacing w:before="60" w:after="60" w:line="360" w:lineRule="auto"/>
        <w:jc w:val="both"/>
      </w:pPr>
      <w:r>
        <w:rPr>
          <w:b/>
          <w:bCs/>
          <w:color w:val="333333"/>
        </w:rPr>
        <w:t xml:space="preserve">4. Test Design: </w:t>
      </w:r>
      <w:r>
        <w:rPr>
          <w:color w:val="333333"/>
        </w:rPr>
        <w:t>Sau bữa trưa, các tester bắt đầu thiết kế test case từ các test conditions đã xác định. Họ áp dụng kỹ thuật Equivalence Partitioning để chia nhóm vé (2-5 người, 6-10 người), Boundary Value Analysis cho giới hạn số vé (1, 2, 10, 11). Đầu ra là bộ Test Case với các bước thực hiện, dữ liệu test và kết quả mong đợi cụ thể.</w:t>
      </w:r>
    </w:p>
    <w:p w14:paraId="656A7861" w14:textId="77777777" w:rsidR="00CF07A8" w:rsidRDefault="00CF07A8">
      <w:pPr>
        <w:spacing w:before="40"/>
      </w:pPr>
    </w:p>
    <w:p w14:paraId="409911B5" w14:textId="77777777" w:rsidR="00CF07A8" w:rsidRDefault="00000000">
      <w:pPr>
        <w:spacing w:before="60" w:after="60" w:line="360" w:lineRule="auto"/>
        <w:jc w:val="both"/>
      </w:pPr>
      <w:r>
        <w:rPr>
          <w:b/>
          <w:bCs/>
          <w:color w:val="333333"/>
        </w:rPr>
        <w:t xml:space="preserve">5. Test Implementation: </w:t>
      </w:r>
      <w:r>
        <w:rPr>
          <w:color w:val="333333"/>
        </w:rPr>
        <w:t>Các tester chuẩn bị môi trường kiểm thử: cài đặt test environment, tạo dữ liệu test (tài khoản người dùng, danh sách phim, suất chiếu), sắp xếp test case thành test suite theo thứ tự ưu tiên. Tôi review lại để đảm bảo môi trường test phản ánh đúng môi trường production. Đầu ra là Test Suite đã sắp xếp và môi trường test đã sẵn sàng.</w:t>
      </w:r>
    </w:p>
    <w:p w14:paraId="4B4918E1" w14:textId="77777777" w:rsidR="00CF07A8" w:rsidRDefault="00CF07A8">
      <w:pPr>
        <w:spacing w:before="40"/>
      </w:pPr>
    </w:p>
    <w:p w14:paraId="4E4C5E8F" w14:textId="77777777" w:rsidR="00CF07A8" w:rsidRDefault="00000000">
      <w:pPr>
        <w:spacing w:before="60" w:after="60" w:line="360" w:lineRule="auto"/>
        <w:jc w:val="both"/>
      </w:pPr>
      <w:r>
        <w:rPr>
          <w:b/>
          <w:bCs/>
          <w:color w:val="333333"/>
        </w:rPr>
        <w:t xml:space="preserve">6. Test Execution: </w:t>
      </w:r>
      <w:r>
        <w:rPr>
          <w:color w:val="333333"/>
        </w:rPr>
        <w:t>Chiều, đội bắt đầu chạy test case. Mỗi kết quả được ghi nhận: pass hoặc fail. Với các test case fail, tester tạo bug report chi tiết trên Jira (bước tái hiện, ảnh chụp, log). Tôi review các bug nghiêm trọng (severity Critical/High) và phối hợp với dev để sửa gấp. Đầu ra là Test Execution Log và Bug Reports.</w:t>
      </w:r>
    </w:p>
    <w:p w14:paraId="62D46039" w14:textId="77777777" w:rsidR="00CF07A8" w:rsidRDefault="00CF07A8">
      <w:pPr>
        <w:spacing w:before="40"/>
      </w:pPr>
    </w:p>
    <w:p w14:paraId="087C6777" w14:textId="77777777" w:rsidR="00CF07A8" w:rsidRDefault="00000000">
      <w:pPr>
        <w:spacing w:before="60" w:after="60" w:line="360" w:lineRule="auto"/>
        <w:jc w:val="both"/>
      </w:pPr>
      <w:r>
        <w:rPr>
          <w:b/>
          <w:bCs/>
          <w:color w:val="333333"/>
        </w:rPr>
        <w:t xml:space="preserve">7. Test Completion: </w:t>
      </w:r>
      <w:r>
        <w:rPr>
          <w:color w:val="333333"/>
        </w:rPr>
        <w:t>Cuối sprint, tôi tổng hợp toàn bộ kết quả: tỷ lệ test case pass (95%), số bug còn mở (3 Medium, 0 Critical), các rủi ro tồn đọng. Tôi viết Test Summary Report trình bày cho Stakeholder, lưu trữ testware (test case, bug report, test data) vào repository để tái sử dụng cho sprint sau. Đầu ra là Test Summary Report và Lessons Learned.</w:t>
      </w:r>
    </w:p>
    <w:p w14:paraId="279A0444" w14:textId="77777777" w:rsidR="00CF07A8" w:rsidRDefault="00CF07A8">
      <w:pPr>
        <w:spacing w:before="80"/>
      </w:pPr>
    </w:p>
    <w:p w14:paraId="5AA27BD8" w14:textId="77777777" w:rsidR="00CF07A8" w:rsidRDefault="00000000">
      <w:pPr>
        <w:pStyle w:val="Heading3"/>
      </w:pPr>
      <w:bookmarkStart w:id="35" w:name="_Toc230539823"/>
      <w:r>
        <w:t>Bảng tóm tắt: 7 hoạt động — Vai trò</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33"/>
        <w:gridCol w:w="1968"/>
        <w:gridCol w:w="2900"/>
        <w:gridCol w:w="2859"/>
      </w:tblGrid>
      <w:tr w:rsidR="00CF07A8" w14:paraId="39D1C70F" w14:textId="77777777">
        <w:tblPrEx>
          <w:tblCellMar>
            <w:top w:w="0" w:type="dxa"/>
            <w:bottom w:w="0" w:type="dxa"/>
          </w:tblCellMar>
        </w:tblPrEx>
        <w:trPr>
          <w:tblHeader/>
        </w:trPr>
        <w:tc>
          <w:tcPr>
            <w:tcW w:w="1400" w:type="dxa"/>
            <w:tcBorders>
              <w:top w:val="single" w:sz="1" w:space="0" w:color="B4C6E7"/>
              <w:left w:val="single" w:sz="1" w:space="0" w:color="B4C6E7"/>
              <w:bottom w:val="single" w:sz="1" w:space="0" w:color="B4C6E7"/>
              <w:right w:val="single" w:sz="1" w:space="0" w:color="B4C6E7"/>
            </w:tcBorders>
            <w:shd w:val="clear" w:color="auto" w:fill="1F4E79"/>
            <w:tcMar>
              <w:top w:w="60" w:type="dxa"/>
              <w:left w:w="120" w:type="dxa"/>
              <w:bottom w:w="60" w:type="dxa"/>
              <w:right w:w="120" w:type="dxa"/>
            </w:tcMar>
          </w:tcPr>
          <w:p w14:paraId="2675F0D3" w14:textId="77777777" w:rsidR="00CF07A8" w:rsidRDefault="00000000">
            <w:pPr>
              <w:jc w:val="center"/>
            </w:pPr>
            <w:r>
              <w:rPr>
                <w:b/>
                <w:bCs/>
                <w:color w:val="FFFFFF"/>
                <w:sz w:val="22"/>
                <w:szCs w:val="22"/>
              </w:rPr>
              <w:t>Hoạt động</w:t>
            </w:r>
          </w:p>
        </w:tc>
        <w:tc>
          <w:tcPr>
            <w:tcW w:w="2000" w:type="dxa"/>
            <w:tcBorders>
              <w:top w:val="single" w:sz="1" w:space="0" w:color="B4C6E7"/>
              <w:left w:val="single" w:sz="1" w:space="0" w:color="B4C6E7"/>
              <w:bottom w:val="single" w:sz="1" w:space="0" w:color="B4C6E7"/>
              <w:right w:val="single" w:sz="1" w:space="0" w:color="B4C6E7"/>
            </w:tcBorders>
            <w:shd w:val="clear" w:color="auto" w:fill="1F4E79"/>
            <w:tcMar>
              <w:top w:w="60" w:type="dxa"/>
              <w:left w:w="120" w:type="dxa"/>
              <w:bottom w:w="60" w:type="dxa"/>
              <w:right w:w="120" w:type="dxa"/>
            </w:tcMar>
          </w:tcPr>
          <w:p w14:paraId="15A4A2F3" w14:textId="77777777" w:rsidR="00CF07A8" w:rsidRDefault="00000000">
            <w:pPr>
              <w:jc w:val="center"/>
            </w:pPr>
            <w:r>
              <w:rPr>
                <w:b/>
                <w:bCs/>
                <w:color w:val="FFFFFF"/>
                <w:sz w:val="22"/>
                <w:szCs w:val="22"/>
              </w:rPr>
              <w:t>Đầu ra chính</w:t>
            </w:r>
          </w:p>
        </w:tc>
        <w:tc>
          <w:tcPr>
            <w:tcW w:w="3000" w:type="dxa"/>
            <w:tcBorders>
              <w:top w:val="single" w:sz="1" w:space="0" w:color="B4C6E7"/>
              <w:left w:val="single" w:sz="1" w:space="0" w:color="B4C6E7"/>
              <w:bottom w:val="single" w:sz="1" w:space="0" w:color="B4C6E7"/>
              <w:right w:val="single" w:sz="1" w:space="0" w:color="B4C6E7"/>
            </w:tcBorders>
            <w:shd w:val="clear" w:color="auto" w:fill="1F4E79"/>
            <w:tcMar>
              <w:top w:w="60" w:type="dxa"/>
              <w:left w:w="120" w:type="dxa"/>
              <w:bottom w:w="60" w:type="dxa"/>
              <w:right w:w="120" w:type="dxa"/>
            </w:tcMar>
          </w:tcPr>
          <w:p w14:paraId="680C0503" w14:textId="77777777" w:rsidR="00CF07A8" w:rsidRDefault="00000000">
            <w:pPr>
              <w:jc w:val="center"/>
            </w:pPr>
            <w:r>
              <w:rPr>
                <w:b/>
                <w:bCs/>
                <w:color w:val="FFFFFF"/>
                <w:sz w:val="22"/>
                <w:szCs w:val="22"/>
              </w:rPr>
              <w:t>Test Manager</w:t>
            </w:r>
          </w:p>
        </w:tc>
        <w:tc>
          <w:tcPr>
            <w:tcW w:w="2960" w:type="dxa"/>
            <w:tcBorders>
              <w:top w:val="single" w:sz="1" w:space="0" w:color="B4C6E7"/>
              <w:left w:val="single" w:sz="1" w:space="0" w:color="B4C6E7"/>
              <w:bottom w:val="single" w:sz="1" w:space="0" w:color="B4C6E7"/>
              <w:right w:val="single" w:sz="1" w:space="0" w:color="B4C6E7"/>
            </w:tcBorders>
            <w:shd w:val="clear" w:color="auto" w:fill="1F4E79"/>
            <w:tcMar>
              <w:top w:w="60" w:type="dxa"/>
              <w:left w:w="120" w:type="dxa"/>
              <w:bottom w:w="60" w:type="dxa"/>
              <w:right w:w="120" w:type="dxa"/>
            </w:tcMar>
          </w:tcPr>
          <w:p w14:paraId="302941E5" w14:textId="77777777" w:rsidR="00CF07A8" w:rsidRDefault="00000000">
            <w:pPr>
              <w:jc w:val="center"/>
            </w:pPr>
            <w:r>
              <w:rPr>
                <w:b/>
                <w:bCs/>
                <w:color w:val="FFFFFF"/>
                <w:sz w:val="22"/>
                <w:szCs w:val="22"/>
              </w:rPr>
              <w:t>Tester</w:t>
            </w:r>
          </w:p>
        </w:tc>
      </w:tr>
      <w:tr w:rsidR="00CF07A8" w14:paraId="43B69EC7" w14:textId="77777777">
        <w:tblPrEx>
          <w:tblCellMar>
            <w:top w:w="0" w:type="dxa"/>
            <w:bottom w:w="0" w:type="dxa"/>
          </w:tblCellMar>
        </w:tblPrEx>
        <w:tc>
          <w:tcPr>
            <w:tcW w:w="1400" w:type="dxa"/>
            <w:tcBorders>
              <w:top w:val="single" w:sz="1" w:space="0" w:color="B4C6E7"/>
              <w:left w:val="single" w:sz="1" w:space="0" w:color="B4C6E7"/>
              <w:bottom w:val="single" w:sz="1" w:space="0" w:color="B4C6E7"/>
              <w:right w:val="single" w:sz="1" w:space="0" w:color="B4C6E7"/>
            </w:tcBorders>
            <w:shd w:val="clear" w:color="auto" w:fill="F2F7FB"/>
            <w:tcMar>
              <w:top w:w="60" w:type="dxa"/>
              <w:left w:w="120" w:type="dxa"/>
              <w:bottom w:w="60" w:type="dxa"/>
              <w:right w:w="120" w:type="dxa"/>
            </w:tcMar>
          </w:tcPr>
          <w:p w14:paraId="3FCE4E42" w14:textId="77777777" w:rsidR="00CF07A8" w:rsidRDefault="00000000">
            <w:pPr>
              <w:spacing w:before="40" w:after="40" w:line="300" w:lineRule="auto"/>
            </w:pPr>
            <w:r>
              <w:rPr>
                <w:color w:val="333333"/>
                <w:sz w:val="22"/>
                <w:szCs w:val="22"/>
              </w:rPr>
              <w:t>1. Planning</w:t>
            </w:r>
          </w:p>
        </w:tc>
        <w:tc>
          <w:tcPr>
            <w:tcW w:w="2000" w:type="dxa"/>
            <w:tcBorders>
              <w:top w:val="single" w:sz="1" w:space="0" w:color="B4C6E7"/>
              <w:left w:val="single" w:sz="1" w:space="0" w:color="B4C6E7"/>
              <w:bottom w:val="single" w:sz="1" w:space="0" w:color="B4C6E7"/>
              <w:right w:val="single" w:sz="1" w:space="0" w:color="B4C6E7"/>
            </w:tcBorders>
            <w:shd w:val="clear" w:color="auto" w:fill="F2F7FB"/>
            <w:tcMar>
              <w:top w:w="60" w:type="dxa"/>
              <w:left w:w="120" w:type="dxa"/>
              <w:bottom w:w="60" w:type="dxa"/>
              <w:right w:w="120" w:type="dxa"/>
            </w:tcMar>
          </w:tcPr>
          <w:p w14:paraId="689D2293" w14:textId="77777777" w:rsidR="00CF07A8" w:rsidRDefault="00000000">
            <w:pPr>
              <w:spacing w:before="40" w:after="40" w:line="300" w:lineRule="auto"/>
            </w:pPr>
            <w:r>
              <w:rPr>
                <w:color w:val="333333"/>
                <w:sz w:val="22"/>
                <w:szCs w:val="22"/>
              </w:rPr>
              <w:t>Test Plan</w:t>
            </w:r>
          </w:p>
        </w:tc>
        <w:tc>
          <w:tcPr>
            <w:tcW w:w="3000" w:type="dxa"/>
            <w:tcBorders>
              <w:top w:val="single" w:sz="1" w:space="0" w:color="B4C6E7"/>
              <w:left w:val="single" w:sz="1" w:space="0" w:color="B4C6E7"/>
              <w:bottom w:val="single" w:sz="1" w:space="0" w:color="B4C6E7"/>
              <w:right w:val="single" w:sz="1" w:space="0" w:color="B4C6E7"/>
            </w:tcBorders>
            <w:shd w:val="clear" w:color="auto" w:fill="F2F7FB"/>
            <w:tcMar>
              <w:top w:w="60" w:type="dxa"/>
              <w:left w:w="120" w:type="dxa"/>
              <w:bottom w:w="60" w:type="dxa"/>
              <w:right w:w="120" w:type="dxa"/>
            </w:tcMar>
          </w:tcPr>
          <w:p w14:paraId="6F44511E" w14:textId="77777777" w:rsidR="00CF07A8" w:rsidRDefault="00000000">
            <w:pPr>
              <w:spacing w:before="40" w:after="40" w:line="300" w:lineRule="auto"/>
            </w:pPr>
            <w:r>
              <w:rPr>
                <w:color w:val="333333"/>
                <w:sz w:val="22"/>
                <w:szCs w:val="22"/>
              </w:rPr>
              <w:t>Lập kế hoạch, phân bổ nguồn lực, đánh giá rủi ro</w:t>
            </w:r>
          </w:p>
        </w:tc>
        <w:tc>
          <w:tcPr>
            <w:tcW w:w="2960" w:type="dxa"/>
            <w:tcBorders>
              <w:top w:val="single" w:sz="1" w:space="0" w:color="B4C6E7"/>
              <w:left w:val="single" w:sz="1" w:space="0" w:color="B4C6E7"/>
              <w:bottom w:val="single" w:sz="1" w:space="0" w:color="B4C6E7"/>
              <w:right w:val="single" w:sz="1" w:space="0" w:color="B4C6E7"/>
            </w:tcBorders>
            <w:shd w:val="clear" w:color="auto" w:fill="F2F7FB"/>
            <w:tcMar>
              <w:top w:w="60" w:type="dxa"/>
              <w:left w:w="120" w:type="dxa"/>
              <w:bottom w:w="60" w:type="dxa"/>
              <w:right w:w="120" w:type="dxa"/>
            </w:tcMar>
          </w:tcPr>
          <w:p w14:paraId="2AE8E56F" w14:textId="77777777" w:rsidR="00CF07A8" w:rsidRDefault="00000000">
            <w:pPr>
              <w:spacing w:before="40" w:after="40" w:line="300" w:lineRule="auto"/>
            </w:pPr>
            <w:r>
              <w:rPr>
                <w:color w:val="333333"/>
                <w:sz w:val="22"/>
                <w:szCs w:val="22"/>
              </w:rPr>
              <w:t>Góp ý về khả thi kỹ thuật, ước lượng effort</w:t>
            </w:r>
          </w:p>
        </w:tc>
      </w:tr>
      <w:tr w:rsidR="00CF07A8" w14:paraId="447EEEDA" w14:textId="77777777">
        <w:tblPrEx>
          <w:tblCellMar>
            <w:top w:w="0" w:type="dxa"/>
            <w:bottom w:w="0" w:type="dxa"/>
          </w:tblCellMar>
        </w:tblPrEx>
        <w:tc>
          <w:tcPr>
            <w:tcW w:w="1400" w:type="dxa"/>
            <w:tcBorders>
              <w:top w:val="single" w:sz="1" w:space="0" w:color="B4C6E7"/>
              <w:left w:val="single" w:sz="1" w:space="0" w:color="B4C6E7"/>
              <w:bottom w:val="single" w:sz="1" w:space="0" w:color="B4C6E7"/>
              <w:right w:val="single" w:sz="1" w:space="0" w:color="B4C6E7"/>
            </w:tcBorders>
            <w:shd w:val="clear" w:color="auto" w:fill="FFFFFF"/>
            <w:tcMar>
              <w:top w:w="60" w:type="dxa"/>
              <w:left w:w="120" w:type="dxa"/>
              <w:bottom w:w="60" w:type="dxa"/>
              <w:right w:w="120" w:type="dxa"/>
            </w:tcMar>
          </w:tcPr>
          <w:p w14:paraId="4FF60EC2" w14:textId="77777777" w:rsidR="00CF07A8" w:rsidRDefault="00000000">
            <w:pPr>
              <w:spacing w:before="40" w:after="40" w:line="300" w:lineRule="auto"/>
            </w:pPr>
            <w:r>
              <w:rPr>
                <w:color w:val="333333"/>
                <w:sz w:val="22"/>
                <w:szCs w:val="22"/>
              </w:rPr>
              <w:t>2. Monitoring &amp; Control</w:t>
            </w:r>
          </w:p>
        </w:tc>
        <w:tc>
          <w:tcPr>
            <w:tcW w:w="2000" w:type="dxa"/>
            <w:tcBorders>
              <w:top w:val="single" w:sz="1" w:space="0" w:color="B4C6E7"/>
              <w:left w:val="single" w:sz="1" w:space="0" w:color="B4C6E7"/>
              <w:bottom w:val="single" w:sz="1" w:space="0" w:color="B4C6E7"/>
              <w:right w:val="single" w:sz="1" w:space="0" w:color="B4C6E7"/>
            </w:tcBorders>
            <w:shd w:val="clear" w:color="auto" w:fill="FFFFFF"/>
            <w:tcMar>
              <w:top w:w="60" w:type="dxa"/>
              <w:left w:w="120" w:type="dxa"/>
              <w:bottom w:w="60" w:type="dxa"/>
              <w:right w:w="120" w:type="dxa"/>
            </w:tcMar>
          </w:tcPr>
          <w:p w14:paraId="2DA119D8" w14:textId="77777777" w:rsidR="00CF07A8" w:rsidRDefault="00000000">
            <w:pPr>
              <w:spacing w:before="40" w:after="40" w:line="300" w:lineRule="auto"/>
            </w:pPr>
            <w:r>
              <w:rPr>
                <w:color w:val="333333"/>
                <w:sz w:val="22"/>
                <w:szCs w:val="22"/>
              </w:rPr>
              <w:t>Test Progress Report</w:t>
            </w:r>
          </w:p>
        </w:tc>
        <w:tc>
          <w:tcPr>
            <w:tcW w:w="3000" w:type="dxa"/>
            <w:tcBorders>
              <w:top w:val="single" w:sz="1" w:space="0" w:color="B4C6E7"/>
              <w:left w:val="single" w:sz="1" w:space="0" w:color="B4C6E7"/>
              <w:bottom w:val="single" w:sz="1" w:space="0" w:color="B4C6E7"/>
              <w:right w:val="single" w:sz="1" w:space="0" w:color="B4C6E7"/>
            </w:tcBorders>
            <w:shd w:val="clear" w:color="auto" w:fill="FFFFFF"/>
            <w:tcMar>
              <w:top w:w="60" w:type="dxa"/>
              <w:left w:w="120" w:type="dxa"/>
              <w:bottom w:w="60" w:type="dxa"/>
              <w:right w:w="120" w:type="dxa"/>
            </w:tcMar>
          </w:tcPr>
          <w:p w14:paraId="1869467E" w14:textId="77777777" w:rsidR="00CF07A8" w:rsidRDefault="00000000">
            <w:pPr>
              <w:spacing w:before="40" w:after="40" w:line="300" w:lineRule="auto"/>
            </w:pPr>
            <w:r>
              <w:rPr>
                <w:color w:val="333333"/>
                <w:sz w:val="22"/>
                <w:szCs w:val="22"/>
              </w:rPr>
              <w:t>Theo dõi tiến độ, điều chỉnh kế hoạch</w:t>
            </w:r>
          </w:p>
        </w:tc>
        <w:tc>
          <w:tcPr>
            <w:tcW w:w="2960" w:type="dxa"/>
            <w:tcBorders>
              <w:top w:val="single" w:sz="1" w:space="0" w:color="B4C6E7"/>
              <w:left w:val="single" w:sz="1" w:space="0" w:color="B4C6E7"/>
              <w:bottom w:val="single" w:sz="1" w:space="0" w:color="B4C6E7"/>
              <w:right w:val="single" w:sz="1" w:space="0" w:color="B4C6E7"/>
            </w:tcBorders>
            <w:shd w:val="clear" w:color="auto" w:fill="FFFFFF"/>
            <w:tcMar>
              <w:top w:w="60" w:type="dxa"/>
              <w:left w:w="120" w:type="dxa"/>
              <w:bottom w:w="60" w:type="dxa"/>
              <w:right w:w="120" w:type="dxa"/>
            </w:tcMar>
          </w:tcPr>
          <w:p w14:paraId="19C20D24" w14:textId="77777777" w:rsidR="00CF07A8" w:rsidRDefault="00000000">
            <w:pPr>
              <w:spacing w:before="40" w:after="40" w:line="300" w:lineRule="auto"/>
            </w:pPr>
            <w:r>
              <w:rPr>
                <w:color w:val="333333"/>
                <w:sz w:val="22"/>
                <w:szCs w:val="22"/>
              </w:rPr>
              <w:t>Báo cáo trạng thái hàng ngày</w:t>
            </w:r>
          </w:p>
        </w:tc>
      </w:tr>
      <w:tr w:rsidR="00CF07A8" w14:paraId="795C6DE1" w14:textId="77777777">
        <w:tblPrEx>
          <w:tblCellMar>
            <w:top w:w="0" w:type="dxa"/>
            <w:bottom w:w="0" w:type="dxa"/>
          </w:tblCellMar>
        </w:tblPrEx>
        <w:tc>
          <w:tcPr>
            <w:tcW w:w="1400" w:type="dxa"/>
            <w:tcBorders>
              <w:top w:val="single" w:sz="1" w:space="0" w:color="B4C6E7"/>
              <w:left w:val="single" w:sz="1" w:space="0" w:color="B4C6E7"/>
              <w:bottom w:val="single" w:sz="1" w:space="0" w:color="B4C6E7"/>
              <w:right w:val="single" w:sz="1" w:space="0" w:color="B4C6E7"/>
            </w:tcBorders>
            <w:shd w:val="clear" w:color="auto" w:fill="F2F7FB"/>
            <w:tcMar>
              <w:top w:w="60" w:type="dxa"/>
              <w:left w:w="120" w:type="dxa"/>
              <w:bottom w:w="60" w:type="dxa"/>
              <w:right w:w="120" w:type="dxa"/>
            </w:tcMar>
          </w:tcPr>
          <w:p w14:paraId="549DF3B1" w14:textId="77777777" w:rsidR="00CF07A8" w:rsidRDefault="00000000">
            <w:pPr>
              <w:spacing w:before="40" w:after="40" w:line="300" w:lineRule="auto"/>
            </w:pPr>
            <w:r>
              <w:rPr>
                <w:color w:val="333333"/>
                <w:sz w:val="22"/>
                <w:szCs w:val="22"/>
              </w:rPr>
              <w:lastRenderedPageBreak/>
              <w:t>3. Analysis</w:t>
            </w:r>
          </w:p>
        </w:tc>
        <w:tc>
          <w:tcPr>
            <w:tcW w:w="2000" w:type="dxa"/>
            <w:tcBorders>
              <w:top w:val="single" w:sz="1" w:space="0" w:color="B4C6E7"/>
              <w:left w:val="single" w:sz="1" w:space="0" w:color="B4C6E7"/>
              <w:bottom w:val="single" w:sz="1" w:space="0" w:color="B4C6E7"/>
              <w:right w:val="single" w:sz="1" w:space="0" w:color="B4C6E7"/>
            </w:tcBorders>
            <w:shd w:val="clear" w:color="auto" w:fill="F2F7FB"/>
            <w:tcMar>
              <w:top w:w="60" w:type="dxa"/>
              <w:left w:w="120" w:type="dxa"/>
              <w:bottom w:w="60" w:type="dxa"/>
              <w:right w:w="120" w:type="dxa"/>
            </w:tcMar>
          </w:tcPr>
          <w:p w14:paraId="4A9AA69D" w14:textId="77777777" w:rsidR="00CF07A8" w:rsidRDefault="00000000">
            <w:pPr>
              <w:spacing w:before="40" w:after="40" w:line="300" w:lineRule="auto"/>
            </w:pPr>
            <w:r>
              <w:rPr>
                <w:color w:val="333333"/>
                <w:sz w:val="22"/>
                <w:szCs w:val="22"/>
              </w:rPr>
              <w:t>Test Conditions</w:t>
            </w:r>
          </w:p>
        </w:tc>
        <w:tc>
          <w:tcPr>
            <w:tcW w:w="3000" w:type="dxa"/>
            <w:tcBorders>
              <w:top w:val="single" w:sz="1" w:space="0" w:color="B4C6E7"/>
              <w:left w:val="single" w:sz="1" w:space="0" w:color="B4C6E7"/>
              <w:bottom w:val="single" w:sz="1" w:space="0" w:color="B4C6E7"/>
              <w:right w:val="single" w:sz="1" w:space="0" w:color="B4C6E7"/>
            </w:tcBorders>
            <w:shd w:val="clear" w:color="auto" w:fill="F2F7FB"/>
            <w:tcMar>
              <w:top w:w="60" w:type="dxa"/>
              <w:left w:w="120" w:type="dxa"/>
              <w:bottom w:w="60" w:type="dxa"/>
              <w:right w:w="120" w:type="dxa"/>
            </w:tcMar>
          </w:tcPr>
          <w:p w14:paraId="29F6C2A8" w14:textId="77777777" w:rsidR="00CF07A8" w:rsidRDefault="00000000">
            <w:pPr>
              <w:spacing w:before="40" w:after="40" w:line="300" w:lineRule="auto"/>
            </w:pPr>
            <w:r>
              <w:rPr>
                <w:color w:val="333333"/>
                <w:sz w:val="22"/>
                <w:szCs w:val="22"/>
              </w:rPr>
              <w:t>Xác định phạm vi, ưu tiên</w:t>
            </w:r>
          </w:p>
        </w:tc>
        <w:tc>
          <w:tcPr>
            <w:tcW w:w="2960" w:type="dxa"/>
            <w:tcBorders>
              <w:top w:val="single" w:sz="1" w:space="0" w:color="B4C6E7"/>
              <w:left w:val="single" w:sz="1" w:space="0" w:color="B4C6E7"/>
              <w:bottom w:val="single" w:sz="1" w:space="0" w:color="B4C6E7"/>
              <w:right w:val="single" w:sz="1" w:space="0" w:color="B4C6E7"/>
            </w:tcBorders>
            <w:shd w:val="clear" w:color="auto" w:fill="F2F7FB"/>
            <w:tcMar>
              <w:top w:w="60" w:type="dxa"/>
              <w:left w:w="120" w:type="dxa"/>
              <w:bottom w:w="60" w:type="dxa"/>
              <w:right w:w="120" w:type="dxa"/>
            </w:tcMar>
          </w:tcPr>
          <w:p w14:paraId="7A9676E7" w14:textId="77777777" w:rsidR="00CF07A8" w:rsidRDefault="00000000">
            <w:pPr>
              <w:spacing w:before="40" w:after="40" w:line="300" w:lineRule="auto"/>
            </w:pPr>
            <w:r>
              <w:rPr>
                <w:color w:val="333333"/>
                <w:sz w:val="22"/>
                <w:szCs w:val="22"/>
              </w:rPr>
              <w:t>Phân tích yêu cầu, xác định điều kiện test</w:t>
            </w:r>
          </w:p>
        </w:tc>
      </w:tr>
      <w:tr w:rsidR="00CF07A8" w14:paraId="2D3B210E" w14:textId="77777777">
        <w:tblPrEx>
          <w:tblCellMar>
            <w:top w:w="0" w:type="dxa"/>
            <w:bottom w:w="0" w:type="dxa"/>
          </w:tblCellMar>
        </w:tblPrEx>
        <w:tc>
          <w:tcPr>
            <w:tcW w:w="1400" w:type="dxa"/>
            <w:tcBorders>
              <w:top w:val="single" w:sz="1" w:space="0" w:color="B4C6E7"/>
              <w:left w:val="single" w:sz="1" w:space="0" w:color="B4C6E7"/>
              <w:bottom w:val="single" w:sz="1" w:space="0" w:color="B4C6E7"/>
              <w:right w:val="single" w:sz="1" w:space="0" w:color="B4C6E7"/>
            </w:tcBorders>
            <w:shd w:val="clear" w:color="auto" w:fill="FFFFFF"/>
            <w:tcMar>
              <w:top w:w="60" w:type="dxa"/>
              <w:left w:w="120" w:type="dxa"/>
              <w:bottom w:w="60" w:type="dxa"/>
              <w:right w:w="120" w:type="dxa"/>
            </w:tcMar>
          </w:tcPr>
          <w:p w14:paraId="69F05B94" w14:textId="77777777" w:rsidR="00CF07A8" w:rsidRDefault="00000000">
            <w:pPr>
              <w:spacing w:before="40" w:after="40" w:line="300" w:lineRule="auto"/>
            </w:pPr>
            <w:r>
              <w:rPr>
                <w:color w:val="333333"/>
                <w:sz w:val="22"/>
                <w:szCs w:val="22"/>
              </w:rPr>
              <w:t>4. Design</w:t>
            </w:r>
          </w:p>
        </w:tc>
        <w:tc>
          <w:tcPr>
            <w:tcW w:w="2000" w:type="dxa"/>
            <w:tcBorders>
              <w:top w:val="single" w:sz="1" w:space="0" w:color="B4C6E7"/>
              <w:left w:val="single" w:sz="1" w:space="0" w:color="B4C6E7"/>
              <w:bottom w:val="single" w:sz="1" w:space="0" w:color="B4C6E7"/>
              <w:right w:val="single" w:sz="1" w:space="0" w:color="B4C6E7"/>
            </w:tcBorders>
            <w:shd w:val="clear" w:color="auto" w:fill="FFFFFF"/>
            <w:tcMar>
              <w:top w:w="60" w:type="dxa"/>
              <w:left w:w="120" w:type="dxa"/>
              <w:bottom w:w="60" w:type="dxa"/>
              <w:right w:w="120" w:type="dxa"/>
            </w:tcMar>
          </w:tcPr>
          <w:p w14:paraId="44F62CEF" w14:textId="77777777" w:rsidR="00CF07A8" w:rsidRDefault="00000000">
            <w:pPr>
              <w:spacing w:before="40" w:after="40" w:line="300" w:lineRule="auto"/>
            </w:pPr>
            <w:r>
              <w:rPr>
                <w:color w:val="333333"/>
                <w:sz w:val="22"/>
                <w:szCs w:val="22"/>
              </w:rPr>
              <w:t>Test Cases</w:t>
            </w:r>
          </w:p>
        </w:tc>
        <w:tc>
          <w:tcPr>
            <w:tcW w:w="3000" w:type="dxa"/>
            <w:tcBorders>
              <w:top w:val="single" w:sz="1" w:space="0" w:color="B4C6E7"/>
              <w:left w:val="single" w:sz="1" w:space="0" w:color="B4C6E7"/>
              <w:bottom w:val="single" w:sz="1" w:space="0" w:color="B4C6E7"/>
              <w:right w:val="single" w:sz="1" w:space="0" w:color="B4C6E7"/>
            </w:tcBorders>
            <w:shd w:val="clear" w:color="auto" w:fill="FFFFFF"/>
            <w:tcMar>
              <w:top w:w="60" w:type="dxa"/>
              <w:left w:w="120" w:type="dxa"/>
              <w:bottom w:w="60" w:type="dxa"/>
              <w:right w:w="120" w:type="dxa"/>
            </w:tcMar>
          </w:tcPr>
          <w:p w14:paraId="3326A371" w14:textId="77777777" w:rsidR="00CF07A8" w:rsidRDefault="00000000">
            <w:pPr>
              <w:spacing w:before="40" w:after="40" w:line="300" w:lineRule="auto"/>
            </w:pPr>
            <w:r>
              <w:rPr>
                <w:color w:val="333333"/>
                <w:sz w:val="22"/>
                <w:szCs w:val="22"/>
              </w:rPr>
              <w:t>Review và phê duyệt test case</w:t>
            </w:r>
          </w:p>
        </w:tc>
        <w:tc>
          <w:tcPr>
            <w:tcW w:w="2960" w:type="dxa"/>
            <w:tcBorders>
              <w:top w:val="single" w:sz="1" w:space="0" w:color="B4C6E7"/>
              <w:left w:val="single" w:sz="1" w:space="0" w:color="B4C6E7"/>
              <w:bottom w:val="single" w:sz="1" w:space="0" w:color="B4C6E7"/>
              <w:right w:val="single" w:sz="1" w:space="0" w:color="B4C6E7"/>
            </w:tcBorders>
            <w:shd w:val="clear" w:color="auto" w:fill="FFFFFF"/>
            <w:tcMar>
              <w:top w:w="60" w:type="dxa"/>
              <w:left w:w="120" w:type="dxa"/>
              <w:bottom w:w="60" w:type="dxa"/>
              <w:right w:w="120" w:type="dxa"/>
            </w:tcMar>
          </w:tcPr>
          <w:p w14:paraId="6C58FEFD" w14:textId="77777777" w:rsidR="00CF07A8" w:rsidRDefault="00000000">
            <w:pPr>
              <w:spacing w:before="40" w:after="40" w:line="300" w:lineRule="auto"/>
            </w:pPr>
            <w:r>
              <w:rPr>
                <w:color w:val="333333"/>
                <w:sz w:val="22"/>
                <w:szCs w:val="22"/>
              </w:rPr>
              <w:t>Thiết kế test case, áp dụng kỹ thuật test</w:t>
            </w:r>
          </w:p>
        </w:tc>
      </w:tr>
      <w:tr w:rsidR="00CF07A8" w14:paraId="7A2CD243" w14:textId="77777777">
        <w:tblPrEx>
          <w:tblCellMar>
            <w:top w:w="0" w:type="dxa"/>
            <w:bottom w:w="0" w:type="dxa"/>
          </w:tblCellMar>
        </w:tblPrEx>
        <w:tc>
          <w:tcPr>
            <w:tcW w:w="1400" w:type="dxa"/>
            <w:tcBorders>
              <w:top w:val="single" w:sz="1" w:space="0" w:color="B4C6E7"/>
              <w:left w:val="single" w:sz="1" w:space="0" w:color="B4C6E7"/>
              <w:bottom w:val="single" w:sz="1" w:space="0" w:color="B4C6E7"/>
              <w:right w:val="single" w:sz="1" w:space="0" w:color="B4C6E7"/>
            </w:tcBorders>
            <w:shd w:val="clear" w:color="auto" w:fill="F2F7FB"/>
            <w:tcMar>
              <w:top w:w="60" w:type="dxa"/>
              <w:left w:w="120" w:type="dxa"/>
              <w:bottom w:w="60" w:type="dxa"/>
              <w:right w:w="120" w:type="dxa"/>
            </w:tcMar>
          </w:tcPr>
          <w:p w14:paraId="506FD45A" w14:textId="77777777" w:rsidR="00CF07A8" w:rsidRDefault="00000000">
            <w:pPr>
              <w:spacing w:before="40" w:after="40" w:line="300" w:lineRule="auto"/>
            </w:pPr>
            <w:r>
              <w:rPr>
                <w:color w:val="333333"/>
                <w:sz w:val="22"/>
                <w:szCs w:val="22"/>
              </w:rPr>
              <w:t>5. Implementation</w:t>
            </w:r>
          </w:p>
        </w:tc>
        <w:tc>
          <w:tcPr>
            <w:tcW w:w="2000" w:type="dxa"/>
            <w:tcBorders>
              <w:top w:val="single" w:sz="1" w:space="0" w:color="B4C6E7"/>
              <w:left w:val="single" w:sz="1" w:space="0" w:color="B4C6E7"/>
              <w:bottom w:val="single" w:sz="1" w:space="0" w:color="B4C6E7"/>
              <w:right w:val="single" w:sz="1" w:space="0" w:color="B4C6E7"/>
            </w:tcBorders>
            <w:shd w:val="clear" w:color="auto" w:fill="F2F7FB"/>
            <w:tcMar>
              <w:top w:w="60" w:type="dxa"/>
              <w:left w:w="120" w:type="dxa"/>
              <w:bottom w:w="60" w:type="dxa"/>
              <w:right w:w="120" w:type="dxa"/>
            </w:tcMar>
          </w:tcPr>
          <w:p w14:paraId="6D32585C" w14:textId="77777777" w:rsidR="00CF07A8" w:rsidRDefault="00000000">
            <w:pPr>
              <w:spacing w:before="40" w:after="40" w:line="300" w:lineRule="auto"/>
            </w:pPr>
            <w:r>
              <w:rPr>
                <w:color w:val="333333"/>
                <w:sz w:val="22"/>
                <w:szCs w:val="22"/>
              </w:rPr>
              <w:t>Test Suite, Test Environment</w:t>
            </w:r>
          </w:p>
        </w:tc>
        <w:tc>
          <w:tcPr>
            <w:tcW w:w="3000" w:type="dxa"/>
            <w:tcBorders>
              <w:top w:val="single" w:sz="1" w:space="0" w:color="B4C6E7"/>
              <w:left w:val="single" w:sz="1" w:space="0" w:color="B4C6E7"/>
              <w:bottom w:val="single" w:sz="1" w:space="0" w:color="B4C6E7"/>
              <w:right w:val="single" w:sz="1" w:space="0" w:color="B4C6E7"/>
            </w:tcBorders>
            <w:shd w:val="clear" w:color="auto" w:fill="F2F7FB"/>
            <w:tcMar>
              <w:top w:w="60" w:type="dxa"/>
              <w:left w:w="120" w:type="dxa"/>
              <w:bottom w:w="60" w:type="dxa"/>
              <w:right w:w="120" w:type="dxa"/>
            </w:tcMar>
          </w:tcPr>
          <w:p w14:paraId="3F74AF31" w14:textId="77777777" w:rsidR="00CF07A8" w:rsidRDefault="00000000">
            <w:pPr>
              <w:spacing w:before="40" w:after="40" w:line="300" w:lineRule="auto"/>
            </w:pPr>
            <w:r>
              <w:rPr>
                <w:color w:val="333333"/>
                <w:sz w:val="22"/>
                <w:szCs w:val="22"/>
              </w:rPr>
              <w:t>Đảm bảo môi trường sẵn sàng</w:t>
            </w:r>
          </w:p>
        </w:tc>
        <w:tc>
          <w:tcPr>
            <w:tcW w:w="2960" w:type="dxa"/>
            <w:tcBorders>
              <w:top w:val="single" w:sz="1" w:space="0" w:color="B4C6E7"/>
              <w:left w:val="single" w:sz="1" w:space="0" w:color="B4C6E7"/>
              <w:bottom w:val="single" w:sz="1" w:space="0" w:color="B4C6E7"/>
              <w:right w:val="single" w:sz="1" w:space="0" w:color="B4C6E7"/>
            </w:tcBorders>
            <w:shd w:val="clear" w:color="auto" w:fill="F2F7FB"/>
            <w:tcMar>
              <w:top w:w="60" w:type="dxa"/>
              <w:left w:w="120" w:type="dxa"/>
              <w:bottom w:w="60" w:type="dxa"/>
              <w:right w:w="120" w:type="dxa"/>
            </w:tcMar>
          </w:tcPr>
          <w:p w14:paraId="7A71C8AF" w14:textId="77777777" w:rsidR="00CF07A8" w:rsidRDefault="00000000">
            <w:pPr>
              <w:spacing w:before="40" w:after="40" w:line="300" w:lineRule="auto"/>
            </w:pPr>
            <w:r>
              <w:rPr>
                <w:color w:val="333333"/>
                <w:sz w:val="22"/>
                <w:szCs w:val="22"/>
              </w:rPr>
              <w:t>Chuẩn bị data, sắp xếp test suite</w:t>
            </w:r>
          </w:p>
        </w:tc>
      </w:tr>
      <w:tr w:rsidR="00CF07A8" w14:paraId="639554CE" w14:textId="77777777">
        <w:tblPrEx>
          <w:tblCellMar>
            <w:top w:w="0" w:type="dxa"/>
            <w:bottom w:w="0" w:type="dxa"/>
          </w:tblCellMar>
        </w:tblPrEx>
        <w:tc>
          <w:tcPr>
            <w:tcW w:w="1400" w:type="dxa"/>
            <w:tcBorders>
              <w:top w:val="single" w:sz="1" w:space="0" w:color="B4C6E7"/>
              <w:left w:val="single" w:sz="1" w:space="0" w:color="B4C6E7"/>
              <w:bottom w:val="single" w:sz="1" w:space="0" w:color="B4C6E7"/>
              <w:right w:val="single" w:sz="1" w:space="0" w:color="B4C6E7"/>
            </w:tcBorders>
            <w:shd w:val="clear" w:color="auto" w:fill="FFFFFF"/>
            <w:tcMar>
              <w:top w:w="60" w:type="dxa"/>
              <w:left w:w="120" w:type="dxa"/>
              <w:bottom w:w="60" w:type="dxa"/>
              <w:right w:w="120" w:type="dxa"/>
            </w:tcMar>
          </w:tcPr>
          <w:p w14:paraId="248B5BBD" w14:textId="77777777" w:rsidR="00CF07A8" w:rsidRDefault="00000000">
            <w:pPr>
              <w:spacing w:before="40" w:after="40" w:line="300" w:lineRule="auto"/>
            </w:pPr>
            <w:r>
              <w:rPr>
                <w:color w:val="333333"/>
                <w:sz w:val="22"/>
                <w:szCs w:val="22"/>
              </w:rPr>
              <w:t>6. Execution</w:t>
            </w:r>
          </w:p>
        </w:tc>
        <w:tc>
          <w:tcPr>
            <w:tcW w:w="2000" w:type="dxa"/>
            <w:tcBorders>
              <w:top w:val="single" w:sz="1" w:space="0" w:color="B4C6E7"/>
              <w:left w:val="single" w:sz="1" w:space="0" w:color="B4C6E7"/>
              <w:bottom w:val="single" w:sz="1" w:space="0" w:color="B4C6E7"/>
              <w:right w:val="single" w:sz="1" w:space="0" w:color="B4C6E7"/>
            </w:tcBorders>
            <w:shd w:val="clear" w:color="auto" w:fill="FFFFFF"/>
            <w:tcMar>
              <w:top w:w="60" w:type="dxa"/>
              <w:left w:w="120" w:type="dxa"/>
              <w:bottom w:w="60" w:type="dxa"/>
              <w:right w:w="120" w:type="dxa"/>
            </w:tcMar>
          </w:tcPr>
          <w:p w14:paraId="114B1DD5" w14:textId="77777777" w:rsidR="00CF07A8" w:rsidRDefault="00000000">
            <w:pPr>
              <w:spacing w:before="40" w:after="40" w:line="300" w:lineRule="auto"/>
            </w:pPr>
            <w:r>
              <w:rPr>
                <w:color w:val="333333"/>
                <w:sz w:val="22"/>
                <w:szCs w:val="22"/>
              </w:rPr>
              <w:t>Test Log, Bug Reports</w:t>
            </w:r>
          </w:p>
        </w:tc>
        <w:tc>
          <w:tcPr>
            <w:tcW w:w="3000" w:type="dxa"/>
            <w:tcBorders>
              <w:top w:val="single" w:sz="1" w:space="0" w:color="B4C6E7"/>
              <w:left w:val="single" w:sz="1" w:space="0" w:color="B4C6E7"/>
              <w:bottom w:val="single" w:sz="1" w:space="0" w:color="B4C6E7"/>
              <w:right w:val="single" w:sz="1" w:space="0" w:color="B4C6E7"/>
            </w:tcBorders>
            <w:shd w:val="clear" w:color="auto" w:fill="FFFFFF"/>
            <w:tcMar>
              <w:top w:w="60" w:type="dxa"/>
              <w:left w:w="120" w:type="dxa"/>
              <w:bottom w:w="60" w:type="dxa"/>
              <w:right w:w="120" w:type="dxa"/>
            </w:tcMar>
          </w:tcPr>
          <w:p w14:paraId="09C42263" w14:textId="77777777" w:rsidR="00CF07A8" w:rsidRDefault="00000000">
            <w:pPr>
              <w:spacing w:before="40" w:after="40" w:line="300" w:lineRule="auto"/>
            </w:pPr>
            <w:r>
              <w:rPr>
                <w:color w:val="333333"/>
                <w:sz w:val="22"/>
                <w:szCs w:val="22"/>
              </w:rPr>
              <w:t>Review bug nghiêm trọng, phối hợp dev</w:t>
            </w:r>
          </w:p>
        </w:tc>
        <w:tc>
          <w:tcPr>
            <w:tcW w:w="2960" w:type="dxa"/>
            <w:tcBorders>
              <w:top w:val="single" w:sz="1" w:space="0" w:color="B4C6E7"/>
              <w:left w:val="single" w:sz="1" w:space="0" w:color="B4C6E7"/>
              <w:bottom w:val="single" w:sz="1" w:space="0" w:color="B4C6E7"/>
              <w:right w:val="single" w:sz="1" w:space="0" w:color="B4C6E7"/>
            </w:tcBorders>
            <w:shd w:val="clear" w:color="auto" w:fill="FFFFFF"/>
            <w:tcMar>
              <w:top w:w="60" w:type="dxa"/>
              <w:left w:w="120" w:type="dxa"/>
              <w:bottom w:w="60" w:type="dxa"/>
              <w:right w:w="120" w:type="dxa"/>
            </w:tcMar>
          </w:tcPr>
          <w:p w14:paraId="4467F7AC" w14:textId="77777777" w:rsidR="00CF07A8" w:rsidRDefault="00000000">
            <w:pPr>
              <w:spacing w:before="40" w:after="40" w:line="300" w:lineRule="auto"/>
            </w:pPr>
            <w:r>
              <w:rPr>
                <w:color w:val="333333"/>
                <w:sz w:val="22"/>
                <w:szCs w:val="22"/>
              </w:rPr>
              <w:t>Chạy test, ghi nhận kết quả, báo cáo bug</w:t>
            </w:r>
          </w:p>
        </w:tc>
      </w:tr>
      <w:tr w:rsidR="00CF07A8" w14:paraId="24E88BC5" w14:textId="77777777">
        <w:tblPrEx>
          <w:tblCellMar>
            <w:top w:w="0" w:type="dxa"/>
            <w:bottom w:w="0" w:type="dxa"/>
          </w:tblCellMar>
        </w:tblPrEx>
        <w:tc>
          <w:tcPr>
            <w:tcW w:w="1400" w:type="dxa"/>
            <w:tcBorders>
              <w:top w:val="single" w:sz="1" w:space="0" w:color="B4C6E7"/>
              <w:left w:val="single" w:sz="1" w:space="0" w:color="B4C6E7"/>
              <w:bottom w:val="single" w:sz="1" w:space="0" w:color="B4C6E7"/>
              <w:right w:val="single" w:sz="1" w:space="0" w:color="B4C6E7"/>
            </w:tcBorders>
            <w:shd w:val="clear" w:color="auto" w:fill="F2F7FB"/>
            <w:tcMar>
              <w:top w:w="60" w:type="dxa"/>
              <w:left w:w="120" w:type="dxa"/>
              <w:bottom w:w="60" w:type="dxa"/>
              <w:right w:w="120" w:type="dxa"/>
            </w:tcMar>
          </w:tcPr>
          <w:p w14:paraId="72E33C13" w14:textId="77777777" w:rsidR="00CF07A8" w:rsidRDefault="00000000">
            <w:pPr>
              <w:spacing w:before="40" w:after="40" w:line="300" w:lineRule="auto"/>
            </w:pPr>
            <w:r>
              <w:rPr>
                <w:color w:val="333333"/>
                <w:sz w:val="22"/>
                <w:szCs w:val="22"/>
              </w:rPr>
              <w:t>7. Completion</w:t>
            </w:r>
          </w:p>
        </w:tc>
        <w:tc>
          <w:tcPr>
            <w:tcW w:w="2000" w:type="dxa"/>
            <w:tcBorders>
              <w:top w:val="single" w:sz="1" w:space="0" w:color="B4C6E7"/>
              <w:left w:val="single" w:sz="1" w:space="0" w:color="B4C6E7"/>
              <w:bottom w:val="single" w:sz="1" w:space="0" w:color="B4C6E7"/>
              <w:right w:val="single" w:sz="1" w:space="0" w:color="B4C6E7"/>
            </w:tcBorders>
            <w:shd w:val="clear" w:color="auto" w:fill="F2F7FB"/>
            <w:tcMar>
              <w:top w:w="60" w:type="dxa"/>
              <w:left w:w="120" w:type="dxa"/>
              <w:bottom w:w="60" w:type="dxa"/>
              <w:right w:w="120" w:type="dxa"/>
            </w:tcMar>
          </w:tcPr>
          <w:p w14:paraId="12848B8F" w14:textId="77777777" w:rsidR="00CF07A8" w:rsidRDefault="00000000">
            <w:pPr>
              <w:spacing w:before="40" w:after="40" w:line="300" w:lineRule="auto"/>
            </w:pPr>
            <w:r>
              <w:rPr>
                <w:color w:val="333333"/>
                <w:sz w:val="22"/>
                <w:szCs w:val="22"/>
              </w:rPr>
              <w:t>Test Summary Report</w:t>
            </w:r>
          </w:p>
        </w:tc>
        <w:tc>
          <w:tcPr>
            <w:tcW w:w="3000" w:type="dxa"/>
            <w:tcBorders>
              <w:top w:val="single" w:sz="1" w:space="0" w:color="B4C6E7"/>
              <w:left w:val="single" w:sz="1" w:space="0" w:color="B4C6E7"/>
              <w:bottom w:val="single" w:sz="1" w:space="0" w:color="B4C6E7"/>
              <w:right w:val="single" w:sz="1" w:space="0" w:color="B4C6E7"/>
            </w:tcBorders>
            <w:shd w:val="clear" w:color="auto" w:fill="F2F7FB"/>
            <w:tcMar>
              <w:top w:w="60" w:type="dxa"/>
              <w:left w:w="120" w:type="dxa"/>
              <w:bottom w:w="60" w:type="dxa"/>
              <w:right w:w="120" w:type="dxa"/>
            </w:tcMar>
          </w:tcPr>
          <w:p w14:paraId="01EA9ABC" w14:textId="77777777" w:rsidR="00CF07A8" w:rsidRDefault="00000000">
            <w:pPr>
              <w:spacing w:before="40" w:after="40" w:line="300" w:lineRule="auto"/>
            </w:pPr>
            <w:r>
              <w:rPr>
                <w:color w:val="333333"/>
                <w:sz w:val="22"/>
                <w:szCs w:val="22"/>
              </w:rPr>
              <w:t>Tổng hợp báo cáo, rút kinh nghiệm</w:t>
            </w:r>
          </w:p>
        </w:tc>
        <w:tc>
          <w:tcPr>
            <w:tcW w:w="2960" w:type="dxa"/>
            <w:tcBorders>
              <w:top w:val="single" w:sz="1" w:space="0" w:color="B4C6E7"/>
              <w:left w:val="single" w:sz="1" w:space="0" w:color="B4C6E7"/>
              <w:bottom w:val="single" w:sz="1" w:space="0" w:color="B4C6E7"/>
              <w:right w:val="single" w:sz="1" w:space="0" w:color="B4C6E7"/>
            </w:tcBorders>
            <w:shd w:val="clear" w:color="auto" w:fill="F2F7FB"/>
            <w:tcMar>
              <w:top w:w="60" w:type="dxa"/>
              <w:left w:w="120" w:type="dxa"/>
              <w:bottom w:w="60" w:type="dxa"/>
              <w:right w:w="120" w:type="dxa"/>
            </w:tcMar>
          </w:tcPr>
          <w:p w14:paraId="203ED11A" w14:textId="77777777" w:rsidR="00CF07A8" w:rsidRDefault="00000000">
            <w:pPr>
              <w:spacing w:before="40" w:after="40" w:line="300" w:lineRule="auto"/>
            </w:pPr>
            <w:r>
              <w:rPr>
                <w:color w:val="333333"/>
                <w:sz w:val="22"/>
                <w:szCs w:val="22"/>
              </w:rPr>
              <w:t>Lưu trữ testware, đóng góp lessons learned</w:t>
            </w:r>
          </w:p>
        </w:tc>
      </w:tr>
    </w:tbl>
    <w:p w14:paraId="0846CD53" w14:textId="77777777" w:rsidR="00CF07A8" w:rsidRDefault="00CF07A8">
      <w:pPr>
        <w:spacing w:before="80"/>
      </w:pPr>
    </w:p>
    <w:p w14:paraId="1F3FAAF1" w14:textId="77777777" w:rsidR="00CF07A8" w:rsidRDefault="00000000">
      <w:pPr>
        <w:pStyle w:val="Heading2"/>
      </w:pPr>
      <w:bookmarkStart w:id="36" w:name="_Toc230539824"/>
      <w:r>
        <w:t>4.3. Nhận xét cá nhân</w:t>
      </w:r>
      <w:bookmarkEnd w:id="36"/>
    </w:p>
    <w:p w14:paraId="688DA575" w14:textId="77777777" w:rsidR="00CF07A8" w:rsidRDefault="00CF07A8">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F07A8" w14:paraId="3F6BE979" w14:textId="77777777">
        <w:tblPrEx>
          <w:tblCellMar>
            <w:top w:w="0" w:type="dxa"/>
            <w:bottom w:w="0" w:type="dxa"/>
          </w:tblCellMar>
        </w:tblPrEx>
        <w:tc>
          <w:tcPr>
            <w:tcW w:w="9360" w:type="dxa"/>
            <w:tcBorders>
              <w:top w:val="single" w:sz="1" w:space="0" w:color="27AE60"/>
              <w:left w:val="single" w:sz="6" w:space="0" w:color="27AE60"/>
              <w:bottom w:val="single" w:sz="1" w:space="0" w:color="27AE60"/>
              <w:right w:val="single" w:sz="1" w:space="0" w:color="27AE60"/>
            </w:tcBorders>
            <w:shd w:val="clear" w:color="auto" w:fill="F0FFF4"/>
            <w:tcMar>
              <w:top w:w="120" w:type="dxa"/>
              <w:left w:w="200" w:type="dxa"/>
              <w:bottom w:w="120" w:type="dxa"/>
              <w:right w:w="200" w:type="dxa"/>
            </w:tcMar>
          </w:tcPr>
          <w:p w14:paraId="1D116567" w14:textId="77777777" w:rsidR="00CF07A8" w:rsidRDefault="00000000">
            <w:pPr>
              <w:spacing w:line="340" w:lineRule="auto"/>
            </w:pPr>
            <w:r>
              <w:rPr>
                <w:b/>
                <w:bCs/>
                <w:color w:val="27AE60"/>
                <w:sz w:val="23"/>
                <w:szCs w:val="23"/>
              </w:rPr>
              <w:t xml:space="preserve">Nhận xét cá nhân: </w:t>
            </w:r>
            <w:r>
              <w:rPr>
                <w:color w:val="333333"/>
                <w:sz w:val="23"/>
                <w:szCs w:val="23"/>
              </w:rPr>
              <w:t>Prompt yêu cầu kể chuyện ngôi thứ nhất đã giúp câu trả lời rất sinh động và dễ hiểu — khác với kiểu liệt kê khô khan thường thấy. AI phân biệt rõ vai trò Test Manager (quản lý, quyết định, báo cáo) và Tester (thực hiện, phân tích, thiết kế) ở mỗi bước, đúng với ISTQB Syllabus. Điểm cần bổ sung: ISTQB v4.0 nhấn mạnh rằng ranh giới giữa các hoạt động có thể chồng chéo (ví dụ: Analysis và Design thường diễn ra song song), điều này chưa được thể hiện rõ trong câu trả lời dạng tuyến tính. Nhìn chung, kết quả đạt chất lượng tốt cho mục đích học tập.</w:t>
            </w:r>
          </w:p>
        </w:tc>
      </w:tr>
    </w:tbl>
    <w:p w14:paraId="29E8A49E" w14:textId="77777777" w:rsidR="00CF07A8" w:rsidRDefault="00000000">
      <w:r>
        <w:br w:type="page"/>
      </w:r>
    </w:p>
    <w:p w14:paraId="5D001D2F" w14:textId="77777777" w:rsidR="00CF07A8" w:rsidRDefault="00000000">
      <w:pPr>
        <w:pStyle w:val="Heading1"/>
      </w:pPr>
      <w:bookmarkStart w:id="37" w:name="_Toc230539825"/>
      <w:r>
        <w:lastRenderedPageBreak/>
        <w:t>Nhiệm vụ 5: Essential Skills của Tester (Tự do)</w:t>
      </w:r>
      <w:bookmarkEnd w:id="37"/>
    </w:p>
    <w:p w14:paraId="686C8178" w14:textId="77777777" w:rsidR="00CF07A8" w:rsidRDefault="00000000">
      <w:pPr>
        <w:spacing w:before="60" w:after="60" w:line="360" w:lineRule="auto"/>
        <w:jc w:val="both"/>
      </w:pPr>
      <w:r>
        <w:rPr>
          <w:b/>
          <w:bCs/>
          <w:color w:val="333333"/>
        </w:rPr>
        <w:t xml:space="preserve">Mục tiêu: </w:t>
      </w:r>
      <w:r>
        <w:rPr>
          <w:color w:val="333333"/>
        </w:rPr>
        <w:t>Tự đặt ra một câu hỏi mở để khám phá kỹ năng cần có của tester chuyên nghiệp trong thị trường 2026.</w:t>
      </w:r>
    </w:p>
    <w:p w14:paraId="25AFB9ED" w14:textId="77777777" w:rsidR="00CF07A8" w:rsidRDefault="00CF07A8">
      <w:pPr>
        <w:spacing w:before="80"/>
      </w:pPr>
    </w:p>
    <w:p w14:paraId="617C9110" w14:textId="77777777" w:rsidR="00CF07A8" w:rsidRDefault="00000000">
      <w:pPr>
        <w:pStyle w:val="Heading2"/>
      </w:pPr>
      <w:bookmarkStart w:id="38" w:name="_Toc230539826"/>
      <w:r>
        <w:t>5.1. Prompt lần 1</w:t>
      </w:r>
      <w:bookmarkEnd w:id="38"/>
    </w:p>
    <w:p w14:paraId="02D5F619" w14:textId="77777777" w:rsidR="00CF07A8" w:rsidRDefault="00CF07A8">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F07A8" w14:paraId="19C3C539" w14:textId="77777777">
        <w:tblPrEx>
          <w:tblCellMar>
            <w:top w:w="0" w:type="dxa"/>
            <w:bottom w:w="0" w:type="dxa"/>
          </w:tblCellMar>
        </w:tblPrEx>
        <w:tc>
          <w:tcPr>
            <w:tcW w:w="9360" w:type="dxa"/>
            <w:tcBorders>
              <w:top w:val="single" w:sz="1" w:space="0" w:color="4472C4"/>
              <w:left w:val="single" w:sz="6" w:space="0" w:color="4472C4"/>
              <w:bottom w:val="single" w:sz="1" w:space="0" w:color="4472C4"/>
              <w:right w:val="single" w:sz="1" w:space="0" w:color="4472C4"/>
            </w:tcBorders>
            <w:shd w:val="clear" w:color="auto" w:fill="F0F5FF"/>
            <w:tcMar>
              <w:top w:w="120" w:type="dxa"/>
              <w:left w:w="200" w:type="dxa"/>
              <w:bottom w:w="120" w:type="dxa"/>
              <w:right w:w="200" w:type="dxa"/>
            </w:tcMar>
          </w:tcPr>
          <w:p w14:paraId="654EC40B" w14:textId="77777777" w:rsidR="00CF07A8" w:rsidRDefault="00000000">
            <w:pPr>
              <w:spacing w:line="320" w:lineRule="auto"/>
            </w:pPr>
            <w:r>
              <w:rPr>
                <w:rFonts w:ascii="Consolas" w:eastAsia="Consolas" w:hAnsi="Consolas" w:cs="Consolas"/>
                <w:i/>
                <w:iCs/>
                <w:color w:val="333333"/>
                <w:sz w:val="21"/>
                <w:szCs w:val="21"/>
              </w:rPr>
              <w:t>Bạn là một Senior QA Lead đang làm việc tại một công ty công nghệ hàng đầu Việt Nam, có 8 năm kinh nghiệm tuyển dụng và đào tạo tester.  Bối cảnh: Tôi là sinh viên năm cuối ngành Kỹ thuật Phần mềm tại FPT, sắp tốt nghiệp năm 2026. Thị trường tuyển dụng IT Việt Nam đang thay đổi nhanh chóng với sự bùng nổ của AI, automation testing và DevOps. Tôi muốn biết những kỹ năng nào là thiết yếu để trở thành một tester chuyên nghiệp có tính cạnh tranh cao trong năm 2026.  Yêu cầu: Hãy liệt kê và giải thích 8 kỹ năng quan trọng nhất mà một Software Tester cần có trong năm 2026, bao gồm cả kỹ năng kỹ thuật (technical skills) và kỹ năng mềm (soft skills). Với mỗi kỹ năng, hãy giải thích tại sao nó quan trọng và cách phát triển kỹ năng đó.  Định dạng: Danh sách đánh số 1-8, mỗi mục gồm: Tên kỹ năng, Tại sao quan trọng (2-3 câu), Cách phát triển (1-2 câu). Chia thành 2 nhóm: Technical Skills (1-5) và Soft Skills (6-8).  Ví dụ: 1. Automation Testing (Technical) - Tại sao: Manual testing không đủ đáp ứng tốc độ CI/CD... - Cách phát triển: Học Selenium, Playwright...</w:t>
            </w:r>
          </w:p>
        </w:tc>
      </w:tr>
    </w:tbl>
    <w:p w14:paraId="0671E36B" w14:textId="77777777" w:rsidR="00CF07A8" w:rsidRDefault="00CF07A8">
      <w:pPr>
        <w:spacing w:before="80"/>
      </w:pPr>
    </w:p>
    <w:p w14:paraId="5A2E2CD4" w14:textId="77777777" w:rsidR="00CF07A8" w:rsidRDefault="00000000">
      <w:pPr>
        <w:pStyle w:val="Heading2"/>
      </w:pPr>
      <w:bookmarkStart w:id="39" w:name="_Toc230539827"/>
      <w:r>
        <w:t>5.2. Prompt lần 2 (đã tinh chỉnh)</w:t>
      </w:r>
      <w:bookmarkEnd w:id="39"/>
    </w:p>
    <w:p w14:paraId="387A9A42" w14:textId="77777777" w:rsidR="00CF07A8" w:rsidRDefault="00CF07A8">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F07A8" w14:paraId="109D82B3" w14:textId="77777777">
        <w:tblPrEx>
          <w:tblCellMar>
            <w:top w:w="0" w:type="dxa"/>
            <w:bottom w:w="0" w:type="dxa"/>
          </w:tblCellMar>
        </w:tblPrEx>
        <w:tc>
          <w:tcPr>
            <w:tcW w:w="9360" w:type="dxa"/>
            <w:tcBorders>
              <w:top w:val="single" w:sz="1" w:space="0" w:color="4472C4"/>
              <w:left w:val="single" w:sz="6" w:space="0" w:color="4472C4"/>
              <w:bottom w:val="single" w:sz="1" w:space="0" w:color="4472C4"/>
              <w:right w:val="single" w:sz="1" w:space="0" w:color="4472C4"/>
            </w:tcBorders>
            <w:shd w:val="clear" w:color="auto" w:fill="F0F5FF"/>
            <w:tcMar>
              <w:top w:w="120" w:type="dxa"/>
              <w:left w:w="200" w:type="dxa"/>
              <w:bottom w:w="120" w:type="dxa"/>
              <w:right w:w="200" w:type="dxa"/>
            </w:tcMar>
          </w:tcPr>
          <w:p w14:paraId="527C9644" w14:textId="77777777" w:rsidR="00CF07A8" w:rsidRDefault="00000000">
            <w:pPr>
              <w:spacing w:line="320" w:lineRule="auto"/>
            </w:pPr>
            <w:r>
              <w:rPr>
                <w:rFonts w:ascii="Consolas" w:eastAsia="Consolas" w:hAnsi="Consolas" w:cs="Consolas"/>
                <w:i/>
                <w:iCs/>
                <w:color w:val="333333"/>
                <w:sz w:val="21"/>
                <w:szCs w:val="21"/>
              </w:rPr>
              <w:t>(Prompt đã được tinh chỉnh lần 1)  Bạn là Senior QA Lead có 8 năm kinh nghiệm tuyển dụng tester tại Việt Nam.  Bối cảnh: Sinh viên FPT sắp tốt nghiệp 2026, cần hiểu kỹ năng tester trong bối cảnh AI và automation đang thay đổi ngành.  Yêu cầu: Tinh chỉnh lại danh sách kỹ năng — tập trung vào 6 kỹ năng thiết yếu nhất (bỏ bớt để tập trung). Với mỗi kỹ năng, thêm 1 công cụ/framework cụ thể đang được nhà tuyển dụng Việt Nam yêu cầu nhiều nhất trong 2026. Đối chiếu với khung ISTQB về Essential Skills &amp; Good Practices (whole-team approach, independence of testing, critical thinking).  Định dạng: Bảng 5 cột — STT | Kỹ năng | Tại sao quan trọng | Công cụ/Framework 2026 | Liên hệ ISTQB. Giới hạn toàn bộ dưới 400 từ.</w:t>
            </w:r>
          </w:p>
        </w:tc>
      </w:tr>
    </w:tbl>
    <w:p w14:paraId="05ABD842" w14:textId="77777777" w:rsidR="00CF07A8" w:rsidRDefault="00CF07A8">
      <w:pPr>
        <w:spacing w:before="60"/>
      </w:pPr>
    </w:p>
    <w:p w14:paraId="2C941D8A" w14:textId="77777777" w:rsidR="00CF07A8" w:rsidRDefault="00000000">
      <w:pPr>
        <w:spacing w:before="60" w:after="60" w:line="360" w:lineRule="auto"/>
        <w:jc w:val="both"/>
      </w:pPr>
      <w:r>
        <w:rPr>
          <w:b/>
          <w:bCs/>
          <w:color w:val="2E75B6"/>
        </w:rPr>
        <w:t xml:space="preserve">Lý do tinh chỉnh: </w:t>
      </w:r>
      <w:r>
        <w:rPr>
          <w:color w:val="333333"/>
        </w:rPr>
        <w:t>Prompt lần 1 cho 8 kỹ năng nhưng nội dung dàn trải và thiếu liên hệ với ISTQB. Lần 2 em giảm xuống 6 kỹ năng, thêm yêu cầu công cụ cụ thể và đối chiếu ISTQB để tăng tính thực tiễn và học thuật.</w:t>
      </w:r>
    </w:p>
    <w:p w14:paraId="493E0E80" w14:textId="77777777" w:rsidR="00CF07A8" w:rsidRDefault="00CF07A8">
      <w:pPr>
        <w:spacing w:before="80"/>
      </w:pPr>
    </w:p>
    <w:p w14:paraId="6CBF1665" w14:textId="77777777" w:rsidR="00CF07A8" w:rsidRDefault="00000000">
      <w:pPr>
        <w:pStyle w:val="Heading2"/>
      </w:pPr>
      <w:bookmarkStart w:id="40" w:name="_Toc230539828"/>
      <w:r>
        <w:t>5.3. Câu trả lời AI — Prompt tinh chỉnh (Claude — 24/05/2026)</w:t>
      </w:r>
      <w:bookmarkEnd w:id="40"/>
    </w:p>
    <w:p w14:paraId="79CB0EFC" w14:textId="77777777" w:rsidR="00CF07A8" w:rsidRDefault="00CF07A8">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6"/>
        <w:gridCol w:w="1364"/>
        <w:gridCol w:w="2643"/>
        <w:gridCol w:w="2370"/>
        <w:gridCol w:w="2327"/>
      </w:tblGrid>
      <w:tr w:rsidR="00CF07A8" w14:paraId="3E307B28" w14:textId="77777777">
        <w:tblPrEx>
          <w:tblCellMar>
            <w:top w:w="0" w:type="dxa"/>
            <w:bottom w:w="0" w:type="dxa"/>
          </w:tblCellMar>
        </w:tblPrEx>
        <w:trPr>
          <w:tblHeader/>
        </w:trPr>
        <w:tc>
          <w:tcPr>
            <w:tcW w:w="600" w:type="dxa"/>
            <w:tcBorders>
              <w:top w:val="single" w:sz="1" w:space="0" w:color="B4C6E7"/>
              <w:left w:val="single" w:sz="1" w:space="0" w:color="B4C6E7"/>
              <w:bottom w:val="single" w:sz="1" w:space="0" w:color="B4C6E7"/>
              <w:right w:val="single" w:sz="1" w:space="0" w:color="B4C6E7"/>
            </w:tcBorders>
            <w:shd w:val="clear" w:color="auto" w:fill="1F4E79"/>
            <w:tcMar>
              <w:top w:w="60" w:type="dxa"/>
              <w:left w:w="120" w:type="dxa"/>
              <w:bottom w:w="60" w:type="dxa"/>
              <w:right w:w="120" w:type="dxa"/>
            </w:tcMar>
          </w:tcPr>
          <w:p w14:paraId="7E0AC1C5" w14:textId="77777777" w:rsidR="00CF07A8" w:rsidRDefault="00000000">
            <w:pPr>
              <w:jc w:val="center"/>
            </w:pPr>
            <w:r>
              <w:rPr>
                <w:b/>
                <w:bCs/>
                <w:color w:val="FFFFFF"/>
                <w:sz w:val="22"/>
                <w:szCs w:val="22"/>
              </w:rPr>
              <w:t>STT</w:t>
            </w:r>
          </w:p>
        </w:tc>
        <w:tc>
          <w:tcPr>
            <w:tcW w:w="1300" w:type="dxa"/>
            <w:tcBorders>
              <w:top w:val="single" w:sz="1" w:space="0" w:color="B4C6E7"/>
              <w:left w:val="single" w:sz="1" w:space="0" w:color="B4C6E7"/>
              <w:bottom w:val="single" w:sz="1" w:space="0" w:color="B4C6E7"/>
              <w:right w:val="single" w:sz="1" w:space="0" w:color="B4C6E7"/>
            </w:tcBorders>
            <w:shd w:val="clear" w:color="auto" w:fill="1F4E79"/>
            <w:tcMar>
              <w:top w:w="60" w:type="dxa"/>
              <w:left w:w="120" w:type="dxa"/>
              <w:bottom w:w="60" w:type="dxa"/>
              <w:right w:w="120" w:type="dxa"/>
            </w:tcMar>
          </w:tcPr>
          <w:p w14:paraId="7DB895E1" w14:textId="77777777" w:rsidR="00CF07A8" w:rsidRDefault="00000000">
            <w:pPr>
              <w:jc w:val="center"/>
            </w:pPr>
            <w:r>
              <w:rPr>
                <w:b/>
                <w:bCs/>
                <w:color w:val="FFFFFF"/>
                <w:sz w:val="22"/>
                <w:szCs w:val="22"/>
              </w:rPr>
              <w:t>Kỹ năng</w:t>
            </w:r>
          </w:p>
        </w:tc>
        <w:tc>
          <w:tcPr>
            <w:tcW w:w="2700" w:type="dxa"/>
            <w:tcBorders>
              <w:top w:val="single" w:sz="1" w:space="0" w:color="B4C6E7"/>
              <w:left w:val="single" w:sz="1" w:space="0" w:color="B4C6E7"/>
              <w:bottom w:val="single" w:sz="1" w:space="0" w:color="B4C6E7"/>
              <w:right w:val="single" w:sz="1" w:space="0" w:color="B4C6E7"/>
            </w:tcBorders>
            <w:shd w:val="clear" w:color="auto" w:fill="1F4E79"/>
            <w:tcMar>
              <w:top w:w="60" w:type="dxa"/>
              <w:left w:w="120" w:type="dxa"/>
              <w:bottom w:w="60" w:type="dxa"/>
              <w:right w:w="120" w:type="dxa"/>
            </w:tcMar>
          </w:tcPr>
          <w:p w14:paraId="2D5AC78F" w14:textId="77777777" w:rsidR="00CF07A8" w:rsidRDefault="00000000">
            <w:pPr>
              <w:jc w:val="center"/>
            </w:pPr>
            <w:r>
              <w:rPr>
                <w:b/>
                <w:bCs/>
                <w:color w:val="FFFFFF"/>
                <w:sz w:val="22"/>
                <w:szCs w:val="22"/>
              </w:rPr>
              <w:t>Tại sao quan trọng</w:t>
            </w:r>
          </w:p>
        </w:tc>
        <w:tc>
          <w:tcPr>
            <w:tcW w:w="2400" w:type="dxa"/>
            <w:tcBorders>
              <w:top w:val="single" w:sz="1" w:space="0" w:color="B4C6E7"/>
              <w:left w:val="single" w:sz="1" w:space="0" w:color="B4C6E7"/>
              <w:bottom w:val="single" w:sz="1" w:space="0" w:color="B4C6E7"/>
              <w:right w:val="single" w:sz="1" w:space="0" w:color="B4C6E7"/>
            </w:tcBorders>
            <w:shd w:val="clear" w:color="auto" w:fill="1F4E79"/>
            <w:tcMar>
              <w:top w:w="60" w:type="dxa"/>
              <w:left w:w="120" w:type="dxa"/>
              <w:bottom w:w="60" w:type="dxa"/>
              <w:right w:w="120" w:type="dxa"/>
            </w:tcMar>
          </w:tcPr>
          <w:p w14:paraId="0EA6854E" w14:textId="77777777" w:rsidR="00CF07A8" w:rsidRDefault="00000000">
            <w:pPr>
              <w:jc w:val="center"/>
            </w:pPr>
            <w:r>
              <w:rPr>
                <w:b/>
                <w:bCs/>
                <w:color w:val="FFFFFF"/>
                <w:sz w:val="22"/>
                <w:szCs w:val="22"/>
              </w:rPr>
              <w:t>Công cụ/Framework 2026</w:t>
            </w:r>
          </w:p>
        </w:tc>
        <w:tc>
          <w:tcPr>
            <w:tcW w:w="2360" w:type="dxa"/>
            <w:tcBorders>
              <w:top w:val="single" w:sz="1" w:space="0" w:color="B4C6E7"/>
              <w:left w:val="single" w:sz="1" w:space="0" w:color="B4C6E7"/>
              <w:bottom w:val="single" w:sz="1" w:space="0" w:color="B4C6E7"/>
              <w:right w:val="single" w:sz="1" w:space="0" w:color="B4C6E7"/>
            </w:tcBorders>
            <w:shd w:val="clear" w:color="auto" w:fill="1F4E79"/>
            <w:tcMar>
              <w:top w:w="60" w:type="dxa"/>
              <w:left w:w="120" w:type="dxa"/>
              <w:bottom w:w="60" w:type="dxa"/>
              <w:right w:w="120" w:type="dxa"/>
            </w:tcMar>
          </w:tcPr>
          <w:p w14:paraId="2554B856" w14:textId="77777777" w:rsidR="00CF07A8" w:rsidRDefault="00000000">
            <w:pPr>
              <w:jc w:val="center"/>
            </w:pPr>
            <w:r>
              <w:rPr>
                <w:b/>
                <w:bCs/>
                <w:color w:val="FFFFFF"/>
                <w:sz w:val="22"/>
                <w:szCs w:val="22"/>
              </w:rPr>
              <w:t>Liên hệ ISTQB</w:t>
            </w:r>
          </w:p>
        </w:tc>
      </w:tr>
      <w:tr w:rsidR="00CF07A8" w14:paraId="0D8FF1DC" w14:textId="77777777">
        <w:tblPrEx>
          <w:tblCellMar>
            <w:top w:w="0" w:type="dxa"/>
            <w:bottom w:w="0" w:type="dxa"/>
          </w:tblCellMar>
        </w:tblPrEx>
        <w:tc>
          <w:tcPr>
            <w:tcW w:w="600" w:type="dxa"/>
            <w:tcBorders>
              <w:top w:val="single" w:sz="1" w:space="0" w:color="B4C6E7"/>
              <w:left w:val="single" w:sz="1" w:space="0" w:color="B4C6E7"/>
              <w:bottom w:val="single" w:sz="1" w:space="0" w:color="B4C6E7"/>
              <w:right w:val="single" w:sz="1" w:space="0" w:color="B4C6E7"/>
            </w:tcBorders>
            <w:shd w:val="clear" w:color="auto" w:fill="F2F7FB"/>
            <w:tcMar>
              <w:top w:w="60" w:type="dxa"/>
              <w:left w:w="120" w:type="dxa"/>
              <w:bottom w:w="60" w:type="dxa"/>
              <w:right w:w="120" w:type="dxa"/>
            </w:tcMar>
          </w:tcPr>
          <w:p w14:paraId="64F1850C" w14:textId="77777777" w:rsidR="00CF07A8" w:rsidRDefault="00000000">
            <w:pPr>
              <w:spacing w:before="40" w:after="40" w:line="300" w:lineRule="auto"/>
            </w:pPr>
            <w:r>
              <w:rPr>
                <w:color w:val="333333"/>
                <w:sz w:val="22"/>
                <w:szCs w:val="22"/>
              </w:rPr>
              <w:t>1</w:t>
            </w:r>
          </w:p>
        </w:tc>
        <w:tc>
          <w:tcPr>
            <w:tcW w:w="1300" w:type="dxa"/>
            <w:tcBorders>
              <w:top w:val="single" w:sz="1" w:space="0" w:color="B4C6E7"/>
              <w:left w:val="single" w:sz="1" w:space="0" w:color="B4C6E7"/>
              <w:bottom w:val="single" w:sz="1" w:space="0" w:color="B4C6E7"/>
              <w:right w:val="single" w:sz="1" w:space="0" w:color="B4C6E7"/>
            </w:tcBorders>
            <w:shd w:val="clear" w:color="auto" w:fill="F2F7FB"/>
            <w:tcMar>
              <w:top w:w="60" w:type="dxa"/>
              <w:left w:w="120" w:type="dxa"/>
              <w:bottom w:w="60" w:type="dxa"/>
              <w:right w:w="120" w:type="dxa"/>
            </w:tcMar>
          </w:tcPr>
          <w:p w14:paraId="2089FD32" w14:textId="77777777" w:rsidR="00CF07A8" w:rsidRDefault="00000000">
            <w:pPr>
              <w:spacing w:before="40" w:after="40" w:line="300" w:lineRule="auto"/>
            </w:pPr>
            <w:r>
              <w:rPr>
                <w:color w:val="333333"/>
                <w:sz w:val="22"/>
                <w:szCs w:val="22"/>
              </w:rPr>
              <w:t>Automation Testing</w:t>
            </w:r>
          </w:p>
        </w:tc>
        <w:tc>
          <w:tcPr>
            <w:tcW w:w="2700" w:type="dxa"/>
            <w:tcBorders>
              <w:top w:val="single" w:sz="1" w:space="0" w:color="B4C6E7"/>
              <w:left w:val="single" w:sz="1" w:space="0" w:color="B4C6E7"/>
              <w:bottom w:val="single" w:sz="1" w:space="0" w:color="B4C6E7"/>
              <w:right w:val="single" w:sz="1" w:space="0" w:color="B4C6E7"/>
            </w:tcBorders>
            <w:shd w:val="clear" w:color="auto" w:fill="F2F7FB"/>
            <w:tcMar>
              <w:top w:w="60" w:type="dxa"/>
              <w:left w:w="120" w:type="dxa"/>
              <w:bottom w:w="60" w:type="dxa"/>
              <w:right w:w="120" w:type="dxa"/>
            </w:tcMar>
          </w:tcPr>
          <w:p w14:paraId="68C326DA" w14:textId="77777777" w:rsidR="00CF07A8" w:rsidRDefault="00000000">
            <w:pPr>
              <w:spacing w:before="40" w:after="40" w:line="300" w:lineRule="auto"/>
            </w:pPr>
            <w:r>
              <w:rPr>
                <w:color w:val="333333"/>
                <w:sz w:val="22"/>
                <w:szCs w:val="22"/>
              </w:rPr>
              <w:t>Tốc độ CI/CD đòi hỏi kiểm thử tự động hoá. Manual testing không thể chạy regression cho 500+ test case mỗi sprint. 85% job posting QA tại VN yêu cầu automation skill.</w:t>
            </w:r>
          </w:p>
        </w:tc>
        <w:tc>
          <w:tcPr>
            <w:tcW w:w="2400" w:type="dxa"/>
            <w:tcBorders>
              <w:top w:val="single" w:sz="1" w:space="0" w:color="B4C6E7"/>
              <w:left w:val="single" w:sz="1" w:space="0" w:color="B4C6E7"/>
              <w:bottom w:val="single" w:sz="1" w:space="0" w:color="B4C6E7"/>
              <w:right w:val="single" w:sz="1" w:space="0" w:color="B4C6E7"/>
            </w:tcBorders>
            <w:shd w:val="clear" w:color="auto" w:fill="F2F7FB"/>
            <w:tcMar>
              <w:top w:w="60" w:type="dxa"/>
              <w:left w:w="120" w:type="dxa"/>
              <w:bottom w:w="60" w:type="dxa"/>
              <w:right w:w="120" w:type="dxa"/>
            </w:tcMar>
          </w:tcPr>
          <w:p w14:paraId="21B6622C" w14:textId="77777777" w:rsidR="00CF07A8" w:rsidRDefault="00000000">
            <w:pPr>
              <w:spacing w:before="40" w:after="40" w:line="300" w:lineRule="auto"/>
            </w:pPr>
            <w:r>
              <w:rPr>
                <w:color w:val="333333"/>
                <w:sz w:val="22"/>
                <w:szCs w:val="22"/>
              </w:rPr>
              <w:t>Playwright, Selenium, Cypress, Appium</w:t>
            </w:r>
          </w:p>
        </w:tc>
        <w:tc>
          <w:tcPr>
            <w:tcW w:w="2360" w:type="dxa"/>
            <w:tcBorders>
              <w:top w:val="single" w:sz="1" w:space="0" w:color="B4C6E7"/>
              <w:left w:val="single" w:sz="1" w:space="0" w:color="B4C6E7"/>
              <w:bottom w:val="single" w:sz="1" w:space="0" w:color="B4C6E7"/>
              <w:right w:val="single" w:sz="1" w:space="0" w:color="B4C6E7"/>
            </w:tcBorders>
            <w:shd w:val="clear" w:color="auto" w:fill="F2F7FB"/>
            <w:tcMar>
              <w:top w:w="60" w:type="dxa"/>
              <w:left w:w="120" w:type="dxa"/>
              <w:bottom w:w="60" w:type="dxa"/>
              <w:right w:w="120" w:type="dxa"/>
            </w:tcMar>
          </w:tcPr>
          <w:p w14:paraId="6CE0F7D1" w14:textId="77777777" w:rsidR="00CF07A8" w:rsidRDefault="00000000">
            <w:pPr>
              <w:spacing w:before="40" w:after="40" w:line="300" w:lineRule="auto"/>
            </w:pPr>
            <w:r>
              <w:rPr>
                <w:color w:val="333333"/>
                <w:sz w:val="22"/>
                <w:szCs w:val="22"/>
              </w:rPr>
              <w:t>Liên quan đến Test Implementation và Execution — tự động hoá là phần của test process hiện đại.</w:t>
            </w:r>
          </w:p>
        </w:tc>
      </w:tr>
      <w:tr w:rsidR="00CF07A8" w14:paraId="5CDF950B" w14:textId="77777777">
        <w:tblPrEx>
          <w:tblCellMar>
            <w:top w:w="0" w:type="dxa"/>
            <w:bottom w:w="0" w:type="dxa"/>
          </w:tblCellMar>
        </w:tblPrEx>
        <w:tc>
          <w:tcPr>
            <w:tcW w:w="600" w:type="dxa"/>
            <w:tcBorders>
              <w:top w:val="single" w:sz="1" w:space="0" w:color="B4C6E7"/>
              <w:left w:val="single" w:sz="1" w:space="0" w:color="B4C6E7"/>
              <w:bottom w:val="single" w:sz="1" w:space="0" w:color="B4C6E7"/>
              <w:right w:val="single" w:sz="1" w:space="0" w:color="B4C6E7"/>
            </w:tcBorders>
            <w:shd w:val="clear" w:color="auto" w:fill="FFFFFF"/>
            <w:tcMar>
              <w:top w:w="60" w:type="dxa"/>
              <w:left w:w="120" w:type="dxa"/>
              <w:bottom w:w="60" w:type="dxa"/>
              <w:right w:w="120" w:type="dxa"/>
            </w:tcMar>
          </w:tcPr>
          <w:p w14:paraId="663E2BCF" w14:textId="77777777" w:rsidR="00CF07A8" w:rsidRDefault="00000000">
            <w:pPr>
              <w:spacing w:before="40" w:after="40" w:line="300" w:lineRule="auto"/>
            </w:pPr>
            <w:r>
              <w:rPr>
                <w:color w:val="333333"/>
                <w:sz w:val="22"/>
                <w:szCs w:val="22"/>
              </w:rPr>
              <w:t>2</w:t>
            </w:r>
          </w:p>
        </w:tc>
        <w:tc>
          <w:tcPr>
            <w:tcW w:w="1300" w:type="dxa"/>
            <w:tcBorders>
              <w:top w:val="single" w:sz="1" w:space="0" w:color="B4C6E7"/>
              <w:left w:val="single" w:sz="1" w:space="0" w:color="B4C6E7"/>
              <w:bottom w:val="single" w:sz="1" w:space="0" w:color="B4C6E7"/>
              <w:right w:val="single" w:sz="1" w:space="0" w:color="B4C6E7"/>
            </w:tcBorders>
            <w:shd w:val="clear" w:color="auto" w:fill="FFFFFF"/>
            <w:tcMar>
              <w:top w:w="60" w:type="dxa"/>
              <w:left w:w="120" w:type="dxa"/>
              <w:bottom w:w="60" w:type="dxa"/>
              <w:right w:w="120" w:type="dxa"/>
            </w:tcMar>
          </w:tcPr>
          <w:p w14:paraId="7A238873" w14:textId="77777777" w:rsidR="00CF07A8" w:rsidRDefault="00000000">
            <w:pPr>
              <w:spacing w:before="40" w:after="40" w:line="300" w:lineRule="auto"/>
            </w:pPr>
            <w:r>
              <w:rPr>
                <w:color w:val="333333"/>
                <w:sz w:val="22"/>
                <w:szCs w:val="22"/>
              </w:rPr>
              <w:t>API Testing</w:t>
            </w:r>
          </w:p>
        </w:tc>
        <w:tc>
          <w:tcPr>
            <w:tcW w:w="2700" w:type="dxa"/>
            <w:tcBorders>
              <w:top w:val="single" w:sz="1" w:space="0" w:color="B4C6E7"/>
              <w:left w:val="single" w:sz="1" w:space="0" w:color="B4C6E7"/>
              <w:bottom w:val="single" w:sz="1" w:space="0" w:color="B4C6E7"/>
              <w:right w:val="single" w:sz="1" w:space="0" w:color="B4C6E7"/>
            </w:tcBorders>
            <w:shd w:val="clear" w:color="auto" w:fill="FFFFFF"/>
            <w:tcMar>
              <w:top w:w="60" w:type="dxa"/>
              <w:left w:w="120" w:type="dxa"/>
              <w:bottom w:w="60" w:type="dxa"/>
              <w:right w:w="120" w:type="dxa"/>
            </w:tcMar>
          </w:tcPr>
          <w:p w14:paraId="4036A554" w14:textId="77777777" w:rsidR="00CF07A8" w:rsidRDefault="00000000">
            <w:pPr>
              <w:spacing w:before="40" w:after="40" w:line="300" w:lineRule="auto"/>
            </w:pPr>
            <w:r>
              <w:rPr>
                <w:color w:val="333333"/>
                <w:sz w:val="22"/>
                <w:szCs w:val="22"/>
              </w:rPr>
              <w:t>Kiến trúc microservices phổ biến, 70% logic nằm ở backend. Tester cần kiểm thử API độc lập trước khi có giao diện.</w:t>
            </w:r>
          </w:p>
        </w:tc>
        <w:tc>
          <w:tcPr>
            <w:tcW w:w="2400" w:type="dxa"/>
            <w:tcBorders>
              <w:top w:val="single" w:sz="1" w:space="0" w:color="B4C6E7"/>
              <w:left w:val="single" w:sz="1" w:space="0" w:color="B4C6E7"/>
              <w:bottom w:val="single" w:sz="1" w:space="0" w:color="B4C6E7"/>
              <w:right w:val="single" w:sz="1" w:space="0" w:color="B4C6E7"/>
            </w:tcBorders>
            <w:shd w:val="clear" w:color="auto" w:fill="FFFFFF"/>
            <w:tcMar>
              <w:top w:w="60" w:type="dxa"/>
              <w:left w:w="120" w:type="dxa"/>
              <w:bottom w:w="60" w:type="dxa"/>
              <w:right w:w="120" w:type="dxa"/>
            </w:tcMar>
          </w:tcPr>
          <w:p w14:paraId="0B71639B" w14:textId="77777777" w:rsidR="00CF07A8" w:rsidRDefault="00000000">
            <w:pPr>
              <w:spacing w:before="40" w:after="40" w:line="300" w:lineRule="auto"/>
            </w:pPr>
            <w:r>
              <w:rPr>
                <w:color w:val="333333"/>
                <w:sz w:val="22"/>
                <w:szCs w:val="22"/>
              </w:rPr>
              <w:t>Postman, REST Assured, K6 (load test API)</w:t>
            </w:r>
          </w:p>
        </w:tc>
        <w:tc>
          <w:tcPr>
            <w:tcW w:w="2360" w:type="dxa"/>
            <w:tcBorders>
              <w:top w:val="single" w:sz="1" w:space="0" w:color="B4C6E7"/>
              <w:left w:val="single" w:sz="1" w:space="0" w:color="B4C6E7"/>
              <w:bottom w:val="single" w:sz="1" w:space="0" w:color="B4C6E7"/>
              <w:right w:val="single" w:sz="1" w:space="0" w:color="B4C6E7"/>
            </w:tcBorders>
            <w:shd w:val="clear" w:color="auto" w:fill="FFFFFF"/>
            <w:tcMar>
              <w:top w:w="60" w:type="dxa"/>
              <w:left w:w="120" w:type="dxa"/>
              <w:bottom w:w="60" w:type="dxa"/>
              <w:right w:w="120" w:type="dxa"/>
            </w:tcMar>
          </w:tcPr>
          <w:p w14:paraId="1806EDDA" w14:textId="77777777" w:rsidR="00CF07A8" w:rsidRDefault="00000000">
            <w:pPr>
              <w:spacing w:before="40" w:after="40" w:line="300" w:lineRule="auto"/>
            </w:pPr>
            <w:r>
              <w:rPr>
                <w:color w:val="333333"/>
                <w:sz w:val="22"/>
                <w:szCs w:val="22"/>
              </w:rPr>
              <w:t>Thuộc về Test Design và Execution ở mức tích hợp (integration level).</w:t>
            </w:r>
          </w:p>
        </w:tc>
      </w:tr>
      <w:tr w:rsidR="00CF07A8" w14:paraId="0306948A" w14:textId="77777777">
        <w:tblPrEx>
          <w:tblCellMar>
            <w:top w:w="0" w:type="dxa"/>
            <w:bottom w:w="0" w:type="dxa"/>
          </w:tblCellMar>
        </w:tblPrEx>
        <w:tc>
          <w:tcPr>
            <w:tcW w:w="600" w:type="dxa"/>
            <w:tcBorders>
              <w:top w:val="single" w:sz="1" w:space="0" w:color="B4C6E7"/>
              <w:left w:val="single" w:sz="1" w:space="0" w:color="B4C6E7"/>
              <w:bottom w:val="single" w:sz="1" w:space="0" w:color="B4C6E7"/>
              <w:right w:val="single" w:sz="1" w:space="0" w:color="B4C6E7"/>
            </w:tcBorders>
            <w:shd w:val="clear" w:color="auto" w:fill="F2F7FB"/>
            <w:tcMar>
              <w:top w:w="60" w:type="dxa"/>
              <w:left w:w="120" w:type="dxa"/>
              <w:bottom w:w="60" w:type="dxa"/>
              <w:right w:w="120" w:type="dxa"/>
            </w:tcMar>
          </w:tcPr>
          <w:p w14:paraId="0865A077" w14:textId="77777777" w:rsidR="00CF07A8" w:rsidRDefault="00000000">
            <w:pPr>
              <w:spacing w:before="40" w:after="40" w:line="300" w:lineRule="auto"/>
            </w:pPr>
            <w:r>
              <w:rPr>
                <w:color w:val="333333"/>
                <w:sz w:val="22"/>
                <w:szCs w:val="22"/>
              </w:rPr>
              <w:t>3</w:t>
            </w:r>
          </w:p>
        </w:tc>
        <w:tc>
          <w:tcPr>
            <w:tcW w:w="1300" w:type="dxa"/>
            <w:tcBorders>
              <w:top w:val="single" w:sz="1" w:space="0" w:color="B4C6E7"/>
              <w:left w:val="single" w:sz="1" w:space="0" w:color="B4C6E7"/>
              <w:bottom w:val="single" w:sz="1" w:space="0" w:color="B4C6E7"/>
              <w:right w:val="single" w:sz="1" w:space="0" w:color="B4C6E7"/>
            </w:tcBorders>
            <w:shd w:val="clear" w:color="auto" w:fill="F2F7FB"/>
            <w:tcMar>
              <w:top w:w="60" w:type="dxa"/>
              <w:left w:w="120" w:type="dxa"/>
              <w:bottom w:w="60" w:type="dxa"/>
              <w:right w:w="120" w:type="dxa"/>
            </w:tcMar>
          </w:tcPr>
          <w:p w14:paraId="3DC9A410" w14:textId="77777777" w:rsidR="00CF07A8" w:rsidRDefault="00000000">
            <w:pPr>
              <w:spacing w:before="40" w:after="40" w:line="300" w:lineRule="auto"/>
            </w:pPr>
            <w:r>
              <w:rPr>
                <w:color w:val="333333"/>
                <w:sz w:val="22"/>
                <w:szCs w:val="22"/>
              </w:rPr>
              <w:t>AI-Assisted Testing</w:t>
            </w:r>
          </w:p>
        </w:tc>
        <w:tc>
          <w:tcPr>
            <w:tcW w:w="2700" w:type="dxa"/>
            <w:tcBorders>
              <w:top w:val="single" w:sz="1" w:space="0" w:color="B4C6E7"/>
              <w:left w:val="single" w:sz="1" w:space="0" w:color="B4C6E7"/>
              <w:bottom w:val="single" w:sz="1" w:space="0" w:color="B4C6E7"/>
              <w:right w:val="single" w:sz="1" w:space="0" w:color="B4C6E7"/>
            </w:tcBorders>
            <w:shd w:val="clear" w:color="auto" w:fill="F2F7FB"/>
            <w:tcMar>
              <w:top w:w="60" w:type="dxa"/>
              <w:left w:w="120" w:type="dxa"/>
              <w:bottom w:w="60" w:type="dxa"/>
              <w:right w:w="120" w:type="dxa"/>
            </w:tcMar>
          </w:tcPr>
          <w:p w14:paraId="7BA7C171" w14:textId="77777777" w:rsidR="00CF07A8" w:rsidRDefault="00000000">
            <w:pPr>
              <w:spacing w:before="40" w:after="40" w:line="300" w:lineRule="auto"/>
            </w:pPr>
            <w:r>
              <w:rPr>
                <w:color w:val="333333"/>
                <w:sz w:val="22"/>
                <w:szCs w:val="22"/>
              </w:rPr>
              <w:t>AI hỗ trợ tạo test case, phân tích log, dự đoán vùng có nhiều lỗi. Tester biết dùng AI tăng năng suất gấp 2-3 lần.</w:t>
            </w:r>
          </w:p>
        </w:tc>
        <w:tc>
          <w:tcPr>
            <w:tcW w:w="2400" w:type="dxa"/>
            <w:tcBorders>
              <w:top w:val="single" w:sz="1" w:space="0" w:color="B4C6E7"/>
              <w:left w:val="single" w:sz="1" w:space="0" w:color="B4C6E7"/>
              <w:bottom w:val="single" w:sz="1" w:space="0" w:color="B4C6E7"/>
              <w:right w:val="single" w:sz="1" w:space="0" w:color="B4C6E7"/>
            </w:tcBorders>
            <w:shd w:val="clear" w:color="auto" w:fill="F2F7FB"/>
            <w:tcMar>
              <w:top w:w="60" w:type="dxa"/>
              <w:left w:w="120" w:type="dxa"/>
              <w:bottom w:w="60" w:type="dxa"/>
              <w:right w:w="120" w:type="dxa"/>
            </w:tcMar>
          </w:tcPr>
          <w:p w14:paraId="6DB4FEC3" w14:textId="77777777" w:rsidR="00CF07A8" w:rsidRDefault="00000000">
            <w:pPr>
              <w:spacing w:before="40" w:after="40" w:line="300" w:lineRule="auto"/>
            </w:pPr>
            <w:r>
              <w:rPr>
                <w:color w:val="333333"/>
                <w:sz w:val="22"/>
                <w:szCs w:val="22"/>
              </w:rPr>
              <w:t>GitHub Copilot, ChatGPT/Claude cho test case generation, Testim AI</w:t>
            </w:r>
          </w:p>
        </w:tc>
        <w:tc>
          <w:tcPr>
            <w:tcW w:w="2360" w:type="dxa"/>
            <w:tcBorders>
              <w:top w:val="single" w:sz="1" w:space="0" w:color="B4C6E7"/>
              <w:left w:val="single" w:sz="1" w:space="0" w:color="B4C6E7"/>
              <w:bottom w:val="single" w:sz="1" w:space="0" w:color="B4C6E7"/>
              <w:right w:val="single" w:sz="1" w:space="0" w:color="B4C6E7"/>
            </w:tcBorders>
            <w:shd w:val="clear" w:color="auto" w:fill="F2F7FB"/>
            <w:tcMar>
              <w:top w:w="60" w:type="dxa"/>
              <w:left w:w="120" w:type="dxa"/>
              <w:bottom w:w="60" w:type="dxa"/>
              <w:right w:w="120" w:type="dxa"/>
            </w:tcMar>
          </w:tcPr>
          <w:p w14:paraId="539E82A3" w14:textId="77777777" w:rsidR="00CF07A8" w:rsidRDefault="00000000">
            <w:pPr>
              <w:spacing w:before="40" w:after="40" w:line="300" w:lineRule="auto"/>
            </w:pPr>
            <w:r>
              <w:rPr>
                <w:color w:val="333333"/>
                <w:sz w:val="22"/>
                <w:szCs w:val="22"/>
              </w:rPr>
              <w:t>ISTQB nhấn mạnh whole-team approach — AI là công cụ hỗ trợ, không thay thế tư duy phản biện.</w:t>
            </w:r>
          </w:p>
        </w:tc>
      </w:tr>
      <w:tr w:rsidR="00CF07A8" w14:paraId="6A2E5918" w14:textId="77777777">
        <w:tblPrEx>
          <w:tblCellMar>
            <w:top w:w="0" w:type="dxa"/>
            <w:bottom w:w="0" w:type="dxa"/>
          </w:tblCellMar>
        </w:tblPrEx>
        <w:tc>
          <w:tcPr>
            <w:tcW w:w="600" w:type="dxa"/>
            <w:tcBorders>
              <w:top w:val="single" w:sz="1" w:space="0" w:color="B4C6E7"/>
              <w:left w:val="single" w:sz="1" w:space="0" w:color="B4C6E7"/>
              <w:bottom w:val="single" w:sz="1" w:space="0" w:color="B4C6E7"/>
              <w:right w:val="single" w:sz="1" w:space="0" w:color="B4C6E7"/>
            </w:tcBorders>
            <w:shd w:val="clear" w:color="auto" w:fill="FFFFFF"/>
            <w:tcMar>
              <w:top w:w="60" w:type="dxa"/>
              <w:left w:w="120" w:type="dxa"/>
              <w:bottom w:w="60" w:type="dxa"/>
              <w:right w:w="120" w:type="dxa"/>
            </w:tcMar>
          </w:tcPr>
          <w:p w14:paraId="2E7D2622" w14:textId="77777777" w:rsidR="00CF07A8" w:rsidRDefault="00000000">
            <w:pPr>
              <w:spacing w:before="40" w:after="40" w:line="300" w:lineRule="auto"/>
            </w:pPr>
            <w:r>
              <w:rPr>
                <w:color w:val="333333"/>
                <w:sz w:val="22"/>
                <w:szCs w:val="22"/>
              </w:rPr>
              <w:t>4</w:t>
            </w:r>
          </w:p>
        </w:tc>
        <w:tc>
          <w:tcPr>
            <w:tcW w:w="1300" w:type="dxa"/>
            <w:tcBorders>
              <w:top w:val="single" w:sz="1" w:space="0" w:color="B4C6E7"/>
              <w:left w:val="single" w:sz="1" w:space="0" w:color="B4C6E7"/>
              <w:bottom w:val="single" w:sz="1" w:space="0" w:color="B4C6E7"/>
              <w:right w:val="single" w:sz="1" w:space="0" w:color="B4C6E7"/>
            </w:tcBorders>
            <w:shd w:val="clear" w:color="auto" w:fill="FFFFFF"/>
            <w:tcMar>
              <w:top w:w="60" w:type="dxa"/>
              <w:left w:w="120" w:type="dxa"/>
              <w:bottom w:w="60" w:type="dxa"/>
              <w:right w:w="120" w:type="dxa"/>
            </w:tcMar>
          </w:tcPr>
          <w:p w14:paraId="122CC272" w14:textId="77777777" w:rsidR="00CF07A8" w:rsidRDefault="00000000">
            <w:pPr>
              <w:spacing w:before="40" w:after="40" w:line="300" w:lineRule="auto"/>
            </w:pPr>
            <w:r>
              <w:rPr>
                <w:color w:val="333333"/>
                <w:sz w:val="22"/>
                <w:szCs w:val="22"/>
              </w:rPr>
              <w:t>Performance Testing</w:t>
            </w:r>
          </w:p>
        </w:tc>
        <w:tc>
          <w:tcPr>
            <w:tcW w:w="2700" w:type="dxa"/>
            <w:tcBorders>
              <w:top w:val="single" w:sz="1" w:space="0" w:color="B4C6E7"/>
              <w:left w:val="single" w:sz="1" w:space="0" w:color="B4C6E7"/>
              <w:bottom w:val="single" w:sz="1" w:space="0" w:color="B4C6E7"/>
              <w:right w:val="single" w:sz="1" w:space="0" w:color="B4C6E7"/>
            </w:tcBorders>
            <w:shd w:val="clear" w:color="auto" w:fill="FFFFFF"/>
            <w:tcMar>
              <w:top w:w="60" w:type="dxa"/>
              <w:left w:w="120" w:type="dxa"/>
              <w:bottom w:w="60" w:type="dxa"/>
              <w:right w:w="120" w:type="dxa"/>
            </w:tcMar>
          </w:tcPr>
          <w:p w14:paraId="5A2C3C98" w14:textId="77777777" w:rsidR="00CF07A8" w:rsidRDefault="00000000">
            <w:pPr>
              <w:spacing w:before="40" w:after="40" w:line="300" w:lineRule="auto"/>
            </w:pPr>
            <w:r>
              <w:rPr>
                <w:color w:val="333333"/>
                <w:sz w:val="22"/>
                <w:szCs w:val="22"/>
              </w:rPr>
              <w:t>Ứng dụng cần phục vụ hàng nghìn người dùng đồng thời. Lỗi hiệu năng gây mất khách hàng và doanh thu.</w:t>
            </w:r>
          </w:p>
        </w:tc>
        <w:tc>
          <w:tcPr>
            <w:tcW w:w="2400" w:type="dxa"/>
            <w:tcBorders>
              <w:top w:val="single" w:sz="1" w:space="0" w:color="B4C6E7"/>
              <w:left w:val="single" w:sz="1" w:space="0" w:color="B4C6E7"/>
              <w:bottom w:val="single" w:sz="1" w:space="0" w:color="B4C6E7"/>
              <w:right w:val="single" w:sz="1" w:space="0" w:color="B4C6E7"/>
            </w:tcBorders>
            <w:shd w:val="clear" w:color="auto" w:fill="FFFFFF"/>
            <w:tcMar>
              <w:top w:w="60" w:type="dxa"/>
              <w:left w:w="120" w:type="dxa"/>
              <w:bottom w:w="60" w:type="dxa"/>
              <w:right w:w="120" w:type="dxa"/>
            </w:tcMar>
          </w:tcPr>
          <w:p w14:paraId="6E1D815C" w14:textId="77777777" w:rsidR="00CF07A8" w:rsidRDefault="00000000">
            <w:pPr>
              <w:spacing w:before="40" w:after="40" w:line="300" w:lineRule="auto"/>
            </w:pPr>
            <w:r>
              <w:rPr>
                <w:color w:val="333333"/>
                <w:sz w:val="22"/>
                <w:szCs w:val="22"/>
              </w:rPr>
              <w:t>JMeter, K6, Gatling, Locust</w:t>
            </w:r>
          </w:p>
        </w:tc>
        <w:tc>
          <w:tcPr>
            <w:tcW w:w="2360" w:type="dxa"/>
            <w:tcBorders>
              <w:top w:val="single" w:sz="1" w:space="0" w:color="B4C6E7"/>
              <w:left w:val="single" w:sz="1" w:space="0" w:color="B4C6E7"/>
              <w:bottom w:val="single" w:sz="1" w:space="0" w:color="B4C6E7"/>
              <w:right w:val="single" w:sz="1" w:space="0" w:color="B4C6E7"/>
            </w:tcBorders>
            <w:shd w:val="clear" w:color="auto" w:fill="FFFFFF"/>
            <w:tcMar>
              <w:top w:w="60" w:type="dxa"/>
              <w:left w:w="120" w:type="dxa"/>
              <w:bottom w:w="60" w:type="dxa"/>
              <w:right w:w="120" w:type="dxa"/>
            </w:tcMar>
          </w:tcPr>
          <w:p w14:paraId="7CF8A712" w14:textId="77777777" w:rsidR="00CF07A8" w:rsidRDefault="00000000">
            <w:pPr>
              <w:spacing w:before="40" w:after="40" w:line="300" w:lineRule="auto"/>
            </w:pPr>
            <w:r>
              <w:rPr>
                <w:color w:val="333333"/>
                <w:sz w:val="22"/>
                <w:szCs w:val="22"/>
              </w:rPr>
              <w:t>Thuộc về Non-functional Testing — kiểm thử phi chức năng là phần không thể thiếu trong test strategy.</w:t>
            </w:r>
          </w:p>
        </w:tc>
      </w:tr>
      <w:tr w:rsidR="00CF07A8" w14:paraId="4BA008DF" w14:textId="77777777">
        <w:tblPrEx>
          <w:tblCellMar>
            <w:top w:w="0" w:type="dxa"/>
            <w:bottom w:w="0" w:type="dxa"/>
          </w:tblCellMar>
        </w:tblPrEx>
        <w:tc>
          <w:tcPr>
            <w:tcW w:w="600" w:type="dxa"/>
            <w:tcBorders>
              <w:top w:val="single" w:sz="1" w:space="0" w:color="B4C6E7"/>
              <w:left w:val="single" w:sz="1" w:space="0" w:color="B4C6E7"/>
              <w:bottom w:val="single" w:sz="1" w:space="0" w:color="B4C6E7"/>
              <w:right w:val="single" w:sz="1" w:space="0" w:color="B4C6E7"/>
            </w:tcBorders>
            <w:shd w:val="clear" w:color="auto" w:fill="F2F7FB"/>
            <w:tcMar>
              <w:top w:w="60" w:type="dxa"/>
              <w:left w:w="120" w:type="dxa"/>
              <w:bottom w:w="60" w:type="dxa"/>
              <w:right w:w="120" w:type="dxa"/>
            </w:tcMar>
          </w:tcPr>
          <w:p w14:paraId="0F1CDBCB" w14:textId="77777777" w:rsidR="00CF07A8" w:rsidRDefault="00000000">
            <w:pPr>
              <w:spacing w:before="40" w:after="40" w:line="300" w:lineRule="auto"/>
            </w:pPr>
            <w:r>
              <w:rPr>
                <w:color w:val="333333"/>
                <w:sz w:val="22"/>
                <w:szCs w:val="22"/>
              </w:rPr>
              <w:t>5</w:t>
            </w:r>
          </w:p>
        </w:tc>
        <w:tc>
          <w:tcPr>
            <w:tcW w:w="1300" w:type="dxa"/>
            <w:tcBorders>
              <w:top w:val="single" w:sz="1" w:space="0" w:color="B4C6E7"/>
              <w:left w:val="single" w:sz="1" w:space="0" w:color="B4C6E7"/>
              <w:bottom w:val="single" w:sz="1" w:space="0" w:color="B4C6E7"/>
              <w:right w:val="single" w:sz="1" w:space="0" w:color="B4C6E7"/>
            </w:tcBorders>
            <w:shd w:val="clear" w:color="auto" w:fill="F2F7FB"/>
            <w:tcMar>
              <w:top w:w="60" w:type="dxa"/>
              <w:left w:w="120" w:type="dxa"/>
              <w:bottom w:w="60" w:type="dxa"/>
              <w:right w:w="120" w:type="dxa"/>
            </w:tcMar>
          </w:tcPr>
          <w:p w14:paraId="6128A7B4" w14:textId="77777777" w:rsidR="00CF07A8" w:rsidRDefault="00000000">
            <w:pPr>
              <w:spacing w:before="40" w:after="40" w:line="300" w:lineRule="auto"/>
            </w:pPr>
            <w:r>
              <w:rPr>
                <w:color w:val="333333"/>
                <w:sz w:val="22"/>
                <w:szCs w:val="22"/>
              </w:rPr>
              <w:t>Tư duy phản biện (Critical Thinking)</w:t>
            </w:r>
          </w:p>
        </w:tc>
        <w:tc>
          <w:tcPr>
            <w:tcW w:w="2700" w:type="dxa"/>
            <w:tcBorders>
              <w:top w:val="single" w:sz="1" w:space="0" w:color="B4C6E7"/>
              <w:left w:val="single" w:sz="1" w:space="0" w:color="B4C6E7"/>
              <w:bottom w:val="single" w:sz="1" w:space="0" w:color="B4C6E7"/>
              <w:right w:val="single" w:sz="1" w:space="0" w:color="B4C6E7"/>
            </w:tcBorders>
            <w:shd w:val="clear" w:color="auto" w:fill="F2F7FB"/>
            <w:tcMar>
              <w:top w:w="60" w:type="dxa"/>
              <w:left w:w="120" w:type="dxa"/>
              <w:bottom w:w="60" w:type="dxa"/>
              <w:right w:w="120" w:type="dxa"/>
            </w:tcMar>
          </w:tcPr>
          <w:p w14:paraId="6FB67DA1" w14:textId="77777777" w:rsidR="00CF07A8" w:rsidRDefault="00000000">
            <w:pPr>
              <w:spacing w:before="40" w:after="40" w:line="300" w:lineRule="auto"/>
            </w:pPr>
            <w:r>
              <w:rPr>
                <w:color w:val="333333"/>
                <w:sz w:val="22"/>
                <w:szCs w:val="22"/>
              </w:rPr>
              <w:t xml:space="preserve">Tester cần đặt câu hỏi "Điều gì có thể sai?", không tin tưởng hoàn toàn vào spec hay AI. Phát hiện </w:t>
            </w:r>
            <w:r>
              <w:rPr>
                <w:color w:val="333333"/>
                <w:sz w:val="22"/>
                <w:szCs w:val="22"/>
              </w:rPr>
              <w:lastRenderedPageBreak/>
              <w:t>lỗi logic mà tool không tìm được.</w:t>
            </w:r>
          </w:p>
        </w:tc>
        <w:tc>
          <w:tcPr>
            <w:tcW w:w="2400" w:type="dxa"/>
            <w:tcBorders>
              <w:top w:val="single" w:sz="1" w:space="0" w:color="B4C6E7"/>
              <w:left w:val="single" w:sz="1" w:space="0" w:color="B4C6E7"/>
              <w:bottom w:val="single" w:sz="1" w:space="0" w:color="B4C6E7"/>
              <w:right w:val="single" w:sz="1" w:space="0" w:color="B4C6E7"/>
            </w:tcBorders>
            <w:shd w:val="clear" w:color="auto" w:fill="F2F7FB"/>
            <w:tcMar>
              <w:top w:w="60" w:type="dxa"/>
              <w:left w:w="120" w:type="dxa"/>
              <w:bottom w:w="60" w:type="dxa"/>
              <w:right w:w="120" w:type="dxa"/>
            </w:tcMar>
          </w:tcPr>
          <w:p w14:paraId="46FE7024" w14:textId="77777777" w:rsidR="00CF07A8" w:rsidRDefault="00000000">
            <w:pPr>
              <w:spacing w:before="40" w:after="40" w:line="300" w:lineRule="auto"/>
            </w:pPr>
            <w:r>
              <w:rPr>
                <w:color w:val="333333"/>
                <w:sz w:val="22"/>
                <w:szCs w:val="22"/>
              </w:rPr>
              <w:lastRenderedPageBreak/>
              <w:t xml:space="preserve">Không phải tool — là mindset. Rèn luyện qua exploratory testing, </w:t>
            </w:r>
            <w:r>
              <w:rPr>
                <w:color w:val="333333"/>
                <w:sz w:val="22"/>
                <w:szCs w:val="22"/>
              </w:rPr>
              <w:lastRenderedPageBreak/>
              <w:t>review code, debate trong team.</w:t>
            </w:r>
          </w:p>
        </w:tc>
        <w:tc>
          <w:tcPr>
            <w:tcW w:w="2360" w:type="dxa"/>
            <w:tcBorders>
              <w:top w:val="single" w:sz="1" w:space="0" w:color="B4C6E7"/>
              <w:left w:val="single" w:sz="1" w:space="0" w:color="B4C6E7"/>
              <w:bottom w:val="single" w:sz="1" w:space="0" w:color="B4C6E7"/>
              <w:right w:val="single" w:sz="1" w:space="0" w:color="B4C6E7"/>
            </w:tcBorders>
            <w:shd w:val="clear" w:color="auto" w:fill="F2F7FB"/>
            <w:tcMar>
              <w:top w:w="60" w:type="dxa"/>
              <w:left w:w="120" w:type="dxa"/>
              <w:bottom w:w="60" w:type="dxa"/>
              <w:right w:w="120" w:type="dxa"/>
            </w:tcMar>
          </w:tcPr>
          <w:p w14:paraId="2A20E939" w14:textId="77777777" w:rsidR="00CF07A8" w:rsidRDefault="00000000">
            <w:pPr>
              <w:spacing w:before="40" w:after="40" w:line="300" w:lineRule="auto"/>
            </w:pPr>
            <w:r>
              <w:rPr>
                <w:color w:val="333333"/>
                <w:sz w:val="22"/>
                <w:szCs w:val="22"/>
              </w:rPr>
              <w:lastRenderedPageBreak/>
              <w:t xml:space="preserve">ISTQB nhấn mạnh Critical Thinking là kỹ năng cốt lõi, kết hợp </w:t>
            </w:r>
            <w:r>
              <w:rPr>
                <w:color w:val="333333"/>
                <w:sz w:val="22"/>
                <w:szCs w:val="22"/>
              </w:rPr>
              <w:lastRenderedPageBreak/>
              <w:t>với Independence of Testing.</w:t>
            </w:r>
          </w:p>
        </w:tc>
      </w:tr>
      <w:tr w:rsidR="00CF07A8" w14:paraId="4836F587" w14:textId="77777777">
        <w:tblPrEx>
          <w:tblCellMar>
            <w:top w:w="0" w:type="dxa"/>
            <w:bottom w:w="0" w:type="dxa"/>
          </w:tblCellMar>
        </w:tblPrEx>
        <w:tc>
          <w:tcPr>
            <w:tcW w:w="600" w:type="dxa"/>
            <w:tcBorders>
              <w:top w:val="single" w:sz="1" w:space="0" w:color="B4C6E7"/>
              <w:left w:val="single" w:sz="1" w:space="0" w:color="B4C6E7"/>
              <w:bottom w:val="single" w:sz="1" w:space="0" w:color="B4C6E7"/>
              <w:right w:val="single" w:sz="1" w:space="0" w:color="B4C6E7"/>
            </w:tcBorders>
            <w:shd w:val="clear" w:color="auto" w:fill="FFFFFF"/>
            <w:tcMar>
              <w:top w:w="60" w:type="dxa"/>
              <w:left w:w="120" w:type="dxa"/>
              <w:bottom w:w="60" w:type="dxa"/>
              <w:right w:w="120" w:type="dxa"/>
            </w:tcMar>
          </w:tcPr>
          <w:p w14:paraId="558132B2" w14:textId="77777777" w:rsidR="00CF07A8" w:rsidRDefault="00000000">
            <w:pPr>
              <w:spacing w:before="40" w:after="40" w:line="300" w:lineRule="auto"/>
            </w:pPr>
            <w:r>
              <w:rPr>
                <w:color w:val="333333"/>
                <w:sz w:val="22"/>
                <w:szCs w:val="22"/>
              </w:rPr>
              <w:lastRenderedPageBreak/>
              <w:t>6</w:t>
            </w:r>
          </w:p>
        </w:tc>
        <w:tc>
          <w:tcPr>
            <w:tcW w:w="1300" w:type="dxa"/>
            <w:tcBorders>
              <w:top w:val="single" w:sz="1" w:space="0" w:color="B4C6E7"/>
              <w:left w:val="single" w:sz="1" w:space="0" w:color="B4C6E7"/>
              <w:bottom w:val="single" w:sz="1" w:space="0" w:color="B4C6E7"/>
              <w:right w:val="single" w:sz="1" w:space="0" w:color="B4C6E7"/>
            </w:tcBorders>
            <w:shd w:val="clear" w:color="auto" w:fill="FFFFFF"/>
            <w:tcMar>
              <w:top w:w="60" w:type="dxa"/>
              <w:left w:w="120" w:type="dxa"/>
              <w:bottom w:w="60" w:type="dxa"/>
              <w:right w:w="120" w:type="dxa"/>
            </w:tcMar>
          </w:tcPr>
          <w:p w14:paraId="5882AEC7" w14:textId="77777777" w:rsidR="00CF07A8" w:rsidRDefault="00000000">
            <w:pPr>
              <w:spacing w:before="40" w:after="40" w:line="300" w:lineRule="auto"/>
            </w:pPr>
            <w:r>
              <w:rPr>
                <w:color w:val="333333"/>
                <w:sz w:val="22"/>
                <w:szCs w:val="22"/>
              </w:rPr>
              <w:t>Giao tiếp &amp; Hợp tác nhóm</w:t>
            </w:r>
          </w:p>
        </w:tc>
        <w:tc>
          <w:tcPr>
            <w:tcW w:w="2700" w:type="dxa"/>
            <w:tcBorders>
              <w:top w:val="single" w:sz="1" w:space="0" w:color="B4C6E7"/>
              <w:left w:val="single" w:sz="1" w:space="0" w:color="B4C6E7"/>
              <w:bottom w:val="single" w:sz="1" w:space="0" w:color="B4C6E7"/>
              <w:right w:val="single" w:sz="1" w:space="0" w:color="B4C6E7"/>
            </w:tcBorders>
            <w:shd w:val="clear" w:color="auto" w:fill="FFFFFF"/>
            <w:tcMar>
              <w:top w:w="60" w:type="dxa"/>
              <w:left w:w="120" w:type="dxa"/>
              <w:bottom w:w="60" w:type="dxa"/>
              <w:right w:w="120" w:type="dxa"/>
            </w:tcMar>
          </w:tcPr>
          <w:p w14:paraId="2877F983" w14:textId="77777777" w:rsidR="00CF07A8" w:rsidRDefault="00000000">
            <w:pPr>
              <w:spacing w:before="40" w:after="40" w:line="300" w:lineRule="auto"/>
            </w:pPr>
            <w:r>
              <w:rPr>
                <w:color w:val="333333"/>
                <w:sz w:val="22"/>
                <w:szCs w:val="22"/>
              </w:rPr>
              <w:t>Tester là cầu nối giữa Dev, BA, PM. Bug report không rõ ràng = dev không sửa đúng = lãng phí thời gian cả đội.</w:t>
            </w:r>
          </w:p>
        </w:tc>
        <w:tc>
          <w:tcPr>
            <w:tcW w:w="2400" w:type="dxa"/>
            <w:tcBorders>
              <w:top w:val="single" w:sz="1" w:space="0" w:color="B4C6E7"/>
              <w:left w:val="single" w:sz="1" w:space="0" w:color="B4C6E7"/>
              <w:bottom w:val="single" w:sz="1" w:space="0" w:color="B4C6E7"/>
              <w:right w:val="single" w:sz="1" w:space="0" w:color="B4C6E7"/>
            </w:tcBorders>
            <w:shd w:val="clear" w:color="auto" w:fill="FFFFFF"/>
            <w:tcMar>
              <w:top w:w="60" w:type="dxa"/>
              <w:left w:w="120" w:type="dxa"/>
              <w:bottom w:w="60" w:type="dxa"/>
              <w:right w:w="120" w:type="dxa"/>
            </w:tcMar>
          </w:tcPr>
          <w:p w14:paraId="1DABDBAD" w14:textId="77777777" w:rsidR="00CF07A8" w:rsidRDefault="00000000">
            <w:pPr>
              <w:spacing w:before="40" w:after="40" w:line="300" w:lineRule="auto"/>
            </w:pPr>
            <w:r>
              <w:rPr>
                <w:color w:val="333333"/>
                <w:sz w:val="22"/>
                <w:szCs w:val="22"/>
              </w:rPr>
              <w:t>Jira, Confluence, Slack — kỹ năng viết bug report, báo cáo, trình bày.</w:t>
            </w:r>
          </w:p>
        </w:tc>
        <w:tc>
          <w:tcPr>
            <w:tcW w:w="2360" w:type="dxa"/>
            <w:tcBorders>
              <w:top w:val="single" w:sz="1" w:space="0" w:color="B4C6E7"/>
              <w:left w:val="single" w:sz="1" w:space="0" w:color="B4C6E7"/>
              <w:bottom w:val="single" w:sz="1" w:space="0" w:color="B4C6E7"/>
              <w:right w:val="single" w:sz="1" w:space="0" w:color="B4C6E7"/>
            </w:tcBorders>
            <w:shd w:val="clear" w:color="auto" w:fill="FFFFFF"/>
            <w:tcMar>
              <w:top w:w="60" w:type="dxa"/>
              <w:left w:w="120" w:type="dxa"/>
              <w:bottom w:w="60" w:type="dxa"/>
              <w:right w:w="120" w:type="dxa"/>
            </w:tcMar>
          </w:tcPr>
          <w:p w14:paraId="65174174" w14:textId="77777777" w:rsidR="00CF07A8" w:rsidRDefault="00000000">
            <w:pPr>
              <w:spacing w:before="40" w:after="40" w:line="300" w:lineRule="auto"/>
            </w:pPr>
            <w:r>
              <w:rPr>
                <w:color w:val="333333"/>
                <w:sz w:val="22"/>
                <w:szCs w:val="22"/>
              </w:rPr>
              <w:t>ISTQB: Whole-team approach — chất lượng là trách nhiệm chung, không chỉ của QA.</w:t>
            </w:r>
          </w:p>
        </w:tc>
      </w:tr>
    </w:tbl>
    <w:p w14:paraId="7F761594" w14:textId="77777777" w:rsidR="00CF07A8" w:rsidRDefault="00CF07A8">
      <w:pPr>
        <w:spacing w:before="80"/>
      </w:pPr>
    </w:p>
    <w:p w14:paraId="7026D14A" w14:textId="77777777" w:rsidR="00CF07A8" w:rsidRDefault="00000000">
      <w:pPr>
        <w:pStyle w:val="Heading2"/>
      </w:pPr>
      <w:bookmarkStart w:id="41" w:name="_Toc230539829"/>
      <w:r>
        <w:t>5.4. Tổng kết kỹ năng (100-150 từ — tự viết)</w:t>
      </w:r>
      <w:bookmarkEnd w:id="41"/>
    </w:p>
    <w:p w14:paraId="1C37EDE9" w14:textId="77777777" w:rsidR="00CF07A8" w:rsidRDefault="00CF07A8">
      <w:pPr>
        <w:spacing w:before="40"/>
      </w:pPr>
    </w:p>
    <w:p w14:paraId="28AEB805" w14:textId="77777777" w:rsidR="00CF07A8" w:rsidRDefault="00000000">
      <w:pPr>
        <w:spacing w:before="60" w:after="60" w:line="360" w:lineRule="auto"/>
        <w:ind w:firstLine="720"/>
        <w:jc w:val="both"/>
      </w:pPr>
      <w:r>
        <w:rPr>
          <w:color w:val="333333"/>
        </w:rPr>
        <w:t>Qua quá trình nghiên cứu và trao đổi với AI, em nhận ra rằng một Software Tester chuyên nghiệp năm 2026 cần kết hợp hai nhóm kỹ năng: kỹ thuật và tư duy. Về kỹ thuật, Automation Testing và API Testing là hai kỹ năng nền tảng bắt buộc — hầu hết các công ty tại Việt Nam đều yêu cầu ứng viên thành thạo ít nhất một framework như Playwright hoặc Postman. Đặc biệt, AI-Assisted Testing đang nổi lên như một lợi thế cạnh tranh; tester biết tận dụng AI để tạo test case và phân tích dữ liệu sẽ có năng suất vượt trội. Tuy nhiên, kỹ năng quan trọng nhất lại không phải là tool cụ thể nào, mà là tư duy phản biện — khả năng đặt câu hỏi đúng, nghi ngờ kết quả và không phụ thuộc hoàn toàn vào AI hay automation. Như ISTQB nhấn mạnh, chất lượng phần mềm là trách nhiệm của toàn bộ nhóm (whole-team approach), và tester cần có kỹ năng giao tiếp tốt để đóng góp hiệu quả trong môi trường Agile. Những bài học này giúp em định hướng rõ hơn cho lộ trình nghề nghiệp sắp tới.</w:t>
      </w:r>
    </w:p>
    <w:p w14:paraId="51D67062" w14:textId="77777777" w:rsidR="00CF07A8" w:rsidRDefault="00CF07A8">
      <w:pPr>
        <w:spacing w:before="80"/>
      </w:pPr>
    </w:p>
    <w:p w14:paraId="2AA22DE7" w14:textId="77777777" w:rsidR="00CF07A8" w:rsidRDefault="00000000">
      <w:pPr>
        <w:pStyle w:val="Heading2"/>
      </w:pPr>
      <w:bookmarkStart w:id="42" w:name="_Toc230539830"/>
      <w:r>
        <w:t>5.5. Nhận xét cá nhân</w:t>
      </w:r>
      <w:bookmarkEnd w:id="42"/>
    </w:p>
    <w:p w14:paraId="2AC7C9A4" w14:textId="77777777" w:rsidR="00CF07A8" w:rsidRDefault="00CF07A8">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F07A8" w14:paraId="10736396" w14:textId="77777777">
        <w:tblPrEx>
          <w:tblCellMar>
            <w:top w:w="0" w:type="dxa"/>
            <w:bottom w:w="0" w:type="dxa"/>
          </w:tblCellMar>
        </w:tblPrEx>
        <w:tc>
          <w:tcPr>
            <w:tcW w:w="9360" w:type="dxa"/>
            <w:tcBorders>
              <w:top w:val="single" w:sz="1" w:space="0" w:color="27AE60"/>
              <w:left w:val="single" w:sz="6" w:space="0" w:color="27AE60"/>
              <w:bottom w:val="single" w:sz="1" w:space="0" w:color="27AE60"/>
              <w:right w:val="single" w:sz="1" w:space="0" w:color="27AE60"/>
            </w:tcBorders>
            <w:shd w:val="clear" w:color="auto" w:fill="F0FFF4"/>
            <w:tcMar>
              <w:top w:w="120" w:type="dxa"/>
              <w:left w:w="200" w:type="dxa"/>
              <w:bottom w:w="120" w:type="dxa"/>
              <w:right w:w="200" w:type="dxa"/>
            </w:tcMar>
          </w:tcPr>
          <w:p w14:paraId="4D8F606F" w14:textId="77777777" w:rsidR="00CF07A8" w:rsidRDefault="00000000">
            <w:pPr>
              <w:spacing w:line="340" w:lineRule="auto"/>
            </w:pPr>
            <w:r>
              <w:rPr>
                <w:b/>
                <w:bCs/>
                <w:color w:val="27AE60"/>
                <w:sz w:val="23"/>
                <w:szCs w:val="23"/>
              </w:rPr>
              <w:t xml:space="preserve">Nhận xét cá nhân: </w:t>
            </w:r>
            <w:r>
              <w:rPr>
                <w:color w:val="333333"/>
                <w:sz w:val="23"/>
                <w:szCs w:val="23"/>
              </w:rPr>
              <w:t xml:space="preserve">Prompt lần 2 cho kết quả tốt hơn hẳn so với lần 1: nội dung tập trung hơn (6 thay vì 8 kỹ năng), có công cụ cụ thể và liên hệ được với ISTQB. Việc yêu cầu AI đối chiếu với khung lý thuyết ISTQB giúp câu trả lời không chỉ mang tính "tư vấn nghề nghiệp" mà còn có giá trị học thuật. Tuy nhiên, phần AI-Assisted Testing chưa được ISTQB Syllabus v4.0 đề cập nhiều </w:t>
            </w:r>
            <w:r>
              <w:rPr>
                <w:color w:val="333333"/>
                <w:sz w:val="23"/>
                <w:szCs w:val="23"/>
              </w:rPr>
              <w:lastRenderedPageBreak/>
              <w:t>— đây là xu hướng mới và em đã tự bổ sung từ các nguồn khác (blog, báo cáo tuyển dụng). Bài học rút ra: luôn đối chiếu nhiều nguồn, không chỉ dựa vào một tài liệu duy nhất.</w:t>
            </w:r>
          </w:p>
        </w:tc>
      </w:tr>
    </w:tbl>
    <w:p w14:paraId="35C01C21" w14:textId="77777777" w:rsidR="00CF07A8" w:rsidRDefault="00000000">
      <w:r>
        <w:lastRenderedPageBreak/>
        <w:br w:type="page"/>
      </w:r>
    </w:p>
    <w:p w14:paraId="2603DF07" w14:textId="77777777" w:rsidR="00CF07A8" w:rsidRDefault="00000000">
      <w:pPr>
        <w:pStyle w:val="Heading1"/>
      </w:pPr>
      <w:bookmarkStart w:id="43" w:name="_Toc230539831"/>
      <w:r>
        <w:lastRenderedPageBreak/>
        <w:t>Kết luận</w:t>
      </w:r>
      <w:bookmarkEnd w:id="43"/>
    </w:p>
    <w:p w14:paraId="7D8FDC7E" w14:textId="77777777" w:rsidR="00CF07A8" w:rsidRDefault="00CF07A8">
      <w:pPr>
        <w:spacing w:before="60"/>
      </w:pPr>
    </w:p>
    <w:p w14:paraId="130ABC85" w14:textId="77777777" w:rsidR="00CF07A8" w:rsidRDefault="00000000">
      <w:pPr>
        <w:spacing w:before="60" w:after="60" w:line="360" w:lineRule="auto"/>
        <w:ind w:firstLine="720"/>
        <w:jc w:val="both"/>
      </w:pPr>
      <w:r>
        <w:rPr>
          <w:color w:val="333333"/>
        </w:rPr>
        <w:t>Sau khi hoàn thành Lab 1 — Testing Fundamentals through Effective Prompts, em đã rút ra được nhiều bài học giá trị về cả kiến thức kiểm thử phần mềm lẫn kỹ năng sử dụng AI như một công cụ học tập hiệu quả.</w:t>
      </w:r>
    </w:p>
    <w:p w14:paraId="1DEEFFC7" w14:textId="77777777" w:rsidR="00CF07A8" w:rsidRDefault="00CF07A8">
      <w:pPr>
        <w:spacing w:before="40"/>
      </w:pPr>
    </w:p>
    <w:p w14:paraId="74D73760" w14:textId="77777777" w:rsidR="00CF07A8" w:rsidRDefault="00000000">
      <w:pPr>
        <w:spacing w:before="60" w:after="60" w:line="360" w:lineRule="auto"/>
        <w:ind w:firstLine="720"/>
        <w:jc w:val="both"/>
      </w:pPr>
      <w:r>
        <w:rPr>
          <w:b/>
          <w:bCs/>
          <w:color w:val="333333"/>
        </w:rPr>
        <w:t xml:space="preserve">Về Testing Fundamentals: </w:t>
      </w:r>
      <w:r>
        <w:rPr>
          <w:color w:val="333333"/>
        </w:rPr>
        <w:t>Em đã nắm vững các khái niệm nền tảng của ISTQB bao gồm chuỗi Error — Defect — Failure — Root Cause, hiểu rõ sự khác biệt giữa Testing và Debugging, Verification và Validation. Bảy nguyên tắc kiểm thử không chỉ là lý thuyết mà có thể áp dụng trực tiếp vào dự án thực tế — ví dụ như nguyên tắc Defects Cluster Together giúp định hướng việc phân bổ nguồn lực kiểm thử hợp lý, hay nguyên tắc Pesticide Paradox nhắc nhở nhóm QA phải thường xuyên cập nhật bộ test case. Đặc biệt, việc tìm hiểu 7 hoạt động trong test process giúp em có cái nhìn tổng quan về quy trình kiểm thử chuyên nghiệp, từ Planning đến Completion.</w:t>
      </w:r>
    </w:p>
    <w:p w14:paraId="7F746604" w14:textId="77777777" w:rsidR="00CF07A8" w:rsidRDefault="00CF07A8">
      <w:pPr>
        <w:spacing w:before="40"/>
      </w:pPr>
    </w:p>
    <w:p w14:paraId="2F7AA94E" w14:textId="77777777" w:rsidR="00CF07A8" w:rsidRDefault="00000000">
      <w:pPr>
        <w:spacing w:before="60" w:after="60" w:line="360" w:lineRule="auto"/>
        <w:ind w:firstLine="720"/>
        <w:jc w:val="both"/>
      </w:pPr>
      <w:r>
        <w:rPr>
          <w:b/>
          <w:bCs/>
          <w:color w:val="333333"/>
        </w:rPr>
        <w:t xml:space="preserve">Về Prompt Engineering: </w:t>
      </w:r>
      <w:r>
        <w:rPr>
          <w:color w:val="333333"/>
        </w:rPr>
        <w:t>Công thức R-C-T-F-E (Role — Context — Task — Format — Examples) là kim chỉ nam giúp viết prompt hiệu quả. Qua thực hành, em nhận ra rằng: (1) Prompt càng cụ thể thì kết quả càng chính xác và hữu ích — thay vì hỏi "giải thích testing", việc giới hạn phạm vi, chỉ định định dạng và cung cấp ví dụ mẫu cho kết quả tốt hơn rất nhiều. (2) Prompt few-shot (có ví dụ) luôn vượt trội so với zero-shot trong việc định hướng cấu trúc đầu ra. (3) Chia nhỏ prompt thành nhiều câu hỏi riêng biệt giúp kiểm soát chất lượng tốt hơn là nhồi nhiều yêu cầu vào một prompt. (4) Luôn cần đối chiếu kết quả AI với tài liệu chính thống (ISTQB Syllabus) vì AI có thể đưa ra thông tin chính xác nhưng không đầy đủ, hoặc trình bày theo cách gây hiểu nhầm.</w:t>
      </w:r>
    </w:p>
    <w:p w14:paraId="0FBDE6F0" w14:textId="77777777" w:rsidR="00CF07A8" w:rsidRDefault="00CF07A8">
      <w:pPr>
        <w:spacing w:before="40"/>
      </w:pPr>
    </w:p>
    <w:p w14:paraId="03513140" w14:textId="77777777" w:rsidR="00CF07A8" w:rsidRDefault="00000000">
      <w:pPr>
        <w:spacing w:before="60" w:after="60" w:line="360" w:lineRule="auto"/>
        <w:ind w:firstLine="720"/>
        <w:jc w:val="both"/>
      </w:pPr>
      <w:r>
        <w:rPr>
          <w:color w:val="333333"/>
        </w:rPr>
        <w:t>Tóm lại, Lab này không chỉ giúp em học kiến thức chuyên môn mà còn trang bị phương pháp tự học hiệu quả với AI — một kỹ năng thiết yếu trong thời đại công nghệ hiện nay. Em sẽ tiếp tục áp dụng công thức R-C-T-F-E trong quá trình học các chương tiếp theo của môn SWT301 và các môn học khác.</w:t>
      </w:r>
    </w:p>
    <w:p w14:paraId="5CDB103B" w14:textId="77777777" w:rsidR="00CF07A8" w:rsidRDefault="00000000">
      <w:r>
        <w:br w:type="page"/>
      </w:r>
    </w:p>
    <w:p w14:paraId="5B0A992D" w14:textId="77777777" w:rsidR="00CF07A8" w:rsidRDefault="00000000">
      <w:pPr>
        <w:pStyle w:val="Heading1"/>
      </w:pPr>
      <w:bookmarkStart w:id="44" w:name="_Toc230539832"/>
      <w:r>
        <w:lastRenderedPageBreak/>
        <w:t>Tài liệu tham khảo</w:t>
      </w:r>
      <w:bookmarkEnd w:id="44"/>
    </w:p>
    <w:p w14:paraId="40A339DA" w14:textId="77777777" w:rsidR="00CF07A8" w:rsidRDefault="00CF07A8">
      <w:pPr>
        <w:spacing w:before="80"/>
      </w:pPr>
    </w:p>
    <w:p w14:paraId="50EF2641" w14:textId="77777777" w:rsidR="00CF07A8" w:rsidRDefault="00000000">
      <w:pPr>
        <w:spacing w:before="60" w:after="60" w:line="360" w:lineRule="auto"/>
        <w:jc w:val="both"/>
      </w:pPr>
      <w:r>
        <w:rPr>
          <w:b/>
          <w:bCs/>
          <w:color w:val="333333"/>
        </w:rPr>
        <w:t xml:space="preserve">[1] </w:t>
      </w:r>
      <w:r>
        <w:rPr>
          <w:color w:val="333333"/>
        </w:rPr>
        <w:t>ISTQB Foundation Level Syllabus v4.0 (2023). International Software Testing Qualifications Board.</w:t>
      </w:r>
    </w:p>
    <w:p w14:paraId="019B5F16" w14:textId="77777777" w:rsidR="00CF07A8" w:rsidRDefault="00000000">
      <w:pPr>
        <w:spacing w:before="40" w:after="120"/>
        <w:ind w:left="360"/>
      </w:pPr>
      <w:hyperlink r:id="rId8" w:history="1">
        <w:r>
          <w:rPr>
            <w:rStyle w:val="Hyperlink"/>
          </w:rPr>
          <w:t>https://www.istqb.org/certifications/certified-tester-foundation-level</w:t>
        </w:r>
      </w:hyperlink>
    </w:p>
    <w:p w14:paraId="409B8FCE" w14:textId="77777777" w:rsidR="00CF07A8" w:rsidRDefault="00CF07A8">
      <w:pPr>
        <w:spacing w:before="40"/>
      </w:pPr>
    </w:p>
    <w:p w14:paraId="2AE8B040" w14:textId="77777777" w:rsidR="00CF07A8" w:rsidRDefault="00000000">
      <w:pPr>
        <w:spacing w:before="60" w:after="60" w:line="360" w:lineRule="auto"/>
        <w:jc w:val="both"/>
      </w:pPr>
      <w:r>
        <w:rPr>
          <w:b/>
          <w:bCs/>
          <w:color w:val="333333"/>
        </w:rPr>
        <w:t xml:space="preserve">[2] </w:t>
      </w:r>
      <w:r>
        <w:rPr>
          <w:color w:val="333333"/>
        </w:rPr>
        <w:t>Rex Black, Dorothy Graham, Erik van Veenendaal, Isabel Evans (2022). Foundations of Software Testing: ISTQB Certification, 4th Edition. Cengage Learning.</w:t>
      </w:r>
    </w:p>
    <w:p w14:paraId="3BBE4118" w14:textId="77777777" w:rsidR="00CF07A8" w:rsidRDefault="00CF07A8">
      <w:pPr>
        <w:spacing w:before="40"/>
      </w:pPr>
    </w:p>
    <w:p w14:paraId="0CD41841" w14:textId="77777777" w:rsidR="00CF07A8" w:rsidRDefault="00000000">
      <w:pPr>
        <w:spacing w:before="60" w:after="60" w:line="360" w:lineRule="auto"/>
        <w:jc w:val="both"/>
      </w:pPr>
      <w:r>
        <w:rPr>
          <w:b/>
          <w:bCs/>
          <w:color w:val="333333"/>
        </w:rPr>
        <w:t xml:space="preserve">[3] </w:t>
      </w:r>
      <w:r>
        <w:rPr>
          <w:color w:val="333333"/>
        </w:rPr>
        <w:t>DAIR.AI (2023). Prompt Engineering Guide.</w:t>
      </w:r>
    </w:p>
    <w:p w14:paraId="3FB3239F" w14:textId="77777777" w:rsidR="00CF07A8" w:rsidRDefault="00000000">
      <w:pPr>
        <w:spacing w:before="40" w:after="120"/>
        <w:ind w:left="360"/>
      </w:pPr>
      <w:hyperlink r:id="rId9" w:history="1">
        <w:r>
          <w:rPr>
            <w:rStyle w:val="Hyperlink"/>
          </w:rPr>
          <w:t>https://www.promptingguide.ai/</w:t>
        </w:r>
      </w:hyperlink>
    </w:p>
    <w:p w14:paraId="566A5278" w14:textId="77777777" w:rsidR="00CF07A8" w:rsidRDefault="00CF07A8">
      <w:pPr>
        <w:spacing w:before="40"/>
      </w:pPr>
    </w:p>
    <w:p w14:paraId="47EA98EA" w14:textId="77777777" w:rsidR="00CF07A8" w:rsidRDefault="00000000">
      <w:pPr>
        <w:spacing w:before="60" w:after="60" w:line="360" w:lineRule="auto"/>
        <w:jc w:val="both"/>
      </w:pPr>
      <w:r>
        <w:rPr>
          <w:b/>
          <w:bCs/>
          <w:color w:val="333333"/>
        </w:rPr>
        <w:t xml:space="preserve">[4] </w:t>
      </w:r>
      <w:r>
        <w:rPr>
          <w:color w:val="333333"/>
        </w:rPr>
        <w:t>Anthropic (2026). Claude AI — Documentation and Best Practices.</w:t>
      </w:r>
    </w:p>
    <w:p w14:paraId="0DF92240" w14:textId="77777777" w:rsidR="00CF07A8" w:rsidRDefault="00000000">
      <w:pPr>
        <w:spacing w:before="40" w:after="120"/>
        <w:ind w:left="360"/>
      </w:pPr>
      <w:hyperlink r:id="rId10" w:history="1">
        <w:r>
          <w:rPr>
            <w:rStyle w:val="Hyperlink"/>
          </w:rPr>
          <w:t>https://docs.anthropic.com/</w:t>
        </w:r>
      </w:hyperlink>
    </w:p>
    <w:sectPr w:rsidR="00CF07A8">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0CCAA" w14:textId="77777777" w:rsidR="00EC3ACB" w:rsidRDefault="00EC3ACB">
      <w:r>
        <w:separator/>
      </w:r>
    </w:p>
  </w:endnote>
  <w:endnote w:type="continuationSeparator" w:id="0">
    <w:p w14:paraId="68BFACBF" w14:textId="77777777" w:rsidR="00EC3ACB" w:rsidRDefault="00EC3A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3E17D" w14:textId="77777777" w:rsidR="00CF07A8" w:rsidRDefault="00000000">
    <w:pPr>
      <w:pBdr>
        <w:top w:val="single" w:sz="2" w:space="4" w:color="B4C6E7"/>
      </w:pBdr>
      <w:jc w:val="center"/>
    </w:pPr>
    <w:r>
      <w:rPr>
        <w:color w:val="808080"/>
        <w:sz w:val="18"/>
        <w:szCs w:val="18"/>
      </w:rPr>
      <w:t xml:space="preserve">Trang </w:t>
    </w:r>
    <w:r>
      <w:rPr>
        <w:color w:val="808080"/>
        <w:sz w:val="18"/>
        <w:szCs w:val="18"/>
      </w:rPr>
      <w:fldChar w:fldCharType="begin"/>
    </w:r>
    <w:r>
      <w:rPr>
        <w:color w:val="808080"/>
        <w:sz w:val="18"/>
        <w:szCs w:val="18"/>
      </w:rPr>
      <w:instrText>PAGE</w:instrText>
    </w:r>
    <w:r>
      <w:rPr>
        <w:color w:val="808080"/>
        <w:sz w:val="18"/>
        <w:szCs w:val="18"/>
      </w:rPr>
      <w:fldChar w:fldCharType="separate"/>
    </w:r>
    <w:r w:rsidR="00ED0306">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B149A3" w14:textId="77777777" w:rsidR="00EC3ACB" w:rsidRDefault="00EC3ACB">
      <w:r>
        <w:separator/>
      </w:r>
    </w:p>
  </w:footnote>
  <w:footnote w:type="continuationSeparator" w:id="0">
    <w:p w14:paraId="4B294501" w14:textId="77777777" w:rsidR="00EC3ACB" w:rsidRDefault="00EC3A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3C8CB" w14:textId="77777777" w:rsidR="00CF07A8" w:rsidRDefault="00000000">
    <w:pPr>
      <w:pBdr>
        <w:bottom w:val="single" w:sz="2" w:space="4" w:color="B4C6E7"/>
      </w:pBdr>
      <w:jc w:val="right"/>
    </w:pPr>
    <w:r>
      <w:rPr>
        <w:i/>
        <w:iCs/>
        <w:color w:val="808080"/>
        <w:sz w:val="18"/>
        <w:szCs w:val="18"/>
      </w:rPr>
      <w:t>SWT301 — Lab 1 | CAO THỊ DIỆP MINH — DE201099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112868"/>
    <w:multiLevelType w:val="hybridMultilevel"/>
    <w:tmpl w:val="B37E8D4A"/>
    <w:lvl w:ilvl="0" w:tplc="E736A6B6">
      <w:start w:val="1"/>
      <w:numFmt w:val="bullet"/>
      <w:lvlText w:val="●"/>
      <w:lvlJc w:val="left"/>
      <w:pPr>
        <w:ind w:left="720" w:hanging="360"/>
      </w:pPr>
    </w:lvl>
    <w:lvl w:ilvl="1" w:tplc="2A402F2C">
      <w:start w:val="1"/>
      <w:numFmt w:val="bullet"/>
      <w:lvlText w:val="○"/>
      <w:lvlJc w:val="left"/>
      <w:pPr>
        <w:ind w:left="1440" w:hanging="360"/>
      </w:pPr>
    </w:lvl>
    <w:lvl w:ilvl="2" w:tplc="17C092A0">
      <w:start w:val="1"/>
      <w:numFmt w:val="bullet"/>
      <w:lvlText w:val="■"/>
      <w:lvlJc w:val="left"/>
      <w:pPr>
        <w:ind w:left="2160" w:hanging="360"/>
      </w:pPr>
    </w:lvl>
    <w:lvl w:ilvl="3" w:tplc="855240C4">
      <w:start w:val="1"/>
      <w:numFmt w:val="bullet"/>
      <w:lvlText w:val="●"/>
      <w:lvlJc w:val="left"/>
      <w:pPr>
        <w:ind w:left="2880" w:hanging="360"/>
      </w:pPr>
    </w:lvl>
    <w:lvl w:ilvl="4" w:tplc="28187366">
      <w:start w:val="1"/>
      <w:numFmt w:val="bullet"/>
      <w:lvlText w:val="○"/>
      <w:lvlJc w:val="left"/>
      <w:pPr>
        <w:ind w:left="3600" w:hanging="360"/>
      </w:pPr>
    </w:lvl>
    <w:lvl w:ilvl="5" w:tplc="740081A8">
      <w:start w:val="1"/>
      <w:numFmt w:val="bullet"/>
      <w:lvlText w:val="■"/>
      <w:lvlJc w:val="left"/>
      <w:pPr>
        <w:ind w:left="4320" w:hanging="360"/>
      </w:pPr>
    </w:lvl>
    <w:lvl w:ilvl="6" w:tplc="A65A4B86">
      <w:start w:val="1"/>
      <w:numFmt w:val="bullet"/>
      <w:lvlText w:val="●"/>
      <w:lvlJc w:val="left"/>
      <w:pPr>
        <w:ind w:left="5040" w:hanging="360"/>
      </w:pPr>
    </w:lvl>
    <w:lvl w:ilvl="7" w:tplc="B0D66E9E">
      <w:start w:val="1"/>
      <w:numFmt w:val="bullet"/>
      <w:lvlText w:val="●"/>
      <w:lvlJc w:val="left"/>
      <w:pPr>
        <w:ind w:left="5760" w:hanging="360"/>
      </w:pPr>
    </w:lvl>
    <w:lvl w:ilvl="8" w:tplc="435EFBB4">
      <w:start w:val="1"/>
      <w:numFmt w:val="bullet"/>
      <w:lvlText w:val="●"/>
      <w:lvlJc w:val="left"/>
      <w:pPr>
        <w:ind w:left="6480" w:hanging="360"/>
      </w:pPr>
    </w:lvl>
  </w:abstractNum>
  <w:num w:numId="1" w16cid:durableId="4948089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7A8"/>
    <w:rsid w:val="00276B9B"/>
    <w:rsid w:val="00CF07A8"/>
    <w:rsid w:val="00EC3ACB"/>
    <w:rsid w:val="00ED03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CD45C"/>
  <w15:docId w15:val="{6B734E42-BF1B-4717-9AB8-63D71D9D0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2E75B6"/>
      </w:pBdr>
      <w:spacing w:before="360" w:after="200"/>
      <w:outlineLvl w:val="0"/>
    </w:pPr>
    <w:rPr>
      <w:b/>
      <w:bCs/>
      <w:color w:val="1F4E79"/>
      <w:sz w:val="32"/>
      <w:szCs w:val="32"/>
    </w:rPr>
  </w:style>
  <w:style w:type="paragraph" w:styleId="Heading2">
    <w:name w:val="heading 2"/>
    <w:uiPriority w:val="9"/>
    <w:unhideWhenUsed/>
    <w:qFormat/>
    <w:pPr>
      <w:spacing w:before="240" w:after="160"/>
      <w:outlineLvl w:val="1"/>
    </w:pPr>
    <w:rPr>
      <w:b/>
      <w:bCs/>
      <w:color w:val="2E75B6"/>
      <w:sz w:val="28"/>
      <w:szCs w:val="28"/>
    </w:rPr>
  </w:style>
  <w:style w:type="paragraph" w:styleId="Heading3">
    <w:name w:val="heading 3"/>
    <w:uiPriority w:val="9"/>
    <w:unhideWhenUsed/>
    <w:qFormat/>
    <w:pPr>
      <w:spacing w:before="200" w:after="120"/>
      <w:outlineLvl w:val="2"/>
    </w:pPr>
    <w:rPr>
      <w:b/>
      <w:bCs/>
      <w:i/>
      <w:iCs/>
      <w:color w:val="4472C4"/>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D0306"/>
    <w:pPr>
      <w:spacing w:after="100"/>
    </w:pPr>
  </w:style>
  <w:style w:type="paragraph" w:styleId="TOC2">
    <w:name w:val="toc 2"/>
    <w:basedOn w:val="Normal"/>
    <w:next w:val="Normal"/>
    <w:autoRedefine/>
    <w:uiPriority w:val="39"/>
    <w:unhideWhenUsed/>
    <w:rsid w:val="00ED0306"/>
    <w:pPr>
      <w:spacing w:after="100"/>
      <w:ind w:left="240"/>
    </w:pPr>
  </w:style>
  <w:style w:type="paragraph" w:styleId="TOC3">
    <w:name w:val="toc 3"/>
    <w:basedOn w:val="Normal"/>
    <w:next w:val="Normal"/>
    <w:autoRedefine/>
    <w:uiPriority w:val="39"/>
    <w:unhideWhenUsed/>
    <w:rsid w:val="00ED0306"/>
    <w:pPr>
      <w:spacing w:after="100"/>
      <w:ind w:left="480"/>
    </w:pPr>
  </w:style>
  <w:style w:type="character" w:styleId="UnresolvedMention">
    <w:name w:val="Unresolved Mention"/>
    <w:basedOn w:val="DefaultParagraphFont"/>
    <w:uiPriority w:val="99"/>
    <w:semiHidden/>
    <w:unhideWhenUsed/>
    <w:rsid w:val="00ED03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istqb.org/certifications/certified-tester-foundation-leve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xixihaokeai1314/SWT.git"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docs.anthropic.com/" TargetMode="External"/><Relationship Id="rId4" Type="http://schemas.openxmlformats.org/officeDocument/2006/relationships/webSettings" Target="webSettings.xml"/><Relationship Id="rId9" Type="http://schemas.openxmlformats.org/officeDocument/2006/relationships/hyperlink" Target="https://www.promptingguide.ai/"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22</Pages>
  <Words>4980</Words>
  <Characters>28392</Characters>
  <Application>Microsoft Office Word</Application>
  <DocSecurity>0</DocSecurity>
  <Lines>236</Lines>
  <Paragraphs>66</Paragraphs>
  <ScaleCrop>false</ScaleCrop>
  <Company/>
  <LinksUpToDate>false</LinksUpToDate>
  <CharactersWithSpaces>33306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Giản Tịch Hy</cp:lastModifiedBy>
  <cp:revision>2</cp:revision>
  <dcterms:created xsi:type="dcterms:W3CDTF">2026-05-24T11:19:00Z</dcterms:created>
  <dcterms:modified xsi:type="dcterms:W3CDTF">2026-05-24T11:31:00Z</dcterms:modified>
</cp:coreProperties>
</file>