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88" w:rsidRPr="009043AF" w:rsidRDefault="00EB7288" w:rsidP="00D06E36">
      <w:pPr>
        <w:jc w:val="center"/>
        <w:rPr>
          <w:b/>
          <w:bCs/>
          <w:sz w:val="32"/>
          <w:szCs w:val="32"/>
        </w:rPr>
      </w:pPr>
      <w:r w:rsidRPr="009043AF">
        <w:rPr>
          <w:rFonts w:hint="eastAsia"/>
          <w:b/>
          <w:bCs/>
          <w:sz w:val="32"/>
          <w:szCs w:val="32"/>
        </w:rPr>
        <w:t>友创猎头</w:t>
      </w:r>
      <w:r w:rsidRPr="009043AF">
        <w:rPr>
          <w:b/>
          <w:bCs/>
          <w:sz w:val="32"/>
          <w:szCs w:val="32"/>
        </w:rPr>
        <w:t xml:space="preserve"> </w:t>
      </w:r>
      <w:r w:rsidRPr="009043AF">
        <w:rPr>
          <w:rFonts w:hint="eastAsia"/>
          <w:b/>
          <w:bCs/>
          <w:sz w:val="32"/>
          <w:szCs w:val="32"/>
        </w:rPr>
        <w:t>候选人简历</w:t>
      </w:r>
    </w:p>
    <w:p w:rsidR="00EB7288" w:rsidRPr="009043AF" w:rsidRDefault="00EB7288" w:rsidP="00D06E36">
      <w:pPr>
        <w:tabs>
          <w:tab w:val="left" w:pos="4140"/>
        </w:tabs>
        <w:spacing w:line="360" w:lineRule="auto"/>
        <w:rPr>
          <w:sz w:val="24"/>
        </w:rPr>
      </w:pPr>
      <w:r w:rsidRPr="009043AF"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 w:rsidRPr="009043AF">
        <w:rPr>
          <w:rFonts w:hint="eastAsia"/>
          <w:sz w:val="24"/>
        </w:rPr>
        <w:t>名：</w:t>
      </w:r>
      <w:r>
        <w:rPr>
          <w:rFonts w:hint="eastAsia"/>
          <w:sz w:val="24"/>
        </w:rPr>
        <w:t>周彤</w:t>
      </w:r>
      <w:r w:rsidRPr="009043AF">
        <w:rPr>
          <w:sz w:val="24"/>
        </w:rPr>
        <w:tab/>
      </w:r>
      <w:r w:rsidRPr="009043AF"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 w:rsidRPr="009043AF">
        <w:rPr>
          <w:rFonts w:hint="eastAsia"/>
          <w:sz w:val="24"/>
        </w:rPr>
        <w:t>龄：</w:t>
      </w:r>
      <w:r>
        <w:rPr>
          <w:sz w:val="24"/>
        </w:rPr>
        <w:t>27</w:t>
      </w:r>
    </w:p>
    <w:p w:rsidR="00EB7288" w:rsidRPr="009043AF" w:rsidRDefault="00EB7288" w:rsidP="00D06E36">
      <w:pPr>
        <w:tabs>
          <w:tab w:val="left" w:pos="4140"/>
        </w:tabs>
        <w:spacing w:line="360" w:lineRule="auto"/>
        <w:rPr>
          <w:sz w:val="24"/>
        </w:rPr>
      </w:pPr>
      <w:r w:rsidRPr="009043AF">
        <w:rPr>
          <w:rFonts w:hint="eastAsia"/>
          <w:sz w:val="24"/>
        </w:rPr>
        <w:t>性</w:t>
      </w:r>
      <w:r>
        <w:rPr>
          <w:sz w:val="24"/>
        </w:rPr>
        <w:t xml:space="preserve">    </w:t>
      </w:r>
      <w:r w:rsidRPr="009043AF">
        <w:rPr>
          <w:rFonts w:hint="eastAsia"/>
          <w:sz w:val="24"/>
        </w:rPr>
        <w:t>别：</w:t>
      </w:r>
      <w:r>
        <w:rPr>
          <w:rFonts w:hint="eastAsia"/>
          <w:sz w:val="24"/>
        </w:rPr>
        <w:t>男</w:t>
      </w:r>
      <w:r w:rsidRPr="009043AF">
        <w:rPr>
          <w:sz w:val="24"/>
        </w:rPr>
        <w:tab/>
      </w:r>
      <w:r w:rsidRPr="009043AF">
        <w:rPr>
          <w:rFonts w:hint="eastAsia"/>
          <w:sz w:val="24"/>
        </w:rPr>
        <w:t>出生年月：</w:t>
      </w:r>
      <w:r>
        <w:rPr>
          <w:sz w:val="24"/>
        </w:rPr>
        <w:t xml:space="preserve">1/9/1987 </w:t>
      </w:r>
    </w:p>
    <w:p w:rsidR="00EB7288" w:rsidRPr="009043AF" w:rsidRDefault="00EB7288" w:rsidP="00D06E36">
      <w:pPr>
        <w:tabs>
          <w:tab w:val="left" w:pos="4140"/>
        </w:tabs>
        <w:spacing w:line="360" w:lineRule="auto"/>
        <w:rPr>
          <w:sz w:val="24"/>
        </w:rPr>
      </w:pPr>
      <w:r w:rsidRPr="009043AF">
        <w:rPr>
          <w:rFonts w:hint="eastAsia"/>
          <w:sz w:val="24"/>
        </w:rPr>
        <w:t>工作年限：</w:t>
      </w:r>
      <w:r>
        <w:rPr>
          <w:sz w:val="24"/>
        </w:rPr>
        <w:t>2</w:t>
      </w:r>
      <w:r w:rsidRPr="009043AF">
        <w:rPr>
          <w:rFonts w:ascii="新宋体" w:eastAsia="新宋体" w:hint="eastAsia"/>
          <w:kern w:val="0"/>
          <w:sz w:val="24"/>
        </w:rPr>
        <w:t>年</w:t>
      </w:r>
      <w:r w:rsidRPr="009043AF">
        <w:rPr>
          <w:rFonts w:ascii="新宋体" w:eastAsia="新宋体"/>
          <w:kern w:val="0"/>
          <w:sz w:val="24"/>
        </w:rPr>
        <w:tab/>
      </w:r>
      <w:r w:rsidRPr="009043AF">
        <w:rPr>
          <w:rFonts w:hint="eastAsia"/>
          <w:sz w:val="24"/>
        </w:rPr>
        <w:t>居</w:t>
      </w:r>
      <w:r>
        <w:rPr>
          <w:sz w:val="24"/>
        </w:rPr>
        <w:t xml:space="preserve"> </w:t>
      </w:r>
      <w:r w:rsidRPr="009043AF">
        <w:rPr>
          <w:rFonts w:hint="eastAsia"/>
          <w:sz w:val="24"/>
        </w:rPr>
        <w:t>住</w:t>
      </w:r>
      <w:r>
        <w:rPr>
          <w:sz w:val="24"/>
        </w:rPr>
        <w:t xml:space="preserve"> </w:t>
      </w:r>
      <w:r w:rsidRPr="009043AF">
        <w:rPr>
          <w:rFonts w:hint="eastAsia"/>
          <w:sz w:val="24"/>
        </w:rPr>
        <w:t>地：</w:t>
      </w:r>
      <w:r>
        <w:rPr>
          <w:rFonts w:hint="eastAsia"/>
          <w:sz w:val="24"/>
        </w:rPr>
        <w:t>北京</w:t>
      </w:r>
    </w:p>
    <w:p w:rsidR="00EB7288" w:rsidRPr="009043AF" w:rsidRDefault="00EB7288" w:rsidP="00D06E36">
      <w:pPr>
        <w:tabs>
          <w:tab w:val="left" w:pos="4140"/>
        </w:tabs>
        <w:spacing w:line="360" w:lineRule="auto"/>
        <w:rPr>
          <w:sz w:val="24"/>
        </w:rPr>
      </w:pPr>
      <w:r w:rsidRPr="009043AF">
        <w:rPr>
          <w:sz w:val="24"/>
        </w:rPr>
        <w:tab/>
      </w:r>
    </w:p>
    <w:p w:rsidR="00EB7288" w:rsidRPr="009043AF" w:rsidRDefault="00EB7288" w:rsidP="00D06E36">
      <w:pPr>
        <w:spacing w:line="360" w:lineRule="auto"/>
        <w:rPr>
          <w:b/>
          <w:bCs/>
          <w:sz w:val="24"/>
        </w:rPr>
      </w:pPr>
      <w:r w:rsidRPr="009043AF">
        <w:rPr>
          <w:rFonts w:hint="eastAsia"/>
          <w:b/>
          <w:bCs/>
          <w:sz w:val="24"/>
        </w:rPr>
        <w:t>工作经验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2012.3.20-</w:t>
      </w:r>
      <w:r>
        <w:rPr>
          <w:rFonts w:hint="eastAsia"/>
          <w:sz w:val="24"/>
        </w:rPr>
        <w:t>至今</w:t>
      </w:r>
      <w:r>
        <w:rPr>
          <w:sz w:val="24"/>
        </w:rPr>
        <w:tab/>
      </w:r>
      <w:r>
        <w:rPr>
          <w:rFonts w:hint="eastAsia"/>
          <w:sz w:val="24"/>
        </w:rPr>
        <w:t>北京蓝汛通信技术有限责任公司</w:t>
      </w:r>
      <w:r>
        <w:rPr>
          <w:sz w:val="24"/>
        </w:rPr>
        <w:t xml:space="preserve">  </w:t>
      </w:r>
      <w:r>
        <w:rPr>
          <w:rFonts w:hint="eastAsia"/>
          <w:sz w:val="24"/>
        </w:rPr>
        <w:t>销售经理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工作职责：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培训：对新进员工进行产品、销售技巧培训，以蓝汛公司销售为例，培训周期约一个月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绩效考评：每月、季度、半年进行员工绩效考评，销售主要考评项目为任务完成率以及会议出勤率等项目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业绩完成：介绍手中资源分配给组内相应的销售，并帮助其洽谈以及关系的巩固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工作沟通：针对销售经理、销售代表在工作沟通合作中所遇到的困难进行整理和帮助，辅助低级销售人员尽快成单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团队激励：设置团队鼓励奖以及间或的团队建设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负责产品线上销售的数据分析，并整理意见，向高管提出，开会讨论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工作业绩：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参与蓝汛旗下北京豆豆网络科技有限责任公司初创团队，个人完成收入情况占整个部门（线上、线下、渠道部）收入的</w:t>
      </w:r>
      <w:r>
        <w:rPr>
          <w:sz w:val="24"/>
        </w:rPr>
        <w:t>60%</w:t>
      </w:r>
      <w:r>
        <w:rPr>
          <w:rFonts w:hint="eastAsia"/>
          <w:sz w:val="24"/>
        </w:rPr>
        <w:t>以上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参与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中华全国总工会《工人日报》网站基础建设投标，从中负责售前洽谈、标书制作等整个投标流程</w:t>
      </w:r>
      <w:r>
        <w:rPr>
          <w:sz w:val="24"/>
        </w:rPr>
        <w:t xml:space="preserve"> 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中国国际广播电台投标，从中负责售前洽谈、标书制作等整个投标流程</w:t>
      </w:r>
      <w:r>
        <w:rPr>
          <w:sz w:val="24"/>
        </w:rPr>
        <w:t xml:space="preserve"> 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央视网站基础建设投标，从中负责售前洽谈、标书制作等整个投标流程</w:t>
      </w:r>
      <w:r>
        <w:rPr>
          <w:sz w:val="24"/>
        </w:rPr>
        <w:t xml:space="preserve"> 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七牛云存储合作洽谈，和其初创的七个董事保持良好的关系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中华人民共和国解放军报服务洽谈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华为云服务洽谈以及投标，从中整体负责售前洽谈、标书制作等整个投标流程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参与公司产品销售的管理工作，负责线上、线下销售团队的管理，熟悉百度推广、售前、售后支持等具体流程，并定期制作</w:t>
      </w:r>
      <w:r>
        <w:rPr>
          <w:sz w:val="24"/>
        </w:rPr>
        <w:t>ppt</w:t>
      </w:r>
      <w:r>
        <w:rPr>
          <w:rFonts w:hint="eastAsia"/>
          <w:sz w:val="24"/>
        </w:rPr>
        <w:t>向</w:t>
      </w:r>
      <w:r>
        <w:rPr>
          <w:sz w:val="24"/>
        </w:rPr>
        <w:t>VP</w:t>
      </w:r>
      <w:r>
        <w:rPr>
          <w:rFonts w:hint="eastAsia"/>
          <w:sz w:val="24"/>
        </w:rPr>
        <w:t>汇报工作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参与大部门渠道销售组的渠道开发以及产品和销售培训，熟悉渠道流程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参与部分产品（</w:t>
      </w:r>
      <w:r>
        <w:rPr>
          <w:sz w:val="24"/>
        </w:rPr>
        <w:t>CDN</w:t>
      </w:r>
      <w:r>
        <w:rPr>
          <w:rFonts w:hint="eastAsia"/>
          <w:sz w:val="24"/>
        </w:rPr>
        <w:t>、云产品）的产品包装，使其更适合渠道销售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 xml:space="preserve">2011.3-2012.1 </w:t>
      </w:r>
      <w:r>
        <w:rPr>
          <w:rFonts w:hint="eastAsia"/>
          <w:sz w:val="24"/>
        </w:rPr>
        <w:t>中华人民共和国国土资源部《地球》杂志社</w:t>
      </w:r>
      <w:r>
        <w:rPr>
          <w:sz w:val="24"/>
        </w:rPr>
        <w:t xml:space="preserve"> </w:t>
      </w:r>
      <w:r>
        <w:rPr>
          <w:rFonts w:hint="eastAsia"/>
          <w:sz w:val="24"/>
        </w:rPr>
        <w:t>记者、编辑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工作职责：负责完成总编安排的具体采访和撰稿任务，并完成校对和配图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rFonts w:hint="eastAsia"/>
          <w:sz w:val="24"/>
        </w:rPr>
        <w:t>工作业绩：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完成创刊</w:t>
      </w:r>
      <w:r>
        <w:rPr>
          <w:sz w:val="24"/>
        </w:rPr>
        <w:t>30</w:t>
      </w:r>
      <w:r>
        <w:rPr>
          <w:rFonts w:hint="eastAsia"/>
          <w:sz w:val="24"/>
        </w:rPr>
        <w:t>周年专栏的部分编写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完成自创刊至今所有的资料整理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完成正式撰稿后，每月安排的采访和撰稿工作</w:t>
      </w:r>
    </w:p>
    <w:p w:rsidR="00EB7288" w:rsidRDefault="00EB7288" w:rsidP="00D06E36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</w:p>
    <w:p w:rsidR="00EB7288" w:rsidRPr="009043AF" w:rsidRDefault="00EB7288" w:rsidP="00D06E36">
      <w:pPr>
        <w:spacing w:line="360" w:lineRule="auto"/>
        <w:rPr>
          <w:b/>
          <w:bCs/>
          <w:sz w:val="24"/>
        </w:rPr>
      </w:pPr>
      <w:r w:rsidRPr="009043AF">
        <w:rPr>
          <w:rFonts w:hint="eastAsia"/>
          <w:b/>
          <w:bCs/>
          <w:sz w:val="24"/>
        </w:rPr>
        <w:t>教育经历</w:t>
      </w:r>
    </w:p>
    <w:p w:rsidR="00EB7288" w:rsidRPr="009043AF" w:rsidRDefault="00EB7288" w:rsidP="00D06E36">
      <w:pPr>
        <w:spacing w:line="360" w:lineRule="auto"/>
        <w:rPr>
          <w:sz w:val="24"/>
        </w:rPr>
      </w:pPr>
      <w:r>
        <w:rPr>
          <w:sz w:val="24"/>
        </w:rPr>
        <w:t xml:space="preserve">2006.09-2010.07  </w:t>
      </w:r>
      <w:r>
        <w:rPr>
          <w:rFonts w:hint="eastAsia"/>
          <w:sz w:val="24"/>
        </w:rPr>
        <w:t>中国地质大学</w:t>
      </w:r>
      <w:r>
        <w:rPr>
          <w:sz w:val="24"/>
        </w:rPr>
        <w:t xml:space="preserve">  </w:t>
      </w:r>
      <w:r>
        <w:rPr>
          <w:rFonts w:hint="eastAsia"/>
          <w:sz w:val="24"/>
        </w:rPr>
        <w:t>本科</w:t>
      </w:r>
      <w:r>
        <w:rPr>
          <w:sz w:val="24"/>
        </w:rPr>
        <w:t xml:space="preserve">   </w:t>
      </w:r>
      <w:r>
        <w:rPr>
          <w:rFonts w:hint="eastAsia"/>
          <w:sz w:val="24"/>
        </w:rPr>
        <w:t>土地资源管理</w:t>
      </w:r>
    </w:p>
    <w:p w:rsidR="00EB7288" w:rsidRPr="009043AF" w:rsidRDefault="00EB7288" w:rsidP="00D06E36">
      <w:pPr>
        <w:spacing w:line="360" w:lineRule="auto"/>
        <w:rPr>
          <w:sz w:val="24"/>
        </w:rPr>
      </w:pPr>
    </w:p>
    <w:p w:rsidR="00EB7288" w:rsidRPr="002B4172" w:rsidRDefault="00EB7288"/>
    <w:sectPr w:rsidR="00EB7288" w:rsidRPr="002B4172" w:rsidSect="00BA67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288" w:rsidRDefault="00EB7288" w:rsidP="00D06E36">
      <w:r>
        <w:separator/>
      </w:r>
    </w:p>
  </w:endnote>
  <w:endnote w:type="continuationSeparator" w:id="0">
    <w:p w:rsidR="00EB7288" w:rsidRDefault="00EB7288" w:rsidP="00D06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Default="00EB72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Default="00EB7288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:rsidR="00EB7288" w:rsidRDefault="00EB72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Default="00EB72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288" w:rsidRDefault="00EB7288" w:rsidP="00D06E36">
      <w:r>
        <w:separator/>
      </w:r>
    </w:p>
  </w:footnote>
  <w:footnote w:type="continuationSeparator" w:id="0">
    <w:p w:rsidR="00EB7288" w:rsidRDefault="00EB7288" w:rsidP="00D06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Default="00EB72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Pr="00A31C2C" w:rsidRDefault="00EB7288">
    <w:pPr>
      <w:pStyle w:val="Header"/>
      <w:rPr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9830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友创猎头"/>
          <w10:wrap anchorx="margin" anchory="margin"/>
        </v:shape>
      </w:pict>
    </w:r>
    <w:r>
      <w:t xml:space="preserve">                                                                                </w:t>
    </w:r>
    <w:r w:rsidRPr="00A31C2C">
      <w:rPr>
        <w:rFonts w:hint="eastAsia"/>
        <w:sz w:val="21"/>
        <w:szCs w:val="21"/>
      </w:rPr>
      <w:t>友创猎头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88" w:rsidRDefault="00EB72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6E36"/>
    <w:rsid w:val="002B4172"/>
    <w:rsid w:val="00316F2F"/>
    <w:rsid w:val="003810A5"/>
    <w:rsid w:val="004309B2"/>
    <w:rsid w:val="009043AF"/>
    <w:rsid w:val="009E3510"/>
    <w:rsid w:val="00A17981"/>
    <w:rsid w:val="00A31C2C"/>
    <w:rsid w:val="00BA6744"/>
    <w:rsid w:val="00D0510E"/>
    <w:rsid w:val="00D06E36"/>
    <w:rsid w:val="00EB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A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6E3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0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6E3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140</Words>
  <Characters>802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友创</dc:creator>
  <cp:keywords/>
  <dc:description/>
  <cp:lastModifiedBy>Sky123.Org</cp:lastModifiedBy>
  <cp:revision>5</cp:revision>
  <dcterms:created xsi:type="dcterms:W3CDTF">2014-01-09T09:18:00Z</dcterms:created>
  <dcterms:modified xsi:type="dcterms:W3CDTF">2014-03-25T07:21:00Z</dcterms:modified>
</cp:coreProperties>
</file>