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方正书宋简体"/>
          <w:b/>
          <w:color w:val="0000FF"/>
          <w:sz w:val="44"/>
          <w:szCs w:val="44"/>
        </w:rPr>
      </w:pPr>
      <w:r>
        <w:rPr>
          <w:rFonts w:hint="eastAsia" w:eastAsia="方正书宋简体"/>
          <w:b/>
          <w:color w:val="0000FF"/>
          <w:sz w:val="44"/>
          <w:szCs w:val="44"/>
        </w:rPr>
        <w:t>东南大学电工电子实验中心</w:t>
      </w:r>
    </w:p>
    <w:p>
      <w:pPr>
        <w:jc w:val="center"/>
        <w:rPr>
          <w:rFonts w:eastAsia="方正书宋简体"/>
          <w:b/>
          <w:color w:val="0000FF"/>
          <w:sz w:val="52"/>
          <w:szCs w:val="52"/>
        </w:rPr>
      </w:pPr>
      <w:r>
        <w:rPr>
          <w:rFonts w:hint="eastAsia" w:eastAsia="方正书宋简体"/>
          <w:b/>
          <w:color w:val="0000FF"/>
          <w:sz w:val="52"/>
          <w:szCs w:val="52"/>
        </w:rPr>
        <w:t>实</w:t>
      </w:r>
      <w:r>
        <w:rPr>
          <w:rFonts w:eastAsia="方正书宋简体"/>
          <w:b/>
          <w:color w:val="0000FF"/>
          <w:sz w:val="52"/>
          <w:szCs w:val="52"/>
        </w:rPr>
        <w:t xml:space="preserve"> </w:t>
      </w:r>
      <w:r>
        <w:rPr>
          <w:rFonts w:hint="eastAsia" w:eastAsia="方正书宋简体"/>
          <w:b/>
          <w:color w:val="0000FF"/>
          <w:sz w:val="52"/>
          <w:szCs w:val="52"/>
        </w:rPr>
        <w:t>验</w:t>
      </w:r>
      <w:r>
        <w:rPr>
          <w:rFonts w:eastAsia="方正书宋简体"/>
          <w:b/>
          <w:color w:val="0000FF"/>
          <w:sz w:val="52"/>
          <w:szCs w:val="52"/>
        </w:rPr>
        <w:t xml:space="preserve"> </w:t>
      </w:r>
      <w:r>
        <w:rPr>
          <w:rFonts w:hint="eastAsia" w:eastAsia="方正书宋简体"/>
          <w:b/>
          <w:color w:val="0000FF"/>
          <w:sz w:val="52"/>
          <w:szCs w:val="52"/>
        </w:rPr>
        <w:t>报</w:t>
      </w:r>
      <w:r>
        <w:rPr>
          <w:rFonts w:eastAsia="方正书宋简体"/>
          <w:b/>
          <w:color w:val="0000FF"/>
          <w:sz w:val="52"/>
          <w:szCs w:val="52"/>
        </w:rPr>
        <w:t xml:space="preserve"> </w:t>
      </w:r>
      <w:r>
        <w:rPr>
          <w:rFonts w:hint="eastAsia" w:eastAsia="方正书宋简体"/>
          <w:b/>
          <w:color w:val="0000FF"/>
          <w:sz w:val="52"/>
          <w:szCs w:val="52"/>
        </w:rPr>
        <w:t>告</w:t>
      </w:r>
    </w:p>
    <w:p>
      <w:pPr>
        <w:spacing w:line="360" w:lineRule="auto"/>
        <w:jc w:val="center"/>
        <w:rPr>
          <w:rFonts w:eastAsia="方正书宋简体"/>
          <w:b/>
          <w:color w:val="4472C4"/>
          <w:sz w:val="32"/>
          <w:szCs w:val="32"/>
        </w:rPr>
      </w:pPr>
    </w:p>
    <w:p>
      <w:pPr>
        <w:spacing w:line="360" w:lineRule="auto"/>
        <w:jc w:val="center"/>
        <w:rPr>
          <w:rFonts w:eastAsia="方正书宋简体"/>
          <w:b/>
          <w:color w:val="4472C4"/>
          <w:sz w:val="32"/>
          <w:szCs w:val="32"/>
        </w:rPr>
      </w:pPr>
    </w:p>
    <w:p>
      <w:pPr>
        <w:ind w:left="840"/>
        <w:rPr>
          <w:rFonts w:eastAsia="方正书宋简体"/>
          <w:b/>
          <w:color w:val="0000FF"/>
          <w:sz w:val="32"/>
          <w:szCs w:val="32"/>
        </w:rPr>
      </w:pPr>
      <w:r>
        <w:rPr>
          <w:rFonts w:hint="eastAsia" w:eastAsia="方正书宋简体"/>
          <w:b/>
          <w:color w:val="0000FF"/>
          <w:sz w:val="32"/>
          <w:szCs w:val="32"/>
        </w:rPr>
        <w:t>课程名称：</w:t>
      </w:r>
      <w:r>
        <w:rPr>
          <w:rFonts w:eastAsia="方正书宋简体"/>
          <w:b/>
          <w:color w:val="0000FF"/>
          <w:sz w:val="32"/>
          <w:szCs w:val="32"/>
          <w:u w:val="single"/>
        </w:rPr>
        <w:t xml:space="preserve">       数字逻辑</w:t>
      </w:r>
      <w:r>
        <w:rPr>
          <w:rFonts w:hint="eastAsia" w:eastAsia="方正书宋简体"/>
          <w:b/>
          <w:color w:val="0000FF"/>
          <w:sz w:val="32"/>
          <w:szCs w:val="32"/>
          <w:u w:val="single"/>
        </w:rPr>
        <w:t>电路</w:t>
      </w:r>
      <w:r>
        <w:rPr>
          <w:rFonts w:eastAsia="方正书宋简体"/>
          <w:b/>
          <w:color w:val="0000FF"/>
          <w:sz w:val="32"/>
          <w:szCs w:val="32"/>
          <w:u w:val="single"/>
        </w:rPr>
        <w:t xml:space="preserve">实验C                   </w:t>
      </w:r>
    </w:p>
    <w:p>
      <w:pPr>
        <w:spacing w:line="360" w:lineRule="auto"/>
        <w:rPr>
          <w:rFonts w:eastAsia="方正书宋简体"/>
          <w:b/>
          <w:color w:val="4472C4"/>
          <w:sz w:val="32"/>
          <w:szCs w:val="32"/>
        </w:rPr>
      </w:pPr>
    </w:p>
    <w:p>
      <w:pPr>
        <w:spacing w:line="360" w:lineRule="auto"/>
        <w:jc w:val="center"/>
        <w:rPr>
          <w:rFonts w:eastAsia="方正书宋简体"/>
          <w:b/>
          <w:color w:val="4472C4"/>
          <w:sz w:val="44"/>
          <w:szCs w:val="44"/>
        </w:rPr>
      </w:pPr>
    </w:p>
    <w:p>
      <w:pPr>
        <w:jc w:val="center"/>
        <w:rPr>
          <w:rFonts w:eastAsia="方正书宋简体"/>
          <w:b/>
          <w:color w:val="0000FF"/>
          <w:sz w:val="44"/>
          <w:szCs w:val="44"/>
        </w:rPr>
      </w:pPr>
      <w:r>
        <w:rPr>
          <w:rFonts w:hint="eastAsia" w:eastAsia="方正书宋简体"/>
          <w:b/>
          <w:color w:val="0000FF"/>
          <w:sz w:val="44"/>
          <w:szCs w:val="44"/>
        </w:rPr>
        <w:t>第</w:t>
      </w:r>
      <w:r>
        <w:rPr>
          <w:rFonts w:eastAsia="方正书宋简体"/>
          <w:b/>
          <w:color w:val="0000FF"/>
          <w:sz w:val="44"/>
          <w:szCs w:val="44"/>
        </w:rPr>
        <w:t xml:space="preserve"> </w:t>
      </w:r>
      <w:r>
        <w:rPr>
          <w:rFonts w:hint="eastAsia" w:eastAsia="方正书宋简体"/>
          <w:b/>
          <w:color w:val="0000FF"/>
          <w:sz w:val="44"/>
          <w:szCs w:val="44"/>
          <w:lang w:val="en-US" w:eastAsia="zh-CN"/>
        </w:rPr>
        <w:t>2</w:t>
      </w:r>
      <w:r>
        <w:rPr>
          <w:rFonts w:eastAsia="方正书宋简体"/>
          <w:b/>
          <w:color w:val="0000FF"/>
          <w:sz w:val="44"/>
          <w:szCs w:val="44"/>
        </w:rPr>
        <w:t xml:space="preserve"> </w:t>
      </w:r>
      <w:r>
        <w:rPr>
          <w:rFonts w:hint="eastAsia" w:eastAsia="方正书宋简体"/>
          <w:b/>
          <w:color w:val="0000FF"/>
          <w:sz w:val="44"/>
          <w:szCs w:val="44"/>
        </w:rPr>
        <w:t>次实验</w:t>
      </w:r>
    </w:p>
    <w:p>
      <w:pPr>
        <w:spacing w:line="360" w:lineRule="auto"/>
        <w:ind w:left="840" w:firstLine="420"/>
        <w:rPr>
          <w:rFonts w:eastAsia="方正书宋简体"/>
          <w:b/>
          <w:color w:val="4472C4"/>
          <w:sz w:val="32"/>
          <w:szCs w:val="32"/>
        </w:rPr>
      </w:pPr>
    </w:p>
    <w:p>
      <w:pPr>
        <w:spacing w:line="360" w:lineRule="auto"/>
        <w:ind w:left="840" w:firstLine="420"/>
        <w:rPr>
          <w:rFonts w:eastAsia="方正书宋简体"/>
          <w:b/>
          <w:color w:val="4472C4"/>
          <w:sz w:val="32"/>
          <w:szCs w:val="32"/>
        </w:rPr>
      </w:pPr>
    </w:p>
    <w:p>
      <w:pPr>
        <w:spacing w:line="360" w:lineRule="auto"/>
        <w:ind w:left="840" w:firstLine="420"/>
        <w:rPr>
          <w:rFonts w:eastAsia="方正书宋简体"/>
          <w:b/>
          <w:color w:val="4472C4"/>
          <w:sz w:val="32"/>
          <w:szCs w:val="32"/>
        </w:rPr>
      </w:pPr>
    </w:p>
    <w:p>
      <w:pPr>
        <w:spacing w:line="360" w:lineRule="auto"/>
        <w:ind w:left="840" w:firstLine="420"/>
        <w:rPr>
          <w:rFonts w:eastAsia="方正书宋简体"/>
          <w:b/>
          <w:color w:val="4472C4"/>
          <w:sz w:val="32"/>
          <w:szCs w:val="32"/>
        </w:rPr>
      </w:pPr>
    </w:p>
    <w:p>
      <w:pPr>
        <w:spacing w:line="360" w:lineRule="auto"/>
        <w:ind w:left="840" w:firstLine="420"/>
        <w:rPr>
          <w:rFonts w:eastAsia="方正书宋简体"/>
          <w:b/>
          <w:color w:val="4472C4"/>
          <w:sz w:val="32"/>
          <w:szCs w:val="32"/>
        </w:rPr>
      </w:pPr>
    </w:p>
    <w:p>
      <w:pPr>
        <w:ind w:left="420"/>
        <w:rPr>
          <w:rFonts w:eastAsia="方正书宋简体"/>
          <w:color w:val="0000FF"/>
          <w:sz w:val="32"/>
          <w:szCs w:val="32"/>
        </w:rPr>
      </w:pPr>
      <w:r>
        <w:rPr>
          <w:rFonts w:hint="eastAsia" w:eastAsia="方正书宋简体"/>
          <w:color w:val="0000FF"/>
          <w:sz w:val="32"/>
          <w:szCs w:val="32"/>
        </w:rPr>
        <w:t>实验名称：</w:t>
      </w:r>
      <w:r>
        <w:rPr>
          <w:rFonts w:eastAsia="方正书宋简体"/>
          <w:color w:val="0000FF"/>
          <w:sz w:val="32"/>
          <w:szCs w:val="32"/>
          <w:u w:val="single"/>
        </w:rPr>
        <w:t xml:space="preserve">       </w:t>
      </w:r>
      <w:r>
        <w:rPr>
          <w:rFonts w:hint="eastAsia" w:eastAsia="方正书宋简体"/>
          <w:color w:val="0000FF"/>
          <w:sz w:val="32"/>
          <w:szCs w:val="32"/>
          <w:u w:val="single"/>
          <w:lang w:val="en-US" w:eastAsia="zh-CN"/>
        </w:rPr>
        <w:t>门电路特性测量</w:t>
      </w:r>
      <w:r>
        <w:rPr>
          <w:rFonts w:hint="eastAsia" w:eastAsia="方正书宋简体"/>
          <w:color w:val="0000FF"/>
          <w:sz w:val="32"/>
          <w:szCs w:val="32"/>
          <w:u w:val="single"/>
        </w:rPr>
        <w:t xml:space="preserve"> </w:t>
      </w:r>
      <w:r>
        <w:rPr>
          <w:rFonts w:eastAsia="方正书宋简体"/>
          <w:color w:val="0000FF"/>
          <w:sz w:val="32"/>
          <w:szCs w:val="32"/>
          <w:u w:val="single"/>
        </w:rPr>
        <w:t xml:space="preserve">               </w:t>
      </w:r>
      <w:r>
        <w:rPr>
          <w:rFonts w:eastAsia="方正书宋简体"/>
          <w:color w:val="0000FF"/>
          <w:sz w:val="32"/>
          <w:szCs w:val="32"/>
        </w:rPr>
        <w:t xml:space="preserve">                                         </w:t>
      </w:r>
    </w:p>
    <w:p>
      <w:pPr>
        <w:ind w:left="420"/>
        <w:rPr>
          <w:rFonts w:eastAsia="方正书宋简体"/>
          <w:color w:val="0000FF"/>
          <w:sz w:val="32"/>
          <w:szCs w:val="32"/>
        </w:rPr>
      </w:pPr>
      <w:r>
        <w:rPr>
          <w:rFonts w:hint="eastAsia" w:eastAsia="方正书宋简体"/>
          <w:color w:val="0000FF"/>
          <w:sz w:val="32"/>
          <w:szCs w:val="32"/>
        </w:rPr>
        <w:t>院</w:t>
      </w:r>
      <w:r>
        <w:rPr>
          <w:rFonts w:eastAsia="方正书宋简体"/>
          <w:color w:val="0000FF"/>
          <w:sz w:val="32"/>
          <w:szCs w:val="32"/>
        </w:rPr>
        <w:t xml:space="preserve"> </w:t>
      </w:r>
      <w:r>
        <w:rPr>
          <w:rFonts w:hint="eastAsia" w:eastAsia="方正书宋简体"/>
          <w:color w:val="0000FF"/>
          <w:sz w:val="32"/>
          <w:szCs w:val="32"/>
        </w:rPr>
        <w:t>（系）：</w:t>
      </w:r>
      <w:r>
        <w:rPr>
          <w:rFonts w:eastAsia="方正书宋简体"/>
          <w:color w:val="0000FF"/>
          <w:sz w:val="32"/>
          <w:szCs w:val="32"/>
          <w:u w:val="single"/>
        </w:rPr>
        <w:t xml:space="preserve"> </w:t>
      </w:r>
      <w:r>
        <w:rPr>
          <w:rFonts w:hint="eastAsia" w:eastAsia="方正书宋简体"/>
          <w:color w:val="0000FF"/>
          <w:sz w:val="32"/>
          <w:szCs w:val="32"/>
          <w:u w:val="single"/>
        </w:rPr>
        <w:t xml:space="preserve">  </w:t>
      </w:r>
      <w:r>
        <w:rPr>
          <w:rFonts w:hint="eastAsia" w:eastAsia="方正书宋简体"/>
          <w:color w:val="0000FF"/>
          <w:sz w:val="32"/>
          <w:szCs w:val="32"/>
          <w:u w:val="single"/>
          <w:lang w:val="en-US" w:eastAsia="zh-CN"/>
        </w:rPr>
        <w:t xml:space="preserve"> 计软智  </w:t>
      </w:r>
      <w:r>
        <w:rPr>
          <w:rFonts w:hint="eastAsia" w:eastAsia="方正书宋简体"/>
          <w:color w:val="0000FF"/>
          <w:sz w:val="32"/>
          <w:szCs w:val="32"/>
          <w:u w:val="single"/>
        </w:rPr>
        <w:t xml:space="preserve"> </w:t>
      </w:r>
      <w:r>
        <w:rPr>
          <w:rFonts w:hint="eastAsia" w:eastAsia="方正书宋简体"/>
          <w:color w:val="0000FF"/>
          <w:sz w:val="32"/>
          <w:szCs w:val="32"/>
          <w:u w:val="single"/>
          <w:lang w:val="en-US" w:eastAsia="zh-CN"/>
        </w:rPr>
        <w:t xml:space="preserve"> </w:t>
      </w:r>
      <w:r>
        <w:rPr>
          <w:rFonts w:hint="eastAsia" w:eastAsia="方正书宋简体"/>
          <w:color w:val="0000FF"/>
          <w:sz w:val="32"/>
          <w:szCs w:val="32"/>
        </w:rPr>
        <w:t>专</w:t>
      </w:r>
      <w:r>
        <w:rPr>
          <w:rFonts w:eastAsia="方正书宋简体"/>
          <w:color w:val="0000FF"/>
          <w:sz w:val="32"/>
          <w:szCs w:val="32"/>
        </w:rPr>
        <w:t xml:space="preserve">    </w:t>
      </w:r>
      <w:r>
        <w:rPr>
          <w:rFonts w:hint="eastAsia" w:eastAsia="方正书宋简体"/>
          <w:color w:val="0000FF"/>
          <w:sz w:val="32"/>
          <w:szCs w:val="32"/>
        </w:rPr>
        <w:t>业：</w:t>
      </w:r>
      <w:r>
        <w:rPr>
          <w:rFonts w:hint="eastAsia" w:eastAsia="方正书宋简体"/>
          <w:color w:val="0000FF"/>
          <w:sz w:val="32"/>
          <w:szCs w:val="32"/>
          <w:u w:val="single"/>
        </w:rPr>
        <w:t xml:space="preserve">     </w:t>
      </w:r>
      <w:r>
        <w:rPr>
          <w:rFonts w:hint="eastAsia" w:eastAsia="方正书宋简体"/>
          <w:color w:val="0000FF"/>
          <w:sz w:val="32"/>
          <w:szCs w:val="32"/>
          <w:u w:val="single"/>
          <w:lang w:val="en-US" w:eastAsia="zh-CN"/>
        </w:rPr>
        <w:t>计算机</w:t>
      </w:r>
      <w:r>
        <w:rPr>
          <w:rFonts w:hint="eastAsia" w:eastAsia="方正书宋简体"/>
          <w:color w:val="0000FF"/>
          <w:sz w:val="32"/>
          <w:szCs w:val="32"/>
          <w:u w:val="single"/>
        </w:rPr>
        <w:t xml:space="preserve"> </w:t>
      </w:r>
      <w:r>
        <w:rPr>
          <w:rFonts w:hint="eastAsia" w:eastAsia="方正书宋简体"/>
          <w:color w:val="0000FF"/>
          <w:sz w:val="32"/>
          <w:szCs w:val="32"/>
          <w:u w:val="single"/>
          <w:lang w:val="en-US" w:eastAsia="zh-CN"/>
        </w:rPr>
        <w:t xml:space="preserve"> </w:t>
      </w:r>
      <w:r>
        <w:rPr>
          <w:rFonts w:eastAsia="方正书宋简体"/>
          <w:color w:val="0000FF"/>
          <w:sz w:val="32"/>
          <w:szCs w:val="32"/>
          <w:u w:val="single"/>
        </w:rPr>
        <w:t xml:space="preserve">  </w:t>
      </w:r>
    </w:p>
    <w:p>
      <w:pPr>
        <w:ind w:left="420"/>
        <w:rPr>
          <w:rFonts w:eastAsia="方正书宋简体"/>
          <w:color w:val="0000FF"/>
          <w:sz w:val="32"/>
          <w:szCs w:val="32"/>
        </w:rPr>
      </w:pPr>
      <w:r>
        <w:rPr>
          <w:rFonts w:hint="eastAsia" w:eastAsia="方正书宋简体"/>
          <w:color w:val="0000FF"/>
          <w:sz w:val="32"/>
          <w:szCs w:val="32"/>
        </w:rPr>
        <w:t>姓</w:t>
      </w:r>
      <w:r>
        <w:rPr>
          <w:rFonts w:eastAsia="方正书宋简体"/>
          <w:color w:val="0000FF"/>
          <w:sz w:val="32"/>
          <w:szCs w:val="32"/>
        </w:rPr>
        <w:t xml:space="preserve">    </w:t>
      </w:r>
      <w:r>
        <w:rPr>
          <w:rFonts w:hint="eastAsia" w:eastAsia="方正书宋简体"/>
          <w:color w:val="0000FF"/>
          <w:sz w:val="32"/>
          <w:szCs w:val="32"/>
        </w:rPr>
        <w:t>名：</w:t>
      </w:r>
      <w:r>
        <w:rPr>
          <w:rFonts w:eastAsia="方正书宋简体"/>
          <w:color w:val="0000FF"/>
          <w:sz w:val="32"/>
          <w:szCs w:val="32"/>
          <w:u w:val="single"/>
        </w:rPr>
        <w:t xml:space="preserve">     </w:t>
      </w:r>
      <w:r>
        <w:rPr>
          <w:rFonts w:hint="eastAsia" w:eastAsia="方正书宋简体"/>
          <w:color w:val="0000FF"/>
          <w:sz w:val="32"/>
          <w:szCs w:val="32"/>
          <w:u w:val="single"/>
          <w:lang w:val="en-US" w:eastAsia="zh-CN"/>
        </w:rPr>
        <w:t>石喆</w:t>
      </w:r>
      <w:r>
        <w:rPr>
          <w:rFonts w:eastAsia="方正书宋简体"/>
          <w:color w:val="0000FF"/>
          <w:sz w:val="32"/>
          <w:szCs w:val="32"/>
          <w:u w:val="single"/>
        </w:rPr>
        <w:t xml:space="preserve"> </w:t>
      </w:r>
      <w:r>
        <w:rPr>
          <w:rFonts w:eastAsia="方正书宋简体"/>
          <w:color w:val="0000FF"/>
          <w:sz w:val="32"/>
          <w:szCs w:val="32"/>
          <w:u w:val="single"/>
        </w:rPr>
        <w:tab/>
      </w:r>
      <w:r>
        <w:rPr>
          <w:rFonts w:eastAsia="方正书宋简体"/>
          <w:color w:val="0000FF"/>
          <w:sz w:val="32"/>
          <w:szCs w:val="32"/>
          <w:u w:val="single"/>
        </w:rPr>
        <w:tab/>
      </w:r>
      <w:r>
        <w:rPr>
          <w:rFonts w:hint="eastAsia" w:eastAsia="方正书宋简体"/>
          <w:color w:val="0000FF"/>
          <w:sz w:val="32"/>
          <w:szCs w:val="32"/>
        </w:rPr>
        <w:t>学</w:t>
      </w:r>
      <w:r>
        <w:rPr>
          <w:rFonts w:eastAsia="方正书宋简体"/>
          <w:color w:val="0000FF"/>
          <w:sz w:val="32"/>
          <w:szCs w:val="32"/>
        </w:rPr>
        <w:t xml:space="preserve">    </w:t>
      </w:r>
      <w:r>
        <w:rPr>
          <w:rFonts w:hint="eastAsia" w:eastAsia="方正书宋简体"/>
          <w:color w:val="0000FF"/>
          <w:sz w:val="32"/>
          <w:szCs w:val="32"/>
        </w:rPr>
        <w:t>号：</w:t>
      </w:r>
      <w:r>
        <w:rPr>
          <w:rFonts w:eastAsia="方正书宋简体"/>
          <w:color w:val="0000FF"/>
          <w:sz w:val="32"/>
          <w:szCs w:val="32"/>
          <w:u w:val="single"/>
        </w:rPr>
        <w:t xml:space="preserve">     </w:t>
      </w:r>
      <w:r>
        <w:rPr>
          <w:rFonts w:hint="eastAsia" w:eastAsia="方正书宋简体"/>
          <w:color w:val="0000FF"/>
          <w:sz w:val="32"/>
          <w:szCs w:val="32"/>
          <w:u w:val="single"/>
          <w:lang w:val="en-US" w:eastAsia="zh-CN"/>
        </w:rPr>
        <w:t>JS123302</w:t>
      </w:r>
      <w:r>
        <w:rPr>
          <w:rFonts w:eastAsia="方正书宋简体"/>
          <w:color w:val="0000FF"/>
          <w:sz w:val="32"/>
          <w:szCs w:val="32"/>
          <w:u w:val="single"/>
        </w:rPr>
        <w:t xml:space="preserve">   </w:t>
      </w:r>
      <w:r>
        <w:rPr>
          <w:rFonts w:eastAsia="方正书宋简体"/>
          <w:color w:val="0000FF"/>
          <w:sz w:val="32"/>
          <w:szCs w:val="32"/>
        </w:rPr>
        <w:t xml:space="preserve">   </w:t>
      </w:r>
    </w:p>
    <w:p>
      <w:pPr>
        <w:ind w:left="420"/>
        <w:rPr>
          <w:rFonts w:eastAsia="方正书宋简体"/>
          <w:color w:val="0000FF"/>
          <w:sz w:val="32"/>
          <w:szCs w:val="32"/>
        </w:rPr>
      </w:pPr>
      <w:r>
        <w:rPr>
          <w:rFonts w:hint="eastAsia" w:eastAsia="方正书宋简体"/>
          <w:color w:val="0000FF"/>
          <w:sz w:val="32"/>
          <w:szCs w:val="32"/>
        </w:rPr>
        <w:t>实</w:t>
      </w:r>
      <w:r>
        <w:rPr>
          <w:rFonts w:eastAsia="方正书宋简体"/>
          <w:color w:val="0000FF"/>
          <w:sz w:val="32"/>
          <w:szCs w:val="32"/>
        </w:rPr>
        <w:t xml:space="preserve"> </w:t>
      </w:r>
      <w:r>
        <w:rPr>
          <w:rFonts w:hint="eastAsia" w:eastAsia="方正书宋简体"/>
          <w:color w:val="0000FF"/>
          <w:sz w:val="32"/>
          <w:szCs w:val="32"/>
        </w:rPr>
        <w:t>验</w:t>
      </w:r>
      <w:r>
        <w:rPr>
          <w:rFonts w:eastAsia="方正书宋简体"/>
          <w:color w:val="0000FF"/>
          <w:sz w:val="32"/>
          <w:szCs w:val="32"/>
        </w:rPr>
        <w:t xml:space="preserve"> </w:t>
      </w:r>
      <w:r>
        <w:rPr>
          <w:rFonts w:hint="eastAsia" w:eastAsia="方正书宋简体"/>
          <w:color w:val="0000FF"/>
          <w:sz w:val="32"/>
          <w:szCs w:val="32"/>
        </w:rPr>
        <w:t>室</w:t>
      </w:r>
      <w:r>
        <w:rPr>
          <w:rFonts w:eastAsia="方正书宋简体"/>
          <w:color w:val="0000FF"/>
          <w:sz w:val="32"/>
          <w:szCs w:val="32"/>
        </w:rPr>
        <w:t xml:space="preserve">: </w:t>
      </w:r>
      <w:r>
        <w:rPr>
          <w:rFonts w:eastAsia="方正书宋简体"/>
          <w:color w:val="0000FF"/>
          <w:sz w:val="32"/>
          <w:szCs w:val="32"/>
          <w:u w:val="single"/>
        </w:rPr>
        <w:t xml:space="preserve">   </w:t>
      </w:r>
      <w:r>
        <w:rPr>
          <w:rFonts w:hint="eastAsia" w:eastAsia="方正书宋简体"/>
          <w:color w:val="0000FF"/>
          <w:sz w:val="32"/>
          <w:szCs w:val="32"/>
          <w:u w:val="single"/>
          <w:lang w:val="en-US" w:eastAsia="zh-CN"/>
        </w:rPr>
        <w:t>金智楼404</w:t>
      </w:r>
      <w:r>
        <w:rPr>
          <w:rFonts w:eastAsia="方正书宋简体"/>
          <w:color w:val="0000FF"/>
          <w:sz w:val="32"/>
          <w:szCs w:val="32"/>
          <w:u w:val="single"/>
        </w:rPr>
        <w:t xml:space="preserve">  </w:t>
      </w:r>
      <w:r>
        <w:rPr>
          <w:rFonts w:hint="eastAsia" w:eastAsia="方正书宋简体"/>
          <w:color w:val="0000FF"/>
          <w:sz w:val="32"/>
          <w:szCs w:val="32"/>
        </w:rPr>
        <w:t>实验时间：</w:t>
      </w:r>
      <w:r>
        <w:rPr>
          <w:rFonts w:hint="eastAsia" w:eastAsia="方正书宋简体"/>
          <w:color w:val="0000FF"/>
          <w:sz w:val="32"/>
          <w:szCs w:val="32"/>
          <w:u w:val="single"/>
          <w:lang w:val="en-US" w:eastAsia="zh-CN"/>
        </w:rPr>
        <w:t>2024</w:t>
      </w:r>
      <w:r>
        <w:rPr>
          <w:rFonts w:hint="eastAsia" w:eastAsia="方正书宋简体"/>
          <w:color w:val="0000FF"/>
          <w:sz w:val="32"/>
          <w:szCs w:val="32"/>
        </w:rPr>
        <w:t>年</w:t>
      </w:r>
      <w:r>
        <w:rPr>
          <w:rFonts w:eastAsia="方正书宋简体"/>
          <w:color w:val="0000FF"/>
          <w:sz w:val="32"/>
          <w:szCs w:val="32"/>
          <w:u w:val="single"/>
        </w:rPr>
        <w:t xml:space="preserve"> </w:t>
      </w:r>
      <w:r>
        <w:rPr>
          <w:rFonts w:hint="eastAsia" w:eastAsia="方正书宋简体"/>
          <w:color w:val="0000FF"/>
          <w:sz w:val="32"/>
          <w:szCs w:val="32"/>
          <w:u w:val="single"/>
          <w:lang w:val="en-US" w:eastAsia="zh-CN"/>
        </w:rPr>
        <w:t>4</w:t>
      </w:r>
      <w:r>
        <w:rPr>
          <w:rFonts w:eastAsia="方正书宋简体"/>
          <w:color w:val="0000FF"/>
          <w:sz w:val="32"/>
          <w:szCs w:val="32"/>
          <w:u w:val="single"/>
        </w:rPr>
        <w:t xml:space="preserve"> </w:t>
      </w:r>
      <w:r>
        <w:rPr>
          <w:rFonts w:hint="eastAsia" w:eastAsia="方正书宋简体"/>
          <w:color w:val="0000FF"/>
          <w:sz w:val="32"/>
          <w:szCs w:val="32"/>
        </w:rPr>
        <w:t>月</w:t>
      </w:r>
      <w:r>
        <w:rPr>
          <w:rFonts w:eastAsia="方正书宋简体"/>
          <w:color w:val="0000FF"/>
          <w:sz w:val="32"/>
          <w:szCs w:val="32"/>
          <w:u w:val="single"/>
        </w:rPr>
        <w:t xml:space="preserve"> </w:t>
      </w:r>
      <w:r>
        <w:rPr>
          <w:rFonts w:hint="eastAsia" w:eastAsia="方正书宋简体"/>
          <w:color w:val="0000FF"/>
          <w:sz w:val="32"/>
          <w:szCs w:val="32"/>
          <w:u w:val="single"/>
          <w:lang w:val="en-US" w:eastAsia="zh-CN"/>
        </w:rPr>
        <w:t>2</w:t>
      </w:r>
      <w:r>
        <w:rPr>
          <w:rFonts w:eastAsia="方正书宋简体"/>
          <w:color w:val="0000FF"/>
          <w:sz w:val="32"/>
          <w:szCs w:val="32"/>
          <w:u w:val="single"/>
        </w:rPr>
        <w:t xml:space="preserve"> </w:t>
      </w:r>
      <w:r>
        <w:rPr>
          <w:rFonts w:hint="eastAsia" w:eastAsia="方正书宋简体"/>
          <w:color w:val="0000FF"/>
          <w:sz w:val="32"/>
          <w:szCs w:val="32"/>
        </w:rPr>
        <w:t>日</w:t>
      </w:r>
      <w:r>
        <w:rPr>
          <w:rFonts w:eastAsia="方正书宋简体"/>
          <w:color w:val="0000FF"/>
          <w:sz w:val="32"/>
          <w:szCs w:val="32"/>
        </w:rPr>
        <w:t xml:space="preserve">  </w:t>
      </w:r>
    </w:p>
    <w:p>
      <w:pPr>
        <w:ind w:left="420"/>
        <w:rPr>
          <w:rFonts w:hint="eastAsia" w:eastAsia="方正书宋简体"/>
          <w:color w:val="4472C4"/>
          <w:sz w:val="32"/>
          <w:szCs w:val="32"/>
          <w:u w:val="single"/>
        </w:rPr>
      </w:pPr>
      <w:r>
        <w:rPr>
          <w:rFonts w:hint="eastAsia" w:eastAsia="方正书宋简体"/>
          <w:color w:val="0000FF"/>
          <w:sz w:val="32"/>
          <w:szCs w:val="32"/>
        </w:rPr>
        <w:t>评定成绩：</w:t>
      </w:r>
      <w:r>
        <w:rPr>
          <w:rFonts w:eastAsia="方正书宋简体"/>
          <w:color w:val="0000FF"/>
          <w:sz w:val="32"/>
          <w:szCs w:val="32"/>
          <w:u w:val="single"/>
        </w:rPr>
        <w:t xml:space="preserve">             </w:t>
      </w:r>
      <w:r>
        <w:rPr>
          <w:rFonts w:eastAsia="方正书宋简体"/>
          <w:color w:val="0000FF"/>
          <w:sz w:val="32"/>
          <w:szCs w:val="32"/>
        </w:rPr>
        <w:t xml:space="preserve"> </w:t>
      </w:r>
      <w:r>
        <w:rPr>
          <w:rFonts w:hint="eastAsia" w:eastAsia="方正书宋简体"/>
          <w:color w:val="0000FF"/>
          <w:sz w:val="32"/>
          <w:szCs w:val="32"/>
        </w:rPr>
        <w:t>审阅教师：</w:t>
      </w:r>
      <w:r>
        <w:rPr>
          <w:rFonts w:eastAsia="方正书宋简体"/>
          <w:color w:val="0000FF"/>
          <w:sz w:val="32"/>
          <w:szCs w:val="32"/>
          <w:u w:val="single"/>
        </w:rPr>
        <w:t xml:space="preserve">               </w:t>
      </w:r>
      <w:r>
        <w:rPr>
          <w:rFonts w:eastAsia="方正书宋简体"/>
          <w:color w:val="0000FF"/>
          <w:sz w:val="32"/>
          <w:szCs w:val="32"/>
        </w:rPr>
        <w:t xml:space="preserve">  </w:t>
      </w:r>
      <w:r>
        <w:rPr>
          <w:rFonts w:eastAsia="方正书宋简体"/>
          <w:color w:val="4472C4"/>
          <w:sz w:val="32"/>
          <w:szCs w:val="32"/>
          <w:u w:val="single"/>
        </w:rPr>
        <w:t xml:space="preserve">   </w:t>
      </w:r>
    </w:p>
    <w:p>
      <w:pPr>
        <w:spacing w:line="360" w:lineRule="auto"/>
        <w:ind w:firstLine="420"/>
        <w:rPr>
          <w:rFonts w:hint="eastAsia" w:eastAsia="方正书宋简体"/>
          <w:color w:val="4472C4"/>
          <w:sz w:val="32"/>
          <w:szCs w:val="32"/>
          <w:u w:val="single"/>
        </w:rPr>
      </w:pPr>
    </w:p>
    <w:p>
      <w:pPr>
        <w:spacing w:line="360" w:lineRule="auto"/>
        <w:ind w:firstLine="420"/>
        <w:rPr>
          <w:rFonts w:hint="eastAsia" w:eastAsia="方正书宋简体"/>
          <w:color w:val="4472C4"/>
          <w:sz w:val="32"/>
          <w:szCs w:val="32"/>
          <w:u w:val="single"/>
        </w:rPr>
      </w:pPr>
    </w:p>
    <w:p>
      <w:pPr>
        <w:spacing w:line="360" w:lineRule="auto"/>
        <w:ind w:firstLine="420"/>
        <w:rPr>
          <w:rFonts w:hint="eastAsia" w:eastAsia="方正书宋简体"/>
          <w:color w:val="4472C4"/>
          <w:sz w:val="32"/>
          <w:szCs w:val="32"/>
        </w:rPr>
      </w:pPr>
    </w:p>
    <w:p>
      <w:pPr>
        <w:numPr>
          <w:ilvl w:val="0"/>
          <w:numId w:val="1"/>
        </w:numPr>
        <w:spacing w:line="360" w:lineRule="auto"/>
        <w:rPr>
          <w:rFonts w:hint="eastAsia" w:ascii="宋体" w:hAnsi="宋体"/>
          <w:b/>
          <w:color w:val="0000CC"/>
          <w:sz w:val="28"/>
          <w:szCs w:val="28"/>
        </w:rPr>
      </w:pPr>
      <w:r>
        <w:rPr>
          <w:rFonts w:hint="eastAsia" w:ascii="宋体" w:hAnsi="宋体"/>
          <w:b/>
          <w:color w:val="0000CC"/>
          <w:sz w:val="28"/>
          <w:szCs w:val="28"/>
        </w:rPr>
        <w:t>实验目的</w:t>
      </w:r>
    </w:p>
    <w:p>
      <w:pPr>
        <w:spacing w:line="360" w:lineRule="auto"/>
        <w:rPr>
          <w:rFonts w:hint="eastAsia" w:ascii="宋体" w:hAnsi="宋体"/>
          <w:color w:val="000000"/>
          <w:sz w:val="24"/>
          <w:szCs w:val="24"/>
        </w:rPr>
      </w:pPr>
      <w:r>
        <w:rPr>
          <w:rFonts w:hint="eastAsia" w:ascii="宋体" w:hAnsi="宋体"/>
          <w:color w:val="000000"/>
          <w:sz w:val="24"/>
          <w:szCs w:val="24"/>
        </w:rPr>
        <w:t>1、 认识正弦信号及参数</w:t>
      </w:r>
    </w:p>
    <w:p>
      <w:pPr>
        <w:spacing w:line="360" w:lineRule="auto"/>
        <w:rPr>
          <w:rFonts w:hint="eastAsia" w:ascii="宋体" w:hAnsi="宋体"/>
          <w:color w:val="000000"/>
          <w:sz w:val="24"/>
          <w:szCs w:val="24"/>
        </w:rPr>
      </w:pPr>
      <w:r>
        <w:rPr>
          <w:rFonts w:hint="eastAsia" w:ascii="宋体" w:hAnsi="宋体"/>
          <w:color w:val="000000"/>
          <w:sz w:val="24"/>
          <w:szCs w:val="24"/>
        </w:rPr>
        <w:t>2、 掌握用示波器测量正弦信号的基本方法；</w:t>
      </w:r>
    </w:p>
    <w:p>
      <w:pPr>
        <w:spacing w:line="360" w:lineRule="auto"/>
        <w:rPr>
          <w:rFonts w:hint="eastAsia" w:ascii="宋体" w:hAnsi="宋体"/>
          <w:color w:val="000000"/>
          <w:sz w:val="24"/>
          <w:szCs w:val="24"/>
        </w:rPr>
      </w:pPr>
      <w:r>
        <w:rPr>
          <w:rFonts w:hint="eastAsia" w:ascii="宋体" w:hAnsi="宋体"/>
          <w:color w:val="000000"/>
          <w:sz w:val="24"/>
          <w:szCs w:val="24"/>
        </w:rPr>
        <w:t>3、 掌握稳压电源和万用表的使用方法；</w:t>
      </w:r>
    </w:p>
    <w:p>
      <w:pPr>
        <w:spacing w:line="360" w:lineRule="auto"/>
        <w:rPr>
          <w:rFonts w:hint="eastAsia" w:ascii="宋体" w:hAnsi="宋体"/>
          <w:color w:val="000000"/>
          <w:sz w:val="24"/>
          <w:szCs w:val="24"/>
        </w:rPr>
      </w:pPr>
      <w:r>
        <w:rPr>
          <w:rFonts w:hint="eastAsia" w:ascii="宋体" w:hAnsi="宋体"/>
          <w:color w:val="000000"/>
          <w:sz w:val="24"/>
          <w:szCs w:val="24"/>
        </w:rPr>
        <w:t>4、 认识数字集成电路，能识别各种类型的数字器件和封装；</w:t>
      </w:r>
    </w:p>
    <w:p>
      <w:pPr>
        <w:spacing w:line="360" w:lineRule="auto"/>
        <w:rPr>
          <w:rFonts w:hint="eastAsia" w:ascii="宋体" w:hAnsi="宋体"/>
          <w:color w:val="000000"/>
          <w:sz w:val="24"/>
          <w:szCs w:val="24"/>
        </w:rPr>
      </w:pPr>
      <w:r>
        <w:rPr>
          <w:rFonts w:hint="eastAsia" w:ascii="宋体" w:hAnsi="宋体"/>
          <w:color w:val="000000"/>
          <w:sz w:val="24"/>
          <w:szCs w:val="24"/>
        </w:rPr>
        <w:t>5、 学习查找器件资料，通过器件手册了解器件；</w:t>
      </w:r>
    </w:p>
    <w:p>
      <w:pPr>
        <w:spacing w:line="360" w:lineRule="auto"/>
        <w:rPr>
          <w:rFonts w:hint="eastAsia" w:ascii="宋体" w:hAnsi="宋体"/>
          <w:color w:val="000000"/>
          <w:sz w:val="24"/>
          <w:szCs w:val="24"/>
        </w:rPr>
      </w:pPr>
      <w:r>
        <w:rPr>
          <w:rFonts w:hint="eastAsia" w:ascii="宋体" w:hAnsi="宋体"/>
          <w:color w:val="000000"/>
          <w:sz w:val="24"/>
          <w:szCs w:val="24"/>
        </w:rPr>
        <w:t>6、 了解面包板的基本结构、掌握面包板连接电路的基本方法和要求；</w:t>
      </w:r>
    </w:p>
    <w:p>
      <w:pPr>
        <w:spacing w:line="360" w:lineRule="auto"/>
        <w:rPr>
          <w:rFonts w:hint="eastAsia" w:ascii="宋体" w:hAnsi="宋体"/>
          <w:color w:val="000000"/>
          <w:sz w:val="24"/>
          <w:szCs w:val="24"/>
        </w:rPr>
      </w:pPr>
      <w:r>
        <w:rPr>
          <w:rFonts w:hint="eastAsia" w:ascii="宋体" w:hAnsi="宋体"/>
          <w:color w:val="000000"/>
          <w:sz w:val="24"/>
          <w:szCs w:val="24"/>
        </w:rPr>
        <w:t>7、 了解实验箱的基本结构、功能和使用方法；</w:t>
      </w:r>
    </w:p>
    <w:p>
      <w:pPr>
        <w:spacing w:line="360" w:lineRule="auto"/>
        <w:rPr>
          <w:rFonts w:hint="eastAsia" w:ascii="宋体" w:hAnsi="宋体"/>
          <w:color w:val="000000"/>
          <w:sz w:val="24"/>
          <w:szCs w:val="24"/>
        </w:rPr>
      </w:pPr>
      <w:r>
        <w:rPr>
          <w:rFonts w:hint="eastAsia" w:ascii="宋体" w:hAnsi="宋体"/>
          <w:color w:val="000000"/>
          <w:sz w:val="24"/>
          <w:szCs w:val="24"/>
        </w:rPr>
        <w:t>8、 掌握基本的数字电路的故障检查和排除方法。</w:t>
      </w:r>
    </w:p>
    <w:p>
      <w:pPr>
        <w:spacing w:line="360" w:lineRule="auto"/>
        <w:rPr>
          <w:rFonts w:hint="eastAsia" w:ascii="宋体" w:hAnsi="宋体"/>
          <w:color w:val="000000"/>
          <w:sz w:val="24"/>
          <w:szCs w:val="24"/>
        </w:rPr>
      </w:pPr>
      <w:r>
        <w:rPr>
          <w:rFonts w:hint="eastAsia" w:ascii="宋体" w:hAnsi="宋体"/>
          <w:color w:val="000000"/>
          <w:sz w:val="24"/>
          <w:szCs w:val="24"/>
        </w:rPr>
        <w:t>9、 掌握数字器件的静态特性和动态特性测量方法及对数字系统设计的影响；</w:t>
      </w:r>
    </w:p>
    <w:p>
      <w:pPr>
        <w:spacing w:line="360" w:lineRule="auto"/>
        <w:rPr>
          <w:rFonts w:hint="eastAsia" w:ascii="宋体" w:hAnsi="宋体"/>
          <w:color w:val="000000"/>
          <w:sz w:val="24"/>
          <w:szCs w:val="24"/>
        </w:rPr>
      </w:pPr>
      <w:r>
        <w:rPr>
          <w:rFonts w:hint="eastAsia" w:ascii="宋体" w:hAnsi="宋体"/>
          <w:color w:val="000000"/>
          <w:sz w:val="24"/>
          <w:szCs w:val="24"/>
        </w:rPr>
        <w:t>10、 掌握通过数字器件手册查看器件静态和动态特性参数；</w:t>
      </w:r>
    </w:p>
    <w:p>
      <w:pPr>
        <w:spacing w:line="360" w:lineRule="auto"/>
        <w:rPr>
          <w:rFonts w:ascii="宋体" w:hAnsi="宋体"/>
          <w:b/>
          <w:color w:val="0000CC"/>
          <w:sz w:val="30"/>
          <w:szCs w:val="30"/>
        </w:rPr>
      </w:pPr>
      <w:r>
        <w:rPr>
          <w:rFonts w:hint="eastAsia" w:ascii="宋体" w:hAnsi="宋体"/>
          <w:b/>
          <w:color w:val="0000CC"/>
          <w:sz w:val="30"/>
          <w:szCs w:val="30"/>
          <w:lang w:val="en-US" w:eastAsia="zh-CN"/>
        </w:rPr>
        <w:t>二</w:t>
      </w:r>
      <w:r>
        <w:rPr>
          <w:rFonts w:hint="eastAsia" w:ascii="宋体" w:hAnsi="宋体"/>
          <w:b/>
          <w:color w:val="0000CC"/>
          <w:sz w:val="30"/>
          <w:szCs w:val="30"/>
        </w:rPr>
        <w:t>、实验内容</w:t>
      </w:r>
    </w:p>
    <w:p>
      <w:pPr>
        <w:rPr>
          <w:rFonts w:hint="eastAsia" w:ascii="宋体" w:hAnsi="宋体"/>
          <w:b/>
          <w:bCs/>
          <w:color w:val="000000"/>
          <w:sz w:val="24"/>
          <w:szCs w:val="24"/>
        </w:rPr>
      </w:pPr>
      <w:r>
        <w:rPr>
          <w:rFonts w:hint="eastAsia" w:ascii="宋体" w:hAnsi="宋体"/>
          <w:b/>
          <w:bCs/>
          <w:color w:val="000000"/>
          <w:sz w:val="24"/>
          <w:szCs w:val="24"/>
        </w:rPr>
        <w:t>一、 直流电压测量</w:t>
      </w:r>
    </w:p>
    <w:p>
      <w:pPr>
        <w:rPr>
          <w:rFonts w:hint="eastAsia" w:ascii="宋体" w:hAnsi="宋体"/>
          <w:color w:val="000000"/>
          <w:sz w:val="24"/>
          <w:szCs w:val="24"/>
        </w:rPr>
      </w:pPr>
      <w:r>
        <w:rPr>
          <w:rFonts w:hint="eastAsia" w:ascii="宋体" w:hAnsi="宋体"/>
          <w:color w:val="000000"/>
          <w:sz w:val="24"/>
          <w:szCs w:val="24"/>
        </w:rPr>
        <w:t>1、 调节直流稳压电源输出，用万用表测量输出电压值并填入表 1</w:t>
      </w:r>
    </w:p>
    <w:p>
      <w:pPr>
        <w:jc w:val="center"/>
        <w:rPr>
          <w:rFonts w:hint="default" w:ascii="宋体" w:hAnsi="宋体" w:eastAsia="宋体"/>
          <w:b/>
          <w:bCs/>
          <w:color w:val="000000"/>
          <w:sz w:val="24"/>
          <w:szCs w:val="24"/>
          <w:lang w:val="en-US" w:eastAsia="zh-CN"/>
        </w:rPr>
      </w:pPr>
      <w:r>
        <w:rPr>
          <w:rFonts w:hint="eastAsia" w:ascii="宋体" w:hAnsi="宋体"/>
          <w:b/>
          <w:bCs/>
          <w:color w:val="000000"/>
          <w:sz w:val="24"/>
          <w:szCs w:val="24"/>
          <w:lang w:val="en-US" w:eastAsia="zh-CN"/>
        </w:rPr>
        <w:t>表1  直流电压测量</w:t>
      </w:r>
    </w:p>
    <w:p>
      <w:pPr>
        <w:rPr>
          <w:rFonts w:hint="eastAsia" w:ascii="宋体" w:hAnsi="宋体" w:eastAsia="宋体"/>
          <w:color w:val="000000"/>
          <w:sz w:val="24"/>
          <w:szCs w:val="24"/>
          <w:lang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46355</wp:posOffset>
                </wp:positionH>
                <wp:positionV relativeFrom="paragraph">
                  <wp:posOffset>22225</wp:posOffset>
                </wp:positionV>
                <wp:extent cx="6108065" cy="2303145"/>
                <wp:effectExtent l="4445" t="4445" r="8890" b="16510"/>
                <wp:wrapNone/>
                <wp:docPr id="1" name="矩形 2"/>
                <wp:cNvGraphicFramePr/>
                <a:graphic xmlns:a="http://schemas.openxmlformats.org/drawingml/2006/main">
                  <a:graphicData uri="http://schemas.microsoft.com/office/word/2010/wordprocessingShape">
                    <wps:wsp>
                      <wps:cNvSpPr/>
                      <wps:spPr>
                        <a:xfrm>
                          <a:off x="766445" y="5295265"/>
                          <a:ext cx="6108065" cy="2303145"/>
                        </a:xfrm>
                        <a:prstGeom prst="rect">
                          <a:avLst/>
                        </a:prstGeom>
                        <a:noFill/>
                        <a:ln w="9525" cap="flat" cmpd="sng">
                          <a:solidFill>
                            <a:srgbClr val="000000"/>
                          </a:solidFill>
                          <a:prstDash val="solid"/>
                          <a:miter/>
                          <a:headEnd type="none" w="med" len="med"/>
                          <a:tailEnd type="none" w="med" len="med"/>
                        </a:ln>
                      </wps:spPr>
                      <wps:bodyPr vert="horz" anchor="t" anchorCtr="0" upright="1"/>
                    </wps:wsp>
                  </a:graphicData>
                </a:graphic>
              </wp:anchor>
            </w:drawing>
          </mc:Choice>
          <mc:Fallback>
            <w:pict>
              <v:rect id="矩形 2" o:spid="_x0000_s1026" o:spt="1" style="position:absolute;left:0pt;margin-left:3.65pt;margin-top:1.75pt;height:181.35pt;width:480.95pt;z-index:251659264;mso-width-relative:page;mso-height-relative:page;" filled="f" stroked="t" coordsize="21600,21600" o:gfxdata="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AZfRg1QAAAAcBAAAPAAAAAAAA&#10;AAEAIAAAACIAAABkcnMvZG93bnJldi54bWxQSwECFAAUAAAACACHTuJAzYF5khUCAAAmBAAADgAA&#10;AAAAAAABACAAAAAkAQAAZHJzL2Uyb0RvYy54bWxQSwUGAAAAAAYABgBZAQAAqwUAAAAA&#10;">
                <v:fill on="f" focussize="0,0"/>
                <v:stroke color="#000000" joinstyle="miter"/>
                <v:imagedata o:title=""/>
                <o:lock v:ext="edit" aspectratio="f"/>
              </v:rect>
            </w:pict>
          </mc:Fallback>
        </mc:AlternateContent>
      </w:r>
      <w:r>
        <w:rPr>
          <w:rFonts w:hint="eastAsia" w:ascii="宋体" w:hAnsi="宋体" w:eastAsia="宋体"/>
          <w:color w:val="000000"/>
          <w:sz w:val="24"/>
          <w:szCs w:val="24"/>
          <w:lang w:eastAsia="zh-CN"/>
        </w:rPr>
        <w:drawing>
          <wp:inline distT="0" distB="0" distL="114300" distR="114300">
            <wp:extent cx="6114415" cy="2299970"/>
            <wp:effectExtent l="0" t="0" r="6985" b="11430"/>
            <wp:docPr id="2" name="图片 5" descr="扫描全能王 2024-04-02 23.38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扫描全能王 2024-04-02 23.38_01"/>
                    <pic:cNvPicPr>
                      <a:picLocks noChangeAspect="1"/>
                    </pic:cNvPicPr>
                  </pic:nvPicPr>
                  <pic:blipFill>
                    <a:blip r:embed="rId4"/>
                    <a:stretch>
                      <a:fillRect/>
                    </a:stretch>
                  </pic:blipFill>
                  <pic:spPr>
                    <a:xfrm>
                      <a:off x="0" y="0"/>
                      <a:ext cx="6114415" cy="2299970"/>
                    </a:xfrm>
                    <a:prstGeom prst="rect">
                      <a:avLst/>
                    </a:prstGeom>
                    <a:noFill/>
                    <a:ln>
                      <a:noFill/>
                    </a:ln>
                  </pic:spPr>
                </pic:pic>
              </a:graphicData>
            </a:graphic>
          </wp:inline>
        </w:drawing>
      </w:r>
    </w:p>
    <w:p>
      <w:pPr>
        <w:rPr>
          <w:rFonts w:hint="eastAsia" w:ascii="宋体" w:hAnsi="宋体" w:eastAsia="宋体"/>
          <w:color w:val="000000"/>
          <w:sz w:val="24"/>
          <w:szCs w:val="24"/>
          <w:lang w:eastAsia="zh-CN"/>
        </w:rPr>
      </w:pPr>
    </w:p>
    <w:p>
      <w:pPr>
        <w:rPr>
          <w:rFonts w:hint="eastAsia" w:ascii="宋体" w:hAnsi="宋体" w:eastAsia="宋体"/>
          <w:color w:val="000000"/>
          <w:sz w:val="24"/>
          <w:szCs w:val="24"/>
          <w:lang w:eastAsia="zh-CN"/>
        </w:rPr>
      </w:pPr>
      <w:r>
        <w:rPr>
          <w:rFonts w:hint="eastAsia" w:ascii="宋体" w:hAnsi="宋体" w:eastAsia="宋体"/>
          <w:color w:val="000000"/>
          <w:sz w:val="24"/>
          <w:szCs w:val="24"/>
          <w:lang w:eastAsia="zh-CN"/>
        </w:rPr>
        <w:drawing>
          <wp:inline distT="0" distB="0" distL="114300" distR="114300">
            <wp:extent cx="2258060" cy="3012440"/>
            <wp:effectExtent l="0" t="0" r="2540" b="10160"/>
            <wp:docPr id="5" name="图片 12" descr="IMG_20240402_16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IMG_20240402_162243"/>
                    <pic:cNvPicPr>
                      <a:picLocks noChangeAspect="1"/>
                    </pic:cNvPicPr>
                  </pic:nvPicPr>
                  <pic:blipFill>
                    <a:blip r:embed="rId5"/>
                    <a:stretch>
                      <a:fillRect/>
                    </a:stretch>
                  </pic:blipFill>
                  <pic:spPr>
                    <a:xfrm>
                      <a:off x="0" y="0"/>
                      <a:ext cx="2258060" cy="3012440"/>
                    </a:xfrm>
                    <a:prstGeom prst="rect">
                      <a:avLst/>
                    </a:prstGeom>
                    <a:noFill/>
                    <a:ln>
                      <a:noFill/>
                    </a:ln>
                  </pic:spPr>
                </pic:pic>
              </a:graphicData>
            </a:graphic>
          </wp:inline>
        </w:drawing>
      </w:r>
      <w:r>
        <w:rPr>
          <w:rFonts w:hint="eastAsia" w:ascii="宋体" w:hAnsi="宋体"/>
          <w:color w:val="000000"/>
          <w:sz w:val="24"/>
          <w:szCs w:val="24"/>
          <w:lang w:val="en-US" w:eastAsia="zh-CN"/>
        </w:rPr>
        <w:t xml:space="preserve"> </w:t>
      </w:r>
      <w:r>
        <w:rPr>
          <w:rFonts w:hint="eastAsia" w:ascii="宋体" w:hAnsi="宋体" w:eastAsia="宋体"/>
          <w:color w:val="000000"/>
          <w:sz w:val="24"/>
          <w:szCs w:val="24"/>
          <w:lang w:eastAsia="zh-CN"/>
        </w:rPr>
        <w:drawing>
          <wp:inline distT="0" distB="0" distL="114300" distR="114300">
            <wp:extent cx="2235200" cy="2981960"/>
            <wp:effectExtent l="0" t="0" r="0" b="2540"/>
            <wp:docPr id="3" name="图片 7" descr="IMG_20240402_16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0240402_162403"/>
                    <pic:cNvPicPr>
                      <a:picLocks noChangeAspect="1"/>
                    </pic:cNvPicPr>
                  </pic:nvPicPr>
                  <pic:blipFill>
                    <a:blip r:embed="rId6"/>
                    <a:stretch>
                      <a:fillRect/>
                    </a:stretch>
                  </pic:blipFill>
                  <pic:spPr>
                    <a:xfrm>
                      <a:off x="0" y="0"/>
                      <a:ext cx="2235200" cy="2981960"/>
                    </a:xfrm>
                    <a:prstGeom prst="rect">
                      <a:avLst/>
                    </a:prstGeom>
                    <a:noFill/>
                    <a:ln>
                      <a:noFill/>
                    </a:ln>
                  </pic:spPr>
                </pic:pic>
              </a:graphicData>
            </a:graphic>
          </wp:inline>
        </w:drawing>
      </w:r>
    </w:p>
    <w:p>
      <w:pPr>
        <w:rPr>
          <w:rFonts w:hint="eastAsia" w:ascii="宋体" w:hAnsi="宋体" w:eastAsia="宋体"/>
          <w:color w:val="000000"/>
          <w:sz w:val="24"/>
          <w:szCs w:val="24"/>
          <w:lang w:eastAsia="zh-CN"/>
        </w:rPr>
      </w:pPr>
      <w:r>
        <w:rPr>
          <w:rFonts w:hint="eastAsia" w:ascii="宋体" w:hAnsi="宋体" w:eastAsia="宋体"/>
          <w:color w:val="000000"/>
          <w:sz w:val="24"/>
          <w:szCs w:val="24"/>
          <w:lang w:eastAsia="zh-CN"/>
        </w:rPr>
        <w:drawing>
          <wp:inline distT="0" distB="0" distL="114300" distR="114300">
            <wp:extent cx="2237740" cy="2984500"/>
            <wp:effectExtent l="0" t="0" r="10160" b="0"/>
            <wp:docPr id="4" name="图片 11" descr="IMG_20240402_16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IMG_20240402_162439"/>
                    <pic:cNvPicPr>
                      <a:picLocks noChangeAspect="1"/>
                    </pic:cNvPicPr>
                  </pic:nvPicPr>
                  <pic:blipFill>
                    <a:blip r:embed="rId7"/>
                    <a:stretch>
                      <a:fillRect/>
                    </a:stretch>
                  </pic:blipFill>
                  <pic:spPr>
                    <a:xfrm>
                      <a:off x="0" y="0"/>
                      <a:ext cx="2237740" cy="2984500"/>
                    </a:xfrm>
                    <a:prstGeom prst="rect">
                      <a:avLst/>
                    </a:prstGeom>
                    <a:noFill/>
                    <a:ln>
                      <a:noFill/>
                    </a:ln>
                  </pic:spPr>
                </pic:pic>
              </a:graphicData>
            </a:graphic>
          </wp:inline>
        </w:drawing>
      </w:r>
    </w:p>
    <w:p>
      <w:pPr>
        <w:rPr>
          <w:rFonts w:hint="eastAsia" w:ascii="宋体" w:hAnsi="宋体" w:eastAsia="宋体"/>
          <w:color w:val="000000"/>
          <w:sz w:val="24"/>
          <w:szCs w:val="24"/>
          <w:lang w:eastAsia="zh-CN"/>
        </w:rPr>
      </w:pPr>
      <w:r>
        <w:drawing>
          <wp:anchor distT="0" distB="0" distL="114300" distR="114300" simplePos="0" relativeHeight="251660288" behindDoc="1" locked="0" layoutInCell="1" allowOverlap="1">
            <wp:simplePos x="0" y="0"/>
            <wp:positionH relativeFrom="column">
              <wp:posOffset>4202430</wp:posOffset>
            </wp:positionH>
            <wp:positionV relativeFrom="paragraph">
              <wp:posOffset>159385</wp:posOffset>
            </wp:positionV>
            <wp:extent cx="2146300" cy="1854200"/>
            <wp:effectExtent l="0" t="0" r="0" b="0"/>
            <wp:wrapTight wrapText="bothSides">
              <wp:wrapPolygon>
                <wp:start x="0" y="0"/>
                <wp:lineTo x="0" y="21452"/>
                <wp:lineTo x="21472" y="21452"/>
                <wp:lineTo x="21472" y="0"/>
                <wp:lineTo x="0" y="0"/>
              </wp:wrapPolygon>
            </wp:wrapTight>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8"/>
                    <a:stretch>
                      <a:fillRect/>
                    </a:stretch>
                  </pic:blipFill>
                  <pic:spPr>
                    <a:xfrm>
                      <a:off x="0" y="0"/>
                      <a:ext cx="2146300" cy="1854200"/>
                    </a:xfrm>
                    <a:prstGeom prst="rect">
                      <a:avLst/>
                    </a:prstGeom>
                    <a:noFill/>
                    <a:ln>
                      <a:noFill/>
                    </a:ln>
                  </pic:spPr>
                </pic:pic>
              </a:graphicData>
            </a:graphic>
          </wp:anchor>
        </w:drawing>
      </w:r>
    </w:p>
    <w:p>
      <w:pPr>
        <w:rPr>
          <w:rFonts w:hint="eastAsia" w:ascii="宋体" w:hAnsi="宋体" w:eastAsia="宋体"/>
          <w:b/>
          <w:bCs/>
          <w:color w:val="000000"/>
          <w:sz w:val="24"/>
          <w:szCs w:val="24"/>
          <w:lang w:eastAsia="zh-CN"/>
        </w:rPr>
      </w:pPr>
      <w:r>
        <w:rPr>
          <w:rFonts w:hint="eastAsia" w:ascii="宋体" w:hAnsi="宋体" w:eastAsia="宋体"/>
          <w:b/>
          <w:bCs/>
          <w:color w:val="000000"/>
          <w:sz w:val="24"/>
          <w:szCs w:val="24"/>
          <w:lang w:eastAsia="zh-CN"/>
        </w:rPr>
        <w:t>二、 叠加在直流上的正弦波的测试</w:t>
      </w:r>
    </w:p>
    <w:p>
      <w:pPr>
        <w:rPr>
          <w:rFonts w:hint="eastAsia" w:ascii="宋体" w:hAnsi="宋体" w:eastAsia="宋体"/>
          <w:color w:val="000000"/>
          <w:sz w:val="24"/>
          <w:szCs w:val="24"/>
          <w:lang w:eastAsia="zh-CN"/>
        </w:rPr>
      </w:pPr>
      <w:r>
        <w:rPr>
          <w:rFonts w:hint="eastAsia" w:ascii="宋体" w:hAnsi="宋体" w:eastAsia="宋体"/>
          <w:color w:val="000000"/>
          <w:sz w:val="24"/>
          <w:szCs w:val="24"/>
          <w:lang w:eastAsia="zh-CN"/>
        </w:rPr>
        <w:t>1、 调节函数发生器，产生如图 3 所示叠加在直流上的正弦波信号，其中直流分量为 2.5V，交流分量峰峰值为 5V，信号频率为 100Hz；</w:t>
      </w:r>
    </w:p>
    <w:p>
      <w:pPr>
        <w:rPr>
          <w:rFonts w:hint="eastAsia" w:ascii="宋体" w:hAnsi="宋体" w:eastAsia="宋体"/>
          <w:color w:val="000000"/>
          <w:sz w:val="24"/>
          <w:szCs w:val="24"/>
          <w:lang w:eastAsia="zh-CN"/>
        </w:rPr>
      </w:pPr>
      <w:r>
        <w:rPr>
          <w:rFonts w:hint="eastAsia" w:ascii="宋体" w:hAnsi="宋体" w:eastAsia="宋体"/>
          <w:color w:val="000000"/>
          <w:sz w:val="24"/>
          <w:szCs w:val="24"/>
          <w:lang w:eastAsia="zh-CN"/>
        </w:rPr>
        <w:t xml:space="preserve">2、 用示波器测出信号的相关参数，并将测量数据填入表 1 中。其中直流分量 </w:t>
      </w:r>
      <w:r>
        <w:rPr>
          <w:rFonts w:hint="eastAsia" w:ascii="宋体" w:hAnsi="宋体" w:eastAsia="宋体"/>
          <w:color w:val="000000"/>
          <w:position w:val="-24"/>
          <w:sz w:val="24"/>
          <w:szCs w:val="24"/>
          <w:lang w:eastAsia="zh-CN"/>
        </w:rPr>
        <w:object>
          <v:shape id="_x0000_i1025" o:spt="75" type="#_x0000_t75" style="height:31pt;width:81pt;" o:ole="t" filled="f" o:preferrelative="t" stroked="f" coordsize="21600,21600">
            <v:path/>
            <v:fill on="f" focussize="0,0"/>
            <v:stroke on="f"/>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宋体" w:hAnsi="宋体" w:eastAsia="宋体"/>
          <w:color w:val="000000"/>
          <w:sz w:val="24"/>
          <w:szCs w:val="24"/>
          <w:lang w:eastAsia="zh-CN"/>
        </w:rPr>
        <w:t xml:space="preserve"> ，测量时必须选择 DC 耦合；测量交流分量的有效值时，通道耦合方式分别选择 DC（有效值为直流有效值与交流有效值之和）和 AC（仅交流有效值）。</w:t>
      </w:r>
    </w:p>
    <w:p>
      <w:pPr>
        <w:rPr>
          <w:rFonts w:ascii="宋体" w:hAnsi="宋体"/>
          <w:color w:val="000000"/>
          <w:sz w:val="24"/>
          <w:szCs w:val="24"/>
        </w:rPr>
      </w:pPr>
    </w:p>
    <w:p>
      <w:pPr>
        <w:rPr>
          <w:rFonts w:ascii="宋体" w:hAnsi="宋体"/>
          <w:color w:val="000000"/>
          <w:sz w:val="24"/>
          <w:szCs w:val="24"/>
        </w:rPr>
      </w:pPr>
    </w:p>
    <w:p>
      <w:pPr>
        <w:jc w:val="center"/>
        <w:rPr>
          <w:rFonts w:hint="default" w:ascii="宋体" w:hAnsi="宋体" w:eastAsia="宋体"/>
          <w:b/>
          <w:bCs/>
          <w:color w:val="000000"/>
          <w:sz w:val="24"/>
          <w:szCs w:val="24"/>
          <w:lang w:val="en-US" w:eastAsia="zh-CN"/>
        </w:rPr>
      </w:pPr>
      <w:r>
        <w:rPr>
          <w:rFonts w:hint="eastAsia" w:ascii="宋体" w:hAnsi="宋体"/>
          <w:b/>
          <w:bCs/>
          <w:color w:val="000000"/>
          <w:sz w:val="24"/>
          <w:szCs w:val="24"/>
          <w:lang w:val="en-US" w:eastAsia="zh-CN"/>
        </w:rPr>
        <w:t>表2 叠加在直流上的正弦波测量数据</w:t>
      </w:r>
    </w:p>
    <w:p>
      <w:pPr>
        <w:rPr>
          <w:rFonts w:hint="eastAsia" w:ascii="宋体" w:hAnsi="宋体" w:eastAsia="宋体"/>
          <w:color w:val="000000"/>
          <w:sz w:val="24"/>
          <w:szCs w:val="24"/>
          <w:lang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29210</wp:posOffset>
                </wp:positionH>
                <wp:positionV relativeFrom="paragraph">
                  <wp:posOffset>48260</wp:posOffset>
                </wp:positionV>
                <wp:extent cx="6090285" cy="1743710"/>
                <wp:effectExtent l="12700" t="12700" r="18415" b="21590"/>
                <wp:wrapNone/>
                <wp:docPr id="8" name="矩形 8"/>
                <wp:cNvGraphicFramePr/>
                <a:graphic xmlns:a="http://schemas.openxmlformats.org/drawingml/2006/main">
                  <a:graphicData uri="http://schemas.microsoft.com/office/word/2010/wordprocessingShape">
                    <wps:wsp>
                      <wps:cNvSpPr/>
                      <wps:spPr>
                        <a:xfrm>
                          <a:off x="749300" y="962660"/>
                          <a:ext cx="6090285" cy="174371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pt;margin-top:3.8pt;height:137.3pt;width:479.55pt;z-index:251661312;v-text-anchor:middle;mso-width-relative:page;mso-height-relative:page;" filled="f" stroked="t" coordsize="21600,21600" o:gfxdata="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iPYG3XAAAABwEAAA8AAAAAAAAAAQAgAAAAIgAAAGRycy9kb3ducmV2LnhtbFBL&#10;AQIUABQAAAAIAIdO4kC+J8XFaQIAAL8EAAAOAAAAAAAAAAEAIAAAACYBAABkcnMvZTJvRG9jLnht&#10;bFBLBQYAAAAABgAGAFkBAAABBgAAAAA=&#10;">
                <v:fill on="f" focussize="0,0"/>
                <v:stroke weight="2pt" color="#000000 [3213]" joinstyle="round"/>
                <v:imagedata o:title=""/>
                <o:lock v:ext="edit" aspectratio="f"/>
              </v:rect>
            </w:pict>
          </mc:Fallback>
        </mc:AlternateContent>
      </w:r>
      <w:r>
        <w:rPr>
          <w:rFonts w:hint="eastAsia" w:ascii="宋体" w:hAnsi="宋体" w:eastAsia="宋体"/>
          <w:color w:val="000000"/>
          <w:sz w:val="24"/>
          <w:szCs w:val="24"/>
          <w:lang w:eastAsia="zh-CN"/>
        </w:rPr>
        <w:drawing>
          <wp:inline distT="0" distB="0" distL="114300" distR="114300">
            <wp:extent cx="6115050" cy="1718945"/>
            <wp:effectExtent l="0" t="0" r="0" b="0"/>
            <wp:docPr id="7" name="图片 7" descr="扫描全能王 2024-04-02 23.38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扫描全能王 2024-04-02 23.38_02"/>
                    <pic:cNvPicPr>
                      <a:picLocks noChangeAspect="1"/>
                    </pic:cNvPicPr>
                  </pic:nvPicPr>
                  <pic:blipFill>
                    <a:blip r:embed="rId11"/>
                    <a:srcRect t="5449"/>
                    <a:stretch>
                      <a:fillRect/>
                    </a:stretch>
                  </pic:blipFill>
                  <pic:spPr>
                    <a:xfrm>
                      <a:off x="0" y="0"/>
                      <a:ext cx="6115050" cy="1718945"/>
                    </a:xfrm>
                    <a:prstGeom prst="rect">
                      <a:avLst/>
                    </a:prstGeom>
                  </pic:spPr>
                </pic:pic>
              </a:graphicData>
            </a:graphic>
          </wp:inline>
        </w:drawing>
      </w:r>
    </w:p>
    <w:p>
      <w:pPr>
        <w:rPr>
          <w:rFonts w:hint="eastAsia" w:ascii="宋体" w:hAnsi="宋体" w:eastAsia="宋体"/>
          <w:color w:val="000000"/>
          <w:sz w:val="24"/>
          <w:szCs w:val="24"/>
          <w:lang w:eastAsia="zh-CN"/>
        </w:rPr>
      </w:pPr>
    </w:p>
    <w:p>
      <w:pPr>
        <w:rPr>
          <w:rFonts w:hint="eastAsia" w:ascii="宋体" w:hAnsi="宋体" w:eastAsia="宋体"/>
          <w:color w:val="000000"/>
          <w:sz w:val="24"/>
          <w:szCs w:val="24"/>
          <w:lang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5370830</wp:posOffset>
                </wp:positionH>
                <wp:positionV relativeFrom="paragraph">
                  <wp:posOffset>92075</wp:posOffset>
                </wp:positionV>
                <wp:extent cx="704215" cy="26543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704215" cy="265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color w:val="FF0000"/>
                                <w:lang w:val="en-US" w:eastAsia="zh-CN"/>
                              </w:rPr>
                            </w:pPr>
                            <w:r>
                              <w:rPr>
                                <w:rFonts w:hint="eastAsia"/>
                                <w:color w:val="FF0000"/>
                                <w:lang w:val="en-US" w:eastAsia="zh-CN"/>
                              </w:rPr>
                              <w:t>AC耦合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2.9pt;margin-top:7.25pt;height:20.9pt;width:55.45pt;z-index:251664384;mso-width-relative:page;mso-height-relative:page;" filled="f" stroked="f" coordsize="21600,21600" o:gfxdata="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Y7F6NoAAAAJAQAADwAAAAAAAAABACAAAAAiAAAA&#10;ZHJzL2Rvd25yZXYueG1sUEsBAhQAFAAAAAgAh07iQFecc2Y+AgAAZwQAAA4AAAAAAAAAAQAgAAAA&#10;KQEAAGRycy9lMm9Eb2MueG1sUEsFBgAAAAAGAAYAWQEAANkFAAAAAA==&#10;">
                <v:fill on="f" focussize="0,0"/>
                <v:stroke on="f" weight="0.5pt"/>
                <v:imagedata o:title=""/>
                <o:lock v:ext="edit" aspectratio="f"/>
                <v:textbox>
                  <w:txbxContent>
                    <w:p>
                      <w:pPr>
                        <w:rPr>
                          <w:rFonts w:hint="default" w:eastAsia="宋体"/>
                          <w:color w:val="FF0000"/>
                          <w:lang w:val="en-US" w:eastAsia="zh-CN"/>
                        </w:rPr>
                      </w:pPr>
                      <w:r>
                        <w:rPr>
                          <w:rFonts w:hint="eastAsia"/>
                          <w:color w:val="FF0000"/>
                          <w:lang w:val="en-US" w:eastAsia="zh-CN"/>
                        </w:rPr>
                        <w:t>AC耦合</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2309495</wp:posOffset>
                </wp:positionH>
                <wp:positionV relativeFrom="paragraph">
                  <wp:posOffset>106680</wp:posOffset>
                </wp:positionV>
                <wp:extent cx="704215" cy="265430"/>
                <wp:effectExtent l="0" t="0" r="0" b="0"/>
                <wp:wrapNone/>
                <wp:docPr id="20" name="文本框 20"/>
                <wp:cNvGraphicFramePr/>
                <a:graphic xmlns:a="http://schemas.openxmlformats.org/drawingml/2006/main">
                  <a:graphicData uri="http://schemas.microsoft.com/office/word/2010/wordprocessingShape">
                    <wps:wsp>
                      <wps:cNvSpPr txBox="1"/>
                      <wps:spPr>
                        <a:xfrm>
                          <a:off x="3029585" y="3200400"/>
                          <a:ext cx="704215" cy="26543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default" w:eastAsia="宋体"/>
                                <w:color w:val="FF0000"/>
                                <w:lang w:val="en-US" w:eastAsia="zh-CN"/>
                              </w:rPr>
                            </w:pPr>
                            <w:r>
                              <w:rPr>
                                <w:rFonts w:hint="eastAsia"/>
                                <w:color w:val="FF0000"/>
                                <w:lang w:val="en-US" w:eastAsia="zh-CN"/>
                              </w:rPr>
                              <w:t>DC耦合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1.85pt;margin-top:8.4pt;height:20.9pt;width:55.45pt;z-index:251663360;mso-width-relative:page;mso-height-relative:page;" filled="f" stroked="f" coordsize="21600,21600" o:gfxdata="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LOTlwzaAAAACQEAAA8AAAAAAAAAAQAgAAAAIgAA&#10;AGRycy9kb3ducmV2LnhtbFBLAQIUABQAAAAIAIdO4kB+0DSIsQIAAFsFAAAOAAAAAAAAAAEAIAAA&#10;ACkBAABkcnMvZTJvRG9jLnhtbFBLBQYAAAAABgAGAFkBAABMBgAAAAA=&#10;">
                <v:fill on="f" focussize="0,0"/>
                <v:stroke on="f" weight="0.5pt"/>
                <v:imagedata o:title=""/>
                <o:lock v:ext="edit" aspectratio="f"/>
                <v:textbox>
                  <w:txbxContent>
                    <w:p>
                      <w:pPr>
                        <w:rPr>
                          <w:rFonts w:hint="default" w:eastAsia="宋体"/>
                          <w:color w:val="FF0000"/>
                          <w:lang w:val="en-US" w:eastAsia="zh-CN"/>
                        </w:rPr>
                      </w:pPr>
                      <w:r>
                        <w:rPr>
                          <w:rFonts w:hint="eastAsia"/>
                          <w:color w:val="FF0000"/>
                          <w:lang w:val="en-US" w:eastAsia="zh-CN"/>
                        </w:rPr>
                        <w:t>DC耦合</w:t>
                      </w:r>
                    </w:p>
                  </w:txbxContent>
                </v:textbox>
              </v:shape>
            </w:pict>
          </mc:Fallback>
        </mc:AlternateContent>
      </w:r>
      <w:r>
        <w:rPr>
          <w:rFonts w:hint="eastAsia" w:ascii="宋体" w:hAnsi="宋体" w:eastAsia="宋体"/>
          <w:color w:val="000000"/>
          <w:sz w:val="24"/>
          <w:szCs w:val="24"/>
          <w:lang w:eastAsia="zh-CN"/>
        </w:rPr>
        <w:drawing>
          <wp:inline distT="0" distB="0" distL="114300" distR="114300">
            <wp:extent cx="2887980" cy="2166620"/>
            <wp:effectExtent l="0" t="0" r="7620" b="5080"/>
            <wp:docPr id="9" name="图片 9" descr="IMG_20240402_16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240402_163823"/>
                    <pic:cNvPicPr>
                      <a:picLocks noChangeAspect="1"/>
                    </pic:cNvPicPr>
                  </pic:nvPicPr>
                  <pic:blipFill>
                    <a:blip r:embed="rId12"/>
                    <a:stretch>
                      <a:fillRect/>
                    </a:stretch>
                  </pic:blipFill>
                  <pic:spPr>
                    <a:xfrm>
                      <a:off x="0" y="0"/>
                      <a:ext cx="2887980" cy="2166620"/>
                    </a:xfrm>
                    <a:prstGeom prst="rect">
                      <a:avLst/>
                    </a:prstGeom>
                  </pic:spPr>
                </pic:pic>
              </a:graphicData>
            </a:graphic>
          </wp:inline>
        </w:drawing>
      </w:r>
      <w:r>
        <w:rPr>
          <w:rFonts w:hint="eastAsia" w:ascii="宋体" w:hAnsi="宋体"/>
          <w:color w:val="000000"/>
          <w:sz w:val="24"/>
          <w:szCs w:val="24"/>
          <w:lang w:val="en-US" w:eastAsia="zh-CN"/>
        </w:rPr>
        <w:t xml:space="preserve">    </w:t>
      </w:r>
      <w:r>
        <w:rPr>
          <w:rFonts w:hint="eastAsia" w:ascii="宋体" w:hAnsi="宋体" w:eastAsia="宋体"/>
          <w:color w:val="000000"/>
          <w:sz w:val="24"/>
          <w:szCs w:val="24"/>
          <w:lang w:eastAsia="zh-CN"/>
        </w:rPr>
        <w:drawing>
          <wp:inline distT="0" distB="0" distL="114300" distR="114300">
            <wp:extent cx="2874645" cy="2156460"/>
            <wp:effectExtent l="0" t="0" r="8255" b="2540"/>
            <wp:docPr id="10" name="图片 10" descr="IMG_20240402_16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240402_164354"/>
                    <pic:cNvPicPr>
                      <a:picLocks noChangeAspect="1"/>
                    </pic:cNvPicPr>
                  </pic:nvPicPr>
                  <pic:blipFill>
                    <a:blip r:embed="rId13"/>
                    <a:stretch>
                      <a:fillRect/>
                    </a:stretch>
                  </pic:blipFill>
                  <pic:spPr>
                    <a:xfrm>
                      <a:off x="0" y="0"/>
                      <a:ext cx="2874645" cy="2156460"/>
                    </a:xfrm>
                    <a:prstGeom prst="rect">
                      <a:avLst/>
                    </a:prstGeom>
                  </pic:spPr>
                </pic:pic>
              </a:graphicData>
            </a:graphic>
          </wp:inline>
        </w:drawing>
      </w:r>
    </w:p>
    <w:p>
      <w:pPr>
        <w:rPr>
          <w:rFonts w:hint="eastAsia" w:ascii="宋体" w:hAnsi="宋体" w:eastAsia="宋体"/>
          <w:color w:val="000000"/>
          <w:sz w:val="24"/>
          <w:szCs w:val="24"/>
          <w:lang w:eastAsia="zh-CN"/>
        </w:rPr>
      </w:pPr>
    </w:p>
    <w:p>
      <w:pPr>
        <w:numPr>
          <w:ilvl w:val="0"/>
          <w:numId w:val="1"/>
        </w:numPr>
        <w:ind w:left="0" w:leftChars="0" w:firstLine="0" w:firstLineChars="0"/>
        <w:rPr>
          <w:rFonts w:hint="eastAsia" w:ascii="宋体" w:hAnsi="宋体" w:eastAsia="宋体"/>
          <w:b/>
          <w:bCs/>
          <w:color w:val="000000"/>
          <w:sz w:val="24"/>
          <w:szCs w:val="24"/>
          <w:lang w:val="en-US" w:eastAsia="zh-CN"/>
        </w:rPr>
      </w:pPr>
      <w:r>
        <w:rPr>
          <w:rFonts w:hint="eastAsia" w:ascii="宋体" w:hAnsi="宋体" w:eastAsia="宋体"/>
          <w:b/>
          <w:bCs/>
          <w:color w:val="000000"/>
          <w:sz w:val="24"/>
          <w:szCs w:val="24"/>
          <w:lang w:val="en-US" w:eastAsia="zh-CN"/>
        </w:rPr>
        <w:t>门电路功能验证</w:t>
      </w:r>
    </w:p>
    <w:p>
      <w:pPr>
        <w:numPr>
          <w:ilvl w:val="0"/>
          <w:numId w:val="0"/>
        </w:numPr>
        <w:ind w:leftChars="0"/>
        <w:rPr>
          <w:rFonts w:hint="eastAsia" w:ascii="宋体" w:hAnsi="宋体" w:eastAsia="宋体"/>
          <w:b w:val="0"/>
          <w:bCs w:val="0"/>
          <w:color w:val="000000"/>
          <w:sz w:val="24"/>
          <w:szCs w:val="24"/>
          <w:lang w:val="en-US" w:eastAsia="zh-CN"/>
        </w:rPr>
      </w:pPr>
      <w:r>
        <w:rPr>
          <w:rFonts w:hint="eastAsia" w:ascii="宋体" w:hAnsi="宋体" w:eastAsia="宋体"/>
          <w:b w:val="0"/>
          <w:bCs w:val="0"/>
          <w:color w:val="000000"/>
          <w:sz w:val="24"/>
          <w:szCs w:val="24"/>
          <w:lang w:val="en-US" w:eastAsia="zh-CN"/>
        </w:rPr>
        <w:t>1、 按图 4 在面包板上连接电路；</w:t>
      </w:r>
    </w:p>
    <w:p>
      <w:pPr>
        <w:numPr>
          <w:ilvl w:val="0"/>
          <w:numId w:val="0"/>
        </w:numPr>
        <w:ind w:leftChars="0"/>
        <w:rPr>
          <w:rFonts w:hint="eastAsia" w:ascii="宋体" w:hAnsi="宋体" w:eastAsia="宋体"/>
          <w:b w:val="0"/>
          <w:bCs w:val="0"/>
          <w:color w:val="000000"/>
          <w:sz w:val="24"/>
          <w:szCs w:val="24"/>
          <w:lang w:val="en-US" w:eastAsia="zh-CN"/>
        </w:rPr>
      </w:pPr>
      <w:r>
        <w:rPr>
          <w:rFonts w:hint="eastAsia" w:ascii="宋体" w:hAnsi="宋体" w:eastAsia="宋体"/>
          <w:b w:val="0"/>
          <w:bCs w:val="0"/>
          <w:color w:val="000000"/>
          <w:sz w:val="24"/>
          <w:szCs w:val="24"/>
          <w:lang w:val="en-US" w:eastAsia="zh-CN"/>
        </w:rPr>
        <w:t>2、 接通电源，拨动逻辑电平开关，验证门电路功能</w:t>
      </w:r>
    </w:p>
    <w:p>
      <w:pPr>
        <w:numPr>
          <w:ilvl w:val="0"/>
          <w:numId w:val="0"/>
        </w:numPr>
        <w:ind w:leftChars="0"/>
        <w:rPr>
          <w:rFonts w:hint="eastAsia" w:ascii="宋体" w:hAnsi="宋体" w:eastAsia="宋体"/>
          <w:b w:val="0"/>
          <w:bCs w:val="0"/>
          <w:color w:val="000000"/>
          <w:sz w:val="24"/>
          <w:szCs w:val="24"/>
          <w:lang w:val="en-US" w:eastAsia="zh-CN"/>
        </w:rPr>
      </w:pPr>
      <w:r>
        <w:rPr>
          <w:rFonts w:hint="eastAsia" w:ascii="宋体" w:hAnsi="宋体" w:eastAsia="宋体"/>
          <w:b w:val="0"/>
          <w:bCs w:val="0"/>
          <w:color w:val="000000"/>
          <w:sz w:val="24"/>
          <w:szCs w:val="24"/>
          <w:lang w:val="en-US" w:eastAsia="zh-CN"/>
        </w:rPr>
        <w:t>3、 用万用表测量并记录逻辑电平开关拨在下方和上方，反相器对应的输入输出电压值</w:t>
      </w:r>
    </w:p>
    <w:p>
      <w:pPr>
        <w:numPr>
          <w:ilvl w:val="0"/>
          <w:numId w:val="0"/>
        </w:numPr>
        <w:ind w:leftChars="0"/>
        <w:rPr>
          <w:rFonts w:hint="eastAsia" w:ascii="宋体" w:hAnsi="宋体" w:eastAsia="宋体"/>
          <w:b w:val="0"/>
          <w:bCs w:val="0"/>
          <w:color w:val="000000"/>
          <w:sz w:val="24"/>
          <w:szCs w:val="24"/>
          <w:lang w:val="en-US" w:eastAsia="zh-CN"/>
        </w:rPr>
      </w:pPr>
      <w:r>
        <w:drawing>
          <wp:inline distT="0" distB="0" distL="114300" distR="114300">
            <wp:extent cx="6115685" cy="2867660"/>
            <wp:effectExtent l="0" t="0" r="5715" b="254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4"/>
                    <a:stretch>
                      <a:fillRect/>
                    </a:stretch>
                  </pic:blipFill>
                  <pic:spPr>
                    <a:xfrm>
                      <a:off x="0" y="0"/>
                      <a:ext cx="6115685" cy="2867660"/>
                    </a:xfrm>
                    <a:prstGeom prst="rect">
                      <a:avLst/>
                    </a:prstGeom>
                    <a:noFill/>
                    <a:ln>
                      <a:noFill/>
                    </a:ln>
                  </pic:spPr>
                </pic:pic>
              </a:graphicData>
            </a:graphic>
          </wp:inline>
        </w:drawing>
      </w:r>
    </w:p>
    <w:p>
      <w:pPr>
        <w:numPr>
          <w:ilvl w:val="0"/>
          <w:numId w:val="0"/>
        </w:numPr>
        <w:ind w:leftChars="0"/>
        <w:rPr>
          <w:rFonts w:hint="default" w:ascii="宋体" w:hAnsi="宋体" w:eastAsia="宋体"/>
          <w:b/>
          <w:bCs/>
          <w:color w:val="000000"/>
          <w:sz w:val="24"/>
          <w:szCs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23495</wp:posOffset>
                </wp:positionH>
                <wp:positionV relativeFrom="paragraph">
                  <wp:posOffset>83820</wp:posOffset>
                </wp:positionV>
                <wp:extent cx="6084570" cy="1489710"/>
                <wp:effectExtent l="12700" t="12700" r="24130" b="21590"/>
                <wp:wrapNone/>
                <wp:docPr id="12" name="矩形 12"/>
                <wp:cNvGraphicFramePr/>
                <a:graphic xmlns:a="http://schemas.openxmlformats.org/drawingml/2006/main">
                  <a:graphicData uri="http://schemas.microsoft.com/office/word/2010/wordprocessingShape">
                    <wps:wsp>
                      <wps:cNvSpPr/>
                      <wps:spPr>
                        <a:xfrm>
                          <a:off x="743585" y="5753100"/>
                          <a:ext cx="6084570" cy="148971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pt;margin-top:6.6pt;height:117.3pt;width:479.1pt;z-index:251662336;v-text-anchor:middle;mso-width-relative:page;mso-height-relative:page;" filled="f" stroked="t" coordsize="21600,21600" o:gfxdata="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zu0GfZAAAACAEAAA8AAAAAAAAAAQAgAAAAIgAAAGRycy9kb3ducmV2Lnht&#10;bFBLAQIUABQAAAAIAIdO4kBpIKDgagIAAMIEAAAOAAAAAAAAAAEAIAAAACgBAABkcnMvZTJvRG9j&#10;LnhtbFBLBQYAAAAABgAGAFkBAAAEBgAAAAA=&#10;">
                <v:fill on="f" focussize="0,0"/>
                <v:stroke weight="2pt" color="#000000 [3213]" joinstyle="round"/>
                <v:imagedata o:title=""/>
                <o:lock v:ext="edit" aspectratio="f"/>
              </v:rect>
            </w:pict>
          </mc:Fallback>
        </mc:AlternateContent>
      </w:r>
      <w:r>
        <w:rPr>
          <w:rFonts w:hint="default" w:ascii="宋体" w:hAnsi="宋体" w:eastAsia="宋体"/>
          <w:b/>
          <w:bCs/>
          <w:color w:val="000000"/>
          <w:sz w:val="24"/>
          <w:szCs w:val="24"/>
          <w:lang w:val="en-US" w:eastAsia="zh-CN"/>
        </w:rPr>
        <w:drawing>
          <wp:inline distT="0" distB="0" distL="114300" distR="114300">
            <wp:extent cx="6115050" cy="1406525"/>
            <wp:effectExtent l="0" t="0" r="6350" b="3175"/>
            <wp:docPr id="11" name="图片 11" descr="扫描全能王 2024-04-02 23.38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扫描全能王 2024-04-02 23.38_03"/>
                    <pic:cNvPicPr>
                      <a:picLocks noChangeAspect="1"/>
                    </pic:cNvPicPr>
                  </pic:nvPicPr>
                  <pic:blipFill>
                    <a:blip r:embed="rId15"/>
                    <a:stretch>
                      <a:fillRect/>
                    </a:stretch>
                  </pic:blipFill>
                  <pic:spPr>
                    <a:xfrm>
                      <a:off x="0" y="0"/>
                      <a:ext cx="6115050" cy="1406525"/>
                    </a:xfrm>
                    <a:prstGeom prst="rect">
                      <a:avLst/>
                    </a:prstGeom>
                  </pic:spPr>
                </pic:pic>
              </a:graphicData>
            </a:graphic>
          </wp:inline>
        </w:drawing>
      </w:r>
    </w:p>
    <w:p>
      <w:pPr>
        <w:numPr>
          <w:ilvl w:val="0"/>
          <w:numId w:val="0"/>
        </w:numPr>
        <w:ind w:leftChars="0"/>
        <w:rPr>
          <w:rFonts w:hint="default" w:ascii="宋体" w:hAnsi="宋体" w:eastAsia="宋体"/>
          <w:b/>
          <w:bCs/>
          <w:color w:val="000000"/>
          <w:sz w:val="24"/>
          <w:szCs w:val="24"/>
          <w:lang w:val="en-US" w:eastAsia="zh-CN"/>
        </w:rPr>
      </w:pPr>
    </w:p>
    <w:p>
      <w:pPr>
        <w:numPr>
          <w:ilvl w:val="0"/>
          <w:numId w:val="0"/>
        </w:numPr>
        <w:ind w:leftChars="0"/>
        <w:rPr>
          <w:rFonts w:hint="default" w:ascii="宋体" w:hAnsi="宋体" w:eastAsia="宋体"/>
          <w:b/>
          <w:bCs/>
          <w:color w:val="000000"/>
          <w:sz w:val="24"/>
          <w:szCs w:val="24"/>
          <w:lang w:val="en-US" w:eastAsia="zh-CN"/>
        </w:rPr>
      </w:pPr>
      <w:r>
        <w:rPr>
          <w:sz w:val="24"/>
        </w:rPr>
        <mc:AlternateContent>
          <mc:Choice Requires="wps">
            <w:drawing>
              <wp:anchor distT="0" distB="0" distL="114300" distR="114300" simplePos="0" relativeHeight="251668480" behindDoc="0" locked="0" layoutInCell="1" allowOverlap="1">
                <wp:simplePos x="0" y="0"/>
                <wp:positionH relativeFrom="column">
                  <wp:posOffset>4150995</wp:posOffset>
                </wp:positionH>
                <wp:positionV relativeFrom="paragraph">
                  <wp:posOffset>173355</wp:posOffset>
                </wp:positionV>
                <wp:extent cx="1466215" cy="26543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466215" cy="265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color w:val="FF0000"/>
                                <w:lang w:val="en-US" w:eastAsia="zh-CN"/>
                              </w:rPr>
                            </w:pPr>
                            <w:r>
                              <w:rPr>
                                <w:rFonts w:hint="eastAsia"/>
                                <w:color w:val="FF0000"/>
                                <w:lang w:val="en-US" w:eastAsia="zh-CN"/>
                              </w:rPr>
                              <w:t>逻辑开关位置：下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85pt;margin-top:13.65pt;height:20.9pt;width:115.45pt;z-index:251668480;mso-width-relative:page;mso-height-relative:page;" filled="f" stroked="f" coordsize="21600,21600" o:gfxdata="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&#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OrnGD2wAAAAkBAAAPAAAAAAAAAAEAIAAAACIAAABk&#10;cnMvZG93bnJldi54bWxQSwECFAAUAAAACACHTuJAxKksqTwCAABoBAAADgAAAAAAAAABACAAAAAq&#10;AQAAZHJzL2Uyb0RvYy54bWxQSwUGAAAAAAYABgBZAQAA2AUAAAAA&#10;">
                <v:fill on="f" focussize="0,0"/>
                <v:stroke on="f" weight="0.5pt"/>
                <v:imagedata o:title=""/>
                <o:lock v:ext="edit" aspectratio="f"/>
                <v:textbox>
                  <w:txbxContent>
                    <w:p>
                      <w:pPr>
                        <w:rPr>
                          <w:rFonts w:hint="default" w:eastAsia="宋体"/>
                          <w:color w:val="FF0000"/>
                          <w:lang w:val="en-US" w:eastAsia="zh-CN"/>
                        </w:rPr>
                      </w:pPr>
                      <w:r>
                        <w:rPr>
                          <w:rFonts w:hint="eastAsia"/>
                          <w:color w:val="FF0000"/>
                          <w:lang w:val="en-US" w:eastAsia="zh-CN"/>
                        </w:rPr>
                        <w:t>逻辑开关位置：下</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1524000</wp:posOffset>
                </wp:positionH>
                <wp:positionV relativeFrom="paragraph">
                  <wp:posOffset>132715</wp:posOffset>
                </wp:positionV>
                <wp:extent cx="1466215" cy="26543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466215" cy="265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color w:val="FF0000"/>
                                <w:lang w:val="en-US" w:eastAsia="zh-CN"/>
                              </w:rPr>
                            </w:pPr>
                            <w:r>
                              <w:rPr>
                                <w:rFonts w:hint="eastAsia"/>
                                <w:color w:val="FF0000"/>
                                <w:lang w:val="en-US" w:eastAsia="zh-CN"/>
                              </w:rPr>
                              <w:t>逻辑开关位置：下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pt;margin-top:10.45pt;height:20.9pt;width:115.45pt;z-index:251665408;mso-width-relative:page;mso-height-relative:page;" filled="f" stroked="f" coordsize="21600,21600" o:gfxdata="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QUXfLZAAAACQEAAA8AAAAAAAAAAQAgAAAAIgAAAGRy&#10;cy9kb3ducmV2LnhtbFBLAQIUABQAAAAIAIdO4kDjfAhpPQIAAGgEAAAOAAAAAAAAAAEAIAAAACgB&#10;AABkcnMvZTJvRG9jLnhtbFBLBQYAAAAABgAGAFkBAADXBQAAAAA=&#10;">
                <v:fill on="f" focussize="0,0"/>
                <v:stroke on="f" weight="0.5pt"/>
                <v:imagedata o:title=""/>
                <o:lock v:ext="edit" aspectratio="f"/>
                <v:textbox>
                  <w:txbxContent>
                    <w:p>
                      <w:pPr>
                        <w:rPr>
                          <w:rFonts w:hint="default" w:eastAsia="宋体"/>
                          <w:color w:val="FF0000"/>
                          <w:lang w:val="en-US" w:eastAsia="zh-CN"/>
                        </w:rPr>
                      </w:pPr>
                      <w:r>
                        <w:rPr>
                          <w:rFonts w:hint="eastAsia"/>
                          <w:color w:val="FF0000"/>
                          <w:lang w:val="en-US" w:eastAsia="zh-CN"/>
                        </w:rPr>
                        <w:t>逻辑开关位置：下</w:t>
                      </w:r>
                    </w:p>
                  </w:txbxContent>
                </v:textbox>
              </v:shape>
            </w:pict>
          </mc:Fallback>
        </mc:AlternateContent>
      </w:r>
      <w:r>
        <w:rPr>
          <w:rFonts w:hint="default" w:ascii="宋体" w:hAnsi="宋体" w:eastAsia="宋体"/>
          <w:b/>
          <w:bCs/>
          <w:color w:val="000000"/>
          <w:sz w:val="24"/>
          <w:szCs w:val="24"/>
          <w:lang w:val="en-US" w:eastAsia="zh-CN"/>
        </w:rPr>
        <w:drawing>
          <wp:inline distT="0" distB="0" distL="114300" distR="114300">
            <wp:extent cx="2882900" cy="1470660"/>
            <wp:effectExtent l="0" t="0" r="0" b="0"/>
            <wp:docPr id="13" name="图片 13" descr="IMG_20240402_18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0240402_180519"/>
                    <pic:cNvPicPr>
                      <a:picLocks noChangeAspect="1"/>
                    </pic:cNvPicPr>
                  </pic:nvPicPr>
                  <pic:blipFill>
                    <a:blip r:embed="rId16"/>
                    <a:srcRect t="13258"/>
                    <a:stretch>
                      <a:fillRect/>
                    </a:stretch>
                  </pic:blipFill>
                  <pic:spPr>
                    <a:xfrm>
                      <a:off x="0" y="0"/>
                      <a:ext cx="2882900" cy="1470660"/>
                    </a:xfrm>
                    <a:prstGeom prst="rect">
                      <a:avLst/>
                    </a:prstGeom>
                  </pic:spPr>
                </pic:pic>
              </a:graphicData>
            </a:graphic>
          </wp:inline>
        </w:drawing>
      </w:r>
      <w:r>
        <w:rPr>
          <w:rFonts w:hint="eastAsia" w:ascii="宋体" w:hAnsi="宋体" w:eastAsia="宋体"/>
          <w:b/>
          <w:bCs/>
          <w:color w:val="000000"/>
          <w:sz w:val="24"/>
          <w:szCs w:val="24"/>
          <w:lang w:val="en-US" w:eastAsia="zh-CN"/>
        </w:rPr>
        <w:t xml:space="preserve"> </w:t>
      </w:r>
      <w:r>
        <w:rPr>
          <w:rFonts w:hint="default" w:ascii="宋体" w:hAnsi="宋体" w:eastAsia="宋体"/>
          <w:b/>
          <w:bCs/>
          <w:color w:val="000000"/>
          <w:sz w:val="24"/>
          <w:szCs w:val="24"/>
          <w:lang w:val="en-US" w:eastAsia="zh-CN"/>
        </w:rPr>
        <w:drawing>
          <wp:inline distT="0" distB="0" distL="114300" distR="114300">
            <wp:extent cx="2980690" cy="1493520"/>
            <wp:effectExtent l="0" t="0" r="3810" b="5080"/>
            <wp:docPr id="14" name="图片 14" descr="IMG_20240402_18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0240402_180459"/>
                    <pic:cNvPicPr>
                      <a:picLocks noChangeAspect="1"/>
                    </pic:cNvPicPr>
                  </pic:nvPicPr>
                  <pic:blipFill>
                    <a:blip r:embed="rId17"/>
                    <a:stretch>
                      <a:fillRect/>
                    </a:stretch>
                  </pic:blipFill>
                  <pic:spPr>
                    <a:xfrm>
                      <a:off x="0" y="0"/>
                      <a:ext cx="2980690" cy="1493520"/>
                    </a:xfrm>
                    <a:prstGeom prst="rect">
                      <a:avLst/>
                    </a:prstGeom>
                  </pic:spPr>
                </pic:pic>
              </a:graphicData>
            </a:graphic>
          </wp:inline>
        </w:drawing>
      </w:r>
    </w:p>
    <w:p>
      <w:pPr>
        <w:numPr>
          <w:ilvl w:val="0"/>
          <w:numId w:val="0"/>
        </w:numPr>
        <w:ind w:leftChars="0"/>
        <w:rPr>
          <w:rFonts w:hint="default" w:ascii="宋体" w:hAnsi="宋体" w:eastAsia="宋体"/>
          <w:b/>
          <w:bCs/>
          <w:color w:val="000000"/>
          <w:sz w:val="24"/>
          <w:szCs w:val="24"/>
          <w:lang w:val="en-US" w:eastAsia="zh-CN"/>
        </w:rPr>
      </w:pPr>
    </w:p>
    <w:p>
      <w:pPr>
        <w:numPr>
          <w:ilvl w:val="0"/>
          <w:numId w:val="0"/>
        </w:numPr>
        <w:ind w:leftChars="0"/>
        <w:rPr>
          <w:rFonts w:hint="default" w:ascii="宋体" w:hAnsi="宋体" w:eastAsia="宋体"/>
          <w:b/>
          <w:bCs/>
          <w:color w:val="000000"/>
          <w:sz w:val="24"/>
          <w:szCs w:val="24"/>
          <w:lang w:val="en-US" w:eastAsia="zh-CN"/>
        </w:rPr>
      </w:pPr>
      <w:bookmarkStart w:id="0" w:name="_GoBack"/>
      <w:bookmarkEnd w:id="0"/>
      <w:r>
        <w:rPr>
          <w:sz w:val="24"/>
        </w:rPr>
        <mc:AlternateContent>
          <mc:Choice Requires="wps">
            <w:drawing>
              <wp:anchor distT="0" distB="0" distL="114300" distR="114300" simplePos="0" relativeHeight="251666432" behindDoc="0" locked="0" layoutInCell="1" allowOverlap="1">
                <wp:simplePos x="0" y="0"/>
                <wp:positionH relativeFrom="column">
                  <wp:posOffset>4331970</wp:posOffset>
                </wp:positionH>
                <wp:positionV relativeFrom="paragraph">
                  <wp:posOffset>95885</wp:posOffset>
                </wp:positionV>
                <wp:extent cx="1466215" cy="26543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466215" cy="265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color w:val="FF0000"/>
                                <w:lang w:val="en-US" w:eastAsia="zh-CN"/>
                              </w:rPr>
                            </w:pPr>
                            <w:r>
                              <w:rPr>
                                <w:rFonts w:hint="eastAsia"/>
                                <w:color w:val="FF0000"/>
                                <w:lang w:val="en-US" w:eastAsia="zh-CN"/>
                              </w:rPr>
                              <w:t>逻辑开关位置：上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1pt;margin-top:7.55pt;height:20.9pt;width:115.45pt;z-index:251666432;mso-width-relative:page;mso-height-relative:page;" filled="f" stroked="f" coordsize="21600,21600" o:gfxdata="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XvH+2gAAAAkBAAAPAAAAAAAAAAEAIAAAACIAAABk&#10;cnMvZG93bnJldi54bWxQSwECFAAUAAAACACHTuJAWlFXqD0CAABoBAAADgAAAAAAAAABACAAAAAp&#10;AQAAZHJzL2Uyb0RvYy54bWxQSwUGAAAAAAYABgBZAQAA2AUAAAAA&#10;">
                <v:fill on="f" focussize="0,0"/>
                <v:stroke on="f" weight="0.5pt"/>
                <v:imagedata o:title=""/>
                <o:lock v:ext="edit" aspectratio="f"/>
                <v:textbox>
                  <w:txbxContent>
                    <w:p>
                      <w:pPr>
                        <w:rPr>
                          <w:rFonts w:hint="default" w:eastAsia="宋体"/>
                          <w:color w:val="FF0000"/>
                          <w:lang w:val="en-US" w:eastAsia="zh-CN"/>
                        </w:rPr>
                      </w:pPr>
                      <w:r>
                        <w:rPr>
                          <w:rFonts w:hint="eastAsia"/>
                          <w:color w:val="FF0000"/>
                          <w:lang w:val="en-US" w:eastAsia="zh-CN"/>
                        </w:rPr>
                        <w:t>逻辑开关位置：上</w:t>
                      </w:r>
                    </w:p>
                  </w:txbxContent>
                </v:textbox>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1655445</wp:posOffset>
                </wp:positionH>
                <wp:positionV relativeFrom="paragraph">
                  <wp:posOffset>161290</wp:posOffset>
                </wp:positionV>
                <wp:extent cx="1466215" cy="26543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466215" cy="265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color w:val="FF0000"/>
                                <w:lang w:val="en-US" w:eastAsia="zh-CN"/>
                              </w:rPr>
                            </w:pPr>
                            <w:r>
                              <w:rPr>
                                <w:rFonts w:hint="eastAsia"/>
                                <w:color w:val="FF0000"/>
                                <w:lang w:val="en-US" w:eastAsia="zh-CN"/>
                              </w:rPr>
                              <w:t>逻辑开关位置：上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35pt;margin-top:12.7pt;height:20.9pt;width:115.45pt;z-index:251667456;mso-width-relative:page;mso-height-relative:page;" filled="f" stroked="f" coordsize="21600,21600" o:gfxdata="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9Nq09sAAAAJAQAADwAAAAAAAAABACAAAAAiAAAA&#10;ZHJzL2Rvd25yZXYueG1sUEsBAhQAFAAAAAgAh07iQM8qASM9AgAAaAQAAA4AAAAAAAAAAQAgAAAA&#10;KgEAAGRycy9lMm9Eb2MueG1sUEsFBgAAAAAGAAYAWQEAANkFAAAAAA==&#10;">
                <v:fill on="f" focussize="0,0"/>
                <v:stroke on="f" weight="0.5pt"/>
                <v:imagedata o:title=""/>
                <o:lock v:ext="edit" aspectratio="f"/>
                <v:textbox>
                  <w:txbxContent>
                    <w:p>
                      <w:pPr>
                        <w:rPr>
                          <w:rFonts w:hint="default" w:eastAsia="宋体"/>
                          <w:color w:val="FF0000"/>
                          <w:lang w:val="en-US" w:eastAsia="zh-CN"/>
                        </w:rPr>
                      </w:pPr>
                      <w:r>
                        <w:rPr>
                          <w:rFonts w:hint="eastAsia"/>
                          <w:color w:val="FF0000"/>
                          <w:lang w:val="en-US" w:eastAsia="zh-CN"/>
                        </w:rPr>
                        <w:t>逻辑开关位置：上</w:t>
                      </w:r>
                    </w:p>
                  </w:txbxContent>
                </v:textbox>
              </v:shape>
            </w:pict>
          </mc:Fallback>
        </mc:AlternateContent>
      </w:r>
      <w:r>
        <w:rPr>
          <w:rFonts w:hint="default" w:ascii="宋体" w:hAnsi="宋体" w:eastAsia="宋体"/>
          <w:b/>
          <w:bCs/>
          <w:color w:val="000000"/>
          <w:sz w:val="24"/>
          <w:szCs w:val="24"/>
          <w:lang w:val="en-US" w:eastAsia="zh-CN"/>
        </w:rPr>
        <w:drawing>
          <wp:inline distT="0" distB="0" distL="114300" distR="114300">
            <wp:extent cx="2975610" cy="1569720"/>
            <wp:effectExtent l="0" t="0" r="8890" b="5080"/>
            <wp:docPr id="15" name="图片 15" descr="IMG_20240402_23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0240402_235557"/>
                    <pic:cNvPicPr>
                      <a:picLocks noChangeAspect="1"/>
                    </pic:cNvPicPr>
                  </pic:nvPicPr>
                  <pic:blipFill>
                    <a:blip r:embed="rId18"/>
                    <a:stretch>
                      <a:fillRect/>
                    </a:stretch>
                  </pic:blipFill>
                  <pic:spPr>
                    <a:xfrm>
                      <a:off x="0" y="0"/>
                      <a:ext cx="2975610" cy="1569720"/>
                    </a:xfrm>
                    <a:prstGeom prst="rect">
                      <a:avLst/>
                    </a:prstGeom>
                  </pic:spPr>
                </pic:pic>
              </a:graphicData>
            </a:graphic>
          </wp:inline>
        </w:drawing>
      </w:r>
      <w:r>
        <w:rPr>
          <w:rFonts w:hint="eastAsia" w:ascii="宋体" w:hAnsi="宋体" w:eastAsia="宋体"/>
          <w:b/>
          <w:bCs/>
          <w:color w:val="000000"/>
          <w:sz w:val="24"/>
          <w:szCs w:val="24"/>
          <w:lang w:val="en-US" w:eastAsia="zh-CN"/>
        </w:rPr>
        <w:t xml:space="preserve"> </w:t>
      </w:r>
      <w:r>
        <w:rPr>
          <w:rFonts w:hint="default" w:ascii="宋体" w:hAnsi="宋体" w:eastAsia="宋体"/>
          <w:b/>
          <w:bCs/>
          <w:color w:val="000000"/>
          <w:sz w:val="24"/>
          <w:szCs w:val="24"/>
          <w:lang w:val="en-US" w:eastAsia="zh-CN"/>
        </w:rPr>
        <w:drawing>
          <wp:inline distT="0" distB="0" distL="114300" distR="114300">
            <wp:extent cx="2914015" cy="1609725"/>
            <wp:effectExtent l="0" t="0" r="6985" b="3175"/>
            <wp:docPr id="16" name="图片 16" descr="IMG_20240402_23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0240402_235541"/>
                    <pic:cNvPicPr>
                      <a:picLocks noChangeAspect="1"/>
                    </pic:cNvPicPr>
                  </pic:nvPicPr>
                  <pic:blipFill>
                    <a:blip r:embed="rId19"/>
                    <a:stretch>
                      <a:fillRect/>
                    </a:stretch>
                  </pic:blipFill>
                  <pic:spPr>
                    <a:xfrm>
                      <a:off x="0" y="0"/>
                      <a:ext cx="2914015" cy="1609725"/>
                    </a:xfrm>
                    <a:prstGeom prst="rect">
                      <a:avLst/>
                    </a:prstGeom>
                  </pic:spPr>
                </pic:pic>
              </a:graphicData>
            </a:graphic>
          </wp:inline>
        </w:drawing>
      </w:r>
    </w:p>
    <w:p>
      <w:pPr>
        <w:numPr>
          <w:ilvl w:val="0"/>
          <w:numId w:val="0"/>
        </w:numPr>
        <w:ind w:leftChars="0"/>
        <w:rPr>
          <w:rFonts w:hint="default" w:ascii="宋体" w:hAnsi="宋体" w:eastAsia="宋体"/>
          <w:b/>
          <w:bCs/>
          <w:color w:val="000000"/>
          <w:sz w:val="24"/>
          <w:szCs w:val="24"/>
          <w:lang w:val="en-US" w:eastAsia="zh-CN"/>
        </w:rPr>
      </w:pPr>
      <w:r>
        <w:rPr>
          <w:rFonts w:hint="default" w:ascii="宋体" w:hAnsi="宋体" w:eastAsia="宋体"/>
          <w:b/>
          <w:bCs/>
          <w:color w:val="000000"/>
          <w:sz w:val="24"/>
          <w:szCs w:val="24"/>
          <w:lang w:val="en-US" w:eastAsia="zh-CN"/>
        </w:rPr>
        <w:t>四、 利用示波器 X-Y 方式测量 74HC04 器件的电压传输特性 VO=f(Vi)：</w:t>
      </w:r>
    </w:p>
    <w:p>
      <w:pPr>
        <w:numPr>
          <w:ilvl w:val="0"/>
          <w:numId w:val="0"/>
        </w:numPr>
        <w:ind w:leftChars="0"/>
        <w:rPr>
          <w:rFonts w:hint="default" w:ascii="宋体" w:hAnsi="宋体" w:eastAsia="宋体"/>
          <w:b w:val="0"/>
          <w:bCs w:val="0"/>
          <w:color w:val="000000"/>
          <w:sz w:val="24"/>
          <w:szCs w:val="24"/>
          <w:lang w:val="en-US" w:eastAsia="zh-CN"/>
        </w:rPr>
      </w:pPr>
      <w:r>
        <w:rPr>
          <w:rFonts w:hint="default" w:ascii="宋体" w:hAnsi="宋体" w:eastAsia="宋体"/>
          <w:b w:val="0"/>
          <w:bCs w:val="0"/>
          <w:color w:val="000000"/>
          <w:sz w:val="24"/>
          <w:szCs w:val="24"/>
          <w:lang w:val="en-US" w:eastAsia="zh-CN"/>
        </w:rPr>
        <w:t>1、 按图 5 在面包板上连接电路；</w:t>
      </w:r>
    </w:p>
    <w:p>
      <w:pPr>
        <w:numPr>
          <w:ilvl w:val="0"/>
          <w:numId w:val="0"/>
        </w:numPr>
        <w:ind w:leftChars="0"/>
        <w:rPr>
          <w:rFonts w:hint="default" w:ascii="宋体" w:hAnsi="宋体" w:eastAsia="宋体"/>
          <w:b w:val="0"/>
          <w:bCs w:val="0"/>
          <w:color w:val="000000"/>
          <w:sz w:val="24"/>
          <w:szCs w:val="24"/>
          <w:lang w:val="en-US" w:eastAsia="zh-CN"/>
        </w:rPr>
      </w:pPr>
      <w:r>
        <w:rPr>
          <w:rFonts w:hint="default" w:ascii="宋体" w:hAnsi="宋体" w:eastAsia="宋体"/>
          <w:b w:val="0"/>
          <w:bCs w:val="0"/>
          <w:color w:val="000000"/>
          <w:sz w:val="24"/>
          <w:szCs w:val="24"/>
          <w:lang w:val="en-US" w:eastAsia="zh-CN"/>
        </w:rPr>
        <w:t>2、 输入端接入直流分量为 2.5V，交流分量峰峰值为 5V，频率为 100Hz 的正弦波，用示波器观察并记录输入、输出波形；</w:t>
      </w:r>
    </w:p>
    <w:p>
      <w:pPr>
        <w:numPr>
          <w:ilvl w:val="0"/>
          <w:numId w:val="0"/>
        </w:numPr>
        <w:ind w:leftChars="0"/>
        <w:rPr>
          <w:rFonts w:hint="default" w:ascii="宋体" w:hAnsi="宋体" w:eastAsia="宋体"/>
          <w:b w:val="0"/>
          <w:bCs w:val="0"/>
          <w:color w:val="000000"/>
          <w:sz w:val="24"/>
          <w:szCs w:val="24"/>
          <w:lang w:val="en-US" w:eastAsia="zh-CN"/>
        </w:rPr>
      </w:pPr>
      <w:r>
        <w:rPr>
          <w:rFonts w:hint="default" w:ascii="宋体" w:hAnsi="宋体" w:eastAsia="宋体"/>
          <w:b w:val="0"/>
          <w:bCs w:val="0"/>
          <w:color w:val="000000"/>
          <w:sz w:val="24"/>
          <w:szCs w:val="24"/>
          <w:lang w:val="en-US" w:eastAsia="zh-CN"/>
        </w:rPr>
        <w:t>3、 示波器切换到 X-Y 方式，观察并记录电压传输特性曲线；</w:t>
      </w:r>
    </w:p>
    <w:p>
      <w:pPr>
        <w:numPr>
          <w:ilvl w:val="0"/>
          <w:numId w:val="0"/>
        </w:numPr>
        <w:ind w:leftChars="0"/>
        <w:rPr>
          <w:rFonts w:hint="default" w:ascii="宋体" w:hAnsi="宋体" w:eastAsia="宋体"/>
          <w:b w:val="0"/>
          <w:bCs w:val="0"/>
          <w:color w:val="000000"/>
          <w:sz w:val="24"/>
          <w:szCs w:val="24"/>
          <w:lang w:val="en-US" w:eastAsia="zh-CN"/>
        </w:rPr>
      </w:pPr>
      <w:r>
        <w:rPr>
          <w:rFonts w:hint="default" w:ascii="宋体" w:hAnsi="宋体" w:eastAsia="宋体"/>
          <w:b w:val="0"/>
          <w:bCs w:val="0"/>
          <w:color w:val="000000"/>
          <w:sz w:val="24"/>
          <w:szCs w:val="24"/>
          <w:lang w:val="en-US" w:eastAsia="zh-CN"/>
        </w:rPr>
        <w:t xml:space="preserve">4、 用光标“Cursor”法在电压传输特性曲线上找到并记录 </w:t>
      </w:r>
      <w:r>
        <w:rPr>
          <w:rFonts w:hint="default" w:ascii="宋体" w:hAnsi="宋体" w:eastAsia="宋体"/>
          <w:b w:val="0"/>
          <w:bCs w:val="0"/>
          <w:color w:val="000000"/>
          <w:position w:val="-6"/>
          <w:sz w:val="24"/>
          <w:szCs w:val="24"/>
          <w:lang w:val="en-US" w:eastAsia="zh-CN"/>
        </w:rPr>
        <w:object>
          <v:shape id="_x0000_i1026" o:spt="75" type="#_x0000_t75" style="height:13.95pt;width:28pt;" o:ole="t" filled="f" o:preferrelative="t" stroked="f" coordsize="21600,21600">
            <v:path/>
            <v:fill on="f" focussize="0,0"/>
            <v:stroke on="f"/>
            <v:imagedata r:id="rId21" o:title=""/>
            <o:lock v:ext="edit" aspectratio="t"/>
            <w10:wrap type="none"/>
            <w10:anchorlock/>
          </v:shape>
          <o:OLEObject Type="Embed" ProgID="Equation.KSEE3" ShapeID="_x0000_i1026" DrawAspect="Content" ObjectID="_1468075726" r:id="rId20">
            <o:LockedField>false</o:LockedField>
          </o:OLEObject>
        </w:object>
      </w:r>
      <w:r>
        <w:rPr>
          <w:rFonts w:hint="default" w:ascii="宋体" w:hAnsi="宋体" w:eastAsia="宋体"/>
          <w:b w:val="0"/>
          <w:bCs w:val="0"/>
          <w:color w:val="000000"/>
          <w:sz w:val="24"/>
          <w:szCs w:val="24"/>
          <w:lang w:val="en-US" w:eastAsia="zh-CN"/>
        </w:rPr>
        <w:t>、</w:t>
      </w:r>
      <w:r>
        <w:rPr>
          <w:rFonts w:hint="default" w:ascii="宋体" w:hAnsi="宋体" w:eastAsia="宋体"/>
          <w:b w:val="0"/>
          <w:bCs w:val="0"/>
          <w:color w:val="000000"/>
          <w:position w:val="-6"/>
          <w:sz w:val="24"/>
          <w:szCs w:val="24"/>
          <w:lang w:val="en-US" w:eastAsia="zh-CN"/>
        </w:rPr>
        <w:object>
          <v:shape id="_x0000_i1027" o:spt="75" type="#_x0000_t75" style="height:13.95pt;width:29pt;" o:ole="t" filled="f" o:preferrelative="t" stroked="f" coordsize="21600,21600">
            <v:path/>
            <v:fill on="f" focussize="0,0"/>
            <v:stroke on="f"/>
            <v:imagedata r:id="rId23" o:title=""/>
            <o:lock v:ext="edit" aspectratio="t"/>
            <w10:wrap type="none"/>
            <w10:anchorlock/>
          </v:shape>
          <o:OLEObject Type="Embed" ProgID="Equation.KSEE3" ShapeID="_x0000_i1027" DrawAspect="Content" ObjectID="_1468075727" r:id="rId22">
            <o:LockedField>false</o:LockedField>
          </o:OLEObject>
        </w:object>
      </w:r>
      <w:r>
        <w:rPr>
          <w:rFonts w:hint="default" w:ascii="宋体" w:hAnsi="宋体" w:eastAsia="宋体"/>
          <w:b w:val="0"/>
          <w:bCs w:val="0"/>
          <w:color w:val="000000"/>
          <w:sz w:val="24"/>
          <w:szCs w:val="24"/>
          <w:lang w:val="en-US" w:eastAsia="zh-CN"/>
        </w:rPr>
        <w:t xml:space="preserve">及对应的 </w:t>
      </w:r>
      <w:r>
        <w:rPr>
          <w:rFonts w:hint="default" w:ascii="宋体" w:hAnsi="宋体" w:eastAsia="宋体"/>
          <w:b w:val="0"/>
          <w:bCs w:val="0"/>
          <w:color w:val="000000"/>
          <w:position w:val="-6"/>
          <w:sz w:val="24"/>
          <w:szCs w:val="24"/>
          <w:lang w:val="en-US" w:eastAsia="zh-CN"/>
        </w:rPr>
        <w:object>
          <v:shape id="_x0000_i1028" o:spt="75" type="#_x0000_t75" style="height:13.95pt;width:31pt;" o:ole="t" filled="f" o:preferrelative="t" stroked="f" coordsize="21600,21600">
            <v:path/>
            <v:fill on="f" focussize="0,0"/>
            <v:stroke on="f"/>
            <v:imagedata r:id="rId25" o:title=""/>
            <o:lock v:ext="edit" aspectratio="t"/>
            <w10:wrap type="none"/>
            <w10:anchorlock/>
          </v:shape>
          <o:OLEObject Type="Embed" ProgID="Equation.KSEE3" ShapeID="_x0000_i1028" DrawAspect="Content" ObjectID="_1468075728" r:id="rId24">
            <o:LockedField>false</o:LockedField>
          </o:OLEObject>
        </w:object>
      </w:r>
      <w:r>
        <w:rPr>
          <w:rFonts w:hint="default" w:ascii="宋体" w:hAnsi="宋体" w:eastAsia="宋体"/>
          <w:b w:val="0"/>
          <w:bCs w:val="0"/>
          <w:color w:val="000000"/>
          <w:sz w:val="24"/>
          <w:szCs w:val="24"/>
          <w:lang w:val="en-US" w:eastAsia="zh-CN"/>
        </w:rPr>
        <w:t>、</w:t>
      </w:r>
      <w:r>
        <w:rPr>
          <w:rFonts w:hint="default" w:ascii="宋体" w:hAnsi="宋体" w:eastAsia="宋体"/>
          <w:b w:val="0"/>
          <w:bCs w:val="0"/>
          <w:color w:val="000000"/>
          <w:position w:val="-6"/>
          <w:sz w:val="24"/>
          <w:szCs w:val="24"/>
          <w:lang w:val="en-US" w:eastAsia="zh-CN"/>
        </w:rPr>
        <w:object>
          <v:shape id="_x0000_i1029" o:spt="75" type="#_x0000_t75" style="height:13.95pt;width:31pt;" o:ole="t" filled="f" o:preferrelative="t" stroked="f" coordsize="21600,21600">
            <v:path/>
            <v:fill on="f" focussize="0,0"/>
            <v:stroke on="f"/>
            <v:imagedata r:id="rId27" o:title=""/>
            <o:lock v:ext="edit" aspectratio="t"/>
            <w10:wrap type="none"/>
            <w10:anchorlock/>
          </v:shape>
          <o:OLEObject Type="Embed" ProgID="Equation.KSEE3" ShapeID="_x0000_i1029" DrawAspect="Content" ObjectID="_1468075729" r:id="rId26">
            <o:LockedField>false</o:LockedField>
          </o:OLEObject>
        </w:object>
      </w:r>
      <w:r>
        <w:rPr>
          <w:rFonts w:hint="default" w:ascii="宋体" w:hAnsi="宋体" w:eastAsia="宋体"/>
          <w:b w:val="0"/>
          <w:bCs w:val="0"/>
          <w:color w:val="000000"/>
          <w:sz w:val="24"/>
          <w:szCs w:val="24"/>
          <w:lang w:val="en-US" w:eastAsia="zh-CN"/>
        </w:rPr>
        <w:t xml:space="preserve"> 值。并与数据手册上的值进行比较。</w:t>
      </w:r>
    </w:p>
    <w:p>
      <w:pPr>
        <w:numPr>
          <w:ilvl w:val="0"/>
          <w:numId w:val="0"/>
        </w:numPr>
        <w:ind w:leftChars="0"/>
        <w:rPr>
          <w:rFonts w:hint="default" w:ascii="宋体" w:hAnsi="宋体" w:eastAsia="宋体"/>
          <w:b w:val="0"/>
          <w:bCs w:val="0"/>
          <w:color w:val="000000"/>
          <w:sz w:val="24"/>
          <w:szCs w:val="24"/>
          <w:lang w:val="en-US" w:eastAsia="zh-CN"/>
        </w:rPr>
      </w:pPr>
      <w:r>
        <w:rPr>
          <w:rFonts w:hint="default" w:ascii="宋体" w:hAnsi="宋体" w:eastAsia="宋体"/>
          <w:b w:val="0"/>
          <w:bCs w:val="0"/>
          <w:color w:val="000000"/>
          <w:sz w:val="24"/>
          <w:szCs w:val="24"/>
          <w:lang w:val="en-US" w:eastAsia="zh-CN"/>
        </w:rPr>
        <w:t>5、 实验波形利用示波器的屏幕打印功能保存到 U 盘，打印后贴入实验报告中</w:t>
      </w:r>
    </w:p>
    <w:p>
      <w:r>
        <w:drawing>
          <wp:inline distT="0" distB="0" distL="114300" distR="114300">
            <wp:extent cx="6116955" cy="2226945"/>
            <wp:effectExtent l="0" t="0" r="4445" b="8255"/>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28"/>
                    <a:stretch>
                      <a:fillRect/>
                    </a:stretch>
                  </pic:blipFill>
                  <pic:spPr>
                    <a:xfrm>
                      <a:off x="0" y="0"/>
                      <a:ext cx="6116955" cy="2226945"/>
                    </a:xfrm>
                    <a:prstGeom prst="rect">
                      <a:avLst/>
                    </a:prstGeom>
                    <a:noFill/>
                    <a:ln>
                      <a:noFill/>
                    </a:ln>
                  </pic:spPr>
                </pic:pic>
              </a:graphicData>
            </a:graphic>
          </wp:inline>
        </w:drawing>
      </w:r>
    </w:p>
    <w:p>
      <w:pPr>
        <w:rPr>
          <w:rFonts w:hint="eastAsia" w:eastAsia="宋体"/>
          <w:lang w:eastAsia="zh-CN"/>
        </w:rPr>
      </w:pPr>
      <w:r>
        <w:rPr>
          <w:rFonts w:hint="eastAsia" w:eastAsia="宋体"/>
          <w:lang w:eastAsia="zh-CN"/>
        </w:rPr>
        <w:drawing>
          <wp:inline distT="0" distB="0" distL="114300" distR="114300">
            <wp:extent cx="6086475" cy="4564380"/>
            <wp:effectExtent l="0" t="0" r="9525" b="7620"/>
            <wp:docPr id="19" name="图片 19" descr="IMG_20240402_18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40402_184702"/>
                    <pic:cNvPicPr>
                      <a:picLocks noChangeAspect="1"/>
                    </pic:cNvPicPr>
                  </pic:nvPicPr>
                  <pic:blipFill>
                    <a:blip r:embed="rId29"/>
                    <a:stretch>
                      <a:fillRect/>
                    </a:stretch>
                  </pic:blipFill>
                  <pic:spPr>
                    <a:xfrm>
                      <a:off x="0" y="0"/>
                      <a:ext cx="6086475" cy="4564380"/>
                    </a:xfrm>
                    <a:prstGeom prst="rect">
                      <a:avLst/>
                    </a:prstGeom>
                  </pic:spPr>
                </pic:pic>
              </a:graphicData>
            </a:graphic>
          </wp:inline>
        </w:drawing>
      </w:r>
    </w:p>
    <w:p>
      <w:pPr>
        <w:rPr>
          <w:rFonts w:hint="default" w:ascii="宋体" w:hAnsi="宋体" w:eastAsia="宋体"/>
          <w:b w:val="0"/>
          <w:bCs w:val="0"/>
          <w:color w:val="000000"/>
          <w:sz w:val="24"/>
          <w:szCs w:val="24"/>
          <w:lang w:val="en-US" w:eastAsia="zh-CN"/>
        </w:rPr>
      </w:pPr>
      <w:r>
        <w:rPr>
          <w:rFonts w:hint="default" w:ascii="宋体" w:hAnsi="宋体" w:eastAsia="宋体"/>
          <w:b w:val="0"/>
          <w:bCs w:val="0"/>
          <w:color w:val="000000"/>
          <w:position w:val="-6"/>
          <w:sz w:val="24"/>
          <w:szCs w:val="24"/>
          <w:lang w:val="en-US" w:eastAsia="zh-CN"/>
        </w:rPr>
        <w:object>
          <v:shape id="_x0000_i1030" o:spt="75" type="#_x0000_t75" style="height:13.95pt;width:28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0" r:id="rId30">
            <o:LockedField>false</o:LockedField>
          </o:OLEObject>
        </w:object>
      </w:r>
      <w:r>
        <w:rPr>
          <w:rFonts w:hint="eastAsia" w:ascii="宋体" w:hAnsi="宋体" w:eastAsia="宋体"/>
          <w:b w:val="0"/>
          <w:bCs w:val="0"/>
          <w:color w:val="000000"/>
          <w:sz w:val="24"/>
          <w:szCs w:val="24"/>
          <w:lang w:val="en-US" w:eastAsia="zh-CN"/>
        </w:rPr>
        <w:t>的值为1.15V，数据手册上的值为3.15V，对应的</w:t>
      </w:r>
      <w:r>
        <w:rPr>
          <w:rFonts w:hint="default" w:ascii="宋体" w:hAnsi="宋体" w:eastAsia="宋体"/>
          <w:b w:val="0"/>
          <w:bCs w:val="0"/>
          <w:color w:val="000000"/>
          <w:position w:val="-6"/>
          <w:sz w:val="24"/>
          <w:szCs w:val="24"/>
          <w:lang w:val="en-US" w:eastAsia="zh-CN"/>
        </w:rPr>
        <w:object>
          <v:shape id="_x0000_i1031" o:spt="75" type="#_x0000_t75" style="height:13.95pt;width:31pt;" o:ole="t" filled="f" o:preferrelative="t" stroked="f" coordsize="21600,21600">
            <v:path/>
            <v:fill on="f" focussize="0,0"/>
            <v:stroke on="f"/>
            <v:imagedata r:id="rId27" o:title=""/>
            <o:lock v:ext="edit" aspectratio="t"/>
            <w10:wrap type="none"/>
            <w10:anchorlock/>
          </v:shape>
          <o:OLEObject Type="Embed" ProgID="Equation.KSEE3" ShapeID="_x0000_i1031" DrawAspect="Content" ObjectID="_1468075731" r:id="rId31">
            <o:LockedField>false</o:LockedField>
          </o:OLEObject>
        </w:object>
      </w:r>
      <w:r>
        <w:rPr>
          <w:rFonts w:hint="eastAsia" w:ascii="宋体" w:hAnsi="宋体" w:eastAsia="宋体"/>
          <w:b w:val="0"/>
          <w:bCs w:val="0"/>
          <w:color w:val="000000"/>
          <w:sz w:val="24"/>
          <w:szCs w:val="24"/>
          <w:lang w:val="en-US" w:eastAsia="zh-CN"/>
        </w:rPr>
        <w:t>的值为2.15V，数据手册上的的值为4.4V。</w:t>
      </w:r>
    </w:p>
    <w:p>
      <w:pPr>
        <w:rPr>
          <w:rFonts w:hint="default" w:ascii="宋体" w:hAnsi="宋体" w:eastAsia="宋体"/>
          <w:b w:val="0"/>
          <w:bCs w:val="0"/>
          <w:color w:val="000000"/>
          <w:sz w:val="24"/>
          <w:szCs w:val="24"/>
          <w:lang w:val="en-US" w:eastAsia="zh-CN"/>
        </w:rPr>
      </w:pPr>
      <w:r>
        <w:rPr>
          <w:rFonts w:hint="default" w:ascii="宋体" w:hAnsi="宋体" w:eastAsia="宋体"/>
          <w:b w:val="0"/>
          <w:bCs w:val="0"/>
          <w:color w:val="000000"/>
          <w:position w:val="-6"/>
          <w:sz w:val="24"/>
          <w:szCs w:val="24"/>
          <w:lang w:val="en-US" w:eastAsia="zh-CN"/>
        </w:rPr>
        <w:object>
          <v:shape id="_x0000_i1032" o:spt="75" type="#_x0000_t75" style="height:13.95pt;width:29pt;" o:ole="t" filled="f" o:preferrelative="t" stroked="f" coordsize="21600,21600">
            <v:path/>
            <v:fill on="f" focussize="0,0"/>
            <v:stroke on="f"/>
            <v:imagedata r:id="rId23" o:title=""/>
            <o:lock v:ext="edit" aspectratio="t"/>
            <w10:wrap type="none"/>
            <w10:anchorlock/>
          </v:shape>
          <o:OLEObject Type="Embed" ProgID="Equation.KSEE3" ShapeID="_x0000_i1032" DrawAspect="Content" ObjectID="_1468075732" r:id="rId32">
            <o:LockedField>false</o:LockedField>
          </o:OLEObject>
        </w:object>
      </w:r>
      <w:r>
        <w:rPr>
          <w:rFonts w:hint="eastAsia" w:ascii="宋体" w:hAnsi="宋体" w:eastAsia="宋体"/>
          <w:b w:val="0"/>
          <w:bCs w:val="0"/>
          <w:color w:val="000000"/>
          <w:sz w:val="24"/>
          <w:szCs w:val="24"/>
          <w:lang w:val="en-US" w:eastAsia="zh-CN"/>
        </w:rPr>
        <w:t>的值为988.0mV，数据手册上的值为1.35V，对应的</w:t>
      </w:r>
      <w:r>
        <w:rPr>
          <w:rFonts w:hint="default" w:ascii="宋体" w:hAnsi="宋体" w:eastAsia="宋体"/>
          <w:b w:val="0"/>
          <w:bCs w:val="0"/>
          <w:color w:val="000000"/>
          <w:position w:val="-6"/>
          <w:sz w:val="24"/>
          <w:szCs w:val="24"/>
          <w:lang w:val="en-US" w:eastAsia="zh-CN"/>
        </w:rPr>
        <w:object>
          <v:shape id="_x0000_i1033" o:spt="75" type="#_x0000_t75" style="height:13.95pt;width:31pt;" o:ole="t" filled="f" o:preferrelative="t" stroked="f" coordsize="21600,21600">
            <v:path/>
            <v:fill on="f" focussize="0,0"/>
            <v:stroke on="f"/>
            <v:imagedata r:id="rId25" o:title=""/>
            <o:lock v:ext="edit" aspectratio="t"/>
            <w10:wrap type="none"/>
            <w10:anchorlock/>
          </v:shape>
          <o:OLEObject Type="Embed" ProgID="Equation.KSEE3" ShapeID="_x0000_i1033" DrawAspect="Content" ObjectID="_1468075733" r:id="rId33">
            <o:LockedField>false</o:LockedField>
          </o:OLEObject>
        </w:object>
      </w:r>
      <w:r>
        <w:rPr>
          <w:rFonts w:hint="eastAsia" w:ascii="宋体" w:hAnsi="宋体" w:eastAsia="宋体"/>
          <w:b w:val="0"/>
          <w:bCs w:val="0"/>
          <w:color w:val="000000"/>
          <w:sz w:val="24"/>
          <w:szCs w:val="24"/>
          <w:lang w:val="en-US" w:eastAsia="zh-CN"/>
        </w:rPr>
        <w:t>的值为90.00mV，数据手册上的的值为0.1V。</w:t>
      </w:r>
    </w:p>
    <w:p>
      <w:pPr>
        <w:rPr>
          <w:rFonts w:hint="eastAsia" w:ascii="宋体" w:hAnsi="宋体"/>
          <w:color w:val="000000"/>
          <w:sz w:val="24"/>
          <w:szCs w:val="24"/>
        </w:rPr>
      </w:pPr>
    </w:p>
    <w:p>
      <w:pPr>
        <w:numPr>
          <w:ilvl w:val="0"/>
          <w:numId w:val="1"/>
        </w:numPr>
        <w:spacing w:line="360" w:lineRule="auto"/>
        <w:ind w:left="0" w:leftChars="0" w:firstLine="0" w:firstLineChars="0"/>
        <w:rPr>
          <w:rFonts w:hint="eastAsia" w:ascii="宋体" w:hAnsi="宋体"/>
          <w:b/>
          <w:color w:val="0000CC"/>
          <w:sz w:val="30"/>
          <w:szCs w:val="30"/>
          <w:lang w:val="en-US" w:eastAsia="zh-CN"/>
        </w:rPr>
      </w:pPr>
      <w:r>
        <w:rPr>
          <w:rFonts w:hint="eastAsia" w:ascii="宋体" w:hAnsi="宋体"/>
          <w:b/>
          <w:color w:val="0000CC"/>
          <w:sz w:val="30"/>
          <w:szCs w:val="30"/>
          <w:lang w:val="en-US" w:eastAsia="zh-CN"/>
        </w:rPr>
        <w:t>实验结果分析讨论</w:t>
      </w:r>
    </w:p>
    <w:p>
      <w:pPr>
        <w:numPr>
          <w:ilvl w:val="0"/>
          <w:numId w:val="0"/>
        </w:numPr>
        <w:spacing w:line="360" w:lineRule="auto"/>
        <w:rPr>
          <w:rFonts w:hint="default" w:ascii="宋体" w:hAnsi="宋体"/>
          <w:b w:val="0"/>
          <w:bCs/>
          <w:color w:val="000000" w:themeColor="text1"/>
          <w:sz w:val="24"/>
          <w:szCs w:val="24"/>
          <w:lang w:val="en-US" w:eastAsia="zh-CN"/>
          <w14:textFill>
            <w14:solidFill>
              <w14:schemeClr w14:val="tx1"/>
            </w14:solidFill>
          </w14:textFill>
        </w:rPr>
      </w:pPr>
      <w:r>
        <w:rPr>
          <w:rFonts w:hint="eastAsia" w:ascii="宋体" w:hAnsi="宋体"/>
          <w:b w:val="0"/>
          <w:bCs/>
          <w:color w:val="000000" w:themeColor="text1"/>
          <w:sz w:val="24"/>
          <w:szCs w:val="24"/>
          <w:lang w:val="en-US" w:eastAsia="zh-CN"/>
          <w14:textFill>
            <w14:solidFill>
              <w14:schemeClr w14:val="tx1"/>
            </w14:solidFill>
          </w14:textFill>
        </w:rPr>
        <w:t>（1）</w:t>
      </w:r>
      <w:r>
        <w:rPr>
          <w:rFonts w:hint="default" w:ascii="宋体" w:hAnsi="宋体"/>
          <w:b w:val="0"/>
          <w:bCs/>
          <w:color w:val="000000" w:themeColor="text1"/>
          <w:sz w:val="24"/>
          <w:szCs w:val="24"/>
          <w:lang w:val="en-US" w:eastAsia="zh-CN"/>
          <w14:textFill>
            <w14:solidFill>
              <w14:schemeClr w14:val="tx1"/>
            </w14:solidFill>
          </w14:textFill>
        </w:rPr>
        <w:t>为了减小读数误差，提高测量精度，需要使显示的波形在示波器屏幕上占尽量多的格数。而在本实验中为了使波形显示尽量占更多的格数，必须合理设定坐标原点的位置。试分析这个位置设定在什么位置比较合适。</w:t>
      </w:r>
    </w:p>
    <w:p>
      <w:pPr>
        <w:numPr>
          <w:ilvl w:val="0"/>
          <w:numId w:val="0"/>
        </w:numPr>
        <w:spacing w:line="360" w:lineRule="auto"/>
        <w:rPr>
          <w:rFonts w:hint="eastAsia" w:ascii="宋体" w:hAnsi="宋体"/>
          <w:b w:val="0"/>
          <w:bCs/>
          <w:color w:val="000000" w:themeColor="text1"/>
          <w:sz w:val="24"/>
          <w:szCs w:val="24"/>
          <w:lang w:val="en-US" w:eastAsia="zh-CN"/>
          <w14:textFill>
            <w14:solidFill>
              <w14:schemeClr w14:val="tx1"/>
            </w14:solidFill>
          </w14:textFill>
        </w:rPr>
      </w:pPr>
      <w:r>
        <w:rPr>
          <w:rFonts w:hint="eastAsia" w:ascii="宋体" w:hAnsi="宋体"/>
          <w:b/>
          <w:bCs w:val="0"/>
          <w:color w:val="000000" w:themeColor="text1"/>
          <w:sz w:val="24"/>
          <w:szCs w:val="24"/>
          <w:lang w:val="en-US" w:eastAsia="zh-CN"/>
          <w14:textFill>
            <w14:solidFill>
              <w14:schemeClr w14:val="tx1"/>
            </w14:solidFill>
          </w14:textFill>
        </w:rPr>
        <w:t>答：</w:t>
      </w:r>
      <w:r>
        <w:rPr>
          <w:rFonts w:hint="eastAsia" w:ascii="宋体" w:hAnsi="宋体"/>
          <w:b w:val="0"/>
          <w:bCs/>
          <w:color w:val="000000" w:themeColor="text1"/>
          <w:sz w:val="24"/>
          <w:szCs w:val="24"/>
          <w:lang w:val="en-US" w:eastAsia="zh-CN"/>
          <w14:textFill>
            <w14:solidFill>
              <w14:schemeClr w14:val="tx1"/>
            </w14:solidFill>
          </w14:textFill>
        </w:rPr>
        <w:t>坐标原点设置在直流分量上比较合适，这样设置，可以使波形无论是上升还是下降，都能确保其在屏幕上占据尽可能多的空间，波形在屏幕上从负半部分变化到正半部分，充分利用了屏幕的空间。</w:t>
      </w:r>
    </w:p>
    <w:p>
      <w:pPr>
        <w:numPr>
          <w:ilvl w:val="0"/>
          <w:numId w:val="2"/>
        </w:numPr>
        <w:spacing w:line="360" w:lineRule="auto"/>
        <w:rPr>
          <w:rFonts w:ascii="宋体" w:hAnsi="宋体" w:eastAsia="宋体" w:cs="宋体"/>
          <w:sz w:val="24"/>
          <w:szCs w:val="24"/>
        </w:rPr>
      </w:pPr>
      <w:r>
        <w:rPr>
          <w:rFonts w:ascii="宋体" w:hAnsi="宋体" w:eastAsia="宋体" w:cs="宋体"/>
          <w:sz w:val="24"/>
          <w:szCs w:val="24"/>
        </w:rPr>
        <w:t>根据 74HC04 的传输特性曲线测量结果，分析其噪声容限大小。</w:t>
      </w:r>
    </w:p>
    <w:p>
      <w:pPr>
        <w:numPr>
          <w:ilvl w:val="0"/>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答：</w:t>
      </w:r>
    </w:p>
    <w:p>
      <w:pPr>
        <w:numPr>
          <w:ilvl w:val="0"/>
          <w:numId w:val="0"/>
        </w:numPr>
        <w:spacing w:line="360" w:lineRule="auto"/>
        <w:rPr>
          <w:rFonts w:hint="eastAsia" w:ascii="宋体" w:hAnsi="宋体" w:eastAsia="宋体" w:cs="宋体"/>
          <w:b/>
          <w:bCs/>
          <w:sz w:val="24"/>
          <w:szCs w:val="24"/>
          <w:lang w:val="en-US" w:eastAsia="zh-CN"/>
        </w:rPr>
      </w:pPr>
      <w:r>
        <w:rPr>
          <w:rFonts w:ascii="宋体" w:hAnsi="宋体" w:eastAsia="宋体" w:cs="宋体"/>
          <w:sz w:val="24"/>
          <w:szCs w:val="24"/>
        </w:rPr>
        <w:t>由测得的数据，可以得到74HC04的</w:t>
      </w:r>
    </w:p>
    <w:p>
      <w:pPr>
        <w:numPr>
          <w:ilvl w:val="0"/>
          <w:numId w:val="0"/>
        </w:numPr>
        <w:spacing w:line="360" w:lineRule="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高电平噪声容限为</w:t>
      </w:r>
    </w:p>
    <w:p>
      <w:pPr>
        <w:spacing w:line="360" w:lineRule="auto"/>
        <w:rPr>
          <w:rFonts w:ascii="宋体" w:hAnsi="宋体" w:eastAsia="宋体" w:cs="宋体"/>
          <w:sz w:val="24"/>
          <w:szCs w:val="24"/>
        </w:rPr>
      </w:pPr>
      <w:r>
        <w:rPr>
          <w:rFonts w:ascii="宋体" w:hAnsi="宋体" w:eastAsia="宋体" w:cs="宋体"/>
          <w:sz w:val="24"/>
          <w:szCs w:val="24"/>
        </w:rPr>
        <w:drawing>
          <wp:inline distT="0" distB="0" distL="114300" distR="114300">
            <wp:extent cx="5281930" cy="1001395"/>
            <wp:effectExtent l="0" t="0" r="1270" b="1905"/>
            <wp:docPr id="21"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IMG_256"/>
                    <pic:cNvPicPr>
                      <a:picLocks noChangeAspect="1"/>
                    </pic:cNvPicPr>
                  </pic:nvPicPr>
                  <pic:blipFill>
                    <a:blip r:embed="rId34"/>
                    <a:stretch>
                      <a:fillRect/>
                    </a:stretch>
                  </pic:blipFill>
                  <pic:spPr>
                    <a:xfrm>
                      <a:off x="0" y="0"/>
                      <a:ext cx="5281930" cy="1001395"/>
                    </a:xfrm>
                    <a:prstGeom prst="rect">
                      <a:avLst/>
                    </a:prstGeom>
                    <a:noFill/>
                    <a:ln w="9525">
                      <a:noFill/>
                    </a:ln>
                  </pic:spPr>
                </pic:pic>
              </a:graphicData>
            </a:graphic>
          </wp:inline>
        </w:drawing>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低电平噪声容限为</w:t>
      </w:r>
    </w:p>
    <w:p>
      <w:pPr>
        <w:spacing w:line="360" w:lineRule="auto"/>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4926330" cy="835025"/>
            <wp:effectExtent l="0" t="0" r="1270" b="3175"/>
            <wp:docPr id="22"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1" descr="IMG_256"/>
                    <pic:cNvPicPr>
                      <a:picLocks noChangeAspect="1"/>
                    </pic:cNvPicPr>
                  </pic:nvPicPr>
                  <pic:blipFill>
                    <a:blip r:embed="rId35"/>
                    <a:stretch>
                      <a:fillRect/>
                    </a:stretch>
                  </pic:blipFill>
                  <pic:spPr>
                    <a:xfrm>
                      <a:off x="0" y="0"/>
                      <a:ext cx="4926330" cy="835025"/>
                    </a:xfrm>
                    <a:prstGeom prst="rect">
                      <a:avLst/>
                    </a:prstGeom>
                    <a:noFill/>
                    <a:ln w="9525">
                      <a:noFill/>
                    </a:ln>
                  </pic:spPr>
                </pic:pic>
              </a:graphicData>
            </a:graphic>
          </wp:inline>
        </w:drawing>
      </w:r>
    </w:p>
    <w:sectPr>
      <w:pgSz w:w="11906" w:h="16838"/>
      <w:pgMar w:top="1440" w:right="1134" w:bottom="1440"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Microsoft YaHei UI"/>
    <w:panose1 w:val="00000000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63F8F6"/>
    <w:multiLevelType w:val="singleLevel"/>
    <w:tmpl w:val="A963F8F6"/>
    <w:lvl w:ilvl="0" w:tentative="0">
      <w:start w:val="2"/>
      <w:numFmt w:val="decimal"/>
      <w:suff w:val="nothing"/>
      <w:lvlText w:val="（%1）"/>
      <w:lvlJc w:val="left"/>
    </w:lvl>
  </w:abstractNum>
  <w:abstractNum w:abstractNumId="1">
    <w:nsid w:val="184DF77B"/>
    <w:multiLevelType w:val="singleLevel"/>
    <w:tmpl w:val="184DF77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JiMjE0Nzk0YWIxMGRjNGYzNjQ1ZTA5NTZiZTJjYWQifQ=="/>
  </w:docVars>
  <w:rsids>
    <w:rsidRoot w:val="00AA61DB"/>
    <w:rsid w:val="0000394B"/>
    <w:rsid w:val="000319E7"/>
    <w:rsid w:val="00054A52"/>
    <w:rsid w:val="00060E63"/>
    <w:rsid w:val="000648C7"/>
    <w:rsid w:val="00064965"/>
    <w:rsid w:val="00072BF1"/>
    <w:rsid w:val="00087576"/>
    <w:rsid w:val="00097210"/>
    <w:rsid w:val="000A0FFC"/>
    <w:rsid w:val="000E5507"/>
    <w:rsid w:val="000E7612"/>
    <w:rsid w:val="000F6E02"/>
    <w:rsid w:val="0011757C"/>
    <w:rsid w:val="001361B3"/>
    <w:rsid w:val="001772F5"/>
    <w:rsid w:val="00182382"/>
    <w:rsid w:val="00193121"/>
    <w:rsid w:val="001B307F"/>
    <w:rsid w:val="001D016E"/>
    <w:rsid w:val="001E0748"/>
    <w:rsid w:val="001E0A08"/>
    <w:rsid w:val="001E3C52"/>
    <w:rsid w:val="00256876"/>
    <w:rsid w:val="00264879"/>
    <w:rsid w:val="0026558B"/>
    <w:rsid w:val="00270663"/>
    <w:rsid w:val="00275751"/>
    <w:rsid w:val="00277167"/>
    <w:rsid w:val="002A1FDB"/>
    <w:rsid w:val="002C05E6"/>
    <w:rsid w:val="002D0FC1"/>
    <w:rsid w:val="002E3BA0"/>
    <w:rsid w:val="002F5A86"/>
    <w:rsid w:val="003005B6"/>
    <w:rsid w:val="00315EA4"/>
    <w:rsid w:val="00346451"/>
    <w:rsid w:val="003547FA"/>
    <w:rsid w:val="00393E04"/>
    <w:rsid w:val="003A3CC4"/>
    <w:rsid w:val="003B7A8E"/>
    <w:rsid w:val="003B7C83"/>
    <w:rsid w:val="003E6486"/>
    <w:rsid w:val="003F0743"/>
    <w:rsid w:val="00402ACB"/>
    <w:rsid w:val="00403BFA"/>
    <w:rsid w:val="00412A0A"/>
    <w:rsid w:val="00420A2D"/>
    <w:rsid w:val="00422B30"/>
    <w:rsid w:val="00427B34"/>
    <w:rsid w:val="00432F25"/>
    <w:rsid w:val="004418B0"/>
    <w:rsid w:val="004434BC"/>
    <w:rsid w:val="004470AD"/>
    <w:rsid w:val="004619AC"/>
    <w:rsid w:val="004A2E78"/>
    <w:rsid w:val="004B2AEF"/>
    <w:rsid w:val="004B7F0C"/>
    <w:rsid w:val="004D08BF"/>
    <w:rsid w:val="004D2042"/>
    <w:rsid w:val="004D69A5"/>
    <w:rsid w:val="004D745B"/>
    <w:rsid w:val="004E0E0E"/>
    <w:rsid w:val="004F42C8"/>
    <w:rsid w:val="00511274"/>
    <w:rsid w:val="00585EE3"/>
    <w:rsid w:val="005B60D9"/>
    <w:rsid w:val="005D7210"/>
    <w:rsid w:val="005E5A1E"/>
    <w:rsid w:val="005F47DF"/>
    <w:rsid w:val="005F6276"/>
    <w:rsid w:val="006053BA"/>
    <w:rsid w:val="00621C3D"/>
    <w:rsid w:val="00626E61"/>
    <w:rsid w:val="006313EF"/>
    <w:rsid w:val="00691A8F"/>
    <w:rsid w:val="006A5CD4"/>
    <w:rsid w:val="006B50AC"/>
    <w:rsid w:val="006C0549"/>
    <w:rsid w:val="006C757B"/>
    <w:rsid w:val="006D2DE7"/>
    <w:rsid w:val="006D484D"/>
    <w:rsid w:val="006F3118"/>
    <w:rsid w:val="006F58C5"/>
    <w:rsid w:val="007012C2"/>
    <w:rsid w:val="00714FDD"/>
    <w:rsid w:val="00742F08"/>
    <w:rsid w:val="00744E92"/>
    <w:rsid w:val="00750C2D"/>
    <w:rsid w:val="00753215"/>
    <w:rsid w:val="00792F32"/>
    <w:rsid w:val="007A476C"/>
    <w:rsid w:val="007B148C"/>
    <w:rsid w:val="007C45E7"/>
    <w:rsid w:val="007C7806"/>
    <w:rsid w:val="007D5407"/>
    <w:rsid w:val="007D6EE5"/>
    <w:rsid w:val="007E37E2"/>
    <w:rsid w:val="007E4644"/>
    <w:rsid w:val="008142D8"/>
    <w:rsid w:val="0082057D"/>
    <w:rsid w:val="008344FB"/>
    <w:rsid w:val="00853C86"/>
    <w:rsid w:val="008B3568"/>
    <w:rsid w:val="008C2B1A"/>
    <w:rsid w:val="008C5FEF"/>
    <w:rsid w:val="008D136D"/>
    <w:rsid w:val="00911D32"/>
    <w:rsid w:val="009129D5"/>
    <w:rsid w:val="00914385"/>
    <w:rsid w:val="00941BB0"/>
    <w:rsid w:val="00950806"/>
    <w:rsid w:val="009528C0"/>
    <w:rsid w:val="00976F2A"/>
    <w:rsid w:val="0098407C"/>
    <w:rsid w:val="00992A39"/>
    <w:rsid w:val="00994184"/>
    <w:rsid w:val="009C5DDE"/>
    <w:rsid w:val="009D1D43"/>
    <w:rsid w:val="009D3D25"/>
    <w:rsid w:val="009D655D"/>
    <w:rsid w:val="009E5037"/>
    <w:rsid w:val="00A22E0F"/>
    <w:rsid w:val="00A314E4"/>
    <w:rsid w:val="00A37865"/>
    <w:rsid w:val="00A42B50"/>
    <w:rsid w:val="00A6372F"/>
    <w:rsid w:val="00A81B6E"/>
    <w:rsid w:val="00AA3386"/>
    <w:rsid w:val="00AA61DB"/>
    <w:rsid w:val="00AB3CA3"/>
    <w:rsid w:val="00AC37A8"/>
    <w:rsid w:val="00AD1E13"/>
    <w:rsid w:val="00AD524A"/>
    <w:rsid w:val="00AF422E"/>
    <w:rsid w:val="00B04C6E"/>
    <w:rsid w:val="00B10164"/>
    <w:rsid w:val="00B12C82"/>
    <w:rsid w:val="00B42FA5"/>
    <w:rsid w:val="00BB1CC0"/>
    <w:rsid w:val="00BE4E8F"/>
    <w:rsid w:val="00BF0B0D"/>
    <w:rsid w:val="00BF168B"/>
    <w:rsid w:val="00BF1865"/>
    <w:rsid w:val="00C058D7"/>
    <w:rsid w:val="00C1475B"/>
    <w:rsid w:val="00C26FBF"/>
    <w:rsid w:val="00C45A18"/>
    <w:rsid w:val="00C529F6"/>
    <w:rsid w:val="00C52C69"/>
    <w:rsid w:val="00C75A34"/>
    <w:rsid w:val="00C9528A"/>
    <w:rsid w:val="00C963A9"/>
    <w:rsid w:val="00CB0F08"/>
    <w:rsid w:val="00CC146C"/>
    <w:rsid w:val="00CF6D93"/>
    <w:rsid w:val="00D13A9B"/>
    <w:rsid w:val="00D1432D"/>
    <w:rsid w:val="00D144E8"/>
    <w:rsid w:val="00D20B1E"/>
    <w:rsid w:val="00D400EC"/>
    <w:rsid w:val="00D410A5"/>
    <w:rsid w:val="00D434A6"/>
    <w:rsid w:val="00D8104A"/>
    <w:rsid w:val="00DA3750"/>
    <w:rsid w:val="00DB7DA7"/>
    <w:rsid w:val="00DD2694"/>
    <w:rsid w:val="00DD37FB"/>
    <w:rsid w:val="00DE102E"/>
    <w:rsid w:val="00E010A2"/>
    <w:rsid w:val="00E03A1C"/>
    <w:rsid w:val="00E07D59"/>
    <w:rsid w:val="00E51FBE"/>
    <w:rsid w:val="00E70D77"/>
    <w:rsid w:val="00E7515C"/>
    <w:rsid w:val="00EA0734"/>
    <w:rsid w:val="00EB196F"/>
    <w:rsid w:val="00EB4C2C"/>
    <w:rsid w:val="00F333E8"/>
    <w:rsid w:val="00F501DA"/>
    <w:rsid w:val="00F70C8F"/>
    <w:rsid w:val="00F75700"/>
    <w:rsid w:val="00F81978"/>
    <w:rsid w:val="00FB34EA"/>
    <w:rsid w:val="00FF1341"/>
    <w:rsid w:val="00FF2BB0"/>
    <w:rsid w:val="094E5251"/>
    <w:rsid w:val="0C94754D"/>
    <w:rsid w:val="1F826D4E"/>
    <w:rsid w:val="32B528D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9"/>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脚 Char"/>
    <w:link w:val="2"/>
    <w:uiPriority w:val="0"/>
    <w:rPr>
      <w:rFonts w:ascii="Calibri" w:hAnsi="Calibri"/>
      <w:kern w:val="2"/>
      <w:sz w:val="18"/>
      <w:szCs w:val="18"/>
    </w:rPr>
  </w:style>
  <w:style w:type="character" w:customStyle="1" w:styleId="9">
    <w:name w:val="页眉 Char"/>
    <w:link w:val="3"/>
    <w:uiPriority w:val="0"/>
    <w:rPr>
      <w:rFonts w:ascii="Calibri" w:hAnsi="Calibri"/>
      <w:kern w:val="2"/>
      <w:sz w:val="18"/>
      <w:szCs w:val="18"/>
    </w:rPr>
  </w:style>
  <w:style w:type="paragraph" w:styleId="10">
    <w:name w:val="List Paragraph"/>
    <w:basedOn w:val="1"/>
    <w:link w:val="11"/>
    <w:qFormat/>
    <w:uiPriority w:val="34"/>
    <w:pPr>
      <w:ind w:firstLine="420" w:firstLineChars="200"/>
    </w:pPr>
  </w:style>
  <w:style w:type="character" w:customStyle="1" w:styleId="11">
    <w:name w:val="列出段落 Char"/>
    <w:link w:val="10"/>
    <w:uiPriority w:val="34"/>
    <w:rPr>
      <w:rFonts w:ascii="Calibri" w:hAnsi="Calibr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oleObject" Target="embeddings/oleObject9.bin"/><Relationship Id="rId32" Type="http://schemas.openxmlformats.org/officeDocument/2006/relationships/oleObject" Target="embeddings/oleObject8.bin"/><Relationship Id="rId31" Type="http://schemas.openxmlformats.org/officeDocument/2006/relationships/oleObject" Target="embeddings/oleObject7.bin"/><Relationship Id="rId30" Type="http://schemas.openxmlformats.org/officeDocument/2006/relationships/oleObject" Target="embeddings/oleObject6.bin"/><Relationship Id="rId3" Type="http://schemas.openxmlformats.org/officeDocument/2006/relationships/theme" Target="theme/theme1.xml"/><Relationship Id="rId29" Type="http://schemas.openxmlformats.org/officeDocument/2006/relationships/image" Target="media/image21.jpeg"/><Relationship Id="rId28" Type="http://schemas.openxmlformats.org/officeDocument/2006/relationships/image" Target="media/image20.png"/><Relationship Id="rId27" Type="http://schemas.openxmlformats.org/officeDocument/2006/relationships/image" Target="media/image19.wmf"/><Relationship Id="rId26" Type="http://schemas.openxmlformats.org/officeDocument/2006/relationships/oleObject" Target="embeddings/oleObject5.bin"/><Relationship Id="rId25" Type="http://schemas.openxmlformats.org/officeDocument/2006/relationships/image" Target="media/image18.wmf"/><Relationship Id="rId24" Type="http://schemas.openxmlformats.org/officeDocument/2006/relationships/oleObject" Target="embeddings/oleObject4.bin"/><Relationship Id="rId23" Type="http://schemas.openxmlformats.org/officeDocument/2006/relationships/image" Target="media/image17.wmf"/><Relationship Id="rId22" Type="http://schemas.openxmlformats.org/officeDocument/2006/relationships/oleObject" Target="embeddings/oleObject3.bin"/><Relationship Id="rId21" Type="http://schemas.openxmlformats.org/officeDocument/2006/relationships/image" Target="media/image16.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seu</Company>
  <Pages>4</Pages>
  <Words>204</Words>
  <Characters>1163</Characters>
  <Lines>9</Lines>
  <Paragraphs>2</Paragraphs>
  <TotalTime>6</TotalTime>
  <ScaleCrop>false</ScaleCrop>
  <LinksUpToDate>false</LinksUpToDate>
  <CharactersWithSpaces>1365</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2020-09-01T03:21:00Z</dcterms:created>
  <dc:creator>liukai</dc:creator>
  <cp:lastModifiedBy>桃之夭夭</cp:lastModifiedBy>
  <dcterms:modified xsi:type="dcterms:W3CDTF">2024-04-02T17:10:28Z</dcterms:modified>
  <dc:title> </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680E30F007154DD59B00623790AA32EE_13</vt:lpwstr>
  </property>
</Properties>
</file>