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</w:pPr>
      <w:r>
        <w:rPr>
          <w:rFonts w:hint="eastAsia"/>
          <w:lang w:val="en-US" w:eastAsia="zh-CN"/>
        </w:rPr>
        <w:t>中规模组合逻辑</w:t>
      </w:r>
      <w:r>
        <w:t>预习报告</w:t>
      </w: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一、实验内容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设计一个 3 位二进制原码转补码电路，用三种方案实现</w:t>
      </w:r>
    </w:p>
    <w:p>
      <w:pPr>
        <w:numPr>
          <w:ilvl w:val="0"/>
          <w:numId w:val="0"/>
        </w:numPr>
        <w:ind w:left="105" w:leftChars="0" w:firstLine="0" w:firstLine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kern w:val="2"/>
          <w:sz w:val="21"/>
          <w:szCs w:val="21"/>
          <w:lang w:val="en-US" w:eastAsia="zh-CN" w:bidi="ar-SA"/>
        </w:rPr>
        <w:t>1、</w:t>
      </w:r>
      <w:r>
        <w:rPr>
          <w:rFonts w:ascii="宋体" w:hAnsi="宋体" w:eastAsia="宋体" w:cs="宋体"/>
          <w:sz w:val="21"/>
          <w:szCs w:val="21"/>
        </w:rPr>
        <w:t>全部用门电路实现，提示：异或逻辑可以直接选用 7486</w:t>
      </w:r>
    </w:p>
    <w:p>
      <w:pPr>
        <w:numPr>
          <w:numId w:val="0"/>
        </w:numPr>
        <w:ind w:left="105"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2、 用数据选择器 74151+门电路实现 </w:t>
      </w:r>
    </w:p>
    <w:p>
      <w:pPr>
        <w:numPr>
          <w:numId w:val="0"/>
        </w:numPr>
        <w:ind w:left="105"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3、 用三八译码器 74138+门电路实现 </w:t>
      </w:r>
    </w:p>
    <w:p>
      <w:pPr>
        <w:numPr>
          <w:numId w:val="0"/>
        </w:numPr>
        <w:ind w:left="105" w:leftChars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注意：不考虑符号位，默认为 0 和负数，异或逻辑可以直接选用 7486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kern w:val="2"/>
          <w:sz w:val="22"/>
          <w:szCs w:val="22"/>
          <w:lang w:val="en-US" w:eastAsia="zh-CN" w:bidi="ar-SA"/>
        </w:rPr>
        <w:t>二、</w:t>
      </w:r>
      <w:r>
        <w:rPr>
          <w:rFonts w:hint="eastAsia"/>
          <w:b/>
          <w:bCs/>
          <w:sz w:val="28"/>
          <w:szCs w:val="36"/>
          <w:lang w:val="en-US" w:eastAsia="zh-CN"/>
        </w:rPr>
        <w:t>实验设计方案：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列出真值表：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3"/>
        <w:gridCol w:w="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B3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B2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Y2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Y1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Y0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</w:tbl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卡诺图：</w:t>
      </w:r>
    </w:p>
    <w:p>
      <w:pPr>
        <w:numPr>
          <w:ilvl w:val="0"/>
          <w:numId w:val="0"/>
        </w:numPr>
        <w:rPr>
          <w:rFonts w:hint="default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Y2;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75"/>
        <w:gridCol w:w="1175"/>
        <w:gridCol w:w="1176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>
            <w:pPr>
              <w:numPr>
                <w:ilvl w:val="0"/>
                <w:numId w:val="0"/>
              </w:numPr>
              <w:ind w:firstLine="440" w:firstLineChars="200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B1B0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B2</w:t>
            </w:r>
          </w:p>
        </w:tc>
        <w:tc>
          <w:tcPr>
            <w:tcW w:w="1175" w:type="dxa"/>
            <w:tcBorders>
              <w:left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</w:tbl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Y1: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75"/>
        <w:gridCol w:w="1175"/>
        <w:gridCol w:w="1176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>
            <w:pPr>
              <w:numPr>
                <w:ilvl w:val="0"/>
                <w:numId w:val="0"/>
              </w:numPr>
              <w:ind w:firstLine="440" w:firstLineChars="200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B1B0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B2</w:t>
            </w:r>
          </w:p>
        </w:tc>
        <w:tc>
          <w:tcPr>
            <w:tcW w:w="1175" w:type="dxa"/>
            <w:tcBorders>
              <w:left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</w:tbl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Y0;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75"/>
        <w:gridCol w:w="1175"/>
        <w:gridCol w:w="1176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>
            <w:pPr>
              <w:numPr>
                <w:ilvl w:val="0"/>
                <w:numId w:val="0"/>
              </w:numPr>
              <w:ind w:firstLine="440" w:firstLineChars="200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B1B0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B2</w:t>
            </w:r>
          </w:p>
        </w:tc>
        <w:tc>
          <w:tcPr>
            <w:tcW w:w="1175" w:type="dxa"/>
            <w:tcBorders>
              <w:left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</w:tbl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逻辑化简：</w:t>
      </w: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026920" cy="2703830"/>
            <wp:effectExtent l="0" t="0" r="1270" b="5080"/>
            <wp:docPr id="5" name="图片 5" descr="cff48cf445d36258873b7c12b0f1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ff48cf445d36258873b7c12b0f18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02692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逻辑电路图：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0" cy="0"/>
            <wp:effectExtent l="0" t="0" r="0" b="0"/>
            <wp:docPr id="2" name="图片 2" descr="397451315418118d1444238a4ecf5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397451315418118d1444238a4ecf5a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1.全部用门电路实现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2139950" cy="3750945"/>
            <wp:effectExtent l="0" t="0" r="8255" b="6350"/>
            <wp:docPr id="6" name="图片 6" descr="83d46efb406d4e8bf5ef87c5798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3d46efb406d4e8bf5ef87c579835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3995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2320290" cy="3950335"/>
            <wp:effectExtent l="0" t="0" r="12065" b="3810"/>
            <wp:docPr id="7" name="图片 7" descr="9dce5c5bbf0845fb93e55a2827890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9dce5c5bbf0845fb93e55a2827890e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202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1"/>
        </w:numPr>
        <w:tabs>
          <w:tab w:val="clear" w:pos="312"/>
        </w:tabs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>用数据选择器 74151+门电路实现</w:t>
      </w:r>
    </w:p>
    <w:p>
      <w:pPr>
        <w:numPr>
          <w:numId w:val="0"/>
        </w:num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2503805" cy="4316730"/>
            <wp:effectExtent l="0" t="0" r="1270" b="10795"/>
            <wp:docPr id="9" name="图片 9" descr="4a3960b889275ea548d2a6f6ba7a9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a3960b889275ea548d2a6f6ba7a91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03805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353945" cy="4231640"/>
            <wp:effectExtent l="0" t="0" r="10160" b="8255"/>
            <wp:docPr id="8" name="图片 8" descr="fe75eef350c66b489fb68db5a6132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e75eef350c66b489fb68db5a61325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35394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3.</w:t>
      </w:r>
      <w:r>
        <w:rPr>
          <w:rFonts w:ascii="宋体" w:hAnsi="宋体" w:eastAsia="宋体" w:cs="宋体"/>
          <w:sz w:val="21"/>
          <w:szCs w:val="21"/>
        </w:rPr>
        <w:t>用三八译码器 74138+门电路实现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3272155" cy="4364355"/>
            <wp:effectExtent l="0" t="0" r="4445" b="4445"/>
            <wp:docPr id="10" name="图片 10" descr="efd07a09bfbb8fa556ca3d6fa9eb4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fd07a09bfbb8fa556ca3d6fa9eb4a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72155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3585210" cy="4782185"/>
            <wp:effectExtent l="0" t="0" r="5715" b="8890"/>
            <wp:docPr id="11" name="图片 11" descr="c3fd045a14e8e9dd34d6b428530e0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3fd045a14e8e9dd34d6b428530e04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8521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测试方案：</w:t>
      </w:r>
    </w:p>
    <w:p>
      <w:pPr>
        <w:ind w:firstLine="420"/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个输入信号，用实验箱上的逻辑电平开关实现，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3种方法3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个输出端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分别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>连接到实验箱上的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数码管上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，按照真值表的要 求，拨动逻辑电平开关改变输入信号值，遍历 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8</w:t>
      </w:r>
      <w:r>
        <w:rPr>
          <w:rFonts w:hint="eastAsia"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种输入组合，并观察</w:t>
      </w: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显示数字，记录表格</w:t>
      </w:r>
    </w:p>
    <w:p>
      <w:pPr>
        <w:ind w:firstLine="420"/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420"/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420"/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ind w:firstLine="420"/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3"/>
        <w:gridCol w:w="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B3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B2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B1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测试1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测试2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测试3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</w:tr>
    </w:tbl>
    <w:p>
      <w:pPr>
        <w:ind w:firstLine="420"/>
        <w:rPr>
          <w:rFonts w:hint="default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75A597"/>
    <w:multiLevelType w:val="singleLevel"/>
    <w:tmpl w:val="2175A597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0MjQ2YzVlYTMxZjJkM2EzNDdmMjgzYmEzYzdjMzMifQ=="/>
  </w:docVars>
  <w:rsids>
    <w:rsidRoot w:val="4F7A3EB6"/>
    <w:rsid w:val="041A66C3"/>
    <w:rsid w:val="38BF166C"/>
    <w:rsid w:val="4F7A3EB6"/>
    <w:rsid w:val="5B8152B6"/>
    <w:rsid w:val="5D09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autoRedefine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0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1047</Words>
  <Characters>1194</Characters>
  <Lines>0</Lines>
  <Paragraphs>0</Paragraphs>
  <TotalTime>4</TotalTime>
  <ScaleCrop>false</ScaleCrop>
  <LinksUpToDate>false</LinksUpToDate>
  <CharactersWithSpaces>1275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2024-04-07T15:10:00Z</dcterms:created>
  <dc:creator>scccch</dc:creator>
  <cp:lastModifiedBy>scccch</cp:lastModifiedBy>
  <dcterms:modified xsi:type="dcterms:W3CDTF">2024-04-12T17:27:03Z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8058777877B2496B9836256C96217825_11</vt:lpwstr>
  </property>
</Properties>
</file>