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52C8F">
      <w:pPr>
        <w:spacing w:after="0" w:line="240" w:lineRule="auto"/>
        <w:ind w:left="140" w:right="-20"/>
        <w:jc w:val="center"/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</w:pP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position w:val="-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position w:val="-3"/>
          <w:sz w:val="44"/>
          <w:szCs w:val="44"/>
          <w:lang w:eastAsia="zh-CN"/>
        </w:rPr>
        <w:t>六</w:t>
      </w:r>
      <w:r>
        <w:rPr>
          <w:rFonts w:ascii="宋体" w:hAnsi="宋体" w:eastAsia="宋体" w:cs="宋体"/>
          <w:spacing w:val="-10"/>
          <w:position w:val="-3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可编程数字逻辑设计</w:t>
      </w:r>
    </w:p>
    <w:p w14:paraId="1017EFA4">
      <w:pPr>
        <w:spacing w:after="0" w:line="240" w:lineRule="auto"/>
        <w:ind w:left="140" w:right="-20"/>
        <w:rPr>
          <w:sz w:val="13"/>
          <w:szCs w:val="13"/>
          <w:lang w:eastAsia="zh-CN"/>
        </w:rPr>
      </w:pPr>
      <w:r>
        <w:rPr>
          <w:rFonts w:ascii="宋体" w:hAnsi="宋体" w:eastAsia="宋体" w:cs="宋体"/>
          <w:sz w:val="28"/>
          <w:szCs w:val="28"/>
          <w:lang w:eastAsia="zh-CN"/>
        </w:rPr>
        <w:t>必做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实</w:t>
      </w:r>
      <w:r>
        <w:rPr>
          <w:rFonts w:ascii="宋体" w:hAnsi="宋体" w:eastAsia="宋体" w:cs="宋体"/>
          <w:sz w:val="28"/>
          <w:szCs w:val="28"/>
          <w:lang w:eastAsia="zh-CN"/>
        </w:rPr>
        <w:t>验</w:t>
      </w:r>
    </w:p>
    <w:p w14:paraId="01511E41">
      <w:pPr>
        <w:spacing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一、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1"/>
          <w:szCs w:val="21"/>
          <w:lang w:eastAsia="zh-CN"/>
        </w:rPr>
        <w:t>6</w:t>
      </w:r>
      <w:r>
        <w:rPr>
          <w:rFonts w:ascii="Calibri" w:hAnsi="Calibri" w:eastAsia="Calibri" w:cs="Calibri"/>
          <w:b/>
          <w:bCs/>
          <w:sz w:val="21"/>
          <w:szCs w:val="21"/>
          <w:lang w:eastAsia="zh-CN"/>
        </w:rPr>
        <w:t>0</w:t>
      </w:r>
      <w:r>
        <w:rPr>
          <w:rFonts w:ascii="Calibri" w:hAnsi="Calibri" w:eastAsia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计数器（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14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pacing w:val="1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20025585">
      <w:pPr>
        <w:spacing w:before="4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1、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观察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宋体" w:hAnsi="宋体" w:eastAsia="宋体" w:cs="宋体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z w:val="21"/>
          <w:szCs w:val="21"/>
          <w:lang w:eastAsia="zh-CN"/>
        </w:rPr>
        <w:t>箱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上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5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FP</w:t>
      </w:r>
      <w:r>
        <w:rPr>
          <w:rFonts w:ascii="宋体" w:hAnsi="宋体" w:eastAsia="宋体" w:cs="宋体"/>
          <w:sz w:val="21"/>
          <w:szCs w:val="21"/>
          <w:lang w:eastAsia="zh-CN"/>
        </w:rPr>
        <w:t>GA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型</w:t>
      </w:r>
      <w:r>
        <w:rPr>
          <w:rFonts w:ascii="宋体" w:hAnsi="宋体" w:eastAsia="宋体" w:cs="宋体"/>
          <w:sz w:val="21"/>
          <w:szCs w:val="21"/>
          <w:lang w:eastAsia="zh-CN"/>
        </w:rPr>
        <w:t>号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建</w:t>
      </w:r>
      <w:r>
        <w:rPr>
          <w:rFonts w:ascii="宋体" w:hAnsi="宋体" w:eastAsia="宋体" w:cs="宋体"/>
          <w:sz w:val="21"/>
          <w:szCs w:val="21"/>
          <w:lang w:eastAsia="zh-CN"/>
        </w:rPr>
        <w:t>一个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P</w:t>
      </w:r>
      <w:r>
        <w:rPr>
          <w:rFonts w:ascii="宋体" w:hAnsi="宋体" w:eastAsia="宋体" w:cs="宋体"/>
          <w:sz w:val="21"/>
          <w:szCs w:val="21"/>
          <w:lang w:eastAsia="zh-CN"/>
        </w:rPr>
        <w:t>roj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ec</w:t>
      </w:r>
      <w:r>
        <w:rPr>
          <w:rFonts w:ascii="宋体" w:hAnsi="宋体" w:eastAsia="宋体" w:cs="宋体"/>
          <w:sz w:val="21"/>
          <w:szCs w:val="21"/>
          <w:lang w:eastAsia="zh-CN"/>
        </w:rPr>
        <w:t>t，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选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箱</w:t>
      </w:r>
      <w:r>
        <w:rPr>
          <w:rFonts w:ascii="宋体" w:hAnsi="宋体" w:eastAsia="宋体" w:cs="宋体"/>
          <w:sz w:val="21"/>
          <w:szCs w:val="21"/>
          <w:lang w:eastAsia="zh-CN"/>
        </w:rPr>
        <w:t>上的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F</w:t>
      </w:r>
      <w:r>
        <w:rPr>
          <w:rFonts w:ascii="宋体" w:hAnsi="宋体" w:eastAsia="宋体" w:cs="宋体"/>
          <w:sz w:val="21"/>
          <w:szCs w:val="21"/>
          <w:lang w:eastAsia="zh-CN"/>
        </w:rPr>
        <w:t>PG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A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149781BF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2、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原</w:t>
      </w:r>
      <w:r>
        <w:rPr>
          <w:rFonts w:ascii="宋体" w:hAnsi="宋体" w:eastAsia="宋体" w:cs="宋体"/>
          <w:sz w:val="21"/>
          <w:szCs w:val="21"/>
          <w:lang w:eastAsia="zh-CN"/>
        </w:rPr>
        <w:t>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z w:val="21"/>
          <w:szCs w:val="21"/>
          <w:lang w:eastAsia="zh-CN"/>
        </w:rPr>
        <w:t>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741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3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10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步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用功</w:t>
      </w:r>
      <w:r>
        <w:rPr>
          <w:rFonts w:ascii="宋体" w:hAnsi="宋体" w:eastAsia="宋体" w:cs="宋体"/>
          <w:sz w:val="21"/>
          <w:szCs w:val="21"/>
          <w:lang w:eastAsia="zh-CN"/>
        </w:rPr>
        <w:t>能仿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真</w:t>
      </w:r>
      <w:r>
        <w:rPr>
          <w:rFonts w:ascii="宋体" w:hAnsi="宋体" w:eastAsia="宋体" w:cs="宋体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135944BC">
      <w:pPr>
        <w:spacing w:before="31" w:after="0" w:line="241" w:lineRule="auto"/>
        <w:ind w:left="560" w:right="69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w w:val="99"/>
          <w:sz w:val="21"/>
          <w:szCs w:val="21"/>
        </w:rPr>
        <w:t>点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击</w:t>
      </w:r>
      <w:r>
        <w:rPr>
          <w:rFonts w:ascii="宋体" w:hAnsi="宋体" w:eastAsia="宋体" w:cs="宋体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Fil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9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w w:val="99"/>
          <w:sz w:val="21"/>
          <w:szCs w:val="21"/>
        </w:rPr>
        <w:t>C</w:t>
      </w:r>
      <w:r>
        <w:rPr>
          <w:rFonts w:ascii="Calibri" w:hAnsi="Calibri" w:eastAsia="Calibri" w:cs="Calibri"/>
          <w:spacing w:val="-4"/>
          <w:w w:val="99"/>
          <w:sz w:val="21"/>
          <w:szCs w:val="21"/>
        </w:rPr>
        <w:t>r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4"/>
          <w:w w:val="99"/>
          <w:sz w:val="21"/>
          <w:szCs w:val="21"/>
        </w:rPr>
        <w:t>t</w:t>
      </w:r>
      <w:r>
        <w:rPr>
          <w:rFonts w:ascii="Calibri" w:hAnsi="Calibri" w:eastAsia="Calibri" w:cs="Calibri"/>
          <w:w w:val="99"/>
          <w:sz w:val="21"/>
          <w:szCs w:val="21"/>
        </w:rPr>
        <w:t>e/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U</w:t>
      </w:r>
      <w:r>
        <w:rPr>
          <w:rFonts w:ascii="Calibri" w:hAnsi="Calibri" w:eastAsia="Calibri" w:cs="Calibri"/>
          <w:spacing w:val="-3"/>
          <w:w w:val="99"/>
          <w:sz w:val="21"/>
          <w:szCs w:val="21"/>
        </w:rPr>
        <w:t>p</w:t>
      </w:r>
      <w:r>
        <w:rPr>
          <w:rFonts w:ascii="Calibri" w:hAnsi="Calibri" w:eastAsia="Calibri" w:cs="Calibri"/>
          <w:w w:val="99"/>
          <w:sz w:val="21"/>
          <w:szCs w:val="21"/>
        </w:rPr>
        <w:t>d</w:t>
      </w:r>
      <w:r>
        <w:rPr>
          <w:rFonts w:ascii="Calibri" w:hAnsi="Calibri" w:eastAsia="Calibri" w:cs="Calibri"/>
          <w:spacing w:val="-3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t</w:t>
      </w:r>
      <w:r>
        <w:rPr>
          <w:rFonts w:ascii="Calibri" w:hAnsi="Calibri" w:eastAsia="Calibri" w:cs="Calibri"/>
          <w:spacing w:val="1"/>
          <w:w w:val="99"/>
          <w:sz w:val="21"/>
          <w:szCs w:val="21"/>
        </w:rPr>
        <w:t>e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9"/>
          <w:sz w:val="21"/>
          <w:szCs w:val="21"/>
        </w:rPr>
        <w:t>→</w:t>
      </w:r>
      <w:r>
        <w:rPr>
          <w:rFonts w:ascii="宋体" w:hAnsi="宋体" w:eastAsia="宋体" w:cs="宋体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Cr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-5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t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21"/>
          <w:w w:val="9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6"/>
          <w:sz w:val="21"/>
          <w:szCs w:val="21"/>
        </w:rPr>
        <w:t>S</w:t>
      </w:r>
      <w:r>
        <w:rPr>
          <w:rFonts w:ascii="Calibri" w:hAnsi="Calibri" w:eastAsia="Calibri" w:cs="Calibri"/>
          <w:sz w:val="21"/>
          <w:szCs w:val="21"/>
        </w:rPr>
        <w:t>ym</w:t>
      </w:r>
      <w:r>
        <w:rPr>
          <w:rFonts w:ascii="Calibri" w:hAnsi="Calibri" w:eastAsia="Calibri" w:cs="Calibri"/>
          <w:spacing w:val="-1"/>
          <w:sz w:val="21"/>
          <w:szCs w:val="21"/>
        </w:rPr>
        <w:t>bo</w:t>
      </w:r>
      <w:r>
        <w:rPr>
          <w:rFonts w:ascii="Calibri" w:hAnsi="Calibri" w:eastAsia="Calibri" w:cs="Calibri"/>
          <w:sz w:val="21"/>
          <w:szCs w:val="21"/>
        </w:rPr>
        <w:t>l</w:t>
      </w:r>
      <w:r>
        <w:rPr>
          <w:rFonts w:ascii="Calibri" w:hAnsi="Calibri" w:eastAsia="Calibri" w:cs="Calibri"/>
          <w:spacing w:val="-1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sz w:val="21"/>
          <w:szCs w:val="21"/>
        </w:rPr>
        <w:t>l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1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f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-13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Cu</w:t>
      </w:r>
      <w:r>
        <w:rPr>
          <w:rFonts w:ascii="Calibri" w:hAnsi="Calibri" w:eastAsia="Calibri" w:cs="Calibri"/>
          <w:spacing w:val="-2"/>
          <w:sz w:val="21"/>
          <w:szCs w:val="21"/>
        </w:rPr>
        <w:t>rr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3"/>
          <w:sz w:val="21"/>
          <w:szCs w:val="21"/>
        </w:rPr>
        <w:t>n</w:t>
      </w:r>
      <w:r>
        <w:rPr>
          <w:rFonts w:ascii="Calibri" w:hAnsi="Calibri" w:eastAsia="Calibri" w:cs="Calibri"/>
          <w:sz w:val="21"/>
          <w:szCs w:val="21"/>
        </w:rPr>
        <w:t>t</w:t>
      </w:r>
      <w:r>
        <w:rPr>
          <w:rFonts w:ascii="Calibri" w:hAnsi="Calibri" w:eastAsia="Calibri" w:cs="Calibri"/>
          <w:spacing w:val="-1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w w:val="101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w w:val="101"/>
          <w:sz w:val="21"/>
          <w:szCs w:val="21"/>
        </w:rPr>
        <w:t>l</w:t>
      </w:r>
      <w:r>
        <w:rPr>
          <w:rFonts w:ascii="Calibri" w:hAnsi="Calibri" w:eastAsia="Calibri" w:cs="Calibri"/>
          <w:spacing w:val="1"/>
          <w:sz w:val="21"/>
          <w:szCs w:val="21"/>
        </w:rPr>
        <w:t>e</w:t>
      </w:r>
      <w:r>
        <w:rPr>
          <w:rFonts w:ascii="宋体" w:hAnsi="宋体" w:eastAsia="宋体" w:cs="宋体"/>
          <w:spacing w:val="-5"/>
          <w:sz w:val="21"/>
          <w:szCs w:val="21"/>
        </w:rPr>
        <w:t>”</w:t>
      </w:r>
      <w:r>
        <w:rPr>
          <w:rFonts w:ascii="宋体" w:hAnsi="宋体" w:eastAsia="宋体" w:cs="宋体"/>
          <w:sz w:val="21"/>
          <w:szCs w:val="21"/>
        </w:rPr>
        <w:t>菜</w:t>
      </w:r>
      <w:r>
        <w:rPr>
          <w:rFonts w:ascii="宋体" w:hAnsi="宋体" w:eastAsia="宋体" w:cs="宋体"/>
          <w:spacing w:val="-2"/>
          <w:sz w:val="21"/>
          <w:szCs w:val="21"/>
        </w:rPr>
        <w:t>单</w:t>
      </w:r>
      <w:r>
        <w:rPr>
          <w:rFonts w:ascii="宋体" w:hAnsi="宋体" w:eastAsia="宋体" w:cs="宋体"/>
          <w:sz w:val="21"/>
          <w:szCs w:val="21"/>
        </w:rPr>
        <w:t>项</w:t>
      </w:r>
      <w:r>
        <w:rPr>
          <w:rFonts w:ascii="宋体" w:hAnsi="宋体" w:eastAsia="宋体" w:cs="宋体"/>
          <w:spacing w:val="-5"/>
          <w:sz w:val="21"/>
          <w:szCs w:val="21"/>
        </w:rPr>
        <w:t>，</w:t>
      </w:r>
      <w:r>
        <w:rPr>
          <w:rFonts w:ascii="宋体" w:hAnsi="宋体" w:eastAsia="宋体" w:cs="宋体"/>
          <w:spacing w:val="1"/>
          <w:sz w:val="21"/>
          <w:szCs w:val="21"/>
        </w:rPr>
        <w:t>将</w:t>
      </w:r>
      <w:r>
        <w:rPr>
          <w:rFonts w:ascii="宋体" w:hAnsi="宋体" w:eastAsia="宋体" w:cs="宋体"/>
          <w:sz w:val="21"/>
          <w:szCs w:val="21"/>
        </w:rPr>
        <w:t>模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0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计</w:t>
      </w:r>
      <w:r>
        <w:rPr>
          <w:rFonts w:ascii="宋体" w:hAnsi="宋体" w:eastAsia="宋体" w:cs="宋体"/>
          <w:sz w:val="21"/>
          <w:szCs w:val="21"/>
        </w:rPr>
        <w:t>数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封</w:t>
      </w:r>
      <w:r>
        <w:rPr>
          <w:rFonts w:ascii="宋体" w:hAnsi="宋体" w:eastAsia="宋体" w:cs="宋体"/>
          <w:spacing w:val="-2"/>
          <w:sz w:val="21"/>
          <w:szCs w:val="21"/>
        </w:rPr>
        <w:t>装</w:t>
      </w:r>
      <w:r>
        <w:rPr>
          <w:rFonts w:ascii="宋体" w:hAnsi="宋体" w:eastAsia="宋体" w:cs="宋体"/>
          <w:sz w:val="21"/>
          <w:szCs w:val="21"/>
        </w:rPr>
        <w:t>成 元件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62AE8EF0">
      <w:pPr>
        <w:spacing w:before="30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4、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原</w:t>
      </w:r>
      <w:r>
        <w:rPr>
          <w:rFonts w:ascii="宋体" w:hAnsi="宋体" w:eastAsia="宋体" w:cs="宋体"/>
          <w:sz w:val="21"/>
          <w:szCs w:val="21"/>
          <w:lang w:eastAsia="zh-CN"/>
        </w:rPr>
        <w:t>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z w:val="21"/>
          <w:szCs w:val="21"/>
          <w:lang w:eastAsia="zh-CN"/>
        </w:rPr>
        <w:t>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741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3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同</w:t>
      </w:r>
      <w:r>
        <w:rPr>
          <w:rFonts w:ascii="宋体" w:hAnsi="宋体" w:eastAsia="宋体" w:cs="宋体"/>
          <w:sz w:val="21"/>
          <w:szCs w:val="21"/>
          <w:lang w:eastAsia="zh-CN"/>
        </w:rPr>
        <w:t>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功</w:t>
      </w:r>
      <w:r>
        <w:rPr>
          <w:rFonts w:ascii="宋体" w:hAnsi="宋体" w:eastAsia="宋体" w:cs="宋体"/>
          <w:sz w:val="21"/>
          <w:szCs w:val="21"/>
          <w:lang w:eastAsia="zh-CN"/>
        </w:rPr>
        <w:t>能仿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真</w:t>
      </w:r>
      <w:r>
        <w:rPr>
          <w:rFonts w:ascii="宋体" w:hAnsi="宋体" w:eastAsia="宋体" w:cs="宋体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5DAE7CF1">
      <w:pPr>
        <w:spacing w:before="31" w:after="0" w:line="243" w:lineRule="auto"/>
        <w:ind w:left="560" w:right="69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点击“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z w:val="21"/>
          <w:szCs w:val="21"/>
        </w:rPr>
        <w:t>i</w:t>
      </w:r>
      <w:r>
        <w:rPr>
          <w:rFonts w:ascii="Calibri" w:hAnsi="Calibri" w:eastAsia="Calibri" w:cs="Calibri"/>
          <w:spacing w:val="-4"/>
          <w:sz w:val="21"/>
          <w:szCs w:val="21"/>
        </w:rPr>
        <w:t>l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spacing w:val="-3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</w:t>
      </w:r>
      <w:r>
        <w:rPr>
          <w:rFonts w:ascii="Calibri" w:hAnsi="Calibri" w:eastAsia="Calibri" w:cs="Calibri"/>
          <w:spacing w:val="-2"/>
          <w:sz w:val="21"/>
          <w:szCs w:val="21"/>
        </w:rPr>
        <w:t>Cr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5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sz w:val="21"/>
          <w:szCs w:val="21"/>
        </w:rPr>
        <w:t>t</w:t>
      </w:r>
      <w:r>
        <w:rPr>
          <w:rFonts w:ascii="Calibri" w:hAnsi="Calibri" w:eastAsia="Calibri" w:cs="Calibri"/>
          <w:sz w:val="21"/>
          <w:szCs w:val="21"/>
        </w:rPr>
        <w:t>e/</w:t>
      </w:r>
      <w:r>
        <w:rPr>
          <w:rFonts w:ascii="Calibri" w:hAnsi="Calibri" w:eastAsia="Calibri" w:cs="Calibri"/>
          <w:spacing w:val="-1"/>
          <w:sz w:val="21"/>
          <w:szCs w:val="21"/>
        </w:rPr>
        <w:t>U</w:t>
      </w:r>
      <w:r>
        <w:rPr>
          <w:rFonts w:ascii="Calibri" w:hAnsi="Calibri" w:eastAsia="Calibri" w:cs="Calibri"/>
          <w:spacing w:val="-3"/>
          <w:sz w:val="21"/>
          <w:szCs w:val="21"/>
        </w:rPr>
        <w:t>p</w:t>
      </w:r>
      <w:r>
        <w:rPr>
          <w:rFonts w:ascii="Calibri" w:hAnsi="Calibri" w:eastAsia="Calibri" w:cs="Calibri"/>
          <w:sz w:val="21"/>
          <w:szCs w:val="21"/>
        </w:rPr>
        <w:t>d</w:t>
      </w:r>
      <w:r>
        <w:rPr>
          <w:rFonts w:ascii="Calibri" w:hAnsi="Calibri" w:eastAsia="Calibri" w:cs="Calibri"/>
          <w:spacing w:val="-3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sz w:val="21"/>
          <w:szCs w:val="21"/>
        </w:rPr>
        <w:t>t</w:t>
      </w:r>
      <w:r>
        <w:rPr>
          <w:rFonts w:ascii="Calibri" w:hAnsi="Calibri" w:eastAsia="Calibri" w:cs="Calibri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sz w:val="21"/>
          <w:szCs w:val="21"/>
        </w:rPr>
        <w:t>“</w:t>
      </w:r>
      <w:r>
        <w:rPr>
          <w:rFonts w:ascii="Calibri" w:hAnsi="Calibri" w:eastAsia="Calibri" w:cs="Calibri"/>
          <w:sz w:val="21"/>
          <w:szCs w:val="21"/>
        </w:rPr>
        <w:t>C</w:t>
      </w:r>
      <w:r>
        <w:rPr>
          <w:rFonts w:ascii="Calibri" w:hAnsi="Calibri" w:eastAsia="Calibri" w:cs="Calibri"/>
          <w:spacing w:val="-4"/>
          <w:sz w:val="21"/>
          <w:szCs w:val="21"/>
        </w:rPr>
        <w:t>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2"/>
          <w:sz w:val="21"/>
          <w:szCs w:val="21"/>
        </w:rPr>
        <w:t>a</w:t>
      </w:r>
      <w:r>
        <w:rPr>
          <w:rFonts w:ascii="Calibri" w:hAnsi="Calibri" w:eastAsia="Calibri" w:cs="Calibri"/>
          <w:spacing w:val="-4"/>
          <w:sz w:val="21"/>
          <w:szCs w:val="21"/>
        </w:rPr>
        <w:t>t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S</w:t>
      </w:r>
      <w:r>
        <w:rPr>
          <w:rFonts w:ascii="Calibri" w:hAnsi="Calibri" w:eastAsia="Calibri" w:cs="Calibri"/>
          <w:spacing w:val="-2"/>
          <w:sz w:val="21"/>
          <w:szCs w:val="21"/>
        </w:rPr>
        <w:t>y</w:t>
      </w:r>
      <w:r>
        <w:rPr>
          <w:rFonts w:ascii="Calibri" w:hAnsi="Calibri" w:eastAsia="Calibri" w:cs="Calibri"/>
          <w:spacing w:val="-1"/>
          <w:sz w:val="21"/>
          <w:szCs w:val="21"/>
        </w:rPr>
        <w:t>m</w:t>
      </w:r>
      <w:r>
        <w:rPr>
          <w:rFonts w:ascii="Calibri" w:hAnsi="Calibri" w:eastAsia="Calibri" w:cs="Calibri"/>
          <w:sz w:val="21"/>
          <w:szCs w:val="21"/>
        </w:rPr>
        <w:t>b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l</w:t>
      </w:r>
      <w:r>
        <w:rPr>
          <w:rFonts w:ascii="Calibri" w:hAnsi="Calibri" w:eastAsia="Calibri" w:cs="Calibri"/>
          <w:spacing w:val="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pacing w:val="-3"/>
          <w:sz w:val="21"/>
          <w:szCs w:val="21"/>
        </w:rPr>
        <w:t>i</w:t>
      </w:r>
      <w:r>
        <w:rPr>
          <w:rFonts w:ascii="Calibri" w:hAnsi="Calibri" w:eastAsia="Calibri" w:cs="Calibri"/>
          <w:sz w:val="21"/>
          <w:szCs w:val="21"/>
        </w:rPr>
        <w:t>le</w:t>
      </w:r>
      <w:r>
        <w:rPr>
          <w:rFonts w:ascii="Calibri" w:hAnsi="Calibri" w:eastAsia="Calibri" w:cs="Calibri"/>
          <w:spacing w:val="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f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6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C</w:t>
      </w:r>
      <w:r>
        <w:rPr>
          <w:rFonts w:ascii="Calibri" w:hAnsi="Calibri" w:eastAsia="Calibri" w:cs="Calibri"/>
          <w:spacing w:val="-3"/>
          <w:sz w:val="21"/>
          <w:szCs w:val="21"/>
        </w:rPr>
        <w:t>u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-4"/>
          <w:sz w:val="21"/>
          <w:szCs w:val="21"/>
        </w:rPr>
        <w:t>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3"/>
          <w:sz w:val="21"/>
          <w:szCs w:val="21"/>
        </w:rPr>
        <w:t>n</w:t>
      </w:r>
      <w:r>
        <w:rPr>
          <w:rFonts w:ascii="Calibri" w:hAnsi="Calibri" w:eastAsia="Calibri" w:cs="Calibri"/>
          <w:sz w:val="21"/>
          <w:szCs w:val="21"/>
        </w:rPr>
        <w:t>t</w:t>
      </w:r>
      <w:r>
        <w:rPr>
          <w:rFonts w:ascii="Calibri" w:hAnsi="Calibri" w:eastAsia="Calibri" w:cs="Calibri"/>
          <w:spacing w:val="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w w:val="101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w w:val="101"/>
          <w:sz w:val="21"/>
          <w:szCs w:val="21"/>
        </w:rPr>
        <w:t>l</w:t>
      </w:r>
      <w:r>
        <w:rPr>
          <w:rFonts w:ascii="Calibri" w:hAnsi="Calibri" w:eastAsia="Calibri" w:cs="Calibri"/>
          <w:spacing w:val="2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sz w:val="21"/>
          <w:szCs w:val="21"/>
        </w:rPr>
        <w:t>”</w:t>
      </w:r>
      <w:r>
        <w:rPr>
          <w:rFonts w:ascii="宋体" w:hAnsi="宋体" w:eastAsia="宋体" w:cs="宋体"/>
          <w:sz w:val="21"/>
          <w:szCs w:val="21"/>
        </w:rPr>
        <w:t>菜</w:t>
      </w:r>
      <w:r>
        <w:rPr>
          <w:rFonts w:ascii="宋体" w:hAnsi="宋体" w:eastAsia="宋体" w:cs="宋体"/>
          <w:spacing w:val="-2"/>
          <w:sz w:val="21"/>
          <w:szCs w:val="21"/>
        </w:rPr>
        <w:t>单项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将</w:t>
      </w:r>
      <w:r>
        <w:rPr>
          <w:rFonts w:ascii="宋体" w:hAnsi="宋体" w:eastAsia="宋体" w:cs="宋体"/>
          <w:sz w:val="21"/>
          <w:szCs w:val="21"/>
        </w:rPr>
        <w:t>模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6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计</w:t>
      </w:r>
      <w:r>
        <w:rPr>
          <w:rFonts w:ascii="宋体" w:hAnsi="宋体" w:eastAsia="宋体" w:cs="宋体"/>
          <w:sz w:val="21"/>
          <w:szCs w:val="21"/>
        </w:rPr>
        <w:t>数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封</w:t>
      </w:r>
      <w:r>
        <w:rPr>
          <w:rFonts w:ascii="宋体" w:hAnsi="宋体" w:eastAsia="宋体" w:cs="宋体"/>
          <w:spacing w:val="-2"/>
          <w:sz w:val="21"/>
          <w:szCs w:val="21"/>
        </w:rPr>
        <w:t>装</w:t>
      </w:r>
      <w:r>
        <w:rPr>
          <w:rFonts w:ascii="宋体" w:hAnsi="宋体" w:eastAsia="宋体" w:cs="宋体"/>
          <w:sz w:val="21"/>
          <w:szCs w:val="21"/>
        </w:rPr>
        <w:t>成 元件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09FC135A">
      <w:pPr>
        <w:spacing w:before="28" w:after="0" w:line="243" w:lineRule="auto"/>
        <w:ind w:left="560" w:right="64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</w:rPr>
        <w:t>一</w:t>
      </w:r>
      <w:r>
        <w:rPr>
          <w:rFonts w:ascii="宋体" w:hAnsi="宋体" w:eastAsia="宋体" w:cs="宋体"/>
          <w:sz w:val="21"/>
          <w:szCs w:val="21"/>
        </w:rPr>
        <w:t>个</w:t>
      </w:r>
      <w:r>
        <w:rPr>
          <w:rFonts w:ascii="宋体" w:hAnsi="宋体" w:eastAsia="宋体" w:cs="宋体"/>
          <w:spacing w:val="-2"/>
          <w:sz w:val="21"/>
          <w:szCs w:val="21"/>
        </w:rPr>
        <w:t>原</w:t>
      </w:r>
      <w:r>
        <w:rPr>
          <w:rFonts w:ascii="宋体" w:hAnsi="宋体" w:eastAsia="宋体" w:cs="宋体"/>
          <w:sz w:val="21"/>
          <w:szCs w:val="21"/>
        </w:rPr>
        <w:t>理</w:t>
      </w:r>
      <w:r>
        <w:rPr>
          <w:rFonts w:ascii="宋体" w:hAnsi="宋体" w:eastAsia="宋体" w:cs="宋体"/>
          <w:spacing w:val="-2"/>
          <w:sz w:val="21"/>
          <w:szCs w:val="21"/>
        </w:rPr>
        <w:t>图</w:t>
      </w:r>
      <w:r>
        <w:rPr>
          <w:rFonts w:ascii="宋体" w:hAnsi="宋体" w:eastAsia="宋体" w:cs="宋体"/>
          <w:sz w:val="21"/>
          <w:szCs w:val="21"/>
        </w:rPr>
        <w:t>文</w:t>
      </w:r>
      <w:r>
        <w:rPr>
          <w:rFonts w:ascii="宋体" w:hAnsi="宋体" w:eastAsia="宋体" w:cs="宋体"/>
          <w:spacing w:val="-2"/>
          <w:sz w:val="21"/>
          <w:szCs w:val="21"/>
        </w:rPr>
        <w:t>件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调</w:t>
      </w:r>
      <w:r>
        <w:rPr>
          <w:rFonts w:ascii="宋体" w:hAnsi="宋体" w:eastAsia="宋体" w:cs="宋体"/>
          <w:sz w:val="21"/>
          <w:szCs w:val="21"/>
        </w:rPr>
        <w:t>用前</w:t>
      </w:r>
      <w:r>
        <w:rPr>
          <w:rFonts w:ascii="宋体" w:hAnsi="宋体" w:eastAsia="宋体" w:cs="宋体"/>
          <w:spacing w:val="-2"/>
          <w:sz w:val="21"/>
          <w:szCs w:val="21"/>
        </w:rPr>
        <w:t>面</w:t>
      </w:r>
      <w:r>
        <w:rPr>
          <w:rFonts w:ascii="宋体" w:hAnsi="宋体" w:eastAsia="宋体" w:cs="宋体"/>
          <w:sz w:val="21"/>
          <w:szCs w:val="21"/>
        </w:rPr>
        <w:t>完</w:t>
      </w:r>
      <w:r>
        <w:rPr>
          <w:rFonts w:ascii="宋体" w:hAnsi="宋体" w:eastAsia="宋体" w:cs="宋体"/>
          <w:spacing w:val="-2"/>
          <w:sz w:val="21"/>
          <w:szCs w:val="21"/>
        </w:rPr>
        <w:t>成</w:t>
      </w:r>
      <w:r>
        <w:rPr>
          <w:rFonts w:ascii="宋体" w:hAnsi="宋体" w:eastAsia="宋体" w:cs="宋体"/>
          <w:sz w:val="21"/>
          <w:szCs w:val="21"/>
        </w:rPr>
        <w:t>的模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6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和模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1</w:t>
      </w:r>
      <w:r>
        <w:rPr>
          <w:rFonts w:ascii="Calibri" w:hAnsi="Calibri" w:eastAsia="Calibri" w:cs="Calibri"/>
          <w:sz w:val="21"/>
          <w:szCs w:val="21"/>
        </w:rPr>
        <w:t>0</w:t>
      </w:r>
      <w:r>
        <w:rPr>
          <w:rFonts w:ascii="Calibri" w:hAnsi="Calibri" w:eastAsia="Calibri" w:cs="Calibri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计</w:t>
      </w:r>
      <w:r>
        <w:rPr>
          <w:rFonts w:ascii="宋体" w:hAnsi="宋体" w:eastAsia="宋体" w:cs="宋体"/>
          <w:spacing w:val="-2"/>
          <w:sz w:val="21"/>
          <w:szCs w:val="21"/>
        </w:rPr>
        <w:t>数</w:t>
      </w:r>
      <w:r>
        <w:rPr>
          <w:rFonts w:ascii="宋体" w:hAnsi="宋体" w:eastAsia="宋体" w:cs="宋体"/>
          <w:sz w:val="21"/>
          <w:szCs w:val="21"/>
        </w:rPr>
        <w:t>器</w:t>
      </w:r>
      <w:r>
        <w:rPr>
          <w:rFonts w:ascii="宋体" w:hAnsi="宋体" w:eastAsia="宋体" w:cs="宋体"/>
          <w:spacing w:val="-2"/>
          <w:sz w:val="21"/>
          <w:szCs w:val="21"/>
        </w:rPr>
        <w:t>实</w:t>
      </w:r>
      <w:r>
        <w:rPr>
          <w:rFonts w:ascii="宋体" w:hAnsi="宋体" w:eastAsia="宋体" w:cs="宋体"/>
          <w:sz w:val="21"/>
          <w:szCs w:val="21"/>
        </w:rPr>
        <w:t>现</w:t>
      </w:r>
      <w:r>
        <w:rPr>
          <w:rFonts w:ascii="宋体" w:hAnsi="宋体" w:eastAsia="宋体" w:cs="宋体"/>
          <w:spacing w:val="-2"/>
          <w:sz w:val="21"/>
          <w:szCs w:val="21"/>
        </w:rPr>
        <w:t>一</w:t>
      </w:r>
      <w:r>
        <w:rPr>
          <w:rFonts w:ascii="宋体" w:hAnsi="宋体" w:eastAsia="宋体" w:cs="宋体"/>
          <w:sz w:val="21"/>
          <w:szCs w:val="21"/>
        </w:rPr>
        <w:t>个模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1"/>
          <w:sz w:val="21"/>
          <w:szCs w:val="21"/>
        </w:rPr>
        <w:t>6</w:t>
      </w:r>
      <w:r>
        <w:rPr>
          <w:rFonts w:ascii="Calibri" w:hAnsi="Calibri" w:eastAsia="Calibri" w:cs="Calibri"/>
          <w:sz w:val="21"/>
          <w:szCs w:val="21"/>
        </w:rPr>
        <w:t>0</w:t>
      </w:r>
      <w:r>
        <w:rPr>
          <w:rFonts w:ascii="Calibri" w:hAnsi="Calibri" w:eastAsia="Calibri" w:cs="Calibri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同</w:t>
      </w:r>
      <w:r>
        <w:rPr>
          <w:rFonts w:ascii="宋体" w:hAnsi="宋体" w:eastAsia="宋体" w:cs="宋体"/>
          <w:spacing w:val="1"/>
          <w:sz w:val="21"/>
          <w:szCs w:val="21"/>
        </w:rPr>
        <w:t>步</w:t>
      </w:r>
      <w:r>
        <w:rPr>
          <w:rFonts w:ascii="宋体" w:hAnsi="宋体" w:eastAsia="宋体" w:cs="宋体"/>
          <w:sz w:val="21"/>
          <w:szCs w:val="21"/>
        </w:rPr>
        <w:t>计</w:t>
      </w:r>
      <w:r>
        <w:rPr>
          <w:rFonts w:ascii="宋体" w:hAnsi="宋体" w:eastAsia="宋体" w:cs="宋体"/>
          <w:spacing w:val="-2"/>
          <w:sz w:val="21"/>
          <w:szCs w:val="21"/>
        </w:rPr>
        <w:t>数</w:t>
      </w:r>
      <w:r>
        <w:rPr>
          <w:rFonts w:ascii="宋体" w:hAnsi="宋体" w:eastAsia="宋体" w:cs="宋体"/>
          <w:sz w:val="21"/>
          <w:szCs w:val="21"/>
        </w:rPr>
        <w:t>器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并</w:t>
      </w:r>
      <w:r>
        <w:rPr>
          <w:rFonts w:ascii="宋体" w:hAnsi="宋体" w:eastAsia="宋体" w:cs="宋体"/>
          <w:spacing w:val="-2"/>
          <w:sz w:val="21"/>
          <w:szCs w:val="21"/>
        </w:rPr>
        <w:t>用</w:t>
      </w:r>
      <w:r>
        <w:rPr>
          <w:rFonts w:ascii="宋体" w:hAnsi="宋体" w:eastAsia="宋体" w:cs="宋体"/>
          <w:sz w:val="21"/>
          <w:szCs w:val="21"/>
        </w:rPr>
        <w:t>功</w:t>
      </w:r>
      <w:r>
        <w:rPr>
          <w:rFonts w:ascii="宋体" w:hAnsi="宋体" w:eastAsia="宋体" w:cs="宋体"/>
          <w:spacing w:val="-2"/>
          <w:sz w:val="21"/>
          <w:szCs w:val="21"/>
        </w:rPr>
        <w:t>能</w:t>
      </w:r>
      <w:r>
        <w:rPr>
          <w:rFonts w:ascii="宋体" w:hAnsi="宋体" w:eastAsia="宋体" w:cs="宋体"/>
          <w:sz w:val="21"/>
          <w:szCs w:val="21"/>
        </w:rPr>
        <w:t>仿真 进行</w:t>
      </w:r>
      <w:r>
        <w:rPr>
          <w:rFonts w:ascii="宋体" w:hAnsi="宋体" w:eastAsia="宋体" w:cs="宋体"/>
          <w:spacing w:val="-2"/>
          <w:sz w:val="21"/>
          <w:szCs w:val="21"/>
        </w:rPr>
        <w:t>验</w:t>
      </w:r>
      <w:r>
        <w:rPr>
          <w:rFonts w:ascii="宋体" w:hAnsi="宋体" w:eastAsia="宋体" w:cs="宋体"/>
          <w:sz w:val="21"/>
          <w:szCs w:val="21"/>
        </w:rPr>
        <w:t>证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3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Too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s</w:t>
      </w:r>
      <w:r>
        <w:rPr>
          <w:rFonts w:ascii="宋体" w:hAnsi="宋体" w:eastAsia="宋体" w:cs="宋体"/>
          <w:spacing w:val="1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8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“Net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ist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Vie</w:t>
      </w:r>
      <w:r>
        <w:rPr>
          <w:rFonts w:ascii="宋体" w:hAnsi="宋体" w:eastAsia="宋体" w:cs="宋体"/>
          <w:spacing w:val="-2"/>
          <w:sz w:val="21"/>
          <w:szCs w:val="21"/>
        </w:rPr>
        <w:t>w</w:t>
      </w:r>
      <w:r>
        <w:rPr>
          <w:rFonts w:ascii="宋体" w:hAnsi="宋体" w:eastAsia="宋体" w:cs="宋体"/>
          <w:sz w:val="21"/>
          <w:szCs w:val="21"/>
        </w:rPr>
        <w:t>er</w:t>
      </w:r>
      <w:r>
        <w:rPr>
          <w:rFonts w:ascii="宋体" w:hAnsi="宋体" w:eastAsia="宋体" w:cs="宋体"/>
          <w:spacing w:val="-3"/>
          <w:sz w:val="21"/>
          <w:szCs w:val="21"/>
        </w:rPr>
        <w:t>s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w w:val="98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RTL V</w:t>
      </w:r>
      <w:r>
        <w:rPr>
          <w:rFonts w:ascii="宋体" w:hAnsi="宋体" w:eastAsia="宋体" w:cs="宋体"/>
          <w:spacing w:val="-2"/>
          <w:sz w:val="21"/>
          <w:szCs w:val="21"/>
        </w:rPr>
        <w:t>i</w:t>
      </w:r>
      <w:r>
        <w:rPr>
          <w:rFonts w:ascii="宋体" w:hAnsi="宋体" w:eastAsia="宋体" w:cs="宋体"/>
          <w:sz w:val="21"/>
          <w:szCs w:val="21"/>
        </w:rPr>
        <w:t>ewe</w:t>
      </w:r>
      <w:r>
        <w:rPr>
          <w:rFonts w:ascii="宋体" w:hAnsi="宋体" w:eastAsia="宋体" w:cs="宋体"/>
          <w:spacing w:val="-2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电</w:t>
      </w:r>
      <w:r>
        <w:rPr>
          <w:rFonts w:ascii="宋体" w:hAnsi="宋体" w:eastAsia="宋体" w:cs="宋体"/>
          <w:sz w:val="21"/>
          <w:szCs w:val="21"/>
        </w:rPr>
        <w:t>路</w:t>
      </w:r>
      <w:r>
        <w:rPr>
          <w:rFonts w:ascii="宋体" w:hAnsi="宋体" w:eastAsia="宋体" w:cs="宋体"/>
          <w:spacing w:val="-2"/>
          <w:sz w:val="21"/>
          <w:szCs w:val="21"/>
        </w:rPr>
        <w:t>综</w:t>
      </w:r>
      <w:r>
        <w:rPr>
          <w:rFonts w:ascii="宋体" w:hAnsi="宋体" w:eastAsia="宋体" w:cs="宋体"/>
          <w:sz w:val="21"/>
          <w:szCs w:val="21"/>
        </w:rPr>
        <w:t>合结</w:t>
      </w:r>
      <w:r>
        <w:rPr>
          <w:rFonts w:ascii="宋体" w:hAnsi="宋体" w:eastAsia="宋体" w:cs="宋体"/>
          <w:spacing w:val="-2"/>
          <w:sz w:val="21"/>
          <w:szCs w:val="21"/>
        </w:rPr>
        <w:t>果；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267F2975">
      <w:pPr>
        <w:spacing w:before="13" w:after="0" w:line="240" w:lineRule="auto"/>
        <w:ind w:left="140" w:right="-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7、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分配</w:t>
      </w:r>
      <w:r>
        <w:rPr>
          <w:rFonts w:ascii="宋体" w:hAnsi="宋体" w:eastAsia="宋体" w:cs="宋体"/>
          <w:spacing w:val="-2"/>
          <w:sz w:val="21"/>
          <w:szCs w:val="21"/>
        </w:rPr>
        <w:t>管</w:t>
      </w:r>
      <w:r>
        <w:rPr>
          <w:rFonts w:ascii="宋体" w:hAnsi="宋体" w:eastAsia="宋体" w:cs="宋体"/>
          <w:sz w:val="21"/>
          <w:szCs w:val="21"/>
        </w:rPr>
        <w:t>脚</w:t>
      </w:r>
      <w:r>
        <w:rPr>
          <w:rFonts w:ascii="宋体" w:hAnsi="宋体" w:eastAsia="宋体" w:cs="宋体"/>
          <w:spacing w:val="-3"/>
          <w:sz w:val="21"/>
          <w:szCs w:val="21"/>
        </w:rPr>
        <w:t>并</w:t>
      </w:r>
      <w:r>
        <w:rPr>
          <w:rFonts w:ascii="宋体" w:hAnsi="宋体" w:eastAsia="宋体" w:cs="宋体"/>
          <w:sz w:val="21"/>
          <w:szCs w:val="21"/>
        </w:rPr>
        <w:t>适</w:t>
      </w:r>
      <w:r>
        <w:rPr>
          <w:rFonts w:ascii="宋体" w:hAnsi="宋体" w:eastAsia="宋体" w:cs="宋体"/>
          <w:spacing w:val="-2"/>
          <w:sz w:val="21"/>
          <w:szCs w:val="21"/>
        </w:rPr>
        <w:t>配</w:t>
      </w:r>
      <w:r>
        <w:rPr>
          <w:rFonts w:ascii="宋体" w:hAnsi="宋体" w:eastAsia="宋体" w:cs="宋体"/>
          <w:sz w:val="21"/>
          <w:szCs w:val="21"/>
        </w:rPr>
        <w:t>编</w:t>
      </w:r>
      <w:r>
        <w:rPr>
          <w:rFonts w:ascii="宋体" w:hAnsi="宋体" w:eastAsia="宋体" w:cs="宋体"/>
          <w:spacing w:val="-2"/>
          <w:sz w:val="21"/>
          <w:szCs w:val="21"/>
        </w:rPr>
        <w:t>译</w:t>
      </w:r>
      <w:r>
        <w:rPr>
          <w:rFonts w:ascii="宋体" w:hAnsi="宋体" w:eastAsia="宋体" w:cs="宋体"/>
          <w:spacing w:val="-14"/>
          <w:sz w:val="21"/>
          <w:szCs w:val="21"/>
        </w:rPr>
        <w:t>，用</w:t>
      </w:r>
      <w:r>
        <w:rPr>
          <w:rFonts w:ascii="宋体" w:hAnsi="宋体" w:eastAsia="宋体" w:cs="宋体"/>
          <w:sz w:val="21"/>
          <w:szCs w:val="21"/>
        </w:rPr>
        <w:t>“T</w:t>
      </w:r>
      <w:r>
        <w:rPr>
          <w:rFonts w:ascii="宋体" w:hAnsi="宋体" w:eastAsia="宋体" w:cs="宋体"/>
          <w:spacing w:val="-2"/>
          <w:sz w:val="21"/>
          <w:szCs w:val="21"/>
        </w:rPr>
        <w:t>o</w:t>
      </w:r>
      <w:r>
        <w:rPr>
          <w:rFonts w:ascii="宋体" w:hAnsi="宋体" w:eastAsia="宋体" w:cs="宋体"/>
          <w:sz w:val="21"/>
          <w:szCs w:val="21"/>
        </w:rPr>
        <w:t>ol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Arial" w:hAnsi="Arial" w:eastAsia="Arial" w:cs="Arial"/>
          <w:spacing w:val="-15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“N</w:t>
      </w:r>
      <w:r>
        <w:rPr>
          <w:rFonts w:ascii="宋体" w:hAnsi="宋体" w:eastAsia="宋体" w:cs="宋体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tli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z w:val="21"/>
          <w:szCs w:val="21"/>
        </w:rPr>
        <w:t>t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</w:t>
      </w:r>
      <w:r>
        <w:rPr>
          <w:rFonts w:ascii="宋体" w:hAnsi="宋体" w:eastAsia="宋体" w:cs="宋体"/>
          <w:spacing w:val="-2"/>
          <w:sz w:val="21"/>
          <w:szCs w:val="21"/>
        </w:rPr>
        <w:t>ie</w:t>
      </w:r>
      <w:r>
        <w:rPr>
          <w:rFonts w:ascii="宋体" w:hAnsi="宋体" w:eastAsia="宋体" w:cs="宋体"/>
          <w:sz w:val="21"/>
          <w:szCs w:val="21"/>
        </w:rPr>
        <w:t>wer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Arial" w:hAnsi="Arial" w:eastAsia="Arial" w:cs="Arial"/>
          <w:spacing w:val="-15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“T</w:t>
      </w:r>
      <w:r>
        <w:rPr>
          <w:rFonts w:ascii="宋体" w:hAnsi="宋体" w:eastAsia="宋体" w:cs="宋体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chn</w:t>
      </w:r>
      <w:r>
        <w:rPr>
          <w:rFonts w:ascii="宋体" w:hAnsi="宋体" w:eastAsia="宋体" w:cs="宋体"/>
          <w:spacing w:val="-2"/>
          <w:sz w:val="21"/>
          <w:szCs w:val="21"/>
        </w:rPr>
        <w:t>o</w:t>
      </w:r>
      <w:r>
        <w:rPr>
          <w:rFonts w:ascii="宋体" w:hAnsi="宋体" w:eastAsia="宋体" w:cs="宋体"/>
          <w:sz w:val="21"/>
          <w:szCs w:val="21"/>
        </w:rPr>
        <w:t>log</w:t>
      </w:r>
      <w:r>
        <w:rPr>
          <w:rFonts w:ascii="宋体" w:hAnsi="宋体" w:eastAsia="宋体" w:cs="宋体"/>
          <w:spacing w:val="-2"/>
          <w:sz w:val="21"/>
          <w:szCs w:val="21"/>
        </w:rPr>
        <w:t>y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M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z w:val="21"/>
          <w:szCs w:val="21"/>
        </w:rPr>
        <w:t>p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Vie</w:t>
      </w:r>
      <w:r>
        <w:rPr>
          <w:rFonts w:ascii="宋体" w:hAnsi="宋体" w:eastAsia="宋体" w:cs="宋体"/>
          <w:spacing w:val="-2"/>
          <w:sz w:val="21"/>
          <w:szCs w:val="21"/>
        </w:rPr>
        <w:t>w</w:t>
      </w:r>
      <w:r>
        <w:rPr>
          <w:rFonts w:ascii="宋体" w:hAnsi="宋体" w:eastAsia="宋体" w:cs="宋体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sz w:val="21"/>
          <w:szCs w:val="21"/>
        </w:rPr>
        <w:t>r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电</w:t>
      </w:r>
      <w:r>
        <w:rPr>
          <w:rFonts w:ascii="宋体" w:hAnsi="宋体" w:eastAsia="宋体" w:cs="宋体"/>
          <w:sz w:val="21"/>
          <w:szCs w:val="21"/>
        </w:rPr>
        <w:t>路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M</w:t>
      </w:r>
      <w:r>
        <w:rPr>
          <w:rFonts w:ascii="宋体" w:hAnsi="宋体" w:eastAsia="宋体" w:cs="宋体"/>
          <w:spacing w:val="-2"/>
          <w:sz w:val="21"/>
          <w:szCs w:val="21"/>
        </w:rPr>
        <w:t>ap</w:t>
      </w:r>
    </w:p>
    <w:p w14:paraId="77662519">
      <w:pPr>
        <w:spacing w:before="13" w:after="0" w:line="240" w:lineRule="auto"/>
        <w:ind w:left="560" w:right="-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结果</w:t>
      </w:r>
      <w:r>
        <w:rPr>
          <w:rFonts w:ascii="宋体" w:hAnsi="宋体" w:eastAsia="宋体" w:cs="宋体"/>
          <w:spacing w:val="-2"/>
          <w:sz w:val="21"/>
          <w:szCs w:val="21"/>
        </w:rPr>
        <w:t>；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3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Too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s”</w:t>
      </w:r>
      <w:r>
        <w:rPr>
          <w:rFonts w:ascii="Arial" w:hAnsi="Arial" w:eastAsia="Arial" w:cs="Arial"/>
          <w:spacing w:val="-3"/>
          <w:w w:val="98"/>
          <w:sz w:val="21"/>
          <w:szCs w:val="21"/>
        </w:rPr>
        <w:t>→</w:t>
      </w:r>
      <w:r>
        <w:rPr>
          <w:rFonts w:ascii="宋体" w:hAnsi="宋体" w:eastAsia="宋体" w:cs="宋体"/>
          <w:spacing w:val="1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C</w:t>
      </w:r>
      <w:r>
        <w:rPr>
          <w:rFonts w:ascii="宋体" w:hAnsi="宋体" w:eastAsia="宋体" w:cs="宋体"/>
          <w:spacing w:val="-2"/>
          <w:sz w:val="21"/>
          <w:szCs w:val="21"/>
        </w:rPr>
        <w:t>h</w:t>
      </w:r>
      <w:r>
        <w:rPr>
          <w:rFonts w:ascii="宋体" w:hAnsi="宋体" w:eastAsia="宋体" w:cs="宋体"/>
          <w:sz w:val="21"/>
          <w:szCs w:val="21"/>
        </w:rPr>
        <w:t>ip Pl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z w:val="21"/>
          <w:szCs w:val="21"/>
        </w:rPr>
        <w:t>nne</w:t>
      </w:r>
      <w:r>
        <w:rPr>
          <w:rFonts w:ascii="宋体" w:hAnsi="宋体" w:eastAsia="宋体" w:cs="宋体"/>
          <w:spacing w:val="-3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件</w:t>
      </w:r>
      <w:r>
        <w:rPr>
          <w:rFonts w:ascii="宋体" w:hAnsi="宋体" w:eastAsia="宋体" w:cs="宋体"/>
          <w:spacing w:val="-2"/>
          <w:sz w:val="21"/>
          <w:szCs w:val="21"/>
        </w:rPr>
        <w:t>适</w:t>
      </w:r>
      <w:r>
        <w:rPr>
          <w:rFonts w:ascii="宋体" w:hAnsi="宋体" w:eastAsia="宋体" w:cs="宋体"/>
          <w:sz w:val="21"/>
          <w:szCs w:val="21"/>
        </w:rPr>
        <w:t>配结</w:t>
      </w:r>
      <w:r>
        <w:rPr>
          <w:rFonts w:ascii="宋体" w:hAnsi="宋体" w:eastAsia="宋体" w:cs="宋体"/>
          <w:spacing w:val="-2"/>
          <w:sz w:val="21"/>
          <w:szCs w:val="21"/>
        </w:rPr>
        <w:t>果</w:t>
      </w:r>
      <w:r>
        <w:rPr>
          <w:rFonts w:ascii="宋体" w:hAnsi="宋体" w:eastAsia="宋体" w:cs="宋体"/>
          <w:sz w:val="21"/>
          <w:szCs w:val="21"/>
        </w:rPr>
        <w:t>；</w:t>
      </w:r>
      <w:r>
        <w:rPr>
          <w:rFonts w:ascii="宋体" w:hAnsi="宋体" w:eastAsia="宋体" w:cs="宋体"/>
          <w:spacing w:val="-2"/>
          <w:sz w:val="21"/>
          <w:szCs w:val="21"/>
        </w:rPr>
        <w:t>并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2"/>
          <w:sz w:val="21"/>
          <w:szCs w:val="21"/>
        </w:rPr>
        <w:t>时</w:t>
      </w:r>
      <w:r>
        <w:rPr>
          <w:rFonts w:ascii="宋体" w:hAnsi="宋体" w:eastAsia="宋体" w:cs="宋体"/>
          <w:sz w:val="21"/>
          <w:szCs w:val="21"/>
        </w:rPr>
        <w:t>序</w:t>
      </w:r>
      <w:r>
        <w:rPr>
          <w:rFonts w:ascii="宋体" w:hAnsi="宋体" w:eastAsia="宋体" w:cs="宋体"/>
          <w:spacing w:val="-2"/>
          <w:sz w:val="21"/>
          <w:szCs w:val="21"/>
        </w:rPr>
        <w:t>仿</w:t>
      </w:r>
      <w:r>
        <w:rPr>
          <w:rFonts w:ascii="宋体" w:hAnsi="宋体" w:eastAsia="宋体" w:cs="宋体"/>
          <w:sz w:val="21"/>
          <w:szCs w:val="21"/>
        </w:rPr>
        <w:t>真</w:t>
      </w:r>
      <w:r>
        <w:rPr>
          <w:rFonts w:ascii="宋体" w:hAnsi="宋体" w:eastAsia="宋体" w:cs="宋体"/>
          <w:spacing w:val="-2"/>
          <w:sz w:val="21"/>
          <w:szCs w:val="21"/>
        </w:rPr>
        <w:t>进</w:t>
      </w:r>
      <w:r>
        <w:rPr>
          <w:rFonts w:ascii="宋体" w:hAnsi="宋体" w:eastAsia="宋体" w:cs="宋体"/>
          <w:sz w:val="21"/>
          <w:szCs w:val="21"/>
        </w:rPr>
        <w:t>行验</w:t>
      </w:r>
      <w:r>
        <w:rPr>
          <w:rFonts w:ascii="宋体" w:hAnsi="宋体" w:eastAsia="宋体" w:cs="宋体"/>
          <w:spacing w:val="-2"/>
          <w:sz w:val="21"/>
          <w:szCs w:val="21"/>
        </w:rPr>
        <w:t>证；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24AA27BF">
      <w:pPr>
        <w:spacing w:before="16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8、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将模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下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载</w:t>
      </w:r>
      <w:r>
        <w:rPr>
          <w:rFonts w:ascii="宋体" w:hAnsi="宋体" w:eastAsia="宋体" w:cs="宋体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实验</w:t>
      </w:r>
      <w:r>
        <w:rPr>
          <w:rFonts w:ascii="宋体" w:hAnsi="宋体" w:eastAsia="宋体" w:cs="宋体"/>
          <w:sz w:val="21"/>
          <w:szCs w:val="21"/>
          <w:lang w:eastAsia="zh-CN"/>
        </w:rPr>
        <w:t>箱，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物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验证</w:t>
      </w:r>
      <w:r>
        <w:rPr>
          <w:rFonts w:ascii="宋体" w:hAnsi="宋体" w:eastAsia="宋体" w:cs="宋体"/>
          <w:sz w:val="21"/>
          <w:szCs w:val="21"/>
          <w:lang w:eastAsia="zh-CN"/>
        </w:rPr>
        <w:t>（课内验收</w:t>
      </w:r>
      <w:r>
        <w:rPr>
          <w:rFonts w:ascii="宋体" w:hAnsi="宋体" w:eastAsia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07E62BD2">
      <w:pPr>
        <w:spacing w:before="31" w:after="0" w:line="240" w:lineRule="auto"/>
        <w:ind w:left="140" w:right="-2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Cs w:val="21"/>
          <w:lang w:eastAsia="zh-CN"/>
        </w:rPr>
        <w:t xml:space="preserve"> </w:t>
      </w:r>
    </w:p>
    <w:p w14:paraId="0AA20FF6">
      <w:pPr>
        <w:spacing w:before="31" w:after="0" w:line="240" w:lineRule="auto"/>
        <w:ind w:left="140" w:right="-20"/>
        <w:rPr>
          <w:rFonts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设计模10计数器</w:t>
      </w:r>
      <w:r>
        <w:rPr>
          <w:rFonts w:ascii="宋体" w:hAnsi="宋体" w:eastAsia="宋体" w:cs="宋体"/>
          <w:sz w:val="22"/>
          <w:szCs w:val="22"/>
          <w:lang w:eastAsia="zh-CN"/>
        </w:rPr>
        <w:t xml:space="preserve"> </w:t>
      </w:r>
    </w:p>
    <w:p w14:paraId="42103FAD">
      <w:pPr>
        <w:spacing w:before="31" w:after="0" w:line="240" w:lineRule="auto"/>
        <w:ind w:left="140"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用74161设计模10计数器，设计3个输入信号，分别为使能端EN，置数端LDN和时钟端CP；5个输出信号，分别为P0-P3和进位信号C0。</w:t>
      </w:r>
    </w:p>
    <w:p w14:paraId="09273C6D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4959350" cy="2317750"/>
            <wp:effectExtent l="0" t="0" r="6350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D28F">
      <w:pPr>
        <w:spacing w:before="31" w:after="0" w:line="240" w:lineRule="auto"/>
        <w:ind w:left="140" w:right="-20"/>
      </w:pPr>
      <w:r>
        <w:drawing>
          <wp:inline distT="0" distB="0" distL="114300" distR="114300">
            <wp:extent cx="6648450" cy="2713355"/>
            <wp:effectExtent l="0" t="0" r="635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927D">
      <w:pPr>
        <w:spacing w:before="31" w:after="0" w:line="240" w:lineRule="auto"/>
        <w:ind w:left="140" w:right="-20"/>
      </w:pPr>
    </w:p>
    <w:p w14:paraId="7B2295C0">
      <w:pPr>
        <w:spacing w:before="31" w:after="0" w:line="240" w:lineRule="auto"/>
        <w:ind w:left="140"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仿真波形</w:t>
      </w:r>
    </w:p>
    <w:p w14:paraId="358D5D77">
      <w:pPr>
        <w:spacing w:before="31" w:after="0" w:line="240" w:lineRule="auto"/>
        <w:ind w:right="-20"/>
        <w:rPr>
          <w:rFonts w:hint="eastAsia"/>
          <w:lang w:val="en-US" w:eastAsia="zh-CN"/>
        </w:rPr>
      </w:pPr>
      <w:r>
        <w:drawing>
          <wp:inline distT="0" distB="0" distL="114300" distR="114300">
            <wp:extent cx="6649720" cy="1417955"/>
            <wp:effectExtent l="0" t="0" r="508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>随后将模10同步计数器封装。</w:t>
      </w:r>
    </w:p>
    <w:p w14:paraId="5FEC211F">
      <w:pPr>
        <w:spacing w:before="31" w:after="0" w:line="240" w:lineRule="auto"/>
        <w:ind w:right="-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设计模6计数器</w:t>
      </w:r>
    </w:p>
    <w:p w14:paraId="43F40504">
      <w:pPr>
        <w:spacing w:before="31" w:after="0" w:line="240" w:lineRule="auto"/>
        <w:ind w:right="-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用74161设计模6计数器，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设计3个输入信号，分别为使能端EN，置数端LDN和时钟端CP；5个输出信号，分别为Q0-Q3和进位信号C0。</w:t>
      </w:r>
    </w:p>
    <w:p w14:paraId="26601356">
      <w:pPr>
        <w:spacing w:before="31" w:after="0" w:line="240" w:lineRule="auto"/>
        <w:ind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51400" cy="2482850"/>
            <wp:effectExtent l="0" t="0" r="0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4072">
      <w:pPr>
        <w:spacing w:before="31" w:after="0" w:line="240" w:lineRule="auto"/>
        <w:ind w:right="-20"/>
      </w:pPr>
      <w:r>
        <w:drawing>
          <wp:inline distT="0" distB="0" distL="114300" distR="114300">
            <wp:extent cx="6647815" cy="2453005"/>
            <wp:effectExtent l="0" t="0" r="6985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D324">
      <w:pPr>
        <w:spacing w:before="31" w:after="0" w:line="240" w:lineRule="auto"/>
        <w:ind w:left="140" w:right="-20"/>
      </w:pPr>
      <w:r>
        <w:rPr>
          <w:rFonts w:hint="eastAsia"/>
          <w:sz w:val="28"/>
          <w:szCs w:val="28"/>
          <w:lang w:val="en-US" w:eastAsia="zh-CN"/>
        </w:rPr>
        <w:t>仿真波形</w:t>
      </w:r>
    </w:p>
    <w:p w14:paraId="16B2E319">
      <w:pPr>
        <w:spacing w:before="31" w:after="0" w:line="240" w:lineRule="auto"/>
        <w:ind w:right="-20"/>
      </w:pPr>
      <w:r>
        <w:drawing>
          <wp:inline distT="0" distB="0" distL="114300" distR="114300">
            <wp:extent cx="5626100" cy="1746250"/>
            <wp:effectExtent l="0" t="0" r="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EB86">
      <w:pPr>
        <w:spacing w:before="31" w:after="0" w:line="240" w:lineRule="auto"/>
        <w:ind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随后将模6计数器封装。</w:t>
      </w:r>
    </w:p>
    <w:p w14:paraId="3B618437">
      <w:pPr>
        <w:spacing w:before="31" w:after="0" w:line="240" w:lineRule="auto"/>
        <w:ind w:right="-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设计模60计数器</w:t>
      </w:r>
    </w:p>
    <w:p w14:paraId="1924DE49">
      <w:pPr>
        <w:spacing w:before="31" w:after="0" w:line="240" w:lineRule="auto"/>
        <w:ind w:right="-2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用封装好的模10和模6计数器设计模60同步计数器。设计一个输入信号为时钟端CP，9个输出信号，分别为P0-P3，Q0-Q3和进位信号C0.</w:t>
      </w:r>
    </w:p>
    <w:p w14:paraId="3EA36F0C">
      <w:pPr>
        <w:spacing w:before="31" w:after="0" w:line="240" w:lineRule="auto"/>
        <w:ind w:right="-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652260" cy="3291840"/>
            <wp:effectExtent l="0" t="0" r="2540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C473">
      <w:pPr>
        <w:spacing w:before="31" w:after="0" w:line="240" w:lineRule="auto"/>
        <w:ind w:right="-20"/>
      </w:pPr>
      <w:r>
        <w:drawing>
          <wp:inline distT="0" distB="0" distL="114300" distR="114300">
            <wp:extent cx="6640830" cy="18230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仿真波形</w:t>
      </w:r>
      <w:r>
        <w:drawing>
          <wp:inline distT="0" distB="0" distL="114300" distR="114300">
            <wp:extent cx="6646545" cy="96583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C13A">
      <w:pPr>
        <w:spacing w:before="31" w:after="0" w:line="240" w:lineRule="auto"/>
        <w:ind w:right="-2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RTL视图</w:t>
      </w:r>
    </w:p>
    <w:p w14:paraId="0E61D898">
      <w:pPr>
        <w:spacing w:before="31" w:after="0" w:line="240" w:lineRule="auto"/>
        <w:ind w:right="-20"/>
        <w:rPr>
          <w:lang w:eastAsia="zh-CN"/>
        </w:rPr>
      </w:pPr>
      <w:r>
        <w:drawing>
          <wp:inline distT="0" distB="0" distL="114300" distR="114300">
            <wp:extent cx="6648450" cy="2333625"/>
            <wp:effectExtent l="0" t="0" r="635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52895" cy="2519045"/>
            <wp:effectExtent l="0" t="0" r="1905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54165" cy="2846705"/>
            <wp:effectExtent l="0" t="0" r="63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B724">
      <w:pPr>
        <w:spacing w:before="31" w:after="0" w:line="240" w:lineRule="auto"/>
        <w:ind w:left="140" w:right="-20"/>
      </w:pPr>
    </w:p>
    <w:p w14:paraId="5EAE82AD">
      <w:pPr>
        <w:spacing w:before="31" w:after="0" w:line="240" w:lineRule="auto"/>
        <w:ind w:left="140" w:right="-2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管脚分配</w:t>
      </w:r>
    </w:p>
    <w:p w14:paraId="2DFAF75C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6649085" cy="1903095"/>
            <wp:effectExtent l="0" t="0" r="5715" b="19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2522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6646545" cy="1537335"/>
            <wp:effectExtent l="0" t="0" r="8255" b="1206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6E69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验证：</w:t>
      </w:r>
    </w:p>
    <w:p w14:paraId="22ECBACC">
      <w:pPr>
        <w:spacing w:before="31" w:after="0" w:line="240" w:lineRule="auto"/>
        <w:ind w:left="140"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下载至FPGA板进行验证，验证得程序正常运行。</w:t>
      </w:r>
    </w:p>
    <w:p w14:paraId="1D391387">
      <w:pPr>
        <w:spacing w:before="31" w:after="0" w:line="240" w:lineRule="auto"/>
        <w:ind w:left="140" w:right="-20"/>
        <w:rPr>
          <w:rFonts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二、</w:t>
      </w:r>
      <w:r>
        <w:rPr>
          <w:rFonts w:ascii="宋体" w:hAnsi="宋体" w:eastAsia="宋体" w:cs="宋体"/>
          <w:sz w:val="21"/>
          <w:szCs w:val="21"/>
          <w:lang w:eastAsia="zh-CN"/>
        </w:rPr>
        <w:t>交通灯控制电路（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15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pacing w:val="-2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58A5DE66">
      <w:pPr>
        <w:spacing w:before="31" w:after="0" w:line="240" w:lineRule="auto"/>
        <w:ind w:left="140" w:right="-20"/>
        <w:jc w:val="center"/>
        <w:rPr>
          <w:rFonts w:ascii="宋体" w:hAnsi="宋体" w:eastAsia="宋体" w:cs="宋体"/>
          <w:color w:val="000000"/>
          <w:sz w:val="21"/>
          <w:szCs w:val="21"/>
          <w:lang w:eastAsia="zh-CN"/>
        </w:rPr>
      </w:pPr>
      <w:r>
        <w:drawing>
          <wp:inline distT="0" distB="0" distL="0" distR="0">
            <wp:extent cx="2604135" cy="2376170"/>
            <wp:effectExtent l="0" t="0" r="5715" b="508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7188" cy="23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E7CD">
      <w:pPr>
        <w:spacing w:before="28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基础部分（</w:t>
      </w:r>
      <w:r>
        <w:rPr>
          <w:rFonts w:ascii="Calibri" w:hAnsi="Calibri" w:eastAsia="Calibri" w:cs="Calibri"/>
          <w:b/>
          <w:bCs/>
          <w:spacing w:val="-1"/>
          <w:sz w:val="21"/>
          <w:szCs w:val="21"/>
          <w:lang w:eastAsia="zh-CN"/>
        </w:rPr>
        <w:t>7</w:t>
      </w:r>
      <w:r>
        <w:rPr>
          <w:rFonts w:ascii="Calibri" w:hAnsi="Calibri" w:eastAsia="Calibri" w:cs="Calibri"/>
          <w:b/>
          <w:bCs/>
          <w:spacing w:val="1"/>
          <w:sz w:val="21"/>
          <w:szCs w:val="21"/>
          <w:lang w:eastAsia="zh-CN"/>
        </w:rPr>
        <w:t>0</w:t>
      </w:r>
      <w:r>
        <w:rPr>
          <w:rFonts w:ascii="Calibri" w:hAnsi="Calibri" w:eastAsia="Calibri" w:cs="Calibri"/>
          <w:b/>
          <w:bCs/>
          <w:spacing w:val="-2"/>
          <w:sz w:val="21"/>
          <w:szCs w:val="21"/>
          <w:lang w:eastAsia="zh-CN"/>
        </w:rPr>
        <w:t>%</w:t>
      </w:r>
      <w:r>
        <w:rPr>
          <w:rFonts w:ascii="宋体" w:hAnsi="宋体" w:eastAsia="宋体" w:cs="宋体"/>
          <w:sz w:val="21"/>
          <w:szCs w:val="21"/>
          <w:lang w:eastAsia="zh-CN"/>
        </w:rPr>
        <w:t>）</w:t>
      </w:r>
    </w:p>
    <w:p w14:paraId="1DFF816F">
      <w:pPr>
        <w:spacing w:before="9" w:after="0" w:line="326" w:lineRule="exact"/>
        <w:ind w:left="140" w:right="64" w:firstLine="420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利用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内</w:t>
      </w:r>
      <w:r>
        <w:rPr>
          <w:rFonts w:ascii="宋体" w:hAnsi="宋体" w:eastAsia="宋体" w:cs="宋体"/>
          <w:sz w:val="21"/>
          <w:szCs w:val="21"/>
          <w:lang w:eastAsia="zh-CN"/>
        </w:rPr>
        <w:t>容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成的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60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数器</w:t>
      </w:r>
      <w:r>
        <w:rPr>
          <w:rFonts w:ascii="宋体" w:hAnsi="宋体" w:eastAsia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字</w:t>
      </w:r>
      <w:r>
        <w:rPr>
          <w:rFonts w:ascii="宋体" w:hAnsi="宋体" w:eastAsia="宋体" w:cs="宋体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口</w:t>
      </w:r>
      <w:r>
        <w:rPr>
          <w:rFonts w:ascii="宋体" w:hAnsi="宋体" w:eastAsia="宋体" w:cs="宋体"/>
          <w:sz w:val="21"/>
          <w:szCs w:val="21"/>
          <w:lang w:eastAsia="zh-CN"/>
        </w:rPr>
        <w:t>交通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信</w:t>
      </w:r>
      <w:r>
        <w:rPr>
          <w:rFonts w:ascii="宋体" w:hAnsi="宋体" w:eastAsia="宋体" w:cs="宋体"/>
          <w:sz w:val="21"/>
          <w:szCs w:val="21"/>
          <w:lang w:eastAsia="zh-CN"/>
        </w:rPr>
        <w:t>号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控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制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该</w:t>
      </w:r>
      <w:r>
        <w:rPr>
          <w:rFonts w:ascii="宋体" w:hAnsi="宋体" w:eastAsia="宋体" w:cs="宋体"/>
          <w:sz w:val="21"/>
          <w:szCs w:val="21"/>
          <w:lang w:eastAsia="zh-CN"/>
        </w:rPr>
        <w:t>交通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统</w:t>
      </w:r>
      <w:r>
        <w:rPr>
          <w:rFonts w:ascii="宋体" w:hAnsi="宋体" w:eastAsia="宋体" w:cs="宋体"/>
          <w:sz w:val="21"/>
          <w:szCs w:val="21"/>
          <w:lang w:eastAsia="zh-CN"/>
        </w:rPr>
        <w:t>两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方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向</w:t>
      </w:r>
      <w:r>
        <w:rPr>
          <w:rFonts w:ascii="宋体" w:hAnsi="宋体" w:eastAsia="宋体" w:cs="宋体"/>
          <w:sz w:val="21"/>
          <w:szCs w:val="21"/>
          <w:lang w:eastAsia="zh-CN"/>
        </w:rPr>
        <w:t>都有 红绿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z w:val="21"/>
          <w:szCs w:val="21"/>
          <w:lang w:eastAsia="zh-CN"/>
        </w:rPr>
        <w:t>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器以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倒计时方</w:t>
      </w:r>
      <w:r>
        <w:rPr>
          <w:rFonts w:ascii="宋体" w:hAnsi="宋体" w:eastAsia="宋体" w:cs="宋体"/>
          <w:color w:val="FF0000"/>
          <w:spacing w:val="1"/>
          <w:sz w:val="21"/>
          <w:szCs w:val="21"/>
          <w:lang w:eastAsia="zh-CN"/>
        </w:rPr>
        <w:t>式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每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一路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允许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或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禁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止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通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间。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每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口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绿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间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color w:val="000000"/>
          <w:spacing w:val="-2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1"/>
          <w:szCs w:val="21"/>
          <w:lang w:eastAsia="zh-CN"/>
        </w:rPr>
        <w:t>60</w:t>
      </w:r>
    </w:p>
    <w:p w14:paraId="6E15509E">
      <w:pPr>
        <w:spacing w:after="0" w:line="307" w:lineRule="exact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秒，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红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灯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时间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1"/>
          <w:szCs w:val="21"/>
          <w:lang w:eastAsia="zh-CN"/>
        </w:rPr>
        <w:t>60</w:t>
      </w:r>
      <w:r>
        <w:rPr>
          <w:rFonts w:ascii="Times New Roman" w:hAnsi="Times New Roman" w:eastAsia="Times New Roman" w:cs="Times New Roman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秒。</w:t>
      </w:r>
    </w:p>
    <w:p w14:paraId="42C2C0AC">
      <w:pPr>
        <w:spacing w:after="0" w:line="242" w:lineRule="auto"/>
        <w:ind w:left="140" w:right="67" w:firstLine="423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倒计时实现方法提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计一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合</w:t>
      </w:r>
      <w:r>
        <w:rPr>
          <w:rFonts w:ascii="宋体" w:hAnsi="宋体" w:eastAsia="宋体" w:cs="宋体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实现</w:t>
      </w:r>
      <w:r>
        <w:rPr>
          <w:rFonts w:ascii="宋体" w:hAnsi="宋体" w:eastAsia="宋体" w:cs="宋体"/>
          <w:spacing w:val="-4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9</w:t>
      </w:r>
      <w:r>
        <w:rPr>
          <w:rFonts w:ascii="Times New Roman" w:hAnsi="Times New Roman" w:eastAsia="Times New Roman" w:cs="Times New Roman"/>
          <w:spacing w:val="1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pacing w:val="-38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9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~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pacing w:val="1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辑</w:t>
      </w:r>
      <w:r>
        <w:rPr>
          <w:rFonts w:ascii="宋体" w:hAnsi="宋体" w:eastAsia="宋体" w:cs="宋体"/>
          <w:sz w:val="21"/>
          <w:szCs w:val="21"/>
          <w:lang w:eastAsia="zh-CN"/>
        </w:rPr>
        <w:t>转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换，</w:t>
      </w:r>
      <w:r>
        <w:rPr>
          <w:rFonts w:ascii="宋体" w:hAnsi="宋体" w:eastAsia="宋体" w:cs="宋体"/>
          <w:sz w:val="21"/>
          <w:szCs w:val="21"/>
          <w:lang w:eastAsia="zh-CN"/>
        </w:rPr>
        <w:t>将计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z w:val="21"/>
          <w:szCs w:val="21"/>
          <w:lang w:eastAsia="zh-CN"/>
        </w:rPr>
        <w:t>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z w:val="21"/>
          <w:szCs w:val="21"/>
          <w:lang w:eastAsia="zh-CN"/>
        </w:rPr>
        <w:t>合电 路相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z w:val="21"/>
          <w:szCs w:val="21"/>
          <w:lang w:eastAsia="zh-CN"/>
        </w:rPr>
        <w:t>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倒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  <w:lang w:eastAsia="zh-CN"/>
        </w:rPr>
        <w:t>。</w:t>
      </w:r>
    </w:p>
    <w:p w14:paraId="20FC18B2">
      <w:pPr>
        <w:bidi w:val="0"/>
        <w:rPr>
          <w:rFonts w:hint="eastAsia"/>
          <w:lang w:val="en-US" w:eastAsia="zh-CN"/>
        </w:rPr>
      </w:pPr>
    </w:p>
    <w:p w14:paraId="7EDB425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倒计时实现：</w:t>
      </w:r>
    </w:p>
    <w:p w14:paraId="0D86ADF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Mod10倒计时</w:t>
      </w:r>
    </w:p>
    <w:p w14:paraId="271E09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用门电路设计模10倒计时，P3-0为输入，Q3-0为输出。P为模10正计数，Q为模10倒计时。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1593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20" w:type="dxa"/>
            <w:vAlign w:val="top"/>
          </w:tcPr>
          <w:p w14:paraId="0EE450D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P3</w:t>
            </w:r>
          </w:p>
        </w:tc>
        <w:tc>
          <w:tcPr>
            <w:tcW w:w="1020" w:type="dxa"/>
            <w:vAlign w:val="top"/>
          </w:tcPr>
          <w:p w14:paraId="0CC9EEA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P2</w:t>
            </w:r>
          </w:p>
        </w:tc>
        <w:tc>
          <w:tcPr>
            <w:tcW w:w="1020" w:type="dxa"/>
            <w:vAlign w:val="top"/>
          </w:tcPr>
          <w:p w14:paraId="0B91FC3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  <w:tc>
          <w:tcPr>
            <w:tcW w:w="1020" w:type="dxa"/>
            <w:vAlign w:val="top"/>
          </w:tcPr>
          <w:p w14:paraId="6FF891C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020" w:type="dxa"/>
            <w:vAlign w:val="top"/>
          </w:tcPr>
          <w:p w14:paraId="376A117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Q3</w:t>
            </w:r>
          </w:p>
        </w:tc>
        <w:tc>
          <w:tcPr>
            <w:tcW w:w="1020" w:type="dxa"/>
            <w:vAlign w:val="top"/>
          </w:tcPr>
          <w:p w14:paraId="44FC638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Q2</w:t>
            </w:r>
          </w:p>
        </w:tc>
        <w:tc>
          <w:tcPr>
            <w:tcW w:w="1020" w:type="dxa"/>
            <w:vAlign w:val="top"/>
          </w:tcPr>
          <w:p w14:paraId="4B32DAC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Q1</w:t>
            </w:r>
          </w:p>
        </w:tc>
        <w:tc>
          <w:tcPr>
            <w:tcW w:w="1020" w:type="dxa"/>
            <w:vAlign w:val="top"/>
          </w:tcPr>
          <w:p w14:paraId="17C56E3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Q0</w:t>
            </w:r>
          </w:p>
        </w:tc>
      </w:tr>
      <w:tr w14:paraId="30C0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3628881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FA22B4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3CE0D0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5B59E9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47D1F0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986B1A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8DA3978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4FF731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5156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326AA9E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23ADD7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C874FE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4519D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07F7335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179AED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20C3A0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E37CFC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22B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B7BBC7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038D69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32E78D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3E8371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72022E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2CE0EB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DC0FE0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251775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5B37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5962752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CFCDAA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AD4799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9DCFF9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EF9A41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EACF70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0FD5A25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A6B121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756B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7ACB5718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464664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24A1BFA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106B45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BB6A51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E9E27F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C203B9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CB86C5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27F0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963E60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8CEE03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F71D8E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2ADF3E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45E6FE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21E874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5CB1CA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DF1E33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41C2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5E0023A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E3E4A0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67A702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0F56C2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F657A1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FA4F4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A73773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E0958C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34EA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7AAC80C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EAD9F5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B9E6BA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E0F13C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F70334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1245E8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93AFE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309E21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76D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4AD02C28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EC8AB1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7D6B46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67E3FC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9E1A13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6C262E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1C64A7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C6A393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75F6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12F5DBE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1A92C1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688BAB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85119D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51D3761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EC42D6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BF57EA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B811C8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3E0C6887">
      <w:pPr>
        <w:bidi w:val="0"/>
      </w:pPr>
    </w:p>
    <w:p w14:paraId="0FB2F000">
      <w:pPr>
        <w:bidi w:val="0"/>
      </w:pPr>
      <w:r>
        <w:drawing>
          <wp:inline distT="0" distB="0" distL="114300" distR="114300">
            <wp:extent cx="6653530" cy="4744720"/>
            <wp:effectExtent l="0" t="0" r="127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D632">
      <w:pPr>
        <w:bidi w:val="0"/>
      </w:pPr>
      <w:r>
        <w:drawing>
          <wp:inline distT="0" distB="0" distL="114300" distR="114300">
            <wp:extent cx="6650990" cy="2001520"/>
            <wp:effectExtent l="0" t="0" r="381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BB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P为正计时，Q为输出倒计时，均为模10计时。</w:t>
      </w:r>
    </w:p>
    <w:p w14:paraId="15780B36">
      <w:pPr>
        <w:bidi w:val="0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4445</wp:posOffset>
            </wp:positionV>
            <wp:extent cx="5238750" cy="2146300"/>
            <wp:effectExtent l="0" t="0" r="635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ED93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随后封装为fan_mod10</w:t>
      </w:r>
    </w:p>
    <w:p w14:paraId="2C750222">
      <w:pPr>
        <w:bidi w:val="0"/>
        <w:rPr>
          <w:lang w:eastAsia="zh-CN"/>
        </w:rPr>
      </w:pPr>
    </w:p>
    <w:p w14:paraId="6B9CB96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Mod6倒计时</w:t>
      </w:r>
    </w:p>
    <w:p w14:paraId="0767F86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用门电路设计模6倒计时，P3-0为输入，Q3-0为输出。P为模6正计数，Q为模6倒计时。</w:t>
      </w:r>
    </w:p>
    <w:p w14:paraId="21D264DF">
      <w:pPr>
        <w:bidi w:val="0"/>
        <w:rPr>
          <w:lang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6C2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1020" w:type="dxa"/>
            <w:vAlign w:val="top"/>
          </w:tcPr>
          <w:p w14:paraId="697FE25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P3</w:t>
            </w:r>
          </w:p>
        </w:tc>
        <w:tc>
          <w:tcPr>
            <w:tcW w:w="1020" w:type="dxa"/>
            <w:vAlign w:val="top"/>
          </w:tcPr>
          <w:p w14:paraId="1FA4534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P2</w:t>
            </w:r>
          </w:p>
        </w:tc>
        <w:tc>
          <w:tcPr>
            <w:tcW w:w="1020" w:type="dxa"/>
            <w:vAlign w:val="top"/>
          </w:tcPr>
          <w:p w14:paraId="77BF214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</w:t>
            </w:r>
          </w:p>
        </w:tc>
        <w:tc>
          <w:tcPr>
            <w:tcW w:w="1020" w:type="dxa"/>
            <w:vAlign w:val="top"/>
          </w:tcPr>
          <w:p w14:paraId="26A1D68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  <w:tc>
          <w:tcPr>
            <w:tcW w:w="1020" w:type="dxa"/>
            <w:vAlign w:val="top"/>
          </w:tcPr>
          <w:p w14:paraId="39B3147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Q3</w:t>
            </w:r>
          </w:p>
        </w:tc>
        <w:tc>
          <w:tcPr>
            <w:tcW w:w="1020" w:type="dxa"/>
            <w:vAlign w:val="top"/>
          </w:tcPr>
          <w:p w14:paraId="265955B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Q2</w:t>
            </w:r>
          </w:p>
        </w:tc>
        <w:tc>
          <w:tcPr>
            <w:tcW w:w="1020" w:type="dxa"/>
            <w:vAlign w:val="top"/>
          </w:tcPr>
          <w:p w14:paraId="390FA36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Q1</w:t>
            </w:r>
          </w:p>
        </w:tc>
        <w:tc>
          <w:tcPr>
            <w:tcW w:w="1020" w:type="dxa"/>
            <w:vAlign w:val="top"/>
          </w:tcPr>
          <w:p w14:paraId="16B47C2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Q0</w:t>
            </w:r>
          </w:p>
        </w:tc>
      </w:tr>
      <w:tr w14:paraId="74F4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A1E35F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056121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C3DAB9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0E4491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487CD6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500B97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BDBE6D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DF220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7704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68550AB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25370BE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ACEB0A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D5A629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7DAB75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1479E8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A5B9AE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29E113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1D0F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2654138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EA4033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2CA824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6A09D34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F397E9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963AC3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11AEF7A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636847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0543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1209D15A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3051D8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115875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7297885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39002BA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4B21898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EFD8E3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5FEBE7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19E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078BC8F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2A2617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B7D223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100426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835783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74D57043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6BC59B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0795CF3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19AD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20" w:type="dxa"/>
            <w:vAlign w:val="top"/>
          </w:tcPr>
          <w:p w14:paraId="251A78D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6025EA4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471F20C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5D501890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20" w:type="dxa"/>
            <w:vAlign w:val="top"/>
          </w:tcPr>
          <w:p w14:paraId="131A3B81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E93E75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4476962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20" w:type="dxa"/>
            <w:vAlign w:val="top"/>
          </w:tcPr>
          <w:p w14:paraId="3232AF8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2B968617">
      <w:pPr>
        <w:bidi w:val="0"/>
        <w:rPr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219710</wp:posOffset>
            </wp:positionH>
            <wp:positionV relativeFrom="paragraph">
              <wp:posOffset>84455</wp:posOffset>
            </wp:positionV>
            <wp:extent cx="6432550" cy="4978400"/>
            <wp:effectExtent l="0" t="0" r="6350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0EF0E">
      <w:pPr>
        <w:bidi w:val="0"/>
        <w:rPr>
          <w:lang w:eastAsia="zh-CN"/>
        </w:rPr>
      </w:pPr>
    </w:p>
    <w:p w14:paraId="121B3E93">
      <w:pPr>
        <w:bidi w:val="0"/>
        <w:rPr>
          <w:lang w:eastAsia="zh-CN"/>
        </w:rPr>
      </w:pPr>
    </w:p>
    <w:p w14:paraId="70BF0050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-167005</wp:posOffset>
            </wp:positionH>
            <wp:positionV relativeFrom="paragraph">
              <wp:posOffset>15875</wp:posOffset>
            </wp:positionV>
            <wp:extent cx="6647180" cy="2463165"/>
            <wp:effectExtent l="0" t="0" r="7620" b="63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P为输入正计时，Q为输出倒计时，均为模6计时。</w:t>
      </w:r>
    </w:p>
    <w:p w14:paraId="11D2E221">
      <w:pPr>
        <w:bidi w:val="0"/>
        <w:rPr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-97155</wp:posOffset>
            </wp:positionH>
            <wp:positionV relativeFrom="paragraph">
              <wp:posOffset>26035</wp:posOffset>
            </wp:positionV>
            <wp:extent cx="6652260" cy="2138045"/>
            <wp:effectExtent l="0" t="0" r="2540" b="8255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167D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封装为fan_mod6.</w:t>
      </w:r>
    </w:p>
    <w:p w14:paraId="3FA7A7DB">
      <w:pPr>
        <w:bidi w:val="0"/>
        <w:rPr>
          <w:rFonts w:hint="eastAsia"/>
          <w:lang w:val="en-US" w:eastAsia="zh-CN"/>
        </w:rPr>
      </w:pPr>
    </w:p>
    <w:p w14:paraId="669092A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输出选择器</w:t>
      </w:r>
    </w:p>
    <w:p w14:paraId="500A5D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根据倒计时更换南北/东西向输出红/绿灯，用7474实现。每当输入的CLK信号为下降沿的时候，Q</w:t>
      </w:r>
      <w:r>
        <w:rPr>
          <w:rFonts w:hint="eastAsia"/>
          <w:vertAlign w:val="superscript"/>
          <w:lang w:val="en-US" w:eastAsia="zh-CN"/>
        </w:rPr>
        <w:t>n+1</w:t>
      </w:r>
      <w:r>
        <w:rPr>
          <w:rFonts w:hint="eastAsia"/>
          <w:lang w:val="en-US" w:eastAsia="zh-CN"/>
        </w:rPr>
        <w:t>=(Q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，实现红绿灯状态的变换。</w:t>
      </w:r>
    </w:p>
    <w:p w14:paraId="4C3DB57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1Q接EWR（东西向红灯），1QN接EWG（东西向绿灯），2Q接NSG（南北向绿灯），2QN接NSR（南北向红灯）。</w:t>
      </w:r>
    </w:p>
    <w:p w14:paraId="2DD0C968">
      <w:pPr>
        <w:bidi w:val="0"/>
        <w:rPr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635</wp:posOffset>
            </wp:positionV>
            <wp:extent cx="6650990" cy="2063115"/>
            <wp:effectExtent l="0" t="0" r="3810" b="6985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FAC74">
      <w:pPr>
        <w:bidi w:val="0"/>
        <w:rPr>
          <w:lang w:eastAsia="zh-CN"/>
        </w:rPr>
      </w:pPr>
    </w:p>
    <w:p w14:paraId="57D16355">
      <w:pPr>
        <w:bidi w:val="0"/>
        <w:rPr>
          <w:lang w:eastAsia="zh-CN"/>
        </w:rPr>
      </w:pPr>
    </w:p>
    <w:p w14:paraId="34AC0DDA">
      <w:pPr>
        <w:bidi w:val="0"/>
        <w:rPr>
          <w:lang w:eastAsia="zh-CN"/>
        </w:rPr>
      </w:pPr>
    </w:p>
    <w:p w14:paraId="0D6FDB68">
      <w:pPr>
        <w:bidi w:val="0"/>
        <w:rPr>
          <w:lang w:eastAsia="zh-CN"/>
        </w:rPr>
      </w:pPr>
    </w:p>
    <w:p w14:paraId="586231CC">
      <w:pPr>
        <w:bidi w:val="0"/>
        <w:rPr>
          <w:lang w:eastAsia="zh-CN"/>
        </w:rPr>
      </w:pPr>
    </w:p>
    <w:p w14:paraId="6ED1278B">
      <w:pPr>
        <w:bidi w:val="0"/>
        <w:rPr>
          <w:lang w:eastAsia="zh-CN"/>
        </w:rPr>
      </w:pPr>
    </w:p>
    <w:p w14:paraId="38E3EE59">
      <w:pPr>
        <w:bidi w:val="0"/>
        <w:rPr>
          <w:lang w:eastAsia="zh-CN"/>
        </w:rPr>
      </w:pPr>
    </w:p>
    <w:p w14:paraId="5522430C">
      <w:p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154305</wp:posOffset>
            </wp:positionV>
            <wp:extent cx="6649085" cy="1636395"/>
            <wp:effectExtent l="0" t="0" r="5715" b="1905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3169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封装为choose模块</w:t>
      </w:r>
    </w:p>
    <w:p w14:paraId="18A111B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交通灯</w:t>
      </w:r>
    </w:p>
    <w:p w14:paraId="0B9465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使用两块mod60实现模60计数，再通过倒计时模块分别将模60输出的十位和个位倒计时输出，实现东西和南北方向的mod60倒计时。</w:t>
      </w:r>
    </w:p>
    <w:p w14:paraId="01CE425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每当计时器mod60输出从59变为0时，choose模块的CLK信号为下降沿，红绿灯输出交换。</w:t>
      </w:r>
    </w:p>
    <w:p w14:paraId="111CF0C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649720" cy="3622040"/>
            <wp:effectExtent l="0" t="0" r="508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8BC4">
      <w:pPr>
        <w:bidi w:val="0"/>
      </w:pPr>
      <w:r>
        <w:drawing>
          <wp:inline distT="0" distB="0" distL="114300" distR="114300">
            <wp:extent cx="6647815" cy="1726565"/>
            <wp:effectExtent l="0" t="0" r="698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52">
      <w:pPr>
        <w:bidi w:val="0"/>
      </w:pPr>
    </w:p>
    <w:p w14:paraId="0EA40697">
      <w:pPr>
        <w:bidi w:val="0"/>
      </w:pPr>
    </w:p>
    <w:p w14:paraId="37FA7570">
      <w:pPr>
        <w:bidi w:val="0"/>
        <w:rPr>
          <w:b/>
          <w:bCs/>
        </w:rPr>
      </w:pPr>
    </w:p>
    <w:p w14:paraId="26A6B90A">
      <w:pPr>
        <w:bidi w:val="0"/>
        <w:rPr>
          <w:b/>
          <w:bCs/>
        </w:rPr>
      </w:pPr>
    </w:p>
    <w:p w14:paraId="4A2F2031">
      <w:pPr>
        <w:bidi w:val="0"/>
        <w:rPr>
          <w:b/>
          <w:bCs/>
        </w:rPr>
      </w:pPr>
    </w:p>
    <w:p w14:paraId="5CBEC976">
      <w:pPr>
        <w:bidi w:val="0"/>
        <w:rPr>
          <w:b/>
          <w:bCs/>
        </w:rPr>
      </w:pPr>
    </w:p>
    <w:p w14:paraId="6F82B081">
      <w:pPr>
        <w:bidi w:val="0"/>
        <w:rPr>
          <w:b/>
          <w:bCs/>
        </w:rPr>
      </w:pPr>
    </w:p>
    <w:p w14:paraId="7B47E20B">
      <w:pPr>
        <w:bidi w:val="0"/>
        <w:rPr>
          <w:b/>
          <w:bCs/>
        </w:rPr>
      </w:pPr>
    </w:p>
    <w:p w14:paraId="1AB985EA">
      <w:pPr>
        <w:bidi w:val="0"/>
        <w:rPr>
          <w:b/>
          <w:bCs/>
        </w:rPr>
      </w:pPr>
    </w:p>
    <w:p w14:paraId="136E805B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分配管脚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209550</wp:posOffset>
            </wp:positionV>
            <wp:extent cx="6653530" cy="2844165"/>
            <wp:effectExtent l="0" t="0" r="1270" b="635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13950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验证：</w:t>
      </w:r>
    </w:p>
    <w:p w14:paraId="1DB433E5">
      <w:pPr>
        <w:spacing w:before="31" w:after="0" w:line="240" w:lineRule="auto"/>
        <w:ind w:left="140" w:right="-2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下载至FPGA板进行验证，验证得程序正常运行。</w:t>
      </w:r>
      <w:bookmarkStart w:id="0" w:name="_GoBack"/>
      <w:bookmarkEnd w:id="0"/>
    </w:p>
    <w:sectPr>
      <w:headerReference r:id="rId5" w:type="default"/>
      <w:footerReference r:id="rId6" w:type="default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D4849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88CB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621D02"/>
    <w:rsid w:val="00096118"/>
    <w:rsid w:val="00223F64"/>
    <w:rsid w:val="003160E1"/>
    <w:rsid w:val="00621D02"/>
    <w:rsid w:val="006C13ED"/>
    <w:rsid w:val="00C31D68"/>
    <w:rsid w:val="00DA5511"/>
    <w:rsid w:val="00E01647"/>
    <w:rsid w:val="00E43DCB"/>
    <w:rsid w:val="1D600A16"/>
    <w:rsid w:val="39C87B46"/>
    <w:rsid w:val="5E3E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</w:pPr>
    <w:rPr>
      <w:rFonts w:eastAsia="宋体" w:asciiTheme="minorAscii" w:hAnsiTheme="minorAsci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1293</Words>
  <Characters>1633</Characters>
  <Lines>8</Lines>
  <Paragraphs>2</Paragraphs>
  <TotalTime>4</TotalTime>
  <ScaleCrop>false</ScaleCrop>
  <LinksUpToDate>false</LinksUpToDate>
  <CharactersWithSpaces>1716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2025-03-14T14:37:00Z</dcterms:created>
  <dc:creator>XuYingJun</dc:creator>
  <cp:lastModifiedBy>邱子豪</cp:lastModifiedBy>
  <dcterms:modified xsi:type="dcterms:W3CDTF">2025-05-29T12:32:53Z</dcterms:modified>
  <dc:title>数字逻辑电路实验教学计划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514301318C1741A1B520AFE460CD2043_12</vt:lpwstr>
  </property>
</Properties>
</file>