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828F3">
      <w:pPr>
        <w:pStyle w:val="6"/>
        <w:pBdr>
          <w:bottom w:val="none" w:color="auto" w:sz="0" w:space="0"/>
        </w:pBdr>
        <w:spacing w:before="156" w:beforeLines="50" w:line="312" w:lineRule="auto"/>
        <w:jc w:val="left"/>
        <w:rPr>
          <w:rFonts w:hint="eastAsia" w:ascii="宋体" w:hAnsi="宋体" w:eastAsia="宋体"/>
          <w:sz w:val="24"/>
          <w:szCs w:val="24"/>
        </w:rPr>
      </w:pPr>
      <w:r>
        <w:rPr>
          <w:rFonts w:hint="eastAsia" w:ascii="宋体" w:hAnsi="宋体" w:eastAsia="宋体"/>
          <w:sz w:val="24"/>
          <w:szCs w:val="24"/>
        </w:rPr>
        <w:t>实验名称：</w:t>
      </w:r>
      <w:permStart w:id="0" w:edGrp="everyone"/>
      <w:r>
        <w:rPr>
          <w:rFonts w:hint="eastAsia" w:ascii="宋体" w:hAnsi="宋体" w:eastAsia="宋体"/>
          <w:sz w:val="24"/>
          <w:szCs w:val="24"/>
        </w:rPr>
        <w:t>_______________霍尔效应</w:t>
      </w:r>
      <w:r>
        <w:rPr>
          <w:rFonts w:hint="eastAsia" w:ascii="宋体" w:hAnsi="宋体" w:eastAsia="宋体"/>
          <w:sz w:val="24"/>
          <w:szCs w:val="24"/>
          <w:lang w:val="en-US" w:eastAsia="zh-CN"/>
        </w:rPr>
        <w:t>的研究</w:t>
      </w:r>
      <w:r>
        <w:rPr>
          <w:rFonts w:hint="eastAsia" w:ascii="宋体" w:hAnsi="宋体" w:eastAsia="宋体"/>
          <w:sz w:val="24"/>
          <w:szCs w:val="24"/>
        </w:rPr>
        <w:t>______________</w:t>
      </w:r>
      <w:permEnd w:id="0"/>
      <w:r>
        <w:rPr>
          <w:rFonts w:hint="eastAsia" w:ascii="宋体" w:hAnsi="宋体" w:eastAsia="宋体"/>
          <w:sz w:val="24"/>
          <w:szCs w:val="24"/>
        </w:rPr>
        <w:t xml:space="preserve">  指导教师：</w:t>
      </w:r>
      <w:permStart w:id="1" w:edGrp="everyone"/>
      <w:r>
        <w:rPr>
          <w:rFonts w:hint="eastAsia" w:ascii="宋体" w:hAnsi="宋体" w:eastAsia="宋体"/>
          <w:sz w:val="24"/>
          <w:szCs w:val="24"/>
        </w:rPr>
        <w:t>___赵海军___</w:t>
      </w:r>
      <w:permEnd w:id="1"/>
    </w:p>
    <w:p w14:paraId="2EB7CCCB">
      <w:pPr>
        <w:pStyle w:val="6"/>
        <w:pBdr>
          <w:bottom w:val="single" w:color="auto" w:sz="4" w:space="1"/>
        </w:pBdr>
        <w:spacing w:before="156" w:beforeLines="50" w:line="312" w:lineRule="auto"/>
        <w:jc w:val="left"/>
        <w:rPr>
          <w:sz w:val="22"/>
          <w:szCs w:val="24"/>
        </w:rPr>
      </w:pPr>
      <w:r>
        <w:rPr>
          <w:rFonts w:hint="eastAsia" w:ascii="宋体" w:hAnsi="宋体" w:eastAsia="宋体"/>
          <w:sz w:val="24"/>
          <w:szCs w:val="24"/>
        </w:rPr>
        <w:t>姓名：</w:t>
      </w:r>
      <w:permStart w:id="2" w:edGrp="everyone"/>
      <w:r>
        <w:rPr>
          <w:rFonts w:hint="eastAsia" w:ascii="宋体" w:hAnsi="宋体" w:eastAsia="宋体"/>
          <w:sz w:val="24"/>
          <w:szCs w:val="24"/>
        </w:rPr>
        <w:t>___</w:t>
      </w:r>
      <w:r>
        <w:rPr>
          <w:rFonts w:hint="eastAsia" w:ascii="宋体" w:hAnsi="宋体" w:eastAsia="宋体"/>
          <w:sz w:val="24"/>
          <w:szCs w:val="24"/>
          <w:lang w:val="en-US" w:eastAsia="zh-CN"/>
        </w:rPr>
        <w:t>邱子豪</w:t>
      </w:r>
      <w:r>
        <w:rPr>
          <w:rFonts w:hint="eastAsia" w:ascii="宋体" w:hAnsi="宋体" w:eastAsia="宋体"/>
          <w:sz w:val="24"/>
          <w:szCs w:val="24"/>
        </w:rPr>
        <w:t>___</w:t>
      </w:r>
      <w:permEnd w:id="2"/>
      <w:r>
        <w:rPr>
          <w:rFonts w:hint="eastAsia" w:ascii="宋体" w:hAnsi="宋体" w:eastAsia="宋体"/>
          <w:sz w:val="24"/>
          <w:szCs w:val="24"/>
        </w:rPr>
        <w:t xml:space="preserve">  学号：</w:t>
      </w:r>
      <w:permStart w:id="3" w:edGrp="everyone"/>
      <w:r>
        <w:rPr>
          <w:rFonts w:hint="eastAsia" w:ascii="宋体" w:hAnsi="宋体" w:eastAsia="宋体"/>
          <w:sz w:val="24"/>
          <w:szCs w:val="24"/>
        </w:rPr>
        <w:t>__</w:t>
      </w:r>
      <w:r>
        <w:rPr>
          <w:rFonts w:hint="eastAsia" w:ascii="宋体" w:hAnsi="宋体" w:eastAsia="宋体"/>
          <w:sz w:val="24"/>
          <w:szCs w:val="24"/>
          <w:lang w:val="en-US" w:eastAsia="zh-CN"/>
        </w:rPr>
        <w:t>09024109</w:t>
      </w:r>
      <w:r>
        <w:rPr>
          <w:rFonts w:hint="eastAsia" w:ascii="宋体" w:hAnsi="宋体" w:eastAsia="宋体"/>
          <w:sz w:val="24"/>
          <w:szCs w:val="24"/>
        </w:rPr>
        <w:t>__</w:t>
      </w:r>
      <w:permEnd w:id="3"/>
      <w:r>
        <w:rPr>
          <w:rFonts w:hint="eastAsia" w:ascii="宋体" w:hAnsi="宋体" w:eastAsia="宋体"/>
          <w:sz w:val="24"/>
          <w:szCs w:val="24"/>
        </w:rPr>
        <w:t xml:space="preserve">  桌号：</w:t>
      </w:r>
      <w:permStart w:id="4" w:edGrp="everyone"/>
      <w:r>
        <w:rPr>
          <w:rFonts w:hint="eastAsia" w:ascii="宋体" w:hAnsi="宋体" w:eastAsia="宋体"/>
          <w:sz w:val="24"/>
          <w:szCs w:val="24"/>
        </w:rPr>
        <w:t>___</w:t>
      </w:r>
      <w:r>
        <w:rPr>
          <w:rFonts w:hint="eastAsia" w:ascii="宋体" w:hAnsi="宋体" w:eastAsia="宋体"/>
          <w:sz w:val="24"/>
          <w:szCs w:val="24"/>
          <w:lang w:val="en-US" w:eastAsia="zh-CN"/>
        </w:rPr>
        <w:t>09</w:t>
      </w:r>
      <w:r>
        <w:rPr>
          <w:rFonts w:hint="eastAsia" w:ascii="宋体" w:hAnsi="宋体" w:eastAsia="宋体"/>
          <w:sz w:val="24"/>
          <w:szCs w:val="24"/>
        </w:rPr>
        <w:t>____</w:t>
      </w:r>
      <w:permEnd w:id="4"/>
      <w:r>
        <w:rPr>
          <w:rFonts w:hint="eastAsia" w:ascii="宋体" w:hAnsi="宋体" w:eastAsia="宋体"/>
          <w:sz w:val="24"/>
          <w:szCs w:val="24"/>
        </w:rPr>
        <w:t xml:space="preserve">  日期：</w:t>
      </w:r>
      <w:permStart w:id="5" w:edGrp="everyone"/>
      <w:r>
        <w:rPr>
          <w:rFonts w:hint="eastAsia" w:ascii="宋体" w:hAnsi="宋体" w:eastAsia="宋体"/>
          <w:sz w:val="24"/>
          <w:szCs w:val="24"/>
        </w:rPr>
        <w:t xml:space="preserve"> </w:t>
      </w:r>
      <w:r>
        <w:rPr>
          <w:rFonts w:hint="eastAsia" w:ascii="宋体" w:hAnsi="宋体" w:eastAsia="宋体"/>
          <w:sz w:val="24"/>
          <w:szCs w:val="24"/>
          <w:lang w:val="en-US" w:eastAsia="zh-CN"/>
        </w:rPr>
        <w:t>2025</w:t>
      </w:r>
      <w:r>
        <w:rPr>
          <w:rFonts w:hint="eastAsia" w:ascii="宋体" w:hAnsi="宋体" w:eastAsia="宋体"/>
          <w:sz w:val="24"/>
          <w:szCs w:val="24"/>
        </w:rPr>
        <w:t xml:space="preserve"> </w:t>
      </w:r>
      <w:permEnd w:id="5"/>
      <w:r>
        <w:rPr>
          <w:rFonts w:hint="eastAsia" w:ascii="宋体" w:hAnsi="宋体" w:eastAsia="宋体"/>
          <w:sz w:val="24"/>
          <w:szCs w:val="24"/>
        </w:rPr>
        <w:t>年</w:t>
      </w:r>
      <w:permStart w:id="6" w:edGrp="everyone"/>
      <w:r>
        <w:rPr>
          <w:rFonts w:hint="eastAsia" w:ascii="宋体" w:hAnsi="宋体" w:eastAsia="宋体"/>
          <w:sz w:val="24"/>
          <w:szCs w:val="24"/>
        </w:rPr>
        <w:t xml:space="preserve"> </w:t>
      </w:r>
      <w:r>
        <w:rPr>
          <w:rFonts w:hint="eastAsia" w:ascii="宋体" w:hAnsi="宋体" w:eastAsia="宋体"/>
          <w:sz w:val="24"/>
          <w:szCs w:val="24"/>
          <w:lang w:val="en-US" w:eastAsia="zh-CN"/>
        </w:rPr>
        <w:t>10</w:t>
      </w:r>
      <w:r>
        <w:rPr>
          <w:rFonts w:hint="eastAsia" w:ascii="宋体" w:hAnsi="宋体" w:eastAsia="宋体"/>
          <w:sz w:val="24"/>
          <w:szCs w:val="24"/>
        </w:rPr>
        <w:t xml:space="preserve"> </w:t>
      </w:r>
      <w:permEnd w:id="6"/>
      <w:r>
        <w:rPr>
          <w:rFonts w:hint="eastAsia" w:ascii="宋体" w:hAnsi="宋体" w:eastAsia="宋体"/>
          <w:sz w:val="24"/>
          <w:szCs w:val="24"/>
        </w:rPr>
        <w:t>月</w:t>
      </w:r>
      <w:permStart w:id="7" w:edGrp="everyone"/>
      <w:r>
        <w:rPr>
          <w:rFonts w:hint="eastAsia" w:ascii="宋体" w:hAnsi="宋体" w:eastAsia="宋体"/>
          <w:sz w:val="24"/>
          <w:szCs w:val="24"/>
        </w:rPr>
        <w:t xml:space="preserve"> </w:t>
      </w:r>
      <w:r>
        <w:rPr>
          <w:rFonts w:hint="eastAsia" w:ascii="宋体" w:hAnsi="宋体" w:eastAsia="宋体"/>
          <w:sz w:val="24"/>
          <w:szCs w:val="24"/>
          <w:lang w:val="en-US" w:eastAsia="zh-CN"/>
        </w:rPr>
        <w:t>2</w:t>
      </w:r>
      <w:r>
        <w:rPr>
          <w:rFonts w:hint="eastAsia" w:ascii="宋体" w:hAnsi="宋体"/>
          <w:sz w:val="24"/>
          <w:szCs w:val="24"/>
          <w:lang w:val="en-US" w:eastAsia="zh-CN"/>
        </w:rPr>
        <w:t>1</w:t>
      </w:r>
      <w:bookmarkStart w:id="0" w:name="_GoBack"/>
      <w:bookmarkEnd w:id="0"/>
      <w:r>
        <w:rPr>
          <w:rFonts w:hint="eastAsia" w:ascii="宋体" w:hAnsi="宋体" w:eastAsia="宋体"/>
          <w:sz w:val="24"/>
          <w:szCs w:val="24"/>
        </w:rPr>
        <w:t xml:space="preserve"> </w:t>
      </w:r>
      <w:permEnd w:id="7"/>
      <w:r>
        <w:rPr>
          <w:rFonts w:hint="eastAsia" w:ascii="宋体" w:hAnsi="宋体" w:eastAsia="宋体"/>
          <w:sz w:val="24"/>
          <w:szCs w:val="24"/>
        </w:rPr>
        <w:t>日</w:t>
      </w:r>
    </w:p>
    <w:p w14:paraId="44F00F7A">
      <w:pPr>
        <w:ind w:left="2880" w:leftChars="300" w:right="720" w:rightChars="300" w:hanging="2160" w:hangingChars="900"/>
        <w:rPr>
          <w:rFonts w:ascii="Times New Roman" w:hAnsi="Times New Roman" w:eastAsia="楷体"/>
          <w:szCs w:val="24"/>
        </w:rPr>
      </w:pPr>
      <w:r>
        <w:rPr>
          <w:rFonts w:hint="eastAsia" w:ascii="Times New Roman" w:hAnsi="Times New Roman" w:eastAsia="楷体"/>
          <w:szCs w:val="24"/>
        </w:rPr>
        <w:t>实验报告格式要求：中文字体</w:t>
      </w:r>
      <w:r>
        <w:rPr>
          <w:rFonts w:hint="eastAsia" w:ascii="Times New Roman" w:hAnsi="Times New Roman" w:eastAsia="楷体"/>
          <w:b/>
          <w:bCs/>
          <w:szCs w:val="24"/>
        </w:rPr>
        <w:t>宋体</w:t>
      </w:r>
      <w:r>
        <w:rPr>
          <w:rFonts w:hint="eastAsia" w:ascii="Times New Roman" w:hAnsi="Times New Roman" w:eastAsia="楷体"/>
          <w:szCs w:val="24"/>
        </w:rPr>
        <w:t>、英文字体</w:t>
      </w:r>
      <w:r>
        <w:rPr>
          <w:rFonts w:ascii="Times New Roman" w:hAnsi="Times New Roman" w:eastAsia="楷体" w:cs="Times New Roman"/>
          <w:b/>
          <w:bCs/>
          <w:szCs w:val="24"/>
        </w:rPr>
        <w:t>Times New Roman</w:t>
      </w:r>
      <w:r>
        <w:rPr>
          <w:rFonts w:hint="eastAsia" w:ascii="Times New Roman" w:hAnsi="Times New Roman" w:eastAsia="楷体" w:cs="Times New Roman"/>
          <w:szCs w:val="24"/>
        </w:rPr>
        <w:t>、</w:t>
      </w:r>
      <w:r>
        <w:rPr>
          <w:rFonts w:hint="eastAsia" w:ascii="Times New Roman" w:hAnsi="Times New Roman" w:eastAsia="楷体"/>
          <w:szCs w:val="24"/>
        </w:rPr>
        <w:t>字号小四、行间距1.5倍；图表应有题注及编号。</w:t>
      </w:r>
    </w:p>
    <w:p w14:paraId="71686BF9">
      <w:pPr>
        <w:ind w:left="720" w:leftChars="300" w:right="720" w:rightChars="300"/>
        <w:jc w:val="left"/>
        <w:rPr>
          <w:rFonts w:ascii="Times New Roman" w:hAnsi="Times New Roman" w:eastAsia="楷体"/>
          <w:szCs w:val="24"/>
        </w:rPr>
      </w:pPr>
      <w:r>
        <w:rPr>
          <w:rFonts w:hint="eastAsia" w:ascii="Times New Roman" w:hAnsi="Times New Roman" w:eastAsia="楷体"/>
          <w:szCs w:val="24"/>
        </w:rPr>
        <w:t>实验报告内容包括：</w:t>
      </w:r>
    </w:p>
    <w:p w14:paraId="2D75ADC6">
      <w:pPr>
        <w:pStyle w:val="12"/>
        <w:numPr>
          <w:ilvl w:val="0"/>
          <w:numId w:val="1"/>
        </w:numPr>
        <w:ind w:left="720" w:leftChars="300" w:right="720" w:rightChars="300" w:firstLineChars="0"/>
        <w:rPr>
          <w:rFonts w:ascii="Times New Roman" w:hAnsi="Times New Roman" w:eastAsia="楷体"/>
          <w:szCs w:val="24"/>
        </w:rPr>
      </w:pPr>
      <w:r>
        <w:rPr>
          <w:rFonts w:hint="eastAsia" w:ascii="Times New Roman" w:hAnsi="Times New Roman" w:eastAsia="楷体"/>
          <w:szCs w:val="24"/>
        </w:rPr>
        <w:t>实验简介（实验背景、原理、实验方法等）</w:t>
      </w:r>
    </w:p>
    <w:p w14:paraId="27816B3C">
      <w:pPr>
        <w:pStyle w:val="12"/>
        <w:numPr>
          <w:ilvl w:val="0"/>
          <w:numId w:val="1"/>
        </w:numPr>
        <w:ind w:left="720" w:leftChars="300" w:right="720" w:rightChars="300" w:firstLineChars="0"/>
        <w:rPr>
          <w:rFonts w:ascii="Times New Roman" w:hAnsi="Times New Roman" w:eastAsia="楷体"/>
          <w:szCs w:val="24"/>
        </w:rPr>
      </w:pPr>
      <w:r>
        <w:rPr>
          <w:rFonts w:hint="eastAsia" w:ascii="Times New Roman" w:hAnsi="Times New Roman" w:eastAsia="楷体"/>
          <w:szCs w:val="24"/>
        </w:rPr>
        <w:t>实验仪器</w:t>
      </w:r>
    </w:p>
    <w:p w14:paraId="3CDA7621">
      <w:pPr>
        <w:pStyle w:val="12"/>
        <w:numPr>
          <w:ilvl w:val="0"/>
          <w:numId w:val="1"/>
        </w:numPr>
        <w:ind w:left="720" w:leftChars="300" w:right="720" w:rightChars="300" w:firstLineChars="0"/>
        <w:rPr>
          <w:rFonts w:ascii="Times New Roman" w:hAnsi="Times New Roman" w:eastAsia="楷体"/>
          <w:szCs w:val="24"/>
        </w:rPr>
      </w:pPr>
      <w:r>
        <w:rPr>
          <w:rFonts w:hint="eastAsia" w:ascii="Times New Roman" w:hAnsi="Times New Roman" w:eastAsia="楷体"/>
          <w:szCs w:val="24"/>
        </w:rPr>
        <w:t>数据与分析（数据表格、数据作图、必要的数据处理过程、结果分析）</w:t>
      </w:r>
    </w:p>
    <w:p w14:paraId="3F9FB8AD">
      <w:pPr>
        <w:pStyle w:val="12"/>
        <w:numPr>
          <w:ilvl w:val="0"/>
          <w:numId w:val="1"/>
        </w:numPr>
        <w:ind w:left="720" w:leftChars="300" w:right="720" w:rightChars="300" w:firstLineChars="0"/>
        <w:rPr>
          <w:rFonts w:ascii="Times New Roman" w:hAnsi="Times New Roman" w:eastAsia="楷体"/>
          <w:szCs w:val="24"/>
        </w:rPr>
      </w:pPr>
      <w:r>
        <w:rPr>
          <w:rFonts w:hint="eastAsia" w:ascii="Times New Roman" w:hAnsi="Times New Roman" w:eastAsia="楷体"/>
          <w:szCs w:val="24"/>
        </w:rPr>
        <w:t>实验小结</w:t>
      </w:r>
    </w:p>
    <w:p w14:paraId="28AEBCC4">
      <w:pPr>
        <w:pStyle w:val="12"/>
        <w:numPr>
          <w:ilvl w:val="0"/>
          <w:numId w:val="1"/>
        </w:numPr>
        <w:ind w:left="720" w:leftChars="300" w:right="720" w:rightChars="300" w:firstLineChars="0"/>
        <w:rPr>
          <w:rFonts w:ascii="Times New Roman" w:hAnsi="Times New Roman" w:eastAsia="楷体"/>
          <w:szCs w:val="24"/>
        </w:rPr>
      </w:pPr>
      <w:r>
        <w:rPr>
          <w:rFonts w:hint="eastAsia" w:ascii="Times New Roman" w:hAnsi="Times New Roman" w:eastAsia="楷体"/>
          <w:szCs w:val="24"/>
        </w:rPr>
        <w:t>附录（将课堂上的原始数据拍照附于此处，原始数据上需有教师签字</w:t>
      </w:r>
      <w:permStart w:id="8" w:edGrp="everyone"/>
      <w:permEnd w:id="8"/>
      <w:r>
        <w:rPr>
          <w:rFonts w:hint="eastAsia" w:ascii="Times New Roman" w:hAnsi="Times New Roman" w:eastAsia="楷体"/>
          <w:szCs w:val="24"/>
        </w:rPr>
        <w:t>）</w:t>
      </w:r>
    </w:p>
    <w:p w14:paraId="77F41F10">
      <w:pPr>
        <w:spacing w:after="624" w:afterLines="200"/>
        <w:rPr>
          <w:rFonts w:hint="eastAsia" w:ascii="宋体" w:hAnsi="宋体" w:eastAsia="宋体"/>
          <w:szCs w:val="21"/>
        </w:rPr>
      </w:pPr>
      <w:r>
        <w:rPr>
          <w:rFonts w:ascii="宋体" w:hAnsi="宋体" w:eastAsia="宋体"/>
          <w:szCs w:val="21"/>
        </w:rPr>
        <w:t>(</w:t>
      </w:r>
      <w:r>
        <w:rPr>
          <w:rFonts w:hint="eastAsia" w:ascii="宋体" w:hAnsi="宋体" w:eastAsia="宋体"/>
          <w:szCs w:val="21"/>
        </w:rPr>
        <w:t>-</w:t>
      </w:r>
      <w:r>
        <w:rPr>
          <w:rFonts w:ascii="宋体" w:hAnsi="宋体" w:eastAsia="宋体"/>
          <w:szCs w:val="21"/>
        </w:rPr>
        <w:t>------------------------------</w:t>
      </w:r>
      <w:permStart w:id="9" w:edGrp="everyone"/>
      <w:permEnd w:id="9"/>
      <w:r>
        <w:rPr>
          <w:rFonts w:ascii="宋体" w:hAnsi="宋体" w:eastAsia="宋体"/>
          <w:szCs w:val="21"/>
        </w:rPr>
        <w:t>----</w:t>
      </w:r>
      <w:r>
        <w:rPr>
          <w:rFonts w:hint="eastAsia" w:ascii="宋体" w:hAnsi="宋体" w:eastAsia="宋体"/>
          <w:szCs w:val="21"/>
        </w:rPr>
        <w:t>以下为正文-</w:t>
      </w:r>
      <w:r>
        <w:rPr>
          <w:rFonts w:ascii="宋体" w:hAnsi="宋体" w:eastAsia="宋体"/>
          <w:szCs w:val="21"/>
        </w:rPr>
        <w:t>----------------------------------)</w:t>
      </w:r>
    </w:p>
    <w:p w14:paraId="3F5AE353">
      <w:pPr>
        <w:pStyle w:val="2"/>
        <w:numPr>
          <w:ilvl w:val="0"/>
          <w:numId w:val="2"/>
        </w:numPr>
        <w:bidi w:val="0"/>
        <w:ind w:left="0" w:leftChars="0" w:firstLine="420" w:firstLineChars="0"/>
        <w:rPr>
          <w:rFonts w:hint="eastAsia"/>
        </w:rPr>
      </w:pPr>
      <w:permStart w:id="10" w:edGrp="everyone"/>
      <w:r>
        <w:rPr>
          <w:rFonts w:hint="eastAsia"/>
        </w:rPr>
        <w:t>实验简介</w:t>
      </w:r>
    </w:p>
    <w:p w14:paraId="17C72EE8">
      <w:pPr>
        <w:bidi w:val="0"/>
        <w:rPr>
          <w:rFonts w:hint="default"/>
          <w:lang w:val="en-US" w:eastAsia="zh-CN"/>
        </w:rPr>
      </w:pPr>
      <w:r>
        <w:rPr>
          <w:rFonts w:hint="default"/>
          <w:lang w:val="en-US" w:eastAsia="zh-CN"/>
        </w:rPr>
        <w:t>1. 实验背景</w:t>
      </w:r>
    </w:p>
    <w:p w14:paraId="007BA594">
      <w:pPr>
        <w:bidi w:val="0"/>
        <w:rPr>
          <w:rFonts w:hint="default"/>
          <w:lang w:val="en-US" w:eastAsia="zh-CN"/>
        </w:rPr>
      </w:pPr>
      <w:r>
        <w:rPr>
          <w:rFonts w:hint="default"/>
          <w:lang w:val="en-US" w:eastAsia="zh-CN"/>
        </w:rPr>
        <w:t>霍尔效应是1879年由美国霍普金斯大学研究生霍尔在导师罗兰教授指导下发现的物理现象。当电流垂直于磁场通过导体或半导体时，会在垂直于电流和磁场的方向上产生电势差，即霍尔电压</w:t>
      </w:r>
      <w:r>
        <w:rPr>
          <w:rFonts w:hint="eastAsia"/>
          <w:lang w:val="en-US" w:eastAsia="zh-CN"/>
        </w:rPr>
        <w:t>UH</w:t>
      </w:r>
      <w:r>
        <w:rPr>
          <w:rFonts w:hint="default"/>
          <w:lang w:val="en-US" w:eastAsia="zh-CN"/>
        </w:rPr>
        <w:t>。半导体材料的霍尔效应比金属显著得多，因此霍尔元件广泛应用于半导体材料性质的研究和磁场测量中。</w:t>
      </w:r>
    </w:p>
    <w:p w14:paraId="26B45305">
      <w:pPr>
        <w:bidi w:val="0"/>
        <w:rPr>
          <w:rFonts w:hint="default"/>
          <w:lang w:val="en-US" w:eastAsia="zh-CN"/>
        </w:rPr>
      </w:pPr>
      <w:r>
        <w:rPr>
          <w:rFonts w:hint="default"/>
          <w:lang w:val="en-US" w:eastAsia="zh-CN"/>
        </w:rPr>
        <w:t>2. 实验原理</w:t>
      </w:r>
    </w:p>
    <w:p w14:paraId="5F612966">
      <w:pPr>
        <w:bidi w:val="0"/>
        <w:rPr>
          <w:rFonts w:hint="default"/>
          <w:lang w:val="en-US" w:eastAsia="zh-CN"/>
        </w:rPr>
      </w:pPr>
      <w:r>
        <w:rPr>
          <w:rFonts w:hint="default"/>
          <w:lang w:val="en-US" w:eastAsia="zh-CN"/>
        </w:rPr>
        <w:t>霍尔电压公式：</w:t>
      </w:r>
    </w:p>
    <w:p w14:paraId="4BA00B5A">
      <w:pPr>
        <w:bidi w:val="0"/>
        <w:rPr>
          <w:rFonts w:hint="default"/>
          <w:lang w:val="en-US" w:eastAsia="zh-CN"/>
        </w:rPr>
      </w:pPr>
      <m:oMathPara>
        <m:oMath>
          <m:sSub>
            <m:sSubPr>
              <m:ctrlPr>
                <w:rPr>
                  <w:rFonts w:hint="default" w:ascii="Cambria Math" w:hAnsi="Cambria Math"/>
                  <w:lang w:val="en-US" w:eastAsia="zh-CN"/>
                </w:rPr>
              </m:ctrlPr>
            </m:sSubPr>
            <m:e>
              <m:r>
                <m:rPr>
                  <m:sty m:val="p"/>
                </m:rPr>
                <w:rPr>
                  <w:rFonts w:hint="default" w:ascii="Cambria Math" w:hAnsi="Cambria Math"/>
                  <w:lang w:val="en-US" w:eastAsia="zh-CN"/>
                </w:rPr>
                <m:t>U</m:t>
              </m:r>
              <m:ctrlPr>
                <w:rPr>
                  <w:rFonts w:hint="default" w:ascii="Cambria Math" w:hAnsi="Cambria Math"/>
                  <w:lang w:val="en-US" w:eastAsia="zh-CN"/>
                </w:rPr>
              </m:ctrlPr>
            </m:e>
            <m:sub>
              <m:r>
                <m:rPr>
                  <m:sty m:val="p"/>
                </m:rPr>
                <w:rPr>
                  <w:rFonts w:hint="default" w:ascii="Cambria Math" w:hAnsi="Cambria Math"/>
                  <w:lang w:val="en-US" w:eastAsia="zh-CN"/>
                </w:rPr>
                <m:t>H</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K</m:t>
              </m:r>
              <m:ctrlPr>
                <w:rPr>
                  <w:rFonts w:hint="default" w:ascii="Cambria Math" w:hAnsi="Cambria Math"/>
                  <w:lang w:val="en-US" w:eastAsia="zh-CN"/>
                </w:rPr>
              </m:ctrlPr>
            </m:e>
            <m:sub>
              <m:r>
                <m:rPr>
                  <m:sty m:val="p"/>
                </m:rPr>
                <w:rPr>
                  <w:rFonts w:hint="default" w:ascii="Cambria Math" w:hAnsi="Cambria Math"/>
                  <w:lang w:val="en-US" w:eastAsia="zh-CN"/>
                </w:rPr>
                <m:t>H</m:t>
              </m:r>
              <m:ctrlPr>
                <w:rPr>
                  <w:rFonts w:hint="default" w:ascii="Cambria Math" w:hAnsi="Cambria Math"/>
                  <w:lang w:val="en-US" w:eastAsia="zh-CN"/>
                </w:rPr>
              </m:ctrlPr>
            </m:sub>
          </m:sSub>
          <m:r>
            <m:rPr>
              <m:sty m:val="p"/>
            </m:rPr>
            <w:rPr>
              <w:rFonts w:hint="default" w:ascii="Cambria Math" w:hAnsi="Cambria Math"/>
              <w:lang w:val="en-US" w:eastAsia="zh-CN"/>
            </w:rPr>
            <m:t>∙I</m:t>
          </m:r>
          <m:r>
            <m:rPr>
              <m:sty m:val="p"/>
            </m:rPr>
            <w:rPr>
              <w:rFonts w:ascii="Cambria Math" w:hAnsi="Cambria Math"/>
              <w:lang w:val="en-US"/>
            </w:rPr>
            <m:t>∙</m:t>
          </m:r>
          <m:r>
            <m:rPr>
              <m:sty m:val="p"/>
            </m:rPr>
            <w:rPr>
              <w:rFonts w:hint="default" w:ascii="Cambria Math" w:hAnsi="Cambria Math"/>
              <w:lang w:val="en-US" w:eastAsia="zh-CN"/>
            </w:rPr>
            <m:t>B</m:t>
          </m:r>
        </m:oMath>
      </m:oMathPara>
    </w:p>
    <w:p w14:paraId="31441889">
      <w:pPr>
        <w:bidi w:val="0"/>
        <w:rPr>
          <w:rFonts w:hint="default"/>
          <w:lang w:val="en-US" w:eastAsia="zh-CN"/>
        </w:rPr>
      </w:pPr>
      <w:r>
        <w:rPr>
          <w:rFonts w:hint="default"/>
          <w:lang w:val="en-US" w:eastAsia="zh-CN"/>
        </w:rPr>
        <w:t>其中</w:t>
      </w:r>
      <w:r>
        <w:rPr>
          <w:rFonts w:hint="eastAsia"/>
          <w:lang w:val="en-US" w:eastAsia="zh-CN"/>
        </w:rPr>
        <w:t>KH</w:t>
      </w:r>
      <w:r>
        <w:rPr>
          <w:rFonts w:hint="default"/>
          <w:lang w:val="en-US" w:eastAsia="zh-CN"/>
        </w:rPr>
        <w:t>为霍尔元件的灵敏度。</w:t>
      </w:r>
    </w:p>
    <w:p w14:paraId="6F5D7AEC">
      <w:pPr>
        <w:bidi w:val="0"/>
        <w:rPr>
          <w:rFonts w:hint="default"/>
          <w:lang w:val="en-US" w:eastAsia="zh-CN"/>
        </w:rPr>
      </w:pPr>
      <w:r>
        <w:rPr>
          <w:rFonts w:hint="default"/>
          <w:lang w:val="en-US" w:eastAsia="zh-CN"/>
        </w:rPr>
        <w:t>进一步推导可得：</w:t>
      </w:r>
    </w:p>
    <w:p w14:paraId="31CE8714">
      <w:pPr>
        <w:bidi w:val="0"/>
        <w:rPr>
          <w:rFonts w:hint="default"/>
          <w:lang w:val="en-US" w:eastAsia="zh-CN"/>
        </w:rPr>
      </w:pPr>
      <m:oMathPara>
        <m:oMath>
          <m:sSub>
            <m:sSubPr>
              <m:ctrlPr>
                <w:rPr>
                  <w:rFonts w:hint="default" w:ascii="Cambria Math" w:hAnsi="Cambria Math"/>
                  <w:lang w:val="en-US" w:eastAsia="zh-CN"/>
                </w:rPr>
              </m:ctrlPr>
            </m:sSubPr>
            <m:e>
              <m:r>
                <m:rPr>
                  <m:sty m:val="p"/>
                </m:rPr>
                <w:rPr>
                  <w:rFonts w:hint="default" w:ascii="Cambria Math" w:hAnsi="Cambria Math"/>
                  <w:lang w:val="en-US" w:eastAsia="zh-CN"/>
                </w:rPr>
                <m:t>U</m:t>
              </m:r>
              <m:ctrlPr>
                <w:rPr>
                  <w:rFonts w:hint="default" w:ascii="Cambria Math" w:hAnsi="Cambria Math"/>
                  <w:lang w:val="en-US" w:eastAsia="zh-CN"/>
                </w:rPr>
              </m:ctrlPr>
            </m:e>
            <m:sub>
              <m:r>
                <m:rPr>
                  <m:sty m:val="p"/>
                </m:rPr>
                <w:rPr>
                  <w:rFonts w:hint="default" w:ascii="Cambria Math" w:hAnsi="Cambria Math"/>
                  <w:lang w:val="en-US" w:eastAsia="zh-CN"/>
                </w:rPr>
                <m:t>H</m:t>
              </m:r>
              <m:ctrlPr>
                <w:rPr>
                  <w:rFonts w:hint="default" w:ascii="Cambria Math" w:hAnsi="Cambria Math"/>
                  <w:lang w:val="en-US" w:eastAsia="zh-CN"/>
                </w:rPr>
              </m:ctrlPr>
            </m:sub>
          </m:sSub>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IB</m:t>
              </m:r>
              <m:ctrlPr>
                <w:rPr>
                  <w:rFonts w:hint="default" w:ascii="Cambria Math" w:hAnsi="Cambria Math"/>
                  <w:lang w:val="en-US" w:eastAsia="zh-CN"/>
                </w:rPr>
              </m:ctrlPr>
            </m:num>
            <m:den>
              <m:r>
                <m:rPr>
                  <m:sty m:val="p"/>
                </m:rPr>
                <w:rPr>
                  <w:rFonts w:hint="default" w:ascii="Cambria Math" w:hAnsi="Cambria Math"/>
                  <w:lang w:val="en-US" w:eastAsia="zh-CN"/>
                </w:rPr>
                <m:t>nqd</m:t>
              </m:r>
              <m:ctrlPr>
                <w:rPr>
                  <w:rFonts w:hint="default" w:ascii="Cambria Math" w:hAnsi="Cambria Math"/>
                  <w:lang w:val="en-US" w:eastAsia="zh-CN"/>
                </w:rPr>
              </m:ctrlPr>
            </m:den>
          </m:f>
        </m:oMath>
      </m:oMathPara>
    </w:p>
    <w:p w14:paraId="3C45B5A9">
      <w:pPr>
        <w:bidi w:val="0"/>
        <w:rPr>
          <w:rFonts w:hint="default"/>
          <w:lang w:val="en-US" w:eastAsia="zh-CN"/>
        </w:rPr>
      </w:pPr>
      <w:r>
        <w:rPr>
          <w:rFonts w:hint="default"/>
          <w:lang w:val="en-US" w:eastAsia="zh-CN"/>
        </w:rPr>
        <w:t>其中n为载流子浓度，q为载流子电荷量，d为霍尔片厚度。</w:t>
      </w:r>
    </w:p>
    <w:p w14:paraId="0AA47794">
      <w:pPr>
        <w:bidi w:val="0"/>
        <w:rPr>
          <w:rFonts w:hint="default"/>
          <w:lang w:val="en-US" w:eastAsia="zh-CN"/>
        </w:rPr>
      </w:pPr>
      <w:r>
        <w:rPr>
          <w:rFonts w:hint="default"/>
          <w:lang w:val="en-US" w:eastAsia="zh-CN"/>
        </w:rPr>
        <w:t>判断载流子类型：</w:t>
      </w:r>
    </w:p>
    <w:p w14:paraId="174C829A">
      <w:pPr>
        <w:bidi w:val="0"/>
        <w:rPr>
          <w:rFonts w:hint="default"/>
          <w:lang w:val="en-US" w:eastAsia="zh-CN"/>
        </w:rPr>
      </w:pPr>
      <w:r>
        <w:rPr>
          <w:rFonts w:hint="default"/>
          <w:lang w:val="en-US" w:eastAsia="zh-CN"/>
        </w:rPr>
        <w:t>根据霍尔电压</w:t>
      </w:r>
      <w:r>
        <w:rPr>
          <w:rFonts w:hint="eastAsia"/>
          <w:lang w:val="en-US" w:eastAsia="zh-CN"/>
        </w:rPr>
        <w:t>UH</w:t>
      </w:r>
      <w:r>
        <w:rPr>
          <w:rFonts w:hint="default"/>
          <w:lang w:val="en-US" w:eastAsia="zh-CN"/>
        </w:rPr>
        <w:t>的正负可判断半导体是 n 型还是 p 型</w:t>
      </w:r>
      <w:r>
        <w:rPr>
          <w:rFonts w:hint="eastAsia"/>
          <w:lang w:val="en-US" w:eastAsia="zh-CN"/>
        </w:rPr>
        <w:t>。</w:t>
      </w:r>
    </w:p>
    <w:p w14:paraId="1AB59BCE">
      <w:pPr>
        <w:bidi w:val="0"/>
        <w:rPr>
          <w:rFonts w:hint="default"/>
          <w:lang w:val="en-US" w:eastAsia="zh-CN"/>
        </w:rPr>
      </w:pPr>
      <w:r>
        <w:rPr>
          <w:rFonts w:hint="default"/>
          <w:lang w:val="en-US" w:eastAsia="zh-CN"/>
        </w:rPr>
        <w:t>霍尔系数与载流子浓度：</w:t>
      </w:r>
    </w:p>
    <w:p w14:paraId="5366CEEB">
      <w:pPr>
        <w:bidi w:val="0"/>
        <w:rPr>
          <w:rFonts w:hint="default"/>
          <w:lang w:val="en-US" w:eastAsia="zh-CN"/>
        </w:rPr>
      </w:pPr>
      <m:oMathPara>
        <m:oMath>
          <m:sSub>
            <m:sSubPr>
              <m:ctrlPr>
                <w:rPr>
                  <w:rFonts w:ascii="Cambria Math" w:hAnsi="Cambria Math"/>
                  <w:lang w:val="en-US"/>
                </w:rPr>
              </m:ctrlPr>
            </m:sSubPr>
            <m:e>
              <m:r>
                <m:rPr>
                  <m:sty m:val="p"/>
                </m:rPr>
                <w:rPr>
                  <w:rFonts w:hint="default" w:ascii="Cambria Math" w:hAnsi="Cambria Math"/>
                  <w:lang w:val="en-US" w:eastAsia="zh-CN"/>
                </w:rPr>
                <m:t>R</m:t>
              </m:r>
              <m:ctrlPr>
                <w:rPr>
                  <w:rFonts w:ascii="Cambria Math" w:hAnsi="Cambria Math"/>
                  <w:lang w:val="en-US"/>
                </w:rPr>
              </m:ctrlPr>
            </m:e>
            <m:sub>
              <m:r>
                <m:rPr>
                  <m:sty m:val="p"/>
                </m:rPr>
                <w:rPr>
                  <w:rFonts w:hint="default" w:ascii="Cambria Math" w:hAnsi="Cambria Math"/>
                  <w:lang w:val="en-US" w:eastAsia="zh-CN"/>
                </w:rPr>
                <m:t>H</m:t>
              </m:r>
              <m:ctrlPr>
                <w:rPr>
                  <w:rFonts w:ascii="Cambria Math" w:hAnsi="Cambria Math"/>
                  <w:lang w:val="en-US"/>
                </w:rPr>
              </m:ctrlPr>
            </m:sub>
          </m:sSub>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nq</m:t>
              </m:r>
              <m:ctrlPr>
                <w:rPr>
                  <w:rFonts w:hint="default" w:ascii="Cambria Math" w:hAnsi="Cambria Math"/>
                  <w:lang w:val="en-US" w:eastAsia="zh-CN"/>
                </w:rPr>
              </m:ctrlPr>
            </m:den>
          </m:f>
          <m:r>
            <m:rPr>
              <m:sty m:val="p"/>
            </m:rPr>
            <w:rPr>
              <w:rFonts w:hint="eastAsia" w:ascii="Cambria Math" w:hAnsi="Cambria Math"/>
              <w:lang w:val="en-US" w:eastAsia="zh-CN"/>
            </w:rPr>
            <m:t>，</m:t>
          </m:r>
          <m:r>
            <m:rPr>
              <m:sty m:val="p"/>
            </m:rPr>
            <w:rPr>
              <w:rFonts w:hint="default" w:ascii="Cambria Math" w:hAnsi="Cambria Math"/>
              <w:lang w:val="en-US" w:eastAsia="zh-CN"/>
            </w:rPr>
            <m:t>n=</m:t>
          </m:r>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H</m:t>
                  </m:r>
                  <m:ctrlPr>
                    <w:rPr>
                      <w:rFonts w:hint="default" w:ascii="Cambria Math" w:hAnsi="Cambria Math"/>
                      <w:lang w:val="en-US" w:eastAsia="zh-CN"/>
                    </w:rPr>
                  </m:ctrlPr>
                </m:sub>
              </m:sSub>
              <m:r>
                <m:rPr>
                  <m:sty m:val="p"/>
                </m:rPr>
                <w:rPr>
                  <w:rFonts w:ascii="Cambria Math" w:hAnsi="Cambria Math"/>
                  <w:lang w:val="en-US"/>
                </w:rPr>
                <m:t>∙</m:t>
              </m:r>
              <m:r>
                <m:rPr>
                  <m:sty m:val="p"/>
                </m:rPr>
                <w:rPr>
                  <w:rFonts w:hint="default" w:ascii="Cambria Math" w:hAnsi="Cambria Math"/>
                  <w:lang w:val="en-US" w:eastAsia="zh-CN"/>
                </w:rPr>
                <m:t>q</m:t>
              </m:r>
              <m:ctrlPr>
                <w:rPr>
                  <w:rFonts w:hint="default" w:ascii="Cambria Math" w:hAnsi="Cambria Math"/>
                  <w:lang w:val="en-US" w:eastAsia="zh-CN"/>
                </w:rPr>
              </m:ctrlPr>
            </m:den>
          </m:f>
        </m:oMath>
      </m:oMathPara>
    </w:p>
    <w:p w14:paraId="31F5BA9F">
      <w:pPr>
        <w:bidi w:val="0"/>
        <w:rPr>
          <w:rFonts w:hint="default"/>
          <w:lang w:val="en-US" w:eastAsia="zh-CN"/>
        </w:rPr>
      </w:pPr>
      <w:r>
        <w:rPr>
          <w:rFonts w:hint="default"/>
          <w:lang w:val="en-US" w:eastAsia="zh-CN"/>
        </w:rPr>
        <w:t>载流子迁移率：</w:t>
      </w:r>
    </w:p>
    <w:p w14:paraId="57E89C3A">
      <w:pPr>
        <w:bidi w:val="0"/>
        <w:rPr>
          <w:rFonts w:hint="default"/>
          <w:lang w:val="en-US" w:eastAsia="zh-CN"/>
        </w:rPr>
      </w:pPr>
      <m:oMathPara>
        <m:oMath>
          <m:r>
            <m:rPr>
              <m:sty m:val="p"/>
            </m:rPr>
            <w:rPr>
              <w:rFonts w:hint="default" w:ascii="Cambria Math" w:hAnsi="Cambria Math"/>
              <w:lang w:val="en-US"/>
            </w:rPr>
            <m:t>σ</m:t>
          </m:r>
          <m:r>
            <m:rPr>
              <m:sty m:val="p"/>
            </m:rPr>
            <w:rPr>
              <w:rFonts w:hint="default" w:ascii="Cambria Math" w:hAnsi="Cambria Math"/>
              <w:lang w:val="en-US" w:eastAsia="zh-CN"/>
            </w:rPr>
            <m:t>=n</m:t>
          </m:r>
          <m:r>
            <m:rPr>
              <m:sty m:val="p"/>
            </m:rPr>
            <w:rPr>
              <w:rFonts w:ascii="Cambria Math" w:hAnsi="Cambria Math"/>
              <w:lang w:val="en-US"/>
            </w:rPr>
            <m:t>∙</m:t>
          </m:r>
          <m:r>
            <m:rPr>
              <m:sty m:val="p"/>
            </m:rPr>
            <w:rPr>
              <w:rFonts w:hint="default" w:ascii="Cambria Math" w:hAnsi="Cambria Math"/>
              <w:lang w:val="en-US" w:eastAsia="zh-CN"/>
            </w:rPr>
            <m:t>e</m:t>
          </m:r>
          <m:r>
            <m:rPr>
              <m:sty m:val="p"/>
            </m:rPr>
            <w:rPr>
              <w:rFonts w:ascii="Cambria Math" w:hAnsi="Cambria Math"/>
              <w:lang w:val="en-US"/>
            </w:rPr>
            <m:t>∙</m:t>
          </m:r>
          <m:r>
            <m:rPr>
              <m:sty m:val="p"/>
            </m:rPr>
            <w:rPr>
              <w:rFonts w:hint="default" w:ascii="Cambria Math" w:hAnsi="Cambria Math"/>
              <w:lang w:val="en-US" w:eastAsia="zh-CN"/>
            </w:rPr>
            <m:t>μ</m:t>
          </m:r>
          <m:r>
            <m:rPr>
              <m:sty m:val="p"/>
            </m:rPr>
            <w:rPr>
              <w:rFonts w:hint="eastAsia" w:ascii="Cambria Math" w:hAnsi="Cambria Math"/>
              <w:lang w:val="en-US" w:eastAsia="zh-CN"/>
            </w:rPr>
            <m:t>，</m:t>
          </m:r>
          <m:r>
            <m:rPr>
              <m:sty m:val="p"/>
            </m:rPr>
            <w:rPr>
              <w:rFonts w:hint="default" w:ascii="Cambria Math" w:hAnsi="Cambria Math"/>
              <w:lang w:val="en-US" w:eastAsia="zh-CN"/>
            </w:rPr>
            <m:t>μ=</m:t>
          </m:r>
          <m:f>
            <m:fPr>
              <m:ctrlPr>
                <w:rPr>
                  <w:rFonts w:hint="default" w:ascii="Cambria Math" w:hAnsi="Cambria Math"/>
                  <w:lang w:val="en-US" w:eastAsia="zh-CN"/>
                </w:rPr>
              </m:ctrlPr>
            </m:fPr>
            <m:num>
              <m:r>
                <m:rPr>
                  <m:sty m:val="p"/>
                </m:rPr>
                <w:rPr>
                  <w:rFonts w:hint="default" w:ascii="Cambria Math" w:hAnsi="Cambria Math"/>
                  <w:lang w:val="en-US"/>
                </w:rPr>
                <m:t>σ</m:t>
              </m:r>
              <m:ctrlPr>
                <w:rPr>
                  <w:rFonts w:hint="default" w:ascii="Cambria Math" w:hAnsi="Cambria Math"/>
                  <w:lang w:val="en-US" w:eastAsia="zh-CN"/>
                </w:rPr>
              </m:ctrlPr>
            </m:num>
            <m:den>
              <m:r>
                <m:rPr>
                  <m:sty m:val="p"/>
                </m:rPr>
                <w:rPr>
                  <w:rFonts w:hint="default" w:ascii="Cambria Math" w:hAnsi="Cambria Math"/>
                  <w:lang w:val="en-US" w:eastAsia="zh-CN"/>
                </w:rPr>
                <m:t>n</m:t>
              </m:r>
              <m:r>
                <m:rPr>
                  <m:sty m:val="p"/>
                </m:rPr>
                <w:rPr>
                  <w:rFonts w:ascii="Cambria Math" w:hAnsi="Cambria Math"/>
                  <w:lang w:val="en-US"/>
                </w:rPr>
                <m:t>∙</m:t>
              </m:r>
              <m:r>
                <m:rPr>
                  <m:sty m:val="p"/>
                </m:rPr>
                <w:rPr>
                  <w:rFonts w:hint="default" w:ascii="Cambria Math" w:hAnsi="Cambria Math"/>
                  <w:lang w:val="en-US" w:eastAsia="zh-CN"/>
                </w:rPr>
                <m:t>e</m:t>
              </m:r>
              <m:ctrlPr>
                <w:rPr>
                  <w:rFonts w:hint="default" w:ascii="Cambria Math" w:hAnsi="Cambria Math"/>
                  <w:lang w:val="en-US" w:eastAsia="zh-CN"/>
                </w:rPr>
              </m:ctrlPr>
            </m:den>
          </m:f>
        </m:oMath>
      </m:oMathPara>
    </w:p>
    <w:p w14:paraId="635D7246">
      <w:pPr>
        <w:bidi w:val="0"/>
        <w:rPr>
          <w:rFonts w:hint="eastAsia"/>
          <w:lang w:val="en-US" w:eastAsia="zh-CN"/>
        </w:rPr>
      </w:pPr>
      <w:r>
        <w:rPr>
          <w:rFonts w:hint="default"/>
          <w:lang w:val="en-US" w:eastAsia="zh-CN"/>
        </w:rPr>
        <w:t>其中σ为电导率，可通过测量</w:t>
      </w:r>
      <w:r>
        <w:rPr>
          <w:rFonts w:hint="eastAsia"/>
          <w:lang w:val="en-US" w:eastAsia="zh-CN"/>
        </w:rPr>
        <w:t>UAC</w:t>
      </w:r>
      <w:r>
        <w:rPr>
          <w:rFonts w:hint="default"/>
          <w:lang w:val="en-US" w:eastAsia="zh-CN"/>
        </w:rPr>
        <w:t>计算得到</w:t>
      </w:r>
      <w:r>
        <w:rPr>
          <w:rFonts w:hint="eastAsia"/>
          <w:lang w:val="en-US" w:eastAsia="zh-CN"/>
        </w:rPr>
        <w:t>。</w:t>
      </w:r>
    </w:p>
    <w:p w14:paraId="524B98B0">
      <w:pPr>
        <w:bidi w:val="0"/>
        <w:rPr>
          <w:rFonts w:hint="default"/>
          <w:lang w:val="en-US" w:eastAsia="zh-CN"/>
        </w:rPr>
      </w:pPr>
      <w:r>
        <w:rPr>
          <w:rFonts w:hint="default"/>
          <w:lang w:val="en-US" w:eastAsia="zh-CN"/>
        </w:rPr>
        <w:t>3. 实验方法</w:t>
      </w:r>
    </w:p>
    <w:p w14:paraId="048EDD58">
      <w:pPr>
        <w:bidi w:val="0"/>
        <w:rPr>
          <w:rFonts w:hint="default"/>
          <w:lang w:val="en-US" w:eastAsia="zh-CN"/>
        </w:rPr>
      </w:pPr>
      <w:r>
        <w:rPr>
          <w:rFonts w:hint="default"/>
          <w:lang w:val="en-US" w:eastAsia="zh-CN"/>
        </w:rPr>
        <w:t>对称测量法：</w:t>
      </w:r>
    </w:p>
    <w:p w14:paraId="4707BD81">
      <w:pPr>
        <w:bidi w:val="0"/>
        <w:rPr>
          <w:rFonts w:hint="default"/>
          <w:lang w:val="en-US" w:eastAsia="zh-CN"/>
        </w:rPr>
      </w:pPr>
      <w:r>
        <w:rPr>
          <w:rFonts w:hint="default"/>
          <w:lang w:val="en-US" w:eastAsia="zh-CN"/>
        </w:rPr>
        <w:t>通过改变电流和磁场方向，测量四组电压</w:t>
      </w:r>
      <w:r>
        <w:rPr>
          <w:rFonts w:hint="eastAsia"/>
          <w:lang w:val="en-US" w:eastAsia="zh-CN"/>
        </w:rPr>
        <w:t>U1~U4</w:t>
      </w:r>
      <w:r>
        <w:rPr>
          <w:rFonts w:hint="default"/>
          <w:lang w:val="en-US" w:eastAsia="zh-CN"/>
        </w:rPr>
        <w:t>，</w:t>
      </w:r>
      <w:r>
        <w:rPr>
          <w:rFonts w:hint="eastAsia"/>
          <w:lang w:val="en-US" w:eastAsia="zh-CN"/>
        </w:rPr>
        <w:t>用</w:t>
      </w:r>
      <w:r>
        <w:rPr>
          <w:rFonts w:hint="default"/>
          <w:lang w:val="en-US" w:eastAsia="zh-CN"/>
        </w:rPr>
        <w:t>下式消除不等位电势差和部分热磁副效应：</w:t>
      </w:r>
    </w:p>
    <w:p w14:paraId="1B9C0D7F">
      <w:pPr>
        <w:bidi w:val="0"/>
        <w:rPr>
          <w:rFonts w:hint="default"/>
          <w:lang w:val="en-US" w:eastAsia="zh-CN"/>
        </w:rPr>
      </w:pPr>
      <m:oMathPara>
        <m:oMath>
          <m:sSub>
            <m:sSubPr>
              <m:ctrlPr>
                <w:rPr>
                  <w:rFonts w:ascii="Cambria Math" w:hAnsi="Cambria Math"/>
                  <w:lang w:val="en-US"/>
                </w:rPr>
              </m:ctrlPr>
            </m:sSubPr>
            <m:e>
              <m:r>
                <m:rPr>
                  <m:sty m:val="p"/>
                </m:rPr>
                <w:rPr>
                  <w:rFonts w:hint="default" w:ascii="Cambria Math" w:hAnsi="Cambria Math"/>
                  <w:lang w:val="en-US" w:eastAsia="zh-CN"/>
                </w:rPr>
                <m:t>U</m:t>
              </m:r>
              <m:ctrlPr>
                <w:rPr>
                  <w:rFonts w:ascii="Cambria Math" w:hAnsi="Cambria Math"/>
                  <w:lang w:val="en-US"/>
                </w:rPr>
              </m:ctrlPr>
            </m:e>
            <m:sub>
              <m:r>
                <m:rPr>
                  <m:sty m:val="p"/>
                </m:rPr>
                <w:rPr>
                  <w:rFonts w:hint="default" w:ascii="Cambria Math" w:hAnsi="Cambria Math"/>
                  <w:lang w:val="en-US" w:eastAsia="zh-CN"/>
                </w:rPr>
                <m:t>H</m:t>
              </m:r>
              <m:ctrlPr>
                <w:rPr>
                  <w:rFonts w:ascii="Cambria Math" w:hAnsi="Cambria Math"/>
                  <w:lang w:val="en-US"/>
                </w:rPr>
              </m:ctrlPr>
            </m:sub>
          </m:sSub>
          <m:r>
            <m:rPr>
              <m:sty m:val="p"/>
            </m:rPr>
            <w:rPr>
              <w:rFonts w:hint="default" w:ascii="Cambria Math" w:hAnsi="Cambria Math"/>
              <w:lang w:val="en-US"/>
            </w:rPr>
            <m:t>≈</m:t>
          </m:r>
          <m:f>
            <m:fPr>
              <m:ctrlPr>
                <w:rPr>
                  <w:rFonts w:hint="default" w:ascii="Cambria Math" w:hAnsi="Cambria Math"/>
                  <w:lang w:val="en-US"/>
                </w:rPr>
              </m:ctrlPr>
            </m:fPr>
            <m:num>
              <m:sSub>
                <m:sSubPr>
                  <m:ctrlPr>
                    <w:rPr>
                      <w:rFonts w:hint="default" w:ascii="Cambria Math" w:hAnsi="Cambria Math"/>
                      <w:lang w:val="en-US"/>
                    </w:rPr>
                  </m:ctrlPr>
                </m:sSubPr>
                <m:e>
                  <m:r>
                    <m:rPr>
                      <m:sty m:val="p"/>
                    </m:rPr>
                    <w:rPr>
                      <w:rFonts w:hint="default" w:ascii="Cambria Math" w:hAnsi="Cambria Math"/>
                      <w:lang w:val="en-US" w:eastAsia="zh-CN"/>
                    </w:rPr>
                    <m:t>U</m:t>
                  </m:r>
                  <m:ctrlPr>
                    <w:rPr>
                      <w:rFonts w:hint="default" w:ascii="Cambria Math" w:hAnsi="Cambria Math"/>
                      <w:lang w:val="en-US"/>
                    </w:rPr>
                  </m:ctrlPr>
                </m:e>
                <m:sub>
                  <m:r>
                    <m:rPr>
                      <m:sty m:val="p"/>
                    </m:rPr>
                    <w:rPr>
                      <w:rFonts w:hint="default" w:ascii="Cambria Math" w:hAnsi="Cambria Math"/>
                      <w:lang w:val="en-US" w:eastAsia="zh-CN"/>
                    </w:rPr>
                    <m:t>1</m:t>
                  </m:r>
                  <m:ctrlPr>
                    <w:rPr>
                      <w:rFonts w:hint="default" w:ascii="Cambria Math" w:hAnsi="Cambria Math"/>
                      <w:lang w:val="en-US"/>
                    </w:rPr>
                  </m:ctrlPr>
                </m:sub>
              </m:sSub>
              <m:r>
                <m:rPr>
                  <m:sty m:val="p"/>
                </m:rPr>
                <w:rPr>
                  <w:rFonts w:hint="default" w:ascii="Cambria Math" w:hAnsi="Cambria Math"/>
                  <w:lang w:val="en-US" w:eastAsia="zh-CN"/>
                </w:rPr>
                <m:t>−</m:t>
              </m:r>
              <m:sSub>
                <m:sSubPr>
                  <m:ctrlPr>
                    <w:rPr>
                      <w:rFonts w:hint="default" w:ascii="Cambria Math" w:hAnsi="Cambria Math"/>
                      <w:lang w:val="en-US"/>
                    </w:rPr>
                  </m:ctrlPr>
                </m:sSubPr>
                <m:e>
                  <m:r>
                    <m:rPr>
                      <m:sty m:val="p"/>
                    </m:rPr>
                    <w:rPr>
                      <w:rFonts w:hint="default" w:ascii="Cambria Math" w:hAnsi="Cambria Math"/>
                      <w:lang w:val="en-US" w:eastAsia="zh-CN"/>
                    </w:rPr>
                    <m:t>U</m:t>
                  </m:r>
                  <m:ctrlPr>
                    <w:rPr>
                      <w:rFonts w:hint="default" w:ascii="Cambria Math" w:hAnsi="Cambria Math"/>
                      <w:lang w:val="en-US"/>
                    </w:rPr>
                  </m:ctrlPr>
                </m:e>
                <m:sub>
                  <m:r>
                    <m:rPr>
                      <m:sty m:val="p"/>
                    </m:rPr>
                    <w:rPr>
                      <w:rFonts w:hint="default" w:ascii="Cambria Math" w:hAnsi="Cambria Math"/>
                      <w:lang w:val="en-US" w:eastAsia="zh-CN"/>
                    </w:rPr>
                    <m:t>2</m:t>
                  </m:r>
                  <m:ctrlPr>
                    <w:rPr>
                      <w:rFonts w:hint="default" w:ascii="Cambria Math" w:hAnsi="Cambria Math"/>
                      <w:lang w:val="en-US"/>
                    </w:rPr>
                  </m:ctrlPr>
                </m:sub>
              </m:sSub>
              <m:r>
                <m:rPr>
                  <m:sty m:val="p"/>
                </m:rPr>
                <w:rPr>
                  <w:rFonts w:hint="default" w:ascii="Cambria Math" w:hAnsi="Cambria Math"/>
                  <w:lang w:val="en-US" w:eastAsia="zh-CN"/>
                </w:rPr>
                <m:t>−</m:t>
              </m:r>
              <m:sSub>
                <m:sSubPr>
                  <m:ctrlPr>
                    <w:rPr>
                      <w:rFonts w:hint="default" w:ascii="Cambria Math" w:hAnsi="Cambria Math"/>
                      <w:lang w:val="en-US"/>
                    </w:rPr>
                  </m:ctrlPr>
                </m:sSubPr>
                <m:e>
                  <m:r>
                    <m:rPr>
                      <m:sty m:val="p"/>
                    </m:rPr>
                    <w:rPr>
                      <w:rFonts w:hint="default" w:ascii="Cambria Math" w:hAnsi="Cambria Math"/>
                      <w:lang w:val="en-US" w:eastAsia="zh-CN"/>
                    </w:rPr>
                    <m:t>U</m:t>
                  </m:r>
                  <m:ctrlPr>
                    <w:rPr>
                      <w:rFonts w:hint="default" w:ascii="Cambria Math" w:hAnsi="Cambria Math"/>
                      <w:lang w:val="en-US"/>
                    </w:rPr>
                  </m:ctrlPr>
                </m:e>
                <m:sub>
                  <m:r>
                    <m:rPr>
                      <m:sty m:val="p"/>
                    </m:rPr>
                    <w:rPr>
                      <w:rFonts w:hint="default" w:ascii="Cambria Math" w:hAnsi="Cambria Math"/>
                      <w:lang w:val="en-US" w:eastAsia="zh-CN"/>
                    </w:rPr>
                    <m:t>3</m:t>
                  </m:r>
                  <m:ctrlPr>
                    <w:rPr>
                      <w:rFonts w:hint="default" w:ascii="Cambria Math" w:hAnsi="Cambria Math"/>
                      <w:lang w:val="en-US"/>
                    </w:rPr>
                  </m:ctrlPr>
                </m:sub>
              </m:sSub>
              <m:r>
                <m:rPr>
                  <m:sty m:val="p"/>
                </m:rPr>
                <w:rPr>
                  <w:rFonts w:hint="default" w:ascii="Cambria Math" w:hAnsi="Cambria Math"/>
                  <w:lang w:val="en-US" w:eastAsia="zh-CN"/>
                </w:rPr>
                <m:t>+</m:t>
              </m:r>
              <m:sSub>
                <m:sSubPr>
                  <m:ctrlPr>
                    <w:rPr>
                      <w:rFonts w:hint="default" w:ascii="Cambria Math" w:hAnsi="Cambria Math"/>
                      <w:lang w:val="en-US"/>
                    </w:rPr>
                  </m:ctrlPr>
                </m:sSubPr>
                <m:e>
                  <m:r>
                    <m:rPr>
                      <m:sty m:val="p"/>
                    </m:rPr>
                    <w:rPr>
                      <w:rFonts w:hint="default" w:ascii="Cambria Math" w:hAnsi="Cambria Math"/>
                      <w:lang w:val="en-US" w:eastAsia="zh-CN"/>
                    </w:rPr>
                    <m:t>U</m:t>
                  </m:r>
                  <m:ctrlPr>
                    <w:rPr>
                      <w:rFonts w:hint="default" w:ascii="Cambria Math" w:hAnsi="Cambria Math"/>
                      <w:lang w:val="en-US"/>
                    </w:rPr>
                  </m:ctrlPr>
                </m:e>
                <m:sub>
                  <m:r>
                    <m:rPr>
                      <m:sty m:val="p"/>
                    </m:rPr>
                    <w:rPr>
                      <w:rFonts w:hint="default" w:ascii="Cambria Math" w:hAnsi="Cambria Math"/>
                      <w:lang w:val="en-US" w:eastAsia="zh-CN"/>
                    </w:rPr>
                    <m:t>4</m:t>
                  </m:r>
                  <m:ctrlPr>
                    <w:rPr>
                      <w:rFonts w:hint="default" w:ascii="Cambria Math" w:hAnsi="Cambria Math"/>
                      <w:lang w:val="en-US"/>
                    </w:rPr>
                  </m:ctrlPr>
                </m:sub>
              </m:sSub>
              <m:ctrlPr>
                <w:rPr>
                  <w:rFonts w:hint="default" w:ascii="Cambria Math" w:hAnsi="Cambria Math"/>
                  <w:lang w:val="en-US"/>
                </w:rPr>
              </m:ctrlPr>
            </m:num>
            <m:den>
              <m:r>
                <m:rPr>
                  <m:sty m:val="p"/>
                </m:rPr>
                <w:rPr>
                  <w:rFonts w:hint="default" w:ascii="Cambria Math" w:hAnsi="Cambria Math"/>
                  <w:lang w:val="en-US" w:eastAsia="zh-CN"/>
                </w:rPr>
                <m:t>4</m:t>
              </m:r>
              <m:ctrlPr>
                <w:rPr>
                  <w:rFonts w:hint="default" w:ascii="Cambria Math" w:hAnsi="Cambria Math"/>
                  <w:lang w:val="en-US"/>
                </w:rPr>
              </m:ctrlPr>
            </m:den>
          </m:f>
        </m:oMath>
      </m:oMathPara>
    </w:p>
    <w:p w14:paraId="3AC97C4C">
      <w:pPr>
        <w:bidi w:val="0"/>
        <w:rPr>
          <w:rFonts w:hint="default"/>
          <w:lang w:val="en-US" w:eastAsia="zh-CN"/>
        </w:rPr>
      </w:pPr>
      <w:r>
        <w:rPr>
          <w:rFonts w:hint="default"/>
          <w:lang w:val="en-US" w:eastAsia="zh-CN"/>
        </w:rPr>
        <w:t>测量电导率：</w:t>
      </w:r>
    </w:p>
    <w:p w14:paraId="6996A7EB">
      <w:pPr>
        <w:bidi w:val="0"/>
        <w:rPr>
          <w:rFonts w:hint="default"/>
          <w:lang w:val="en-US" w:eastAsia="zh-CN"/>
        </w:rPr>
      </w:pPr>
      <w:r>
        <w:rPr>
          <w:rFonts w:hint="default"/>
          <w:lang w:val="en-US" w:eastAsia="zh-CN"/>
        </w:rPr>
        <w:t>在零磁场下测量</w:t>
      </w:r>
      <w:r>
        <w:rPr>
          <w:rFonts w:hint="eastAsia"/>
          <w:lang w:val="en-US" w:eastAsia="zh-CN"/>
        </w:rPr>
        <w:t>UAC</w:t>
      </w:r>
      <w:r>
        <w:rPr>
          <w:rFonts w:hint="default"/>
          <w:lang w:val="en-US" w:eastAsia="zh-CN"/>
        </w:rPr>
        <w:t>，结合几何尺寸计算σ。</w:t>
      </w:r>
    </w:p>
    <w:p w14:paraId="7944AE1F">
      <w:pPr>
        <w:bidi w:val="0"/>
        <w:rPr>
          <w:rFonts w:hint="default"/>
          <w:lang w:val="en-US" w:eastAsia="zh-CN"/>
        </w:rPr>
      </w:pPr>
    </w:p>
    <w:p w14:paraId="32C4EA23">
      <w:pPr>
        <w:bidi w:val="0"/>
        <w:rPr>
          <w:rFonts w:hint="default"/>
          <w:lang w:val="en-US" w:eastAsia="zh-CN"/>
        </w:rPr>
      </w:pPr>
    </w:p>
    <w:p w14:paraId="6CB72C2E">
      <w:pPr>
        <w:pStyle w:val="2"/>
        <w:numPr>
          <w:ilvl w:val="0"/>
          <w:numId w:val="2"/>
        </w:numPr>
        <w:bidi w:val="0"/>
        <w:ind w:left="0" w:leftChars="0" w:firstLine="420" w:firstLineChars="0"/>
        <w:rPr>
          <w:rFonts w:hint="eastAsia"/>
          <w:lang w:val="en-US" w:eastAsia="zh-CN"/>
        </w:rPr>
      </w:pPr>
      <w:r>
        <w:rPr>
          <w:rFonts w:hint="eastAsia"/>
          <w:lang w:val="en-US" w:eastAsia="zh-CN"/>
        </w:rPr>
        <w:t>实验仪器</w:t>
      </w:r>
    </w:p>
    <w:p w14:paraId="575776B6">
      <w:pPr>
        <w:numPr>
          <w:ilvl w:val="0"/>
          <w:numId w:val="3"/>
        </w:numPr>
        <w:ind w:left="425" w:leftChars="0" w:hanging="425" w:firstLineChars="0"/>
        <w:rPr>
          <w:rFonts w:hint="default"/>
          <w:lang w:val="en-US" w:eastAsia="zh-CN"/>
        </w:rPr>
      </w:pPr>
      <w:r>
        <w:rPr>
          <w:rFonts w:hint="default"/>
          <w:lang w:val="en-US" w:eastAsia="zh-CN"/>
        </w:rPr>
        <w:t>电磁铁：产生磁场，励磁电流</w:t>
      </w:r>
      <w:r>
        <w:rPr>
          <w:rFonts w:hint="eastAsia"/>
          <w:lang w:val="en-US" w:eastAsia="zh-CN"/>
        </w:rPr>
        <w:t>I</w:t>
      </w:r>
      <w:r>
        <w:rPr>
          <w:rFonts w:hint="eastAsia"/>
          <w:vertAlign w:val="subscript"/>
          <w:lang w:val="en-US" w:eastAsia="zh-CN"/>
        </w:rPr>
        <w:t>M</w:t>
      </w:r>
      <w:r>
        <w:rPr>
          <w:rFonts w:hint="default"/>
          <w:lang w:val="en-US" w:eastAsia="zh-CN"/>
        </w:rPr>
        <w:t>由测试仪提供。</w:t>
      </w:r>
    </w:p>
    <w:p w14:paraId="5418283F">
      <w:pPr>
        <w:numPr>
          <w:ilvl w:val="0"/>
          <w:numId w:val="3"/>
        </w:numPr>
        <w:ind w:left="425" w:leftChars="0" w:hanging="425" w:firstLineChars="0"/>
        <w:rPr>
          <w:rFonts w:hint="default"/>
          <w:lang w:val="en-US" w:eastAsia="zh-CN"/>
        </w:rPr>
      </w:pPr>
      <w:r>
        <w:rPr>
          <w:rFonts w:hint="default"/>
          <w:lang w:val="en-US" w:eastAsia="zh-CN"/>
        </w:rPr>
        <w:t>霍尔片</w:t>
      </w:r>
      <w:r>
        <w:rPr>
          <w:rFonts w:hint="eastAsia"/>
          <w:lang w:val="en-US" w:eastAsia="zh-CN"/>
        </w:rPr>
        <w:t>：</w:t>
      </w:r>
      <w:r>
        <w:rPr>
          <w:rFonts w:hint="default"/>
          <w:lang w:val="en-US" w:eastAsia="zh-CN"/>
        </w:rPr>
        <w:t>p型和n型半导体片，尺寸为</w:t>
      </w:r>
      <w:r>
        <w:rPr>
          <w:rFonts w:hint="eastAsia"/>
          <w:lang w:val="en-US" w:eastAsia="zh-CN"/>
        </w:rPr>
        <w:t>b=4.00mm，d=0.30mm，电极间距l=2.00mm。</w:t>
      </w:r>
    </w:p>
    <w:p w14:paraId="3BD19FC8">
      <w:pPr>
        <w:numPr>
          <w:ilvl w:val="0"/>
          <w:numId w:val="3"/>
        </w:numPr>
        <w:ind w:left="425" w:leftChars="0" w:hanging="425" w:firstLineChars="0"/>
        <w:rPr>
          <w:rFonts w:hint="default"/>
          <w:lang w:val="en-US" w:eastAsia="zh-CN"/>
        </w:rPr>
      </w:pPr>
      <w:r>
        <w:rPr>
          <w:rFonts w:hint="default"/>
          <w:lang w:val="en-US" w:eastAsia="zh-CN"/>
        </w:rPr>
        <w:t>开关组：</w:t>
      </w:r>
    </w:p>
    <w:p w14:paraId="7438F2FF">
      <w:pPr>
        <w:numPr>
          <w:ilvl w:val="0"/>
          <w:numId w:val="4"/>
        </w:numPr>
        <w:ind w:left="845" w:leftChars="0" w:hanging="425" w:firstLineChars="0"/>
        <w:rPr>
          <w:rFonts w:hint="default"/>
          <w:lang w:val="en-US" w:eastAsia="zh-CN"/>
        </w:rPr>
      </w:pPr>
      <w:r>
        <w:rPr>
          <w:rFonts w:hint="default"/>
          <w:lang w:val="en-US" w:eastAsia="zh-CN"/>
        </w:rPr>
        <w:t>五刀双掷开关：选择接入电路的霍尔片。</w:t>
      </w:r>
    </w:p>
    <w:p w14:paraId="787024EA">
      <w:pPr>
        <w:numPr>
          <w:ilvl w:val="0"/>
          <w:numId w:val="4"/>
        </w:numPr>
        <w:ind w:left="845" w:leftChars="0" w:hanging="425" w:firstLineChars="0"/>
        <w:rPr>
          <w:rFonts w:hint="default"/>
          <w:lang w:val="en-US" w:eastAsia="zh-CN"/>
        </w:rPr>
      </w:pPr>
      <w:r>
        <w:rPr>
          <w:rFonts w:hint="default"/>
          <w:lang w:val="en-US" w:eastAsia="zh-CN"/>
        </w:rPr>
        <w:t>三个双刀双掷开关（K1、K2、K3）：分别控制工作电流方向、励磁电流方向、电压测量类型</w:t>
      </w:r>
    </w:p>
    <w:p w14:paraId="01A5C2FA">
      <w:pPr>
        <w:numPr>
          <w:ilvl w:val="0"/>
          <w:numId w:val="3"/>
        </w:numPr>
        <w:ind w:left="425" w:leftChars="0" w:hanging="425" w:firstLineChars="0"/>
        <w:rPr>
          <w:rFonts w:hint="default"/>
          <w:lang w:val="en-US" w:eastAsia="zh-CN"/>
        </w:rPr>
      </w:pPr>
      <w:r>
        <w:rPr>
          <w:rFonts w:hint="default"/>
          <w:lang w:val="en-US" w:eastAsia="zh-CN"/>
        </w:rPr>
        <w:t>霍尔效应测试仪：提供工作电流</w:t>
      </w:r>
      <w:r>
        <w:rPr>
          <w:rFonts w:hint="eastAsia"/>
          <w:lang w:val="en-US" w:eastAsia="zh-CN"/>
        </w:rPr>
        <w:t>I</w:t>
      </w:r>
      <w:r>
        <w:rPr>
          <w:rFonts w:hint="eastAsia"/>
          <w:vertAlign w:val="subscript"/>
          <w:lang w:val="en-US" w:eastAsia="zh-CN"/>
        </w:rPr>
        <w:t>S</w:t>
      </w:r>
      <w:r>
        <w:rPr>
          <w:rFonts w:hint="default"/>
          <w:lang w:val="en-US" w:eastAsia="zh-CN"/>
        </w:rPr>
        <w:t>和励磁电流</w:t>
      </w:r>
      <w:r>
        <w:rPr>
          <w:rFonts w:hint="eastAsia"/>
          <w:lang w:val="en-US" w:eastAsia="zh-CN"/>
        </w:rPr>
        <w:t>I</w:t>
      </w:r>
      <w:r>
        <w:rPr>
          <w:rFonts w:hint="eastAsia"/>
          <w:vertAlign w:val="subscript"/>
          <w:lang w:val="en-US" w:eastAsia="zh-CN"/>
        </w:rPr>
        <w:t>M</w:t>
      </w:r>
      <w:r>
        <w:rPr>
          <w:rFonts w:hint="eastAsia"/>
          <w:vertAlign w:val="baseline"/>
          <w:lang w:val="en-US" w:eastAsia="zh-CN"/>
        </w:rPr>
        <w:t>，显示电压</w:t>
      </w:r>
      <w:r>
        <w:rPr>
          <w:rFonts w:hint="default"/>
          <w:lang w:val="en-US" w:eastAsia="zh-CN"/>
        </w:rPr>
        <w:t>。</w:t>
      </w:r>
    </w:p>
    <w:p w14:paraId="24117010">
      <w:pPr>
        <w:numPr>
          <w:ilvl w:val="0"/>
          <w:numId w:val="3"/>
        </w:numPr>
        <w:ind w:left="425" w:leftChars="0" w:hanging="425" w:firstLineChars="0"/>
        <w:rPr>
          <w:rFonts w:hint="default"/>
          <w:lang w:val="en-US" w:eastAsia="zh-CN"/>
        </w:rPr>
      </w:pPr>
      <w:r>
        <w:rPr>
          <w:rFonts w:hint="default"/>
          <w:lang w:val="en-US" w:eastAsia="zh-CN"/>
        </w:rPr>
        <w:t>无线电压传感器、蓝牙传感器、SPARK</w:t>
      </w:r>
      <w:r>
        <w:rPr>
          <w:rFonts w:hint="eastAsia"/>
          <w:lang w:val="en-US" w:eastAsia="zh-CN"/>
        </w:rPr>
        <w:t xml:space="preserve"> </w:t>
      </w:r>
      <w:r>
        <w:rPr>
          <w:rFonts w:hint="default"/>
          <w:lang w:val="en-US" w:eastAsia="zh-CN"/>
        </w:rPr>
        <w:t>APP：用于数字化采集与处理数据。</w:t>
      </w:r>
    </w:p>
    <w:p w14:paraId="638E9BDC">
      <w:pPr>
        <w:rPr>
          <w:rFonts w:hint="eastAsia" w:ascii="Times New Roman" w:hAnsi="Times New Roman" w:eastAsia="楷体"/>
          <w:szCs w:val="24"/>
        </w:rPr>
      </w:pPr>
    </w:p>
    <w:p w14:paraId="433908B8">
      <w:pPr>
        <w:rPr>
          <w:rFonts w:hint="eastAsia" w:ascii="Times New Roman" w:hAnsi="Times New Roman" w:eastAsia="楷体"/>
          <w:szCs w:val="24"/>
        </w:rPr>
      </w:pPr>
    </w:p>
    <w:p w14:paraId="2A118325">
      <w:pPr>
        <w:pStyle w:val="2"/>
        <w:numPr>
          <w:ilvl w:val="0"/>
          <w:numId w:val="2"/>
        </w:numPr>
        <w:bidi w:val="0"/>
        <w:ind w:left="0" w:leftChars="0" w:firstLine="420" w:firstLineChars="0"/>
        <w:rPr>
          <w:rFonts w:hint="eastAsia"/>
        </w:rPr>
      </w:pPr>
      <w:r>
        <w:rPr>
          <w:rFonts w:hint="eastAsia"/>
        </w:rPr>
        <w:t>数据与分析</w:t>
      </w:r>
    </w:p>
    <w:p w14:paraId="1D066209">
      <w:pPr>
        <w:numPr>
          <w:ilvl w:val="0"/>
          <w:numId w:val="5"/>
        </w:numPr>
        <w:ind w:left="425" w:leftChars="0" w:hanging="425" w:firstLineChars="0"/>
        <w:rPr>
          <w:rFonts w:hint="eastAsia" w:ascii="宋体" w:hAnsi="宋体" w:eastAsia="宋体" w:cs="宋体"/>
          <w:szCs w:val="24"/>
          <w:lang w:val="en-US" w:eastAsia="zh-CN"/>
        </w:rPr>
      </w:pPr>
      <w:r>
        <w:rPr>
          <w:rFonts w:hint="eastAsia" w:ascii="宋体" w:hAnsi="宋体" w:eastAsia="宋体" w:cs="宋体"/>
          <w:szCs w:val="24"/>
          <w:lang w:val="en-US" w:eastAsia="zh-CN"/>
        </w:rPr>
        <w:t>确定半导体霍尔片的载流子类型</w:t>
      </w:r>
    </w:p>
    <w:p w14:paraId="0B24D9C8">
      <w:pPr>
        <w:jc w:val="center"/>
        <w:rPr>
          <w:rFonts w:hint="default" w:ascii="Times New Roman" w:hAnsi="Times New Roman" w:eastAsia="楷体"/>
          <w:szCs w:val="24"/>
          <w:lang w:val="en-US" w:eastAsia="zh-CN"/>
        </w:rPr>
      </w:pPr>
      <w:r>
        <w:drawing>
          <wp:inline distT="0" distB="0" distL="114300" distR="114300">
            <wp:extent cx="3574415" cy="2076450"/>
            <wp:effectExtent l="0" t="0" r="698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574415" cy="2076450"/>
                    </a:xfrm>
                    <a:prstGeom prst="rect">
                      <a:avLst/>
                    </a:prstGeom>
                    <a:noFill/>
                    <a:ln>
                      <a:noFill/>
                    </a:ln>
                  </pic:spPr>
                </pic:pic>
              </a:graphicData>
            </a:graphic>
          </wp:inline>
        </w:drawing>
      </w:r>
    </w:p>
    <w:p w14:paraId="1FFCE75F">
      <w:pPr>
        <w:pStyle w:val="12"/>
        <w:numPr>
          <w:ilvl w:val="0"/>
          <w:numId w:val="0"/>
        </w:numPr>
        <w:ind w:right="720" w:rightChars="300"/>
        <w:jc w:val="center"/>
        <w:rPr>
          <w:rFonts w:hint="eastAsia" w:ascii="宋体" w:hAnsi="宋体" w:eastAsia="宋体" w:cs="宋体"/>
          <w:szCs w:val="24"/>
          <w:lang w:val="en-US" w:eastAsia="zh-CN"/>
        </w:rPr>
      </w:pPr>
      <w:r>
        <w:rPr>
          <w:rFonts w:hint="eastAsia" w:ascii="Times New Roman" w:hAnsi="Times New Roman" w:eastAsia="楷体"/>
          <w:szCs w:val="24"/>
          <w:lang w:val="en-US" w:eastAsia="zh-CN"/>
        </w:rPr>
        <w:t xml:space="preserve">  </w:t>
      </w:r>
      <w:r>
        <w:rPr>
          <w:rFonts w:hint="eastAsia" w:ascii="宋体" w:hAnsi="宋体" w:eastAsia="宋体" w:cs="宋体"/>
          <w:szCs w:val="24"/>
          <w:lang w:val="en-US" w:eastAsia="zh-CN"/>
        </w:rPr>
        <w:t xml:space="preserve">   左侧霍尔片类型：n型     右侧霍尔片类型：p型</w:t>
      </w:r>
    </w:p>
    <w:p w14:paraId="4D989459">
      <w:pPr>
        <w:pStyle w:val="12"/>
        <w:numPr>
          <w:ilvl w:val="0"/>
          <w:numId w:val="0"/>
        </w:numPr>
        <w:ind w:right="720" w:rightChars="300"/>
        <w:jc w:val="left"/>
        <w:rPr>
          <w:rFonts w:hint="eastAsia" w:ascii="宋体" w:hAnsi="宋体" w:eastAsia="宋体" w:cs="宋体"/>
          <w:szCs w:val="24"/>
          <w:lang w:val="en-US" w:eastAsia="zh-CN"/>
        </w:rPr>
      </w:pPr>
    </w:p>
    <w:p w14:paraId="235C3429">
      <w:pPr>
        <w:pStyle w:val="12"/>
        <w:numPr>
          <w:ilvl w:val="0"/>
          <w:numId w:val="5"/>
        </w:numPr>
        <w:ind w:left="425" w:leftChars="0" w:right="720" w:rightChars="300" w:hanging="425" w:firstLineChars="0"/>
        <w:rPr>
          <w:rFonts w:hint="eastAsia" w:ascii="宋体" w:hAnsi="宋体" w:eastAsia="宋体" w:cs="宋体"/>
          <w:szCs w:val="24"/>
          <w:lang w:val="en-US" w:eastAsia="zh-CN"/>
        </w:rPr>
      </w:pPr>
      <w:r>
        <w:rPr>
          <w:rFonts w:hint="eastAsia" w:ascii="宋体" w:hAnsi="宋体" w:eastAsia="宋体" w:cs="宋体"/>
          <w:szCs w:val="24"/>
          <w:lang w:val="en-US" w:eastAsia="zh-CN"/>
        </w:rPr>
        <w:t>测量p型霍尔片的灵敏度</w:t>
      </w:r>
    </w:p>
    <w:p w14:paraId="45B2ABE9">
      <w:pPr>
        <w:pStyle w:val="12"/>
        <w:numPr>
          <w:ilvl w:val="0"/>
          <w:numId w:val="0"/>
        </w:numPr>
        <w:ind w:right="720" w:rightChars="300"/>
        <w:jc w:val="center"/>
        <w:rPr>
          <w:rFonts w:hint="eastAsia" w:ascii="宋体" w:hAnsi="宋体" w:eastAsia="宋体" w:cs="宋体"/>
          <w:szCs w:val="24"/>
          <w:lang w:val="en-US" w:eastAsia="zh-CN"/>
        </w:rPr>
      </w:pPr>
      <w:r>
        <w:rPr>
          <w:rFonts w:hint="eastAsia" w:ascii="宋体" w:hAnsi="宋体" w:eastAsia="宋体" w:cs="宋体"/>
          <w:szCs w:val="24"/>
          <w:lang w:val="en-US" w:eastAsia="zh-CN"/>
        </w:rPr>
        <w:t>表1 用对称测量法测p型霍尔片的霍尔电压</w:t>
      </w:r>
    </w:p>
    <w:p w14:paraId="226A3865">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lang w:val="en-US" w:eastAsia="zh-CN"/>
        </w:rPr>
        <w:t>工作电流</w:t>
      </w:r>
      <w:r>
        <w:rPr>
          <w:rFonts w:hint="eastAsia" w:ascii="Times New Roman" w:hAnsi="Times New Roman" w:eastAsia="宋体"/>
          <w:i/>
          <w:iCs/>
          <w:szCs w:val="24"/>
          <w:lang w:val="en-US" w:eastAsia="zh-CN"/>
        </w:rPr>
        <w:t>I</w:t>
      </w:r>
      <w:r>
        <w:rPr>
          <w:rFonts w:hint="eastAsia" w:ascii="Times New Roman" w:hAnsi="Times New Roman" w:eastAsia="宋体"/>
          <w:szCs w:val="24"/>
          <w:vertAlign w:val="subscript"/>
          <w:lang w:val="en-US" w:eastAsia="zh-CN"/>
        </w:rPr>
        <w:t>S</w:t>
      </w:r>
      <w:r>
        <w:rPr>
          <w:rFonts w:hint="eastAsia" w:ascii="Times New Roman" w:hAnsi="Times New Roman" w:eastAsia="宋体"/>
          <w:szCs w:val="24"/>
          <w:vertAlign w:val="baseline"/>
          <w:lang w:val="en-US" w:eastAsia="zh-CN"/>
        </w:rPr>
        <w:t>= 2.00 mA；电磁铁常数</w:t>
      </w:r>
      <w:r>
        <w:rPr>
          <w:rFonts w:hint="eastAsia" w:ascii="Times New Roman" w:hAnsi="Times New Roman" w:eastAsia="宋体"/>
          <w:i/>
          <w:iCs/>
          <w:szCs w:val="24"/>
          <w:vertAlign w:val="baseline"/>
          <w:lang w:val="en-US" w:eastAsia="zh-CN"/>
        </w:rPr>
        <w:t>C</w:t>
      </w:r>
      <w:r>
        <w:rPr>
          <w:rFonts w:hint="eastAsia" w:ascii="Times New Roman" w:hAnsi="Times New Roman" w:eastAsia="宋体"/>
          <w:szCs w:val="24"/>
          <w:vertAlign w:val="baseline"/>
          <w:lang w:val="en-US" w:eastAsia="zh-CN"/>
        </w:rPr>
        <w:t>= 530 mT/A；室温</w:t>
      </w:r>
      <w:r>
        <w:rPr>
          <w:rFonts w:hint="eastAsia" w:ascii="Times New Roman" w:hAnsi="Times New Roman" w:eastAsia="宋体"/>
          <w:i/>
          <w:iCs/>
          <w:szCs w:val="24"/>
          <w:vertAlign w:val="baseline"/>
          <w:lang w:val="en-US" w:eastAsia="zh-CN"/>
        </w:rPr>
        <w:t>t</w:t>
      </w:r>
      <w:r>
        <w:rPr>
          <w:rFonts w:hint="eastAsia" w:ascii="Times New Roman" w:hAnsi="Times New Roman" w:eastAsia="宋体"/>
          <w:szCs w:val="24"/>
          <w:vertAlign w:val="baseline"/>
          <w:lang w:val="en-US" w:eastAsia="zh-CN"/>
        </w:rPr>
        <w:t>= 20 ℃</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436"/>
        <w:gridCol w:w="1436"/>
        <w:gridCol w:w="1356"/>
        <w:gridCol w:w="1356"/>
        <w:gridCol w:w="1648"/>
      </w:tblGrid>
      <w:tr w14:paraId="127CE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tcPr>
          <w:p w14:paraId="16BA65BF">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i/>
                <w:iCs/>
                <w:szCs w:val="24"/>
                <w:vertAlign w:val="baseline"/>
                <w:lang w:val="en-US" w:eastAsia="zh-CN"/>
              </w:rPr>
              <w:t>I</w:t>
            </w:r>
            <w:r>
              <w:rPr>
                <w:rFonts w:hint="eastAsia" w:ascii="Times New Roman" w:hAnsi="Times New Roman" w:eastAsia="宋体"/>
                <w:szCs w:val="24"/>
                <w:vertAlign w:val="subscript"/>
                <w:lang w:val="en-US" w:eastAsia="zh-CN"/>
              </w:rPr>
              <w:t>M</w:t>
            </w:r>
            <w:r>
              <w:rPr>
                <w:rFonts w:hint="eastAsia" w:ascii="Times New Roman" w:hAnsi="Times New Roman" w:eastAsia="宋体"/>
                <w:szCs w:val="24"/>
                <w:vertAlign w:val="baseline"/>
                <w:lang w:val="en-US" w:eastAsia="zh-CN"/>
              </w:rPr>
              <w:t>/A</w:t>
            </w:r>
          </w:p>
        </w:tc>
        <w:tc>
          <w:tcPr>
            <w:tcW w:w="0" w:type="auto"/>
            <w:gridSpan w:val="4"/>
          </w:tcPr>
          <w:p w14:paraId="7A7AB1B3">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i/>
                <w:iCs/>
                <w:szCs w:val="24"/>
                <w:vertAlign w:val="baseline"/>
                <w:lang w:val="en-US" w:eastAsia="zh-CN"/>
              </w:rPr>
              <w:t>U</w:t>
            </w:r>
            <w:r>
              <w:rPr>
                <w:rFonts w:hint="eastAsia" w:ascii="Times New Roman" w:hAnsi="Times New Roman" w:eastAsia="宋体"/>
                <w:szCs w:val="24"/>
                <w:vertAlign w:val="subscript"/>
                <w:lang w:val="en-US" w:eastAsia="zh-CN"/>
              </w:rPr>
              <w:t>AA</w:t>
            </w:r>
            <w:r>
              <w:rPr>
                <w:rFonts w:hint="default" w:ascii="Times New Roman" w:hAnsi="Times New Roman" w:eastAsia="宋体"/>
                <w:szCs w:val="24"/>
                <w:vertAlign w:val="subscript"/>
                <w:lang w:val="en-US" w:eastAsia="zh-CN"/>
              </w:rPr>
              <w:t>’</w:t>
            </w:r>
            <w:r>
              <w:rPr>
                <w:rFonts w:hint="eastAsia" w:ascii="Times New Roman" w:hAnsi="Times New Roman" w:eastAsia="宋体"/>
                <w:szCs w:val="24"/>
                <w:vertAlign w:val="baseline"/>
                <w:lang w:val="en-US" w:eastAsia="zh-CN"/>
              </w:rPr>
              <w:t>/mV</w:t>
            </w:r>
          </w:p>
        </w:tc>
        <w:tc>
          <w:tcPr>
            <w:tcW w:w="0" w:type="auto"/>
            <w:vMerge w:val="restart"/>
          </w:tcPr>
          <w:p w14:paraId="5C7AB092">
            <w:pPr>
              <w:pStyle w:val="12"/>
              <w:numPr>
                <w:ilvl w:val="0"/>
                <w:numId w:val="0"/>
              </w:numPr>
              <w:ind w:right="720" w:rightChars="300"/>
              <w:jc w:val="center"/>
              <w:rPr>
                <w:rFonts w:hint="default" w:ascii="Times New Roman" w:hAnsi="Times New Roman" w:eastAsia="宋体"/>
                <w:szCs w:val="24"/>
                <w:vertAlign w:val="subscript"/>
                <w:lang w:val="en-US" w:eastAsia="zh-CN"/>
              </w:rPr>
            </w:pPr>
            <w:r>
              <w:rPr>
                <w:rFonts w:hint="eastAsia" w:ascii="Times New Roman" w:hAnsi="Times New Roman" w:eastAsia="宋体"/>
                <w:i/>
                <w:iCs/>
                <w:szCs w:val="24"/>
                <w:vertAlign w:val="baseline"/>
                <w:lang w:val="en-US" w:eastAsia="zh-CN"/>
              </w:rPr>
              <w:t>U</w:t>
            </w:r>
            <w:r>
              <w:rPr>
                <w:rFonts w:hint="eastAsia" w:ascii="Times New Roman" w:hAnsi="Times New Roman" w:eastAsia="宋体"/>
                <w:szCs w:val="24"/>
                <w:vertAlign w:val="subscript"/>
                <w:lang w:val="en-US" w:eastAsia="zh-CN"/>
              </w:rPr>
              <w:t>H</w:t>
            </w:r>
            <w:r>
              <w:rPr>
                <w:rFonts w:hint="eastAsia" w:ascii="Times New Roman" w:hAnsi="Times New Roman" w:eastAsia="宋体"/>
                <w:szCs w:val="24"/>
                <w:vertAlign w:val="baseline"/>
                <w:lang w:val="en-US" w:eastAsia="zh-CN"/>
              </w:rPr>
              <w:t>/mV</w:t>
            </w:r>
          </w:p>
        </w:tc>
      </w:tr>
      <w:tr w14:paraId="5FC8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9" w:hRule="atLeast"/>
          <w:jc w:val="center"/>
        </w:trPr>
        <w:tc>
          <w:tcPr>
            <w:tcW w:w="0" w:type="auto"/>
            <w:vMerge w:val="continue"/>
          </w:tcPr>
          <w:p w14:paraId="069A23B6">
            <w:pPr>
              <w:pStyle w:val="12"/>
              <w:numPr>
                <w:ilvl w:val="0"/>
                <w:numId w:val="0"/>
              </w:numPr>
              <w:ind w:right="720" w:rightChars="300"/>
              <w:jc w:val="center"/>
              <w:rPr>
                <w:rFonts w:hint="default" w:ascii="Times New Roman" w:hAnsi="Times New Roman" w:eastAsia="宋体"/>
                <w:szCs w:val="24"/>
                <w:vertAlign w:val="baseline"/>
                <w:lang w:val="en-US" w:eastAsia="zh-CN"/>
              </w:rPr>
            </w:pPr>
          </w:p>
        </w:tc>
        <w:tc>
          <w:tcPr>
            <w:tcW w:w="0" w:type="auto"/>
          </w:tcPr>
          <w:p w14:paraId="752A1C7A">
            <w:pPr>
              <w:pStyle w:val="12"/>
              <w:numPr>
                <w:ilvl w:val="0"/>
                <w:numId w:val="0"/>
              </w:numPr>
              <w:ind w:left="720" w:right="720" w:rightChars="300" w:hanging="540" w:hangingChars="300"/>
              <w:jc w:val="center"/>
              <w:rPr>
                <w:rFonts w:hint="eastAsia" w:ascii="Times New Roman" w:hAnsi="Times New Roman" w:eastAsia="宋体" w:cs="微软雅黑"/>
                <w:sz w:val="18"/>
                <w:szCs w:val="18"/>
                <w:vertAlign w:val="baseline"/>
                <w:lang w:val="en-US" w:eastAsia="zh-CN"/>
              </w:rPr>
            </w:pPr>
            <w:r>
              <w:rPr>
                <w:rFonts w:hint="eastAsia" w:ascii="Times New Roman" w:hAnsi="Times New Roman" w:eastAsia="宋体"/>
                <w:sz w:val="18"/>
                <w:szCs w:val="18"/>
                <w:vertAlign w:val="baseline"/>
                <w:lang w:val="en-US" w:eastAsia="zh-CN"/>
              </w:rPr>
              <w:t>B</w:t>
            </w:r>
            <w:r>
              <w:rPr>
                <w:rFonts w:hint="eastAsia" w:ascii="Times New Roman" w:hAnsi="Times New Roman" w:eastAsia="宋体" w:cs="微软雅黑"/>
                <w:sz w:val="18"/>
                <w:szCs w:val="18"/>
                <w:vertAlign w:val="baseline"/>
                <w:lang w:val="en-US" w:eastAsia="zh-CN"/>
              </w:rPr>
              <w:t>⨀</w:t>
            </w:r>
          </w:p>
          <w:p w14:paraId="02B0EF65">
            <w:pPr>
              <w:pStyle w:val="12"/>
              <w:numPr>
                <w:ilvl w:val="0"/>
                <w:numId w:val="0"/>
              </w:numPr>
              <w:ind w:left="720" w:right="720" w:rightChars="300" w:hanging="540" w:hangingChars="300"/>
              <w:jc w:val="center"/>
              <w:rPr>
                <w:rFonts w:hint="default" w:ascii="Times New Roman" w:hAnsi="Times New Roman" w:eastAsia="宋体"/>
                <w:sz w:val="18"/>
                <w:szCs w:val="18"/>
                <w:vertAlign w:val="baseline"/>
                <w:lang w:val="en-US" w:eastAsia="zh-CN"/>
              </w:rPr>
            </w:pPr>
            <w:r>
              <w:rPr>
                <w:rFonts w:hint="eastAsia" w:ascii="Times New Roman" w:hAnsi="Times New Roman" w:eastAsia="宋体" w:cs="微软雅黑"/>
                <w:sz w:val="18"/>
                <w:szCs w:val="18"/>
                <w:vertAlign w:val="baseline"/>
                <w:lang w:val="en-US" w:eastAsia="zh-CN"/>
              </w:rPr>
              <w:t>I</w:t>
            </w:r>
            <w:r>
              <w:rPr>
                <w:rFonts w:hint="eastAsia" w:ascii="Times New Roman" w:hAnsi="Times New Roman" w:eastAsia="宋体" w:cs="微软雅黑"/>
                <w:sz w:val="18"/>
                <w:szCs w:val="18"/>
                <w:vertAlign w:val="subscript"/>
                <w:lang w:val="en-US" w:eastAsia="zh-CN"/>
              </w:rPr>
              <w:t>S</w:t>
            </w:r>
            <w:r>
              <w:rPr>
                <w:rFonts w:hint="eastAsia" w:ascii="Times New Roman" w:hAnsi="Times New Roman" w:eastAsia="宋体" w:cs="微软雅黑"/>
                <w:sz w:val="18"/>
                <w:szCs w:val="18"/>
                <w:vertAlign w:val="baseline"/>
                <w:lang w:val="en-US" w:eastAsia="zh-CN"/>
              </w:rPr>
              <w:t>→</w:t>
            </w:r>
          </w:p>
        </w:tc>
        <w:tc>
          <w:tcPr>
            <w:tcW w:w="0" w:type="auto"/>
          </w:tcPr>
          <w:p w14:paraId="60318EE7">
            <w:pPr>
              <w:pStyle w:val="12"/>
              <w:numPr>
                <w:ilvl w:val="0"/>
                <w:numId w:val="0"/>
              </w:numPr>
              <w:ind w:left="240" w:right="720" w:rightChars="300" w:hanging="180" w:hangingChars="100"/>
              <w:jc w:val="center"/>
              <w:rPr>
                <w:rFonts w:hint="eastAsia" w:ascii="Times New Roman" w:hAnsi="Times New Roman" w:eastAsia="宋体" w:cs="微软雅黑"/>
                <w:sz w:val="18"/>
                <w:szCs w:val="18"/>
                <w:vertAlign w:val="baseline"/>
                <w:lang w:val="en-US" w:eastAsia="zh-CN"/>
              </w:rPr>
            </w:pPr>
            <w:r>
              <w:rPr>
                <w:rFonts w:hint="eastAsia" w:ascii="Times New Roman" w:hAnsi="Times New Roman" w:eastAsia="宋体"/>
                <w:sz w:val="18"/>
                <w:szCs w:val="18"/>
                <w:vertAlign w:val="baseline"/>
                <w:lang w:val="en-US" w:eastAsia="zh-CN"/>
              </w:rPr>
              <w:t>B</w:t>
            </w:r>
            <w:r>
              <w:rPr>
                <w:rFonts w:hint="eastAsia" w:ascii="Times New Roman" w:hAnsi="Times New Roman" w:eastAsia="宋体" w:cs="微软雅黑"/>
                <w:sz w:val="18"/>
                <w:szCs w:val="18"/>
                <w:vertAlign w:val="baseline"/>
                <w:lang w:val="en-US" w:eastAsia="zh-CN"/>
              </w:rPr>
              <w:t>⨂</w:t>
            </w:r>
          </w:p>
          <w:p w14:paraId="45551443">
            <w:pPr>
              <w:pStyle w:val="12"/>
              <w:numPr>
                <w:ilvl w:val="0"/>
                <w:numId w:val="0"/>
              </w:numPr>
              <w:ind w:left="240" w:right="720" w:rightChars="300" w:hanging="180" w:hangingChars="100"/>
              <w:jc w:val="center"/>
              <w:rPr>
                <w:rFonts w:hint="default" w:ascii="Times New Roman" w:hAnsi="Times New Roman" w:eastAsia="宋体"/>
                <w:sz w:val="18"/>
                <w:szCs w:val="18"/>
                <w:vertAlign w:val="baseline"/>
                <w:lang w:val="en-US" w:eastAsia="zh-CN"/>
              </w:rPr>
            </w:pPr>
            <w:r>
              <w:rPr>
                <w:rFonts w:hint="eastAsia" w:ascii="Times New Roman" w:hAnsi="Times New Roman" w:eastAsia="宋体" w:cs="微软雅黑"/>
                <w:sz w:val="18"/>
                <w:szCs w:val="18"/>
                <w:vertAlign w:val="baseline"/>
                <w:lang w:val="en-US" w:eastAsia="zh-CN"/>
              </w:rPr>
              <w:t>I</w:t>
            </w:r>
            <w:r>
              <w:rPr>
                <w:rFonts w:hint="eastAsia" w:ascii="Times New Roman" w:hAnsi="Times New Roman" w:eastAsia="宋体" w:cs="微软雅黑"/>
                <w:sz w:val="18"/>
                <w:szCs w:val="18"/>
                <w:vertAlign w:val="subscript"/>
                <w:lang w:val="en-US" w:eastAsia="zh-CN"/>
              </w:rPr>
              <w:t>S</w:t>
            </w:r>
            <w:r>
              <w:rPr>
                <w:rFonts w:hint="eastAsia" w:ascii="Times New Roman" w:hAnsi="Times New Roman" w:eastAsia="宋体" w:cs="微软雅黑"/>
                <w:sz w:val="18"/>
                <w:szCs w:val="18"/>
                <w:vertAlign w:val="baseline"/>
                <w:lang w:val="en-US" w:eastAsia="zh-CN"/>
              </w:rPr>
              <w:t>→</w:t>
            </w:r>
          </w:p>
        </w:tc>
        <w:tc>
          <w:tcPr>
            <w:tcW w:w="0" w:type="auto"/>
          </w:tcPr>
          <w:p w14:paraId="6688838A">
            <w:pPr>
              <w:pStyle w:val="12"/>
              <w:numPr>
                <w:ilvl w:val="0"/>
                <w:numId w:val="0"/>
              </w:numPr>
              <w:ind w:right="720" w:rightChars="300"/>
              <w:jc w:val="center"/>
              <w:rPr>
                <w:rFonts w:hint="eastAsia" w:ascii="Times New Roman" w:hAnsi="Times New Roman" w:eastAsia="宋体" w:cs="微软雅黑"/>
                <w:sz w:val="18"/>
                <w:szCs w:val="18"/>
                <w:vertAlign w:val="baseline"/>
                <w:lang w:val="en-US" w:eastAsia="zh-CN"/>
              </w:rPr>
            </w:pPr>
            <w:r>
              <w:rPr>
                <w:rFonts w:hint="eastAsia" w:ascii="Times New Roman" w:hAnsi="Times New Roman" w:eastAsia="宋体"/>
                <w:sz w:val="18"/>
                <w:szCs w:val="18"/>
                <w:vertAlign w:val="baseline"/>
                <w:lang w:val="en-US" w:eastAsia="zh-CN"/>
              </w:rPr>
              <w:t>B</w:t>
            </w:r>
            <w:r>
              <w:rPr>
                <w:rFonts w:hint="eastAsia" w:ascii="Times New Roman" w:hAnsi="Times New Roman" w:eastAsia="宋体" w:cs="微软雅黑"/>
                <w:sz w:val="18"/>
                <w:szCs w:val="18"/>
                <w:vertAlign w:val="baseline"/>
                <w:lang w:val="en-US" w:eastAsia="zh-CN"/>
              </w:rPr>
              <w:t>⨀</w:t>
            </w:r>
          </w:p>
          <w:p w14:paraId="0A16298D">
            <w:pPr>
              <w:pStyle w:val="12"/>
              <w:numPr>
                <w:ilvl w:val="0"/>
                <w:numId w:val="0"/>
              </w:numPr>
              <w:ind w:right="720" w:rightChars="300"/>
              <w:jc w:val="center"/>
              <w:rPr>
                <w:rFonts w:hint="default" w:ascii="Times New Roman" w:hAnsi="Times New Roman" w:eastAsia="宋体"/>
                <w:sz w:val="18"/>
                <w:szCs w:val="18"/>
                <w:vertAlign w:val="baseline"/>
                <w:lang w:val="en-US" w:eastAsia="zh-CN"/>
              </w:rPr>
            </w:pPr>
            <w:r>
              <w:rPr>
                <w:rFonts w:hint="eastAsia" w:ascii="Times New Roman" w:hAnsi="Times New Roman" w:eastAsia="宋体" w:cs="微软雅黑"/>
                <w:sz w:val="18"/>
                <w:szCs w:val="18"/>
                <w:vertAlign w:val="baseline"/>
                <w:lang w:val="en-US" w:eastAsia="zh-CN"/>
              </w:rPr>
              <w:t>I</w:t>
            </w:r>
            <w:r>
              <w:rPr>
                <w:rFonts w:hint="eastAsia" w:ascii="Times New Roman" w:hAnsi="Times New Roman" w:eastAsia="宋体" w:cs="微软雅黑"/>
                <w:sz w:val="18"/>
                <w:szCs w:val="18"/>
                <w:vertAlign w:val="subscript"/>
                <w:lang w:val="en-US" w:eastAsia="zh-CN"/>
              </w:rPr>
              <w:t>S</w:t>
            </w:r>
            <w:r>
              <w:rPr>
                <w:rFonts w:hint="eastAsia" w:ascii="Times New Roman" w:hAnsi="Times New Roman" w:eastAsia="宋体" w:cs="微软雅黑"/>
                <w:sz w:val="18"/>
                <w:szCs w:val="18"/>
                <w:vertAlign w:val="baseline"/>
                <w:lang w:val="en-US" w:eastAsia="zh-CN"/>
              </w:rPr>
              <w:t>←</w:t>
            </w:r>
          </w:p>
        </w:tc>
        <w:tc>
          <w:tcPr>
            <w:tcW w:w="0" w:type="auto"/>
          </w:tcPr>
          <w:p w14:paraId="49E23433">
            <w:pPr>
              <w:pStyle w:val="12"/>
              <w:numPr>
                <w:ilvl w:val="0"/>
                <w:numId w:val="0"/>
              </w:numPr>
              <w:ind w:right="720" w:rightChars="300"/>
              <w:jc w:val="center"/>
              <w:rPr>
                <w:rFonts w:hint="eastAsia" w:ascii="Times New Roman" w:hAnsi="Times New Roman" w:eastAsia="宋体" w:cs="微软雅黑"/>
                <w:sz w:val="18"/>
                <w:szCs w:val="18"/>
                <w:vertAlign w:val="baseline"/>
                <w:lang w:val="en-US" w:eastAsia="zh-CN"/>
              </w:rPr>
            </w:pPr>
            <w:r>
              <w:rPr>
                <w:rFonts w:hint="eastAsia" w:ascii="Times New Roman" w:hAnsi="Times New Roman" w:eastAsia="宋体"/>
                <w:sz w:val="18"/>
                <w:szCs w:val="18"/>
                <w:vertAlign w:val="baseline"/>
                <w:lang w:val="en-US" w:eastAsia="zh-CN"/>
              </w:rPr>
              <w:t>B</w:t>
            </w:r>
            <w:r>
              <w:rPr>
                <w:rFonts w:hint="eastAsia" w:ascii="Times New Roman" w:hAnsi="Times New Roman" w:eastAsia="宋体" w:cs="微软雅黑"/>
                <w:sz w:val="18"/>
                <w:szCs w:val="18"/>
                <w:vertAlign w:val="baseline"/>
                <w:lang w:val="en-US" w:eastAsia="zh-CN"/>
              </w:rPr>
              <w:t>⨂</w:t>
            </w:r>
          </w:p>
          <w:p w14:paraId="24367320">
            <w:pPr>
              <w:pStyle w:val="12"/>
              <w:numPr>
                <w:ilvl w:val="0"/>
                <w:numId w:val="0"/>
              </w:numPr>
              <w:ind w:right="720" w:rightChars="300"/>
              <w:jc w:val="center"/>
              <w:rPr>
                <w:rFonts w:hint="default" w:ascii="Times New Roman" w:hAnsi="Times New Roman" w:eastAsia="宋体"/>
                <w:sz w:val="18"/>
                <w:szCs w:val="18"/>
                <w:vertAlign w:val="baseline"/>
                <w:lang w:val="en-US" w:eastAsia="zh-CN"/>
              </w:rPr>
            </w:pPr>
            <w:r>
              <w:rPr>
                <w:rFonts w:hint="eastAsia" w:ascii="Times New Roman" w:hAnsi="Times New Roman" w:eastAsia="宋体" w:cs="微软雅黑"/>
                <w:sz w:val="18"/>
                <w:szCs w:val="18"/>
                <w:vertAlign w:val="baseline"/>
                <w:lang w:val="en-US" w:eastAsia="zh-CN"/>
              </w:rPr>
              <w:t>I</w:t>
            </w:r>
            <w:r>
              <w:rPr>
                <w:rFonts w:hint="eastAsia" w:ascii="Times New Roman" w:hAnsi="Times New Roman" w:eastAsia="宋体" w:cs="微软雅黑"/>
                <w:sz w:val="18"/>
                <w:szCs w:val="18"/>
                <w:vertAlign w:val="subscript"/>
                <w:lang w:val="en-US" w:eastAsia="zh-CN"/>
              </w:rPr>
              <w:t>S</w:t>
            </w:r>
            <w:r>
              <w:rPr>
                <w:rFonts w:hint="eastAsia" w:ascii="Times New Roman" w:hAnsi="Times New Roman" w:eastAsia="宋体" w:cs="微软雅黑"/>
                <w:sz w:val="18"/>
                <w:szCs w:val="18"/>
                <w:vertAlign w:val="baseline"/>
                <w:lang w:val="en-US" w:eastAsia="zh-CN"/>
              </w:rPr>
              <w:t>←</w:t>
            </w:r>
          </w:p>
        </w:tc>
        <w:tc>
          <w:tcPr>
            <w:tcW w:w="0" w:type="auto"/>
            <w:vMerge w:val="continue"/>
          </w:tcPr>
          <w:p w14:paraId="3E13F386">
            <w:pPr>
              <w:pStyle w:val="12"/>
              <w:numPr>
                <w:ilvl w:val="0"/>
                <w:numId w:val="0"/>
              </w:numPr>
              <w:ind w:right="720" w:rightChars="300"/>
              <w:jc w:val="center"/>
              <w:rPr>
                <w:rFonts w:hint="default" w:ascii="Times New Roman" w:hAnsi="Times New Roman" w:eastAsia="宋体"/>
                <w:szCs w:val="24"/>
                <w:vertAlign w:val="baseline"/>
                <w:lang w:val="en-US" w:eastAsia="zh-CN"/>
              </w:rPr>
            </w:pPr>
          </w:p>
        </w:tc>
      </w:tr>
      <w:tr w14:paraId="24CD2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0CB56C0">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0.201</w:t>
            </w:r>
          </w:p>
        </w:tc>
        <w:tc>
          <w:tcPr>
            <w:tcW w:w="0" w:type="auto"/>
          </w:tcPr>
          <w:p w14:paraId="79C15845">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-0.14</w:t>
            </w:r>
          </w:p>
        </w:tc>
        <w:tc>
          <w:tcPr>
            <w:tcW w:w="0" w:type="auto"/>
          </w:tcPr>
          <w:p w14:paraId="2D7F83ED">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-0.18</w:t>
            </w:r>
          </w:p>
        </w:tc>
        <w:tc>
          <w:tcPr>
            <w:tcW w:w="0" w:type="auto"/>
          </w:tcPr>
          <w:p w14:paraId="32412086">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0.15</w:t>
            </w:r>
          </w:p>
        </w:tc>
        <w:tc>
          <w:tcPr>
            <w:tcW w:w="0" w:type="auto"/>
          </w:tcPr>
          <w:p w14:paraId="15889F8A">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0.19</w:t>
            </w:r>
          </w:p>
        </w:tc>
        <w:tc>
          <w:tcPr>
            <w:tcW w:w="0" w:type="auto"/>
          </w:tcPr>
          <w:p w14:paraId="7975DA87">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0.02</w:t>
            </w:r>
          </w:p>
        </w:tc>
      </w:tr>
      <w:tr w14:paraId="3460D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1773F07">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0.302</w:t>
            </w:r>
          </w:p>
        </w:tc>
        <w:tc>
          <w:tcPr>
            <w:tcW w:w="0" w:type="auto"/>
          </w:tcPr>
          <w:p w14:paraId="7D0A1322">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-0.13</w:t>
            </w:r>
          </w:p>
        </w:tc>
        <w:tc>
          <w:tcPr>
            <w:tcW w:w="0" w:type="auto"/>
          </w:tcPr>
          <w:p w14:paraId="16D855BE">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-0.19</w:t>
            </w:r>
          </w:p>
        </w:tc>
        <w:tc>
          <w:tcPr>
            <w:tcW w:w="0" w:type="auto"/>
          </w:tcPr>
          <w:p w14:paraId="6BE5BCC8">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0.14</w:t>
            </w:r>
          </w:p>
        </w:tc>
        <w:tc>
          <w:tcPr>
            <w:tcW w:w="0" w:type="auto"/>
          </w:tcPr>
          <w:p w14:paraId="7A4F47D0">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0.20</w:t>
            </w:r>
          </w:p>
        </w:tc>
        <w:tc>
          <w:tcPr>
            <w:tcW w:w="0" w:type="auto"/>
          </w:tcPr>
          <w:p w14:paraId="5205C40A">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0.03</w:t>
            </w:r>
          </w:p>
        </w:tc>
      </w:tr>
      <w:tr w14:paraId="3789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43E8980">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0.400</w:t>
            </w:r>
          </w:p>
        </w:tc>
        <w:tc>
          <w:tcPr>
            <w:tcW w:w="0" w:type="auto"/>
          </w:tcPr>
          <w:p w14:paraId="7A92BD04">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-0.12</w:t>
            </w:r>
          </w:p>
        </w:tc>
        <w:tc>
          <w:tcPr>
            <w:tcW w:w="0" w:type="auto"/>
          </w:tcPr>
          <w:p w14:paraId="08A015E6">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-0.21</w:t>
            </w:r>
          </w:p>
        </w:tc>
        <w:tc>
          <w:tcPr>
            <w:tcW w:w="0" w:type="auto"/>
          </w:tcPr>
          <w:p w14:paraId="3F5C6BCF">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0.13</w:t>
            </w:r>
          </w:p>
        </w:tc>
        <w:tc>
          <w:tcPr>
            <w:tcW w:w="0" w:type="auto"/>
          </w:tcPr>
          <w:p w14:paraId="714A6810">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0.21</w:t>
            </w:r>
          </w:p>
        </w:tc>
        <w:tc>
          <w:tcPr>
            <w:tcW w:w="0" w:type="auto"/>
          </w:tcPr>
          <w:p w14:paraId="4F1B68DD">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0.04</w:t>
            </w:r>
          </w:p>
        </w:tc>
      </w:tr>
      <w:tr w14:paraId="18ABB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7A7B27E">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0.501</w:t>
            </w:r>
          </w:p>
        </w:tc>
        <w:tc>
          <w:tcPr>
            <w:tcW w:w="0" w:type="auto"/>
          </w:tcPr>
          <w:p w14:paraId="6AF17DE8">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-0.11</w:t>
            </w:r>
          </w:p>
        </w:tc>
        <w:tc>
          <w:tcPr>
            <w:tcW w:w="0" w:type="auto"/>
          </w:tcPr>
          <w:p w14:paraId="25838504">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-0.21</w:t>
            </w:r>
          </w:p>
        </w:tc>
        <w:tc>
          <w:tcPr>
            <w:tcW w:w="0" w:type="auto"/>
          </w:tcPr>
          <w:p w14:paraId="342D5611">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0.12</w:t>
            </w:r>
          </w:p>
        </w:tc>
        <w:tc>
          <w:tcPr>
            <w:tcW w:w="0" w:type="auto"/>
          </w:tcPr>
          <w:p w14:paraId="513830DD">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0.23</w:t>
            </w:r>
          </w:p>
        </w:tc>
        <w:tc>
          <w:tcPr>
            <w:tcW w:w="0" w:type="auto"/>
          </w:tcPr>
          <w:p w14:paraId="40147B87">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0.05</w:t>
            </w:r>
          </w:p>
        </w:tc>
      </w:tr>
      <w:tr w14:paraId="0C480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4F69DDE">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0.600</w:t>
            </w:r>
          </w:p>
        </w:tc>
        <w:tc>
          <w:tcPr>
            <w:tcW w:w="0" w:type="auto"/>
          </w:tcPr>
          <w:p w14:paraId="2C4ADB29">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-0.10</w:t>
            </w:r>
          </w:p>
        </w:tc>
        <w:tc>
          <w:tcPr>
            <w:tcW w:w="0" w:type="auto"/>
          </w:tcPr>
          <w:p w14:paraId="1E82D620">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-0.22</w:t>
            </w:r>
          </w:p>
        </w:tc>
        <w:tc>
          <w:tcPr>
            <w:tcW w:w="0" w:type="auto"/>
          </w:tcPr>
          <w:p w14:paraId="04DD265B">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0.11</w:t>
            </w:r>
          </w:p>
        </w:tc>
        <w:tc>
          <w:tcPr>
            <w:tcW w:w="0" w:type="auto"/>
          </w:tcPr>
          <w:p w14:paraId="7A800ADB">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0.23</w:t>
            </w:r>
          </w:p>
        </w:tc>
        <w:tc>
          <w:tcPr>
            <w:tcW w:w="0" w:type="auto"/>
          </w:tcPr>
          <w:p w14:paraId="523B4659">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0.06</w:t>
            </w:r>
          </w:p>
        </w:tc>
      </w:tr>
      <w:tr w14:paraId="11CAA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3B1DA1A">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0.697</w:t>
            </w:r>
          </w:p>
        </w:tc>
        <w:tc>
          <w:tcPr>
            <w:tcW w:w="0" w:type="auto"/>
          </w:tcPr>
          <w:p w14:paraId="0CB82ED5">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-0.09</w:t>
            </w:r>
          </w:p>
        </w:tc>
        <w:tc>
          <w:tcPr>
            <w:tcW w:w="0" w:type="auto"/>
          </w:tcPr>
          <w:p w14:paraId="4FF9A642">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-0.23</w:t>
            </w:r>
          </w:p>
        </w:tc>
        <w:tc>
          <w:tcPr>
            <w:tcW w:w="0" w:type="auto"/>
          </w:tcPr>
          <w:p w14:paraId="482663EF">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0.11</w:t>
            </w:r>
          </w:p>
        </w:tc>
        <w:tc>
          <w:tcPr>
            <w:tcW w:w="0" w:type="auto"/>
          </w:tcPr>
          <w:p w14:paraId="22BC2B9E">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0.24</w:t>
            </w:r>
          </w:p>
        </w:tc>
        <w:tc>
          <w:tcPr>
            <w:tcW w:w="0" w:type="auto"/>
          </w:tcPr>
          <w:p w14:paraId="4ACB4F08">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0.07</w:t>
            </w:r>
          </w:p>
        </w:tc>
      </w:tr>
    </w:tbl>
    <w:p w14:paraId="13E6EAFE">
      <w:pPr>
        <w:pStyle w:val="12"/>
        <w:numPr>
          <w:ilvl w:val="0"/>
          <w:numId w:val="0"/>
        </w:numPr>
        <w:ind w:right="720" w:rightChars="300"/>
        <w:rPr>
          <w:rFonts w:hint="default" w:ascii="Times New Roman" w:hAnsi="Times New Roman" w:eastAsia="宋体"/>
          <w:szCs w:val="24"/>
          <w:lang w:val="en-US" w:eastAsia="zh-CN"/>
        </w:rPr>
      </w:pPr>
    </w:p>
    <w:p w14:paraId="15F3C89F">
      <w:pPr>
        <w:pStyle w:val="12"/>
        <w:numPr>
          <w:ilvl w:val="0"/>
          <w:numId w:val="0"/>
        </w:numPr>
        <w:ind w:right="720" w:rightChars="300"/>
        <w:jc w:val="center"/>
        <w:rPr>
          <w:rFonts w:hint="default" w:ascii="Times New Roman" w:hAnsi="Times New Roman" w:eastAsia="宋体"/>
          <w:szCs w:val="24"/>
          <w:lang w:val="en-US" w:eastAsia="zh-CN"/>
        </w:rPr>
      </w:pPr>
      <w:r>
        <w:rPr>
          <w:rFonts w:hint="eastAsia" w:ascii="Times New Roman" w:hAnsi="Times New Roman" w:eastAsia="宋体"/>
          <w:szCs w:val="24"/>
          <w:lang w:val="en-US" w:eastAsia="zh-CN"/>
        </w:rPr>
        <w:t xml:space="preserve"> </w:t>
      </w:r>
      <w:r>
        <w:rPr>
          <w:rFonts w:hint="default" w:ascii="Times New Roman" w:hAnsi="Times New Roman" w:eastAsia="宋体"/>
          <w:szCs w:val="24"/>
          <w:lang w:val="en-US" w:eastAsia="zh-CN"/>
        </w:rPr>
        <w:drawing>
          <wp:inline distT="0" distB="0" distL="114300" distR="114300">
            <wp:extent cx="3114675" cy="1773555"/>
            <wp:effectExtent l="0" t="0" r="9525" b="4445"/>
            <wp:docPr id="2" name="图片 2" descr="霍尔效应p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霍尔效应pic1"/>
                    <pic:cNvPicPr>
                      <a:picLocks noChangeAspect="1"/>
                    </pic:cNvPicPr>
                  </pic:nvPicPr>
                  <pic:blipFill>
                    <a:blip r:embed="rId9"/>
                    <a:stretch>
                      <a:fillRect/>
                    </a:stretch>
                  </pic:blipFill>
                  <pic:spPr>
                    <a:xfrm>
                      <a:off x="0" y="0"/>
                      <a:ext cx="3114675" cy="1773555"/>
                    </a:xfrm>
                    <a:prstGeom prst="rect">
                      <a:avLst/>
                    </a:prstGeom>
                  </pic:spPr>
                </pic:pic>
              </a:graphicData>
            </a:graphic>
          </wp:inline>
        </w:drawing>
      </w:r>
    </w:p>
    <w:p w14:paraId="67BD6E12">
      <w:pPr>
        <w:pStyle w:val="12"/>
        <w:numPr>
          <w:ilvl w:val="0"/>
          <w:numId w:val="0"/>
        </w:numPr>
        <w:ind w:right="720" w:rightChars="300"/>
        <w:jc w:val="left"/>
        <w:rPr>
          <w:rFonts w:hint="default" w:ascii="Times New Roman" w:hAnsi="Times New Roman" w:eastAsia="宋体"/>
          <w:szCs w:val="24"/>
          <w:vertAlign w:val="baseline"/>
          <w:lang w:val="en-US" w:eastAsia="zh-CN"/>
        </w:rPr>
      </w:pPr>
      <w:r>
        <w:rPr>
          <w:rFonts w:hint="eastAsia" w:ascii="Times New Roman" w:hAnsi="Times New Roman" w:eastAsia="宋体"/>
          <w:szCs w:val="24"/>
          <w:lang w:val="en-US" w:eastAsia="zh-CN"/>
        </w:rPr>
        <w:t>由图可知，</w:t>
      </w:r>
      <w:r>
        <w:rPr>
          <w:rFonts w:hint="eastAsia" w:ascii="Times New Roman" w:hAnsi="Times New Roman" w:eastAsia="宋体"/>
          <w:i/>
          <w:iCs/>
          <w:szCs w:val="24"/>
          <w:lang w:val="en-US" w:eastAsia="zh-CN"/>
        </w:rPr>
        <w:t>I</w:t>
      </w:r>
      <w:r>
        <w:rPr>
          <w:rFonts w:hint="eastAsia" w:ascii="Times New Roman" w:hAnsi="Times New Roman" w:eastAsia="宋体"/>
          <w:szCs w:val="24"/>
          <w:vertAlign w:val="subscript"/>
          <w:lang w:val="en-US" w:eastAsia="zh-CN"/>
        </w:rPr>
        <w:t>M</w:t>
      </w:r>
      <w:r>
        <w:rPr>
          <w:rFonts w:hint="eastAsia" w:ascii="Times New Roman" w:hAnsi="Times New Roman" w:eastAsia="宋体"/>
          <w:szCs w:val="24"/>
          <w:vertAlign w:val="baseline"/>
          <w:lang w:val="en-US" w:eastAsia="zh-CN"/>
        </w:rPr>
        <w:t>-</w:t>
      </w:r>
      <w:r>
        <w:rPr>
          <w:rFonts w:hint="eastAsia" w:ascii="Times New Roman" w:hAnsi="Times New Roman" w:eastAsia="宋体"/>
          <w:i/>
          <w:iCs/>
          <w:szCs w:val="24"/>
          <w:vertAlign w:val="baseline"/>
          <w:lang w:val="en-US" w:eastAsia="zh-CN"/>
        </w:rPr>
        <w:t>U</w:t>
      </w:r>
      <w:r>
        <w:rPr>
          <w:rFonts w:hint="eastAsia" w:ascii="Times New Roman" w:hAnsi="Times New Roman" w:eastAsia="宋体"/>
          <w:szCs w:val="24"/>
          <w:vertAlign w:val="subscript"/>
          <w:lang w:val="en-US" w:eastAsia="zh-CN"/>
        </w:rPr>
        <w:t>H</w:t>
      </w:r>
      <w:r>
        <w:rPr>
          <w:rFonts w:hint="eastAsia" w:ascii="Times New Roman" w:hAnsi="Times New Roman" w:eastAsia="宋体"/>
          <w:szCs w:val="24"/>
          <w:vertAlign w:val="baseline"/>
          <w:lang w:val="en-US" w:eastAsia="zh-CN"/>
        </w:rPr>
        <w:t>的斜率k=9.9286 (A/mV)</w:t>
      </w:r>
    </w:p>
    <w:p w14:paraId="1033FF97">
      <w:pPr>
        <w:pStyle w:val="12"/>
        <w:numPr>
          <w:ilvl w:val="0"/>
          <w:numId w:val="0"/>
        </w:numPr>
        <w:ind w:right="720" w:rightChars="300"/>
        <w:jc w:val="left"/>
        <w:rPr>
          <w:rFonts w:hint="default" w:ascii="Times New Roman" w:hAnsi="Times New Roman" w:eastAsia="宋体"/>
          <w:i w:val="0"/>
          <w:iCs/>
          <w:szCs w:val="24"/>
          <w:vertAlign w:val="baseline"/>
          <w:lang w:val="en-US" w:eastAsia="zh-CN"/>
        </w:rPr>
      </w:pPr>
      <m:oMathPara>
        <m:oMath>
          <m:sSub>
            <m:sSubPr>
              <m:ctrlPr>
                <w:rPr>
                  <w:rFonts w:ascii="Cambria Math" w:hAnsi="Cambria Math" w:eastAsia="宋体"/>
                  <w:i/>
                  <w:szCs w:val="24"/>
                  <w:vertAlign w:val="baseline"/>
                  <w:lang w:val="en-US"/>
                </w:rPr>
              </m:ctrlPr>
            </m:sSubPr>
            <m:e>
              <m:r>
                <m:rPr/>
                <w:rPr>
                  <w:rFonts w:hint="default" w:ascii="Cambria Math" w:hAnsi="Cambria Math" w:eastAsia="宋体"/>
                  <w:szCs w:val="24"/>
                  <w:vertAlign w:val="baseline"/>
                  <w:lang w:val="en-US" w:eastAsia="zh-CN"/>
                </w:rPr>
                <m:t>K</m:t>
              </m:r>
              <m:ctrlPr>
                <w:rPr>
                  <w:rFonts w:ascii="Cambria Math" w:hAnsi="Cambria Math" w:eastAsia="宋体"/>
                  <w:i/>
                  <w:szCs w:val="24"/>
                  <w:vertAlign w:val="baseline"/>
                  <w:lang w:val="en-US"/>
                </w:rPr>
              </m:ctrlPr>
            </m:e>
            <m:sub>
              <m:r>
                <m:rPr>
                  <m:sty m:val="p"/>
                </m:rPr>
                <w:rPr>
                  <w:rFonts w:hint="default" w:ascii="Cambria Math" w:hAnsi="Cambria Math" w:eastAsia="宋体"/>
                  <w:szCs w:val="24"/>
                  <w:vertAlign w:val="baseline"/>
                  <w:lang w:val="en-US" w:eastAsia="zh-CN"/>
                </w:rPr>
                <m:t>H</m:t>
              </m:r>
              <m:ctrlPr>
                <w:rPr>
                  <w:rFonts w:ascii="Cambria Math" w:hAnsi="Cambria Math" w:eastAsia="宋体"/>
                  <w:i/>
                  <w:szCs w:val="24"/>
                  <w:vertAlign w:val="baseline"/>
                  <w:lang w:val="en-US"/>
                </w:rPr>
              </m:ctrlPr>
            </m:sub>
          </m:sSub>
          <m:r>
            <m:rPr/>
            <w:rPr>
              <w:rFonts w:hint="default" w:ascii="Cambria Math" w:hAnsi="Cambria Math" w:eastAsia="宋体"/>
              <w:szCs w:val="24"/>
              <w:vertAlign w:val="baseline"/>
              <w:lang w:val="en-US" w:eastAsia="zh-CN"/>
            </w:rPr>
            <m:t>=</m:t>
          </m:r>
          <m:f>
            <m:fPr>
              <m:ctrlPr>
                <m:rPr/>
                <w:rPr>
                  <w:rFonts w:hint="default" w:ascii="Cambria Math" w:hAnsi="Cambria Math" w:eastAsia="宋体"/>
                  <w:i/>
                  <w:szCs w:val="24"/>
                  <w:vertAlign w:val="baseline"/>
                  <w:lang w:val="en-US" w:eastAsia="zh-CN"/>
                </w:rPr>
              </m:ctrlPr>
            </m:fPr>
            <m:num>
              <m:sSup>
                <m:sSupPr>
                  <m:ctrlPr>
                    <w:rPr>
                      <w:rFonts w:hint="default" w:ascii="Cambria Math" w:hAnsi="Cambria Math" w:eastAsia="宋体"/>
                      <w:i/>
                      <w:szCs w:val="24"/>
                      <w:vertAlign w:val="baseline"/>
                      <w:lang w:val="en-US" w:eastAsia="zh-CN"/>
                    </w:rPr>
                  </m:ctrlPr>
                </m:sSupPr>
                <m:e>
                  <m:r>
                    <m:rPr/>
                    <w:rPr>
                      <w:rFonts w:hint="default" w:ascii="Cambria Math" w:hAnsi="Cambria Math" w:eastAsia="宋体"/>
                      <w:szCs w:val="24"/>
                      <w:vertAlign w:val="baseline"/>
                      <w:lang w:val="en-US" w:eastAsia="zh-CN"/>
                    </w:rPr>
                    <m:t>10</m:t>
                  </m:r>
                  <m:ctrlPr>
                    <w:rPr>
                      <w:rFonts w:hint="default" w:ascii="Cambria Math" w:hAnsi="Cambria Math" w:eastAsia="宋体"/>
                      <w:i/>
                      <w:szCs w:val="24"/>
                      <w:vertAlign w:val="baseline"/>
                      <w:lang w:val="en-US" w:eastAsia="zh-CN"/>
                    </w:rPr>
                  </m:ctrlPr>
                </m:e>
                <m:sup>
                  <m:r>
                    <m:rPr/>
                    <w:rPr>
                      <w:rFonts w:hint="default" w:ascii="Cambria Math" w:hAnsi="Cambria Math" w:eastAsia="宋体"/>
                      <w:szCs w:val="24"/>
                      <w:vertAlign w:val="baseline"/>
                      <w:lang w:val="en-US" w:eastAsia="zh-CN"/>
                    </w:rPr>
                    <m:t>−3</m:t>
                  </m:r>
                  <m:ctrlPr>
                    <w:rPr>
                      <w:rFonts w:hint="default" w:ascii="Cambria Math" w:hAnsi="Cambria Math" w:eastAsia="宋体"/>
                      <w:i/>
                      <w:szCs w:val="24"/>
                      <w:vertAlign w:val="baseline"/>
                      <w:lang w:val="en-US" w:eastAsia="zh-CN"/>
                    </w:rPr>
                  </m:ctrlPr>
                </m:sup>
              </m:sSup>
              <m:ctrlPr>
                <m:rPr/>
                <w:rPr>
                  <w:rFonts w:hint="default" w:ascii="Cambria Math" w:hAnsi="Cambria Math" w:eastAsia="宋体"/>
                  <w:i/>
                  <w:szCs w:val="24"/>
                  <w:vertAlign w:val="baseline"/>
                  <w:lang w:val="en-US" w:eastAsia="zh-CN"/>
                </w:rPr>
              </m:ctrlPr>
            </m:num>
            <m:den>
              <m:r>
                <m:rPr/>
                <w:rPr>
                  <w:rFonts w:hint="default" w:ascii="Cambria Math" w:hAnsi="Cambria Math" w:eastAsia="宋体"/>
                  <w:szCs w:val="24"/>
                  <w:vertAlign w:val="baseline"/>
                  <w:lang w:val="en-US" w:eastAsia="zh-CN"/>
                </w:rPr>
                <m:t>k</m:t>
              </m:r>
              <m:r>
                <m:rPr/>
                <w:rPr>
                  <w:rFonts w:ascii="Cambria Math" w:hAnsi="Cambria Math" w:eastAsia="宋体"/>
                  <w:szCs w:val="24"/>
                  <w:vertAlign w:val="baseline"/>
                  <w:lang w:val="en-US"/>
                </w:rPr>
                <m:t>∙</m:t>
              </m:r>
              <m:r>
                <m:rPr/>
                <w:rPr>
                  <w:rFonts w:hint="default" w:ascii="Cambria Math" w:hAnsi="Cambria Math" w:eastAsia="宋体"/>
                  <w:szCs w:val="24"/>
                  <w:vertAlign w:val="baseline"/>
                  <w:lang w:val="en-US" w:eastAsia="zh-CN"/>
                </w:rPr>
                <m:t>C</m:t>
              </m:r>
              <m:sSub>
                <m:sSubPr>
                  <m:ctrlPr>
                    <m:rPr/>
                    <w:rPr>
                      <w:rFonts w:hint="default" w:ascii="Cambria Math" w:hAnsi="Cambria Math" w:eastAsia="宋体"/>
                      <w:i/>
                      <w:szCs w:val="24"/>
                      <w:vertAlign w:val="baseline"/>
                      <w:lang w:val="en-US" w:eastAsia="zh-CN"/>
                    </w:rPr>
                  </m:ctrlPr>
                </m:sSubPr>
                <m:e>
                  <m:r>
                    <m:rPr/>
                    <w:rPr>
                      <w:rFonts w:ascii="Cambria Math" w:hAnsi="Cambria Math" w:eastAsia="宋体"/>
                      <w:szCs w:val="24"/>
                      <w:vertAlign w:val="baseline"/>
                      <w:lang w:val="en-US"/>
                    </w:rPr>
                    <m:t>∙</m:t>
                  </m:r>
                  <m:r>
                    <m:rPr/>
                    <w:rPr>
                      <w:rFonts w:hint="default" w:ascii="Cambria Math" w:hAnsi="Cambria Math" w:eastAsia="宋体"/>
                      <w:szCs w:val="24"/>
                      <w:vertAlign w:val="baseline"/>
                      <w:lang w:val="en-US" w:eastAsia="zh-CN"/>
                    </w:rPr>
                    <m:t>I</m:t>
                  </m:r>
                  <m:ctrlPr>
                    <m:rPr/>
                    <w:rPr>
                      <w:rFonts w:hint="default" w:ascii="Cambria Math" w:hAnsi="Cambria Math" w:eastAsia="宋体"/>
                      <w:i/>
                      <w:szCs w:val="24"/>
                      <w:vertAlign w:val="baseline"/>
                      <w:lang w:val="en-US" w:eastAsia="zh-CN"/>
                    </w:rPr>
                  </m:ctrlPr>
                </m:e>
                <m:sub>
                  <m:r>
                    <m:rPr>
                      <m:sty m:val="p"/>
                    </m:rPr>
                    <w:rPr>
                      <w:rFonts w:hint="default" w:ascii="Cambria Math" w:hAnsi="Cambria Math" w:eastAsia="宋体"/>
                      <w:szCs w:val="24"/>
                      <w:vertAlign w:val="baseline"/>
                      <w:lang w:val="en-US" w:eastAsia="zh-CN"/>
                    </w:rPr>
                    <m:t>S</m:t>
                  </m:r>
                  <m:ctrlPr>
                    <m:rPr/>
                    <w:rPr>
                      <w:rFonts w:hint="default" w:ascii="Cambria Math" w:hAnsi="Cambria Math" w:eastAsia="宋体"/>
                      <w:i/>
                      <w:szCs w:val="24"/>
                      <w:vertAlign w:val="baseline"/>
                      <w:lang w:val="en-US" w:eastAsia="zh-CN"/>
                    </w:rPr>
                  </m:ctrlPr>
                </m:sub>
              </m:sSub>
              <m:ctrlPr>
                <m:rPr/>
                <w:rPr>
                  <w:rFonts w:hint="default" w:ascii="Cambria Math" w:hAnsi="Cambria Math" w:eastAsia="宋体"/>
                  <w:i/>
                  <w:szCs w:val="24"/>
                  <w:vertAlign w:val="baseline"/>
                  <w:lang w:val="en-US" w:eastAsia="zh-CN"/>
                </w:rPr>
              </m:ctrlPr>
            </m:den>
          </m:f>
          <m:r>
            <m:rPr/>
            <w:rPr>
              <w:rFonts w:hint="default" w:ascii="Cambria Math" w:hAnsi="Cambria Math" w:eastAsia="宋体"/>
              <w:szCs w:val="24"/>
              <w:vertAlign w:val="baseline"/>
              <w:lang w:val="en-US" w:eastAsia="zh-CN"/>
            </w:rPr>
            <m:t>=9.50</m:t>
          </m:r>
          <m:r>
            <m:rPr/>
            <w:rPr>
              <w:rFonts w:ascii="Cambria Math" w:hAnsi="Cambria Math" w:eastAsia="宋体"/>
              <w:szCs w:val="24"/>
              <w:vertAlign w:val="baseline"/>
              <w:lang w:val="en-US"/>
            </w:rPr>
            <m:t>×</m:t>
          </m:r>
          <m:sSup>
            <m:sSupPr>
              <m:ctrlPr>
                <m:rPr/>
                <w:rPr>
                  <w:rFonts w:ascii="Cambria Math" w:hAnsi="Cambria Math" w:eastAsia="宋体"/>
                  <w:i/>
                  <w:szCs w:val="24"/>
                  <w:vertAlign w:val="baseline"/>
                  <w:lang w:val="en-US"/>
                </w:rPr>
              </m:ctrlPr>
            </m:sSupPr>
            <m:e>
              <m:r>
                <m:rPr/>
                <w:rPr>
                  <w:rFonts w:hint="default" w:ascii="Cambria Math" w:hAnsi="Cambria Math" w:eastAsia="宋体"/>
                  <w:szCs w:val="24"/>
                  <w:vertAlign w:val="baseline"/>
                  <w:lang w:val="en-US" w:eastAsia="zh-CN"/>
                </w:rPr>
                <m:t>10</m:t>
              </m:r>
              <m:ctrlPr>
                <m:rPr/>
                <w:rPr>
                  <w:rFonts w:ascii="Cambria Math" w:hAnsi="Cambria Math" w:eastAsia="宋体"/>
                  <w:i/>
                  <w:szCs w:val="24"/>
                  <w:vertAlign w:val="baseline"/>
                  <w:lang w:val="en-US"/>
                </w:rPr>
              </m:ctrlPr>
            </m:e>
            <m:sup>
              <m:r>
                <m:rPr/>
                <w:rPr>
                  <w:rFonts w:hint="default" w:ascii="Cambria Math" w:hAnsi="Cambria Math" w:eastAsia="宋体"/>
                  <w:szCs w:val="24"/>
                  <w:vertAlign w:val="baseline"/>
                  <w:lang w:val="en-US" w:eastAsia="zh-CN"/>
                </w:rPr>
                <m:t>−2</m:t>
              </m:r>
              <m:ctrlPr>
                <m:rPr/>
                <w:rPr>
                  <w:rFonts w:ascii="Cambria Math" w:hAnsi="Cambria Math" w:eastAsia="宋体"/>
                  <w:i/>
                  <w:szCs w:val="24"/>
                  <w:vertAlign w:val="baseline"/>
                  <w:lang w:val="en-US"/>
                </w:rPr>
              </m:ctrlPr>
            </m:sup>
          </m:sSup>
          <m:r>
            <m:rPr>
              <m:sty m:val="p"/>
            </m:rPr>
            <w:rPr>
              <w:rFonts w:hint="default" w:ascii="Cambria Math" w:hAnsi="Cambria Math" w:eastAsia="宋体"/>
              <w:szCs w:val="24"/>
              <w:vertAlign w:val="baseline"/>
              <w:lang w:val="en-US" w:eastAsia="zh-CN"/>
            </w:rPr>
            <m:t xml:space="preserve"> </m:t>
          </m:r>
          <m:r>
            <m:rPr>
              <m:sty m:val="p"/>
            </m:rPr>
            <w:rPr>
              <w:rFonts w:hint="default" w:ascii="Cambria Math" w:hAnsi="Cambria Math" w:eastAsia="宋体"/>
              <w:szCs w:val="24"/>
              <w:vertAlign w:val="baseline"/>
              <w:lang w:val="en-US" w:eastAsia="zh-CN"/>
            </w:rPr>
            <m:t>V/(A</m:t>
          </m:r>
          <m:r>
            <m:rPr>
              <m:sty m:val="p"/>
            </m:rPr>
            <w:rPr>
              <w:rFonts w:ascii="Cambria Math" w:hAnsi="Cambria Math" w:eastAsia="宋体"/>
              <w:szCs w:val="24"/>
              <w:vertAlign w:val="baseline"/>
              <w:lang w:val="en-US"/>
            </w:rPr>
            <m:t>∙</m:t>
          </m:r>
          <m:r>
            <m:rPr>
              <m:sty m:val="p"/>
            </m:rPr>
            <w:rPr>
              <w:rFonts w:hint="default" w:ascii="Cambria Math" w:hAnsi="Cambria Math" w:eastAsia="宋体"/>
              <w:szCs w:val="24"/>
              <w:vertAlign w:val="baseline"/>
              <w:lang w:val="en-US" w:eastAsia="zh-CN"/>
            </w:rPr>
            <m:t>T)</m:t>
          </m:r>
        </m:oMath>
      </m:oMathPara>
    </w:p>
    <w:p w14:paraId="1CD575EB">
      <w:pPr>
        <w:pStyle w:val="12"/>
        <w:numPr>
          <w:ilvl w:val="0"/>
          <w:numId w:val="0"/>
        </w:numPr>
        <w:ind w:right="720" w:rightChars="300"/>
        <w:rPr>
          <w:rFonts w:hint="default" w:ascii="Times New Roman" w:hAnsi="Times New Roman" w:eastAsia="宋体"/>
          <w:szCs w:val="24"/>
          <w:lang w:val="en-US" w:eastAsia="zh-CN"/>
        </w:rPr>
      </w:pPr>
    </w:p>
    <w:p w14:paraId="390743BE">
      <w:pPr>
        <w:pStyle w:val="12"/>
        <w:numPr>
          <w:ilvl w:val="0"/>
          <w:numId w:val="5"/>
        </w:numPr>
        <w:ind w:left="425" w:leftChars="0" w:right="720" w:rightChars="300" w:hanging="425" w:firstLineChars="0"/>
        <w:rPr>
          <w:rFonts w:hint="eastAsia" w:ascii="Times New Roman" w:hAnsi="Times New Roman" w:eastAsia="宋体"/>
          <w:szCs w:val="24"/>
          <w:lang w:val="en-US" w:eastAsia="zh-CN"/>
        </w:rPr>
      </w:pPr>
      <w:r>
        <w:rPr>
          <w:rFonts w:hint="eastAsia" w:ascii="Times New Roman" w:hAnsi="Times New Roman" w:eastAsia="宋体"/>
          <w:szCs w:val="24"/>
          <w:lang w:val="en-US" w:eastAsia="zh-CN"/>
        </w:rPr>
        <w:t>测量p型半导体的电导率，计算霍尔系数、载流子浓度及载流子迁移率</w:t>
      </w:r>
    </w:p>
    <w:p w14:paraId="4F04C903">
      <w:pPr>
        <w:pStyle w:val="12"/>
        <w:numPr>
          <w:ilvl w:val="0"/>
          <w:numId w:val="0"/>
        </w:numPr>
        <w:ind w:right="720" w:rightChars="300"/>
        <w:rPr>
          <w:rFonts w:hint="default" w:ascii="Times New Roman" w:hAnsi="Times New Roman" w:eastAsia="宋体"/>
          <w:szCs w:val="24"/>
          <w:vertAlign w:val="baseline"/>
          <w:lang w:val="en-US" w:eastAsia="zh-CN"/>
        </w:rPr>
      </w:pPr>
      <w:r>
        <w:rPr>
          <w:rFonts w:hint="eastAsia" w:ascii="Times New Roman" w:hAnsi="Times New Roman" w:eastAsia="宋体"/>
          <w:szCs w:val="24"/>
          <w:lang w:val="en-US" w:eastAsia="zh-CN"/>
        </w:rPr>
        <w:t>工作电流</w:t>
      </w:r>
      <w:r>
        <w:rPr>
          <w:rFonts w:hint="eastAsia" w:ascii="Times New Roman" w:hAnsi="Times New Roman" w:eastAsia="宋体"/>
          <w:i/>
          <w:iCs/>
          <w:szCs w:val="24"/>
          <w:lang w:val="en-US" w:eastAsia="zh-CN"/>
        </w:rPr>
        <w:t>I</w:t>
      </w:r>
      <w:r>
        <w:rPr>
          <w:rFonts w:hint="eastAsia" w:ascii="Times New Roman" w:hAnsi="Times New Roman" w:eastAsia="宋体"/>
          <w:szCs w:val="24"/>
          <w:vertAlign w:val="subscript"/>
          <w:lang w:val="en-US" w:eastAsia="zh-CN"/>
        </w:rPr>
        <w:t>S</w:t>
      </w:r>
      <w:r>
        <w:rPr>
          <w:rFonts w:hint="eastAsia" w:ascii="Times New Roman" w:hAnsi="Times New Roman" w:eastAsia="宋体"/>
          <w:szCs w:val="24"/>
          <w:vertAlign w:val="baseline"/>
          <w:lang w:val="en-US" w:eastAsia="zh-CN"/>
        </w:rPr>
        <w:t>= 0.18 mA；</w:t>
      </w:r>
      <w:r>
        <w:rPr>
          <w:rFonts w:hint="eastAsia" w:ascii="Times New Roman" w:hAnsi="Times New Roman" w:eastAsia="宋体"/>
          <w:i/>
          <w:iCs/>
          <w:szCs w:val="24"/>
          <w:vertAlign w:val="baseline"/>
          <w:lang w:val="en-US" w:eastAsia="zh-CN"/>
        </w:rPr>
        <w:t>I</w:t>
      </w:r>
      <w:r>
        <w:rPr>
          <w:rFonts w:hint="eastAsia" w:ascii="Times New Roman" w:hAnsi="Times New Roman" w:eastAsia="宋体"/>
          <w:szCs w:val="24"/>
          <w:vertAlign w:val="subscript"/>
          <w:lang w:val="en-US" w:eastAsia="zh-CN"/>
        </w:rPr>
        <w:t>M</w:t>
      </w:r>
      <w:r>
        <w:rPr>
          <w:rFonts w:hint="eastAsia" w:ascii="Times New Roman" w:hAnsi="Times New Roman" w:eastAsia="宋体"/>
          <w:szCs w:val="24"/>
          <w:vertAlign w:val="baseline"/>
          <w:lang w:val="en-US" w:eastAsia="zh-CN"/>
        </w:rPr>
        <w:t>= 0 ；</w:t>
      </w:r>
      <w:r>
        <w:rPr>
          <w:rFonts w:hint="eastAsia" w:ascii="Times New Roman" w:hAnsi="Times New Roman" w:eastAsia="宋体"/>
          <w:i/>
          <w:iCs/>
          <w:szCs w:val="24"/>
          <w:vertAlign w:val="baseline"/>
          <w:lang w:val="en-US" w:eastAsia="zh-CN"/>
        </w:rPr>
        <w:t>U</w:t>
      </w:r>
      <w:r>
        <w:rPr>
          <w:rFonts w:hint="eastAsia" w:ascii="Times New Roman" w:hAnsi="Times New Roman" w:eastAsia="宋体"/>
          <w:szCs w:val="24"/>
          <w:vertAlign w:val="subscript"/>
          <w:lang w:val="en-US" w:eastAsia="zh-CN"/>
        </w:rPr>
        <w:t>AC</w:t>
      </w:r>
      <w:r>
        <w:rPr>
          <w:rFonts w:hint="eastAsia" w:ascii="Times New Roman" w:hAnsi="Times New Roman" w:eastAsia="宋体"/>
          <w:szCs w:val="24"/>
          <w:vertAlign w:val="baseline"/>
          <w:lang w:val="en-US" w:eastAsia="zh-CN"/>
        </w:rPr>
        <w:t>= 10.20 mV</w:t>
      </w:r>
    </w:p>
    <w:p w14:paraId="1F99858E">
      <w:pPr>
        <w:pStyle w:val="12"/>
        <w:numPr>
          <w:ilvl w:val="0"/>
          <w:numId w:val="0"/>
        </w:numPr>
        <w:ind w:right="720" w:rightChars="300"/>
        <w:rPr>
          <w:rFonts w:hint="eastAsia" w:ascii="Times New Roman" w:hAnsi="Times New Roman" w:eastAsia="宋体"/>
          <w:szCs w:val="24"/>
          <w:lang w:val="en-US" w:eastAsia="zh-CN"/>
        </w:rPr>
      </w:pPr>
    </w:p>
    <w:p w14:paraId="6909CE4F">
      <w:pPr>
        <w:pStyle w:val="12"/>
        <w:numPr>
          <w:ilvl w:val="0"/>
          <w:numId w:val="0"/>
        </w:numPr>
        <w:ind w:right="720" w:rightChars="300"/>
        <w:rPr>
          <w:rFonts w:hint="default" w:ascii="Times New Roman" w:hAnsi="Times New Roman" w:eastAsia="宋体"/>
          <w:szCs w:val="24"/>
          <w:lang w:val="en-US" w:eastAsia="zh-CN"/>
        </w:rPr>
      </w:pPr>
      <w:r>
        <w:rPr>
          <w:rFonts w:hint="eastAsia" w:ascii="Times New Roman" w:hAnsi="Times New Roman" w:eastAsia="宋体"/>
          <w:szCs w:val="24"/>
          <w:lang w:val="en-US" w:eastAsia="zh-CN"/>
        </w:rPr>
        <w:t>电导率</w:t>
      </w:r>
      <m:oMath>
        <m:r>
          <m:rPr/>
          <w:rPr>
            <w:rFonts w:hint="default" w:ascii="Cambria Math" w:hAnsi="Cambria Math" w:eastAsia="宋体"/>
            <w:szCs w:val="24"/>
            <w:lang w:val="en-US"/>
          </w:rPr>
          <m:t>σ</m:t>
        </m:r>
        <m:r>
          <m:rPr/>
          <w:rPr>
            <w:rFonts w:hint="default" w:ascii="Cambria Math" w:hAnsi="Cambria Math" w:eastAsia="宋体"/>
            <w:szCs w:val="24"/>
            <w:lang w:val="en-US" w:eastAsia="zh-CN"/>
          </w:rPr>
          <m:t>=</m:t>
        </m:r>
        <m:f>
          <m:fPr>
            <m:ctrlPr>
              <m:rPr/>
              <w:rPr>
                <w:rFonts w:hint="default" w:ascii="Cambria Math" w:hAnsi="Cambria Math" w:eastAsia="宋体"/>
                <w:i/>
                <w:iCs/>
                <w:szCs w:val="24"/>
                <w:lang w:val="en-US" w:eastAsia="zh-CN"/>
              </w:rPr>
            </m:ctrlPr>
          </m:fPr>
          <m:num>
            <m:sSub>
              <m:sSubPr>
                <m:ctrlPr>
                  <m:rPr/>
                  <w:rPr>
                    <w:rFonts w:hint="default" w:ascii="Cambria Math" w:hAnsi="Cambria Math" w:eastAsia="宋体"/>
                    <w:i/>
                    <w:iCs/>
                    <w:szCs w:val="24"/>
                    <w:lang w:val="en-US" w:eastAsia="zh-CN"/>
                  </w:rPr>
                </m:ctrlPr>
              </m:sSubPr>
              <m:e>
                <m:r>
                  <m:rPr/>
                  <w:rPr>
                    <w:rFonts w:hint="default" w:ascii="Cambria Math" w:hAnsi="Cambria Math" w:eastAsia="宋体"/>
                    <w:szCs w:val="24"/>
                    <w:lang w:val="en-US" w:eastAsia="zh-CN"/>
                  </w:rPr>
                  <m:t>I</m:t>
                </m:r>
                <m:ctrlPr>
                  <m:rPr/>
                  <w:rPr>
                    <w:rFonts w:hint="default" w:ascii="Cambria Math" w:hAnsi="Cambria Math" w:eastAsia="宋体"/>
                    <w:i/>
                    <w:iCs/>
                    <w:szCs w:val="24"/>
                    <w:lang w:val="en-US" w:eastAsia="zh-CN"/>
                  </w:rPr>
                </m:ctrlPr>
              </m:e>
              <m:sub>
                <m:r>
                  <m:rPr/>
                  <w:rPr>
                    <w:rFonts w:hint="default" w:ascii="Cambria Math" w:hAnsi="Cambria Math" w:eastAsia="宋体"/>
                    <w:szCs w:val="24"/>
                    <w:lang w:val="en-US" w:eastAsia="zh-CN"/>
                  </w:rPr>
                  <m:t>S</m:t>
                </m:r>
                <m:ctrlPr>
                  <m:rPr/>
                  <w:rPr>
                    <w:rFonts w:hint="default" w:ascii="Cambria Math" w:hAnsi="Cambria Math" w:eastAsia="宋体"/>
                    <w:i/>
                    <w:iCs/>
                    <w:szCs w:val="24"/>
                    <w:lang w:val="en-US" w:eastAsia="zh-CN"/>
                  </w:rPr>
                </m:ctrlPr>
              </m:sub>
            </m:sSub>
            <m:ctrlPr>
              <m:rPr/>
              <w:rPr>
                <w:rFonts w:hint="default" w:ascii="Cambria Math" w:hAnsi="Cambria Math" w:eastAsia="宋体"/>
                <w:i/>
                <w:iCs/>
                <w:szCs w:val="24"/>
                <w:lang w:val="en-US" w:eastAsia="zh-CN"/>
              </w:rPr>
            </m:ctrlPr>
          </m:num>
          <m:den>
            <m:sSub>
              <m:sSubPr>
                <m:ctrlPr>
                  <m:rPr/>
                  <w:rPr>
                    <w:rFonts w:hint="default" w:ascii="Cambria Math" w:hAnsi="Cambria Math" w:eastAsia="宋体"/>
                    <w:i/>
                    <w:iCs/>
                    <w:szCs w:val="24"/>
                    <w:lang w:val="en-US" w:eastAsia="zh-CN"/>
                  </w:rPr>
                </m:ctrlPr>
              </m:sSubPr>
              <m:e>
                <m:r>
                  <m:rPr/>
                  <w:rPr>
                    <w:rFonts w:hint="default" w:ascii="Cambria Math" w:hAnsi="Cambria Math" w:eastAsia="宋体"/>
                    <w:szCs w:val="24"/>
                    <w:lang w:val="en-US" w:eastAsia="zh-CN"/>
                  </w:rPr>
                  <m:t>U</m:t>
                </m:r>
                <m:ctrlPr>
                  <m:rPr/>
                  <w:rPr>
                    <w:rFonts w:hint="default" w:ascii="Cambria Math" w:hAnsi="Cambria Math" w:eastAsia="宋体"/>
                    <w:i/>
                    <w:iCs/>
                    <w:szCs w:val="24"/>
                    <w:lang w:val="en-US" w:eastAsia="zh-CN"/>
                  </w:rPr>
                </m:ctrlPr>
              </m:e>
              <m:sub>
                <m:r>
                  <m:rPr/>
                  <w:rPr>
                    <w:rFonts w:hint="default" w:ascii="Cambria Math" w:hAnsi="Cambria Math" w:eastAsia="宋体"/>
                    <w:szCs w:val="24"/>
                    <w:lang w:val="en-US" w:eastAsia="zh-CN"/>
                  </w:rPr>
                  <m:t>AC</m:t>
                </m:r>
                <m:ctrlPr>
                  <m:rPr/>
                  <w:rPr>
                    <w:rFonts w:hint="default" w:ascii="Cambria Math" w:hAnsi="Cambria Math" w:eastAsia="宋体"/>
                    <w:i/>
                    <w:iCs/>
                    <w:szCs w:val="24"/>
                    <w:lang w:val="en-US" w:eastAsia="zh-CN"/>
                  </w:rPr>
                </m:ctrlPr>
              </m:sub>
            </m:sSub>
            <m:ctrlPr>
              <m:rPr/>
              <w:rPr>
                <w:rFonts w:hint="default" w:ascii="Cambria Math" w:hAnsi="Cambria Math" w:eastAsia="宋体"/>
                <w:i/>
                <w:iCs/>
                <w:szCs w:val="24"/>
                <w:lang w:val="en-US" w:eastAsia="zh-CN"/>
              </w:rPr>
            </m:ctrlPr>
          </m:den>
        </m:f>
        <m:r>
          <m:rPr/>
          <w:rPr>
            <w:rFonts w:hint="default" w:ascii="Cambria Math" w:hAnsi="Cambria Math" w:eastAsia="宋体" w:cs="Cambria Math"/>
            <w:szCs w:val="24"/>
            <w:lang w:val="en-US" w:eastAsia="zh-CN"/>
          </w:rPr>
          <m:t>∙</m:t>
        </m:r>
        <m:f>
          <m:fPr>
            <m:ctrlPr>
              <m:rPr/>
              <w:rPr>
                <w:rFonts w:hint="default" w:ascii="Cambria Math" w:hAnsi="Cambria Math" w:eastAsia="宋体" w:cs="Cambria Math"/>
                <w:i/>
                <w:iCs/>
                <w:szCs w:val="24"/>
                <w:lang w:val="en-US" w:eastAsia="zh-CN"/>
              </w:rPr>
            </m:ctrlPr>
          </m:fPr>
          <m:num>
            <m:r>
              <m:rPr/>
              <w:rPr>
                <w:rFonts w:hint="default" w:ascii="Cambria Math" w:hAnsi="Cambria Math" w:eastAsia="宋体" w:cs="Cambria Math"/>
                <w:szCs w:val="24"/>
                <w:lang w:val="en-US" w:eastAsia="zh-CN"/>
              </w:rPr>
              <m:t>l</m:t>
            </m:r>
            <m:ctrlPr>
              <m:rPr/>
              <w:rPr>
                <w:rFonts w:hint="default" w:ascii="Cambria Math" w:hAnsi="Cambria Math" w:eastAsia="宋体" w:cs="Cambria Math"/>
                <w:i/>
                <w:iCs/>
                <w:szCs w:val="24"/>
                <w:lang w:val="en-US" w:eastAsia="zh-CN"/>
              </w:rPr>
            </m:ctrlPr>
          </m:num>
          <m:den>
            <m:r>
              <m:rPr/>
              <w:rPr>
                <w:rFonts w:hint="default" w:ascii="Cambria Math" w:hAnsi="Cambria Math" w:eastAsia="宋体" w:cs="Cambria Math"/>
                <w:szCs w:val="24"/>
                <w:lang w:val="en-US" w:eastAsia="zh-CN"/>
              </w:rPr>
              <m:t>bd</m:t>
            </m:r>
            <m:ctrlPr>
              <m:rPr/>
              <w:rPr>
                <w:rFonts w:hint="default" w:ascii="Cambria Math" w:hAnsi="Cambria Math" w:eastAsia="宋体" w:cs="Cambria Math"/>
                <w:i/>
                <w:iCs/>
                <w:szCs w:val="24"/>
                <w:lang w:val="en-US" w:eastAsia="zh-CN"/>
              </w:rPr>
            </m:ctrlPr>
          </m:den>
        </m:f>
        <m:r>
          <m:rPr>
            <m:sty m:val="p"/>
          </m:rPr>
          <w:rPr>
            <w:rFonts w:hint="default" w:ascii="Cambria Math" w:hAnsi="Cambria Math" w:eastAsia="宋体" w:cs="Cambria Math"/>
            <w:szCs w:val="24"/>
            <w:lang w:val="en-US" w:eastAsia="zh-CN"/>
          </w:rPr>
          <m:t xml:space="preserve">=29.41 </m:t>
        </m:r>
        <m:r>
          <m:rPr>
            <m:sty m:val="p"/>
          </m:rPr>
          <w:rPr>
            <w:rFonts w:hint="eastAsia" w:ascii="Cambria Math" w:hAnsi="Cambria Math" w:eastAsia="宋体" w:cs="Cambria Math"/>
            <w:szCs w:val="24"/>
            <w:lang w:val="en-US" w:eastAsia="zh-CN"/>
          </w:rPr>
          <m:t>S</m:t>
        </m:r>
      </m:oMath>
    </w:p>
    <w:p w14:paraId="6E6910D0">
      <w:pPr>
        <w:pStyle w:val="12"/>
        <w:numPr>
          <w:ilvl w:val="0"/>
          <w:numId w:val="0"/>
        </w:numPr>
        <w:ind w:right="720" w:rightChars="300"/>
        <w:rPr>
          <w:rFonts w:hint="default" w:ascii="Times New Roman" w:hAnsi="Times New Roman" w:eastAsia="宋体"/>
          <w:szCs w:val="24"/>
          <w:lang w:val="en-US" w:eastAsia="zh-CN"/>
        </w:rPr>
      </w:pPr>
      <w:r>
        <w:rPr>
          <w:rFonts w:hint="eastAsia" w:ascii="Times New Roman" w:hAnsi="Times New Roman" w:eastAsia="宋体"/>
          <w:szCs w:val="24"/>
          <w:lang w:val="en-US" w:eastAsia="zh-CN"/>
        </w:rPr>
        <w:t>霍尔系数</w:t>
      </w:r>
      <m:oMath>
        <m:sSub>
          <m:sSubPr>
            <m:ctrlPr>
              <m:rPr/>
              <w:rPr>
                <w:rFonts w:hint="default" w:ascii="Cambria Math" w:hAnsi="Cambria Math" w:eastAsia="宋体" w:cstheme="minorBidi"/>
                <w:i/>
                <w:iCs w:val="0"/>
                <w:kern w:val="2"/>
                <w:sz w:val="24"/>
                <w:szCs w:val="24"/>
                <w:lang w:val="en-US" w:eastAsia="zh-CN" w:bidi="ar-SA"/>
              </w:rPr>
            </m:ctrlPr>
          </m:sSubPr>
          <m:e>
            <m:r>
              <m:rPr/>
              <w:rPr>
                <w:rFonts w:hint="default" w:ascii="Cambria Math" w:hAnsi="Cambria Math" w:eastAsia="宋体" w:cstheme="minorBidi"/>
                <w:kern w:val="2"/>
                <w:sz w:val="24"/>
                <w:szCs w:val="24"/>
                <w:lang w:val="en-US" w:eastAsia="zh-CN" w:bidi="ar-SA"/>
              </w:rPr>
              <m:t>R</m:t>
            </m:r>
            <m:ctrlPr>
              <m:rPr/>
              <w:rPr>
                <w:rFonts w:hint="default" w:ascii="Cambria Math" w:hAnsi="Cambria Math" w:eastAsia="宋体" w:cstheme="minorBidi"/>
                <w:i/>
                <w:iCs w:val="0"/>
                <w:kern w:val="2"/>
                <w:sz w:val="24"/>
                <w:szCs w:val="24"/>
                <w:lang w:val="en-US" w:eastAsia="zh-CN" w:bidi="ar-SA"/>
              </w:rPr>
            </m:ctrlPr>
          </m:e>
          <m:sub>
            <m:r>
              <m:rPr/>
              <w:rPr>
                <w:rFonts w:hint="default" w:ascii="Cambria Math" w:hAnsi="Cambria Math" w:eastAsia="宋体" w:cstheme="minorBidi"/>
                <w:kern w:val="2"/>
                <w:sz w:val="24"/>
                <w:szCs w:val="24"/>
                <w:lang w:val="en-US" w:eastAsia="zh-CN" w:bidi="ar-SA"/>
              </w:rPr>
              <m:t>H</m:t>
            </m:r>
            <m:ctrlPr>
              <m:rPr/>
              <w:rPr>
                <w:rFonts w:hint="default" w:ascii="Cambria Math" w:hAnsi="Cambria Math" w:eastAsia="宋体" w:cstheme="minorBidi"/>
                <w:i/>
                <w:iCs w:val="0"/>
                <w:kern w:val="2"/>
                <w:sz w:val="24"/>
                <w:szCs w:val="24"/>
                <w:lang w:val="en-US" w:eastAsia="zh-CN" w:bidi="ar-SA"/>
              </w:rPr>
            </m:ctrlPr>
          </m:sub>
        </m:sSub>
        <m:r>
          <m:rPr/>
          <w:rPr>
            <w:rFonts w:hint="default" w:ascii="Cambria Math" w:hAnsi="Cambria Math" w:eastAsia="宋体" w:cstheme="minorBidi"/>
            <w:kern w:val="2"/>
            <w:sz w:val="24"/>
            <w:szCs w:val="24"/>
            <w:lang w:val="en-US" w:eastAsia="zh-CN" w:bidi="ar-SA"/>
          </w:rPr>
          <m:t>=</m:t>
        </m:r>
        <m:f>
          <m:fPr>
            <m:ctrlPr>
              <m:rPr/>
              <w:rPr>
                <w:rFonts w:hint="default" w:ascii="Cambria Math" w:hAnsi="Cambria Math" w:eastAsia="宋体" w:cstheme="minorBidi"/>
                <w:i/>
                <w:iCs w:val="0"/>
                <w:kern w:val="2"/>
                <w:sz w:val="24"/>
                <w:szCs w:val="24"/>
                <w:lang w:val="en-US" w:eastAsia="zh-CN" w:bidi="ar-SA"/>
              </w:rPr>
            </m:ctrlPr>
          </m:fPr>
          <m:num>
            <m:r>
              <m:rPr/>
              <w:rPr>
                <w:rFonts w:hint="default" w:ascii="Cambria Math" w:hAnsi="Cambria Math" w:eastAsia="宋体" w:cstheme="minorBidi"/>
                <w:kern w:val="2"/>
                <w:sz w:val="24"/>
                <w:szCs w:val="24"/>
                <w:lang w:val="en-US" w:eastAsia="zh-CN" w:bidi="ar-SA"/>
              </w:rPr>
              <m:t>1</m:t>
            </m:r>
            <m:ctrlPr>
              <m:rPr/>
              <w:rPr>
                <w:rFonts w:hint="default" w:ascii="Cambria Math" w:hAnsi="Cambria Math" w:eastAsia="宋体" w:cstheme="minorBidi"/>
                <w:i/>
                <w:iCs w:val="0"/>
                <w:kern w:val="2"/>
                <w:sz w:val="24"/>
                <w:szCs w:val="24"/>
                <w:lang w:val="en-US" w:eastAsia="zh-CN" w:bidi="ar-SA"/>
              </w:rPr>
            </m:ctrlPr>
          </m:num>
          <m:den>
            <m:r>
              <m:rPr/>
              <w:rPr>
                <w:rFonts w:hint="default" w:ascii="Cambria Math" w:hAnsi="Cambria Math" w:eastAsia="宋体" w:cstheme="minorBidi"/>
                <w:kern w:val="2"/>
                <w:sz w:val="24"/>
                <w:szCs w:val="24"/>
                <w:lang w:val="en-US" w:eastAsia="zh-CN" w:bidi="ar-SA"/>
              </w:rPr>
              <m:t>nq</m:t>
            </m:r>
            <m:ctrlPr>
              <m:rPr/>
              <w:rPr>
                <w:rFonts w:hint="default" w:ascii="Cambria Math" w:hAnsi="Cambria Math" w:eastAsia="宋体" w:cstheme="minorBidi"/>
                <w:i/>
                <w:iCs w:val="0"/>
                <w:kern w:val="2"/>
                <w:sz w:val="24"/>
                <w:szCs w:val="24"/>
                <w:lang w:val="en-US" w:eastAsia="zh-CN" w:bidi="ar-SA"/>
              </w:rPr>
            </m:ctrlPr>
          </m:den>
        </m:f>
        <m:r>
          <m:rPr>
            <m:sty m:val="p"/>
          </m:rPr>
          <w:rPr>
            <w:rFonts w:hint="default" w:ascii="Cambria Math" w:hAnsi="Cambria Math" w:eastAsia="宋体" w:cstheme="minorBidi"/>
            <w:kern w:val="2"/>
            <w:sz w:val="24"/>
            <w:szCs w:val="24"/>
            <w:lang w:val="en-US" w:eastAsia="zh-CN" w:bidi="ar-SA"/>
          </w:rPr>
          <m:t>=2.85</m:t>
        </m:r>
        <m:r>
          <m:rPr>
            <m:sty m:val="p"/>
          </m:rPr>
          <w:rPr>
            <w:rFonts w:ascii="Cambria Math" w:hAnsi="Cambria Math" w:eastAsia="宋体" w:cstheme="minorBidi"/>
            <w:kern w:val="2"/>
            <w:sz w:val="24"/>
            <w:szCs w:val="24"/>
            <w:lang w:val="en-US" w:bidi="ar-SA"/>
          </w:rPr>
          <m:t>×</m:t>
        </m:r>
        <m:sSup>
          <m:sSupPr>
            <m:ctrlPr>
              <w:rPr>
                <w:rFonts w:hint="default" w:ascii="Cambria Math" w:hAnsi="Cambria Math" w:eastAsia="宋体"/>
                <w:i/>
                <w:szCs w:val="24"/>
                <w:vertAlign w:val="baseline"/>
                <w:lang w:val="en-US" w:eastAsia="zh-CN"/>
              </w:rPr>
            </m:ctrlPr>
          </m:sSupPr>
          <m:e>
            <m:r>
              <m:rPr/>
              <w:rPr>
                <w:rFonts w:hint="default" w:ascii="Cambria Math" w:hAnsi="Cambria Math" w:eastAsia="宋体"/>
                <w:szCs w:val="24"/>
                <w:vertAlign w:val="baseline"/>
                <w:lang w:val="en-US" w:eastAsia="zh-CN"/>
              </w:rPr>
              <m:t>10</m:t>
            </m:r>
            <m:ctrlPr>
              <w:rPr>
                <w:rFonts w:hint="default" w:ascii="Cambria Math" w:hAnsi="Cambria Math" w:eastAsia="宋体"/>
                <w:i/>
                <w:szCs w:val="24"/>
                <w:vertAlign w:val="baseline"/>
                <w:lang w:val="en-US" w:eastAsia="zh-CN"/>
              </w:rPr>
            </m:ctrlPr>
          </m:e>
          <m:sup>
            <m:r>
              <m:rPr/>
              <w:rPr>
                <w:rFonts w:hint="default" w:ascii="Cambria Math" w:hAnsi="Cambria Math" w:eastAsia="宋体"/>
                <w:szCs w:val="24"/>
                <w:vertAlign w:val="baseline"/>
                <w:lang w:val="en-US" w:eastAsia="zh-CN"/>
              </w:rPr>
              <m:t>−5</m:t>
            </m:r>
            <m:ctrlPr>
              <w:rPr>
                <w:rFonts w:hint="default" w:ascii="Cambria Math" w:hAnsi="Cambria Math" w:eastAsia="宋体"/>
                <w:i/>
                <w:szCs w:val="24"/>
                <w:vertAlign w:val="baseline"/>
                <w:lang w:val="en-US" w:eastAsia="zh-CN"/>
              </w:rPr>
            </m:ctrlPr>
          </m:sup>
        </m:sSup>
        <m:r>
          <m:rPr>
            <m:sty m:val="p"/>
          </m:rPr>
          <w:rPr>
            <w:rFonts w:hint="default" w:ascii="Cambria Math" w:hAnsi="Cambria Math" w:eastAsia="宋体" w:cstheme="minorBidi"/>
            <w:kern w:val="2"/>
            <w:sz w:val="24"/>
            <w:szCs w:val="24"/>
            <w:lang w:val="en-US" w:eastAsia="zh-CN" w:bidi="ar-SA"/>
          </w:rPr>
          <m:t xml:space="preserve"> m³/C</m:t>
        </m:r>
      </m:oMath>
    </w:p>
    <w:p w14:paraId="5C94FAAF">
      <w:pPr>
        <w:pStyle w:val="12"/>
        <w:numPr>
          <w:ilvl w:val="0"/>
          <w:numId w:val="0"/>
        </w:numPr>
        <w:ind w:right="720" w:rightChars="300"/>
        <m:rPr/>
        <w:rPr>
          <w:rFonts w:hint="default" w:ascii="Times New Roman" w:hAnsi="Times New Roman" w:eastAsia="宋体" w:cs="Cambria Math"/>
          <w:i w:val="0"/>
          <w:kern w:val="2"/>
          <w:sz w:val="24"/>
          <w:szCs w:val="24"/>
          <w:lang w:val="en-US" w:eastAsia="zh-CN" w:bidi="ar-SA"/>
        </w:rPr>
      </w:pPr>
      <w:r>
        <w:rPr>
          <w:rFonts w:hint="eastAsia" w:ascii="Times New Roman" w:hAnsi="Times New Roman" w:eastAsia="宋体"/>
          <w:szCs w:val="24"/>
          <w:lang w:val="en-US" w:eastAsia="zh-CN"/>
        </w:rPr>
        <w:t>载流子浓度</w:t>
      </w:r>
      <m:oMath>
        <m:r>
          <m:rPr/>
          <w:rPr>
            <w:rFonts w:hint="default" w:ascii="Cambria Math" w:hAnsi="Cambria Math" w:eastAsia="宋体" w:cstheme="minorBidi"/>
            <w:kern w:val="2"/>
            <w:sz w:val="24"/>
            <w:szCs w:val="24"/>
            <w:lang w:val="en-US" w:eastAsia="zh-CN" w:bidi="ar-SA"/>
          </w:rPr>
          <m:t>n=</m:t>
        </m:r>
        <m:f>
          <m:fPr>
            <m:ctrlPr>
              <m:rPr/>
              <w:rPr>
                <w:rFonts w:hint="default" w:ascii="Cambria Math" w:hAnsi="Cambria Math" w:eastAsia="宋体" w:cstheme="minorBidi"/>
                <w:i/>
                <w:iCs w:val="0"/>
                <w:kern w:val="2"/>
                <w:sz w:val="24"/>
                <w:szCs w:val="24"/>
                <w:lang w:val="en-US" w:eastAsia="zh-CN" w:bidi="ar-SA"/>
              </w:rPr>
            </m:ctrlPr>
          </m:fPr>
          <m:num>
            <m:r>
              <m:rPr/>
              <w:rPr>
                <w:rFonts w:hint="default" w:ascii="Cambria Math" w:hAnsi="Cambria Math" w:eastAsia="宋体" w:cstheme="minorBidi"/>
                <w:kern w:val="2"/>
                <w:sz w:val="24"/>
                <w:szCs w:val="24"/>
                <w:lang w:val="en-US" w:eastAsia="zh-CN" w:bidi="ar-SA"/>
              </w:rPr>
              <m:t>1</m:t>
            </m:r>
            <m:ctrlPr>
              <m:rPr/>
              <w:rPr>
                <w:rFonts w:hint="default" w:ascii="Cambria Math" w:hAnsi="Cambria Math" w:eastAsia="宋体" w:cstheme="minorBidi"/>
                <w:i/>
                <w:iCs w:val="0"/>
                <w:kern w:val="2"/>
                <w:sz w:val="24"/>
                <w:szCs w:val="24"/>
                <w:lang w:val="en-US" w:eastAsia="zh-CN" w:bidi="ar-SA"/>
              </w:rPr>
            </m:ctrlPr>
          </m:num>
          <m:den>
            <m:r>
              <m:rPr/>
              <w:rPr>
                <w:rFonts w:hint="default" w:ascii="Cambria Math" w:hAnsi="Cambria Math" w:eastAsia="宋体" w:cstheme="minorBidi"/>
                <w:kern w:val="2"/>
                <w:sz w:val="24"/>
                <w:szCs w:val="24"/>
                <w:lang w:val="en-US" w:eastAsia="zh-CN" w:bidi="ar-SA"/>
              </w:rPr>
              <m:t>q</m:t>
            </m:r>
            <m:r>
              <m:rPr/>
              <w:rPr>
                <w:rFonts w:ascii="Cambria Math" w:hAnsi="Cambria Math" w:eastAsia="宋体" w:cstheme="minorBidi"/>
                <w:kern w:val="2"/>
                <w:sz w:val="24"/>
                <w:szCs w:val="24"/>
                <w:lang w:val="en-US" w:bidi="ar-SA"/>
              </w:rPr>
              <m:t>∙</m:t>
            </m:r>
            <m:sSub>
              <m:sSubPr>
                <m:ctrlPr>
                  <m:rPr/>
                  <w:rPr>
                    <w:rFonts w:ascii="Cambria Math" w:hAnsi="Cambria Math" w:eastAsia="宋体" w:cstheme="minorBidi"/>
                    <w:i/>
                    <w:iCs w:val="0"/>
                    <w:kern w:val="2"/>
                    <w:sz w:val="24"/>
                    <w:szCs w:val="24"/>
                    <w:lang w:val="en-US" w:bidi="ar-SA"/>
                  </w:rPr>
                </m:ctrlPr>
              </m:sSubPr>
              <m:e>
                <m:r>
                  <m:rPr/>
                  <w:rPr>
                    <w:rFonts w:hint="default" w:ascii="Cambria Math" w:hAnsi="Cambria Math" w:eastAsia="宋体" w:cstheme="minorBidi"/>
                    <w:kern w:val="2"/>
                    <w:sz w:val="24"/>
                    <w:szCs w:val="24"/>
                    <w:lang w:val="en-US" w:eastAsia="zh-CN" w:bidi="ar-SA"/>
                  </w:rPr>
                  <m:t>R</m:t>
                </m:r>
                <m:ctrlPr>
                  <m:rPr/>
                  <w:rPr>
                    <w:rFonts w:ascii="Cambria Math" w:hAnsi="Cambria Math" w:eastAsia="宋体" w:cstheme="minorBidi"/>
                    <w:i/>
                    <w:iCs w:val="0"/>
                    <w:kern w:val="2"/>
                    <w:sz w:val="24"/>
                    <w:szCs w:val="24"/>
                    <w:lang w:val="en-US" w:bidi="ar-SA"/>
                  </w:rPr>
                </m:ctrlPr>
              </m:e>
              <m:sub>
                <m:r>
                  <m:rPr/>
                  <w:rPr>
                    <w:rFonts w:hint="default" w:ascii="Cambria Math" w:hAnsi="Cambria Math" w:eastAsia="宋体" w:cstheme="minorBidi"/>
                    <w:kern w:val="2"/>
                    <w:sz w:val="24"/>
                    <w:szCs w:val="24"/>
                    <w:lang w:val="en-US" w:eastAsia="zh-CN" w:bidi="ar-SA"/>
                  </w:rPr>
                  <m:t>H</m:t>
                </m:r>
                <m:ctrlPr>
                  <m:rPr/>
                  <w:rPr>
                    <w:rFonts w:ascii="Cambria Math" w:hAnsi="Cambria Math" w:eastAsia="宋体" w:cstheme="minorBidi"/>
                    <w:i/>
                    <w:iCs w:val="0"/>
                    <w:kern w:val="2"/>
                    <w:sz w:val="24"/>
                    <w:szCs w:val="24"/>
                    <w:lang w:val="en-US" w:bidi="ar-SA"/>
                  </w:rPr>
                </m:ctrlPr>
              </m:sub>
            </m:sSub>
            <m:ctrlPr>
              <m:rPr/>
              <w:rPr>
                <w:rFonts w:hint="default" w:ascii="Cambria Math" w:hAnsi="Cambria Math" w:eastAsia="宋体" w:cstheme="minorBidi"/>
                <w:i/>
                <w:iCs w:val="0"/>
                <w:kern w:val="2"/>
                <w:sz w:val="24"/>
                <w:szCs w:val="24"/>
                <w:lang w:val="en-US" w:eastAsia="zh-CN" w:bidi="ar-SA"/>
              </w:rPr>
            </m:ctrlPr>
          </m:den>
        </m:f>
        <m:r>
          <m:rPr>
            <m:sty m:val="p"/>
          </m:rPr>
          <w:rPr>
            <w:rFonts w:hint="default" w:ascii="Cambria Math" w:hAnsi="Cambria Math" w:eastAsia="宋体" w:cstheme="minorBidi"/>
            <w:kern w:val="2"/>
            <w:sz w:val="24"/>
            <w:szCs w:val="24"/>
            <w:lang w:val="en-US" w:eastAsia="zh-CN" w:bidi="ar-SA"/>
          </w:rPr>
          <m:t>=</m:t>
        </m:r>
        <m:r>
          <m:rPr>
            <m:sty m:val="p"/>
          </m:rPr>
          <w:rPr>
            <w:rFonts w:hint="default" w:ascii="Cambria Math" w:hAnsi="Cambria Math" w:eastAsia="宋体" w:cstheme="minorBidi"/>
            <w:kern w:val="2"/>
            <w:sz w:val="24"/>
            <w:szCs w:val="24"/>
            <w:lang w:val="en-US" w:eastAsia="zh-CN" w:bidi="ar-SA"/>
          </w:rPr>
          <m:t>2.19</m:t>
        </m:r>
        <m:r>
          <m:rPr>
            <m:sty m:val="p"/>
          </m:rPr>
          <w:rPr>
            <w:rFonts w:hint="default" w:ascii="Cambria Math" w:hAnsi="Cambria Math" w:eastAsia="宋体" w:cs="Cambria Math"/>
            <w:kern w:val="2"/>
            <w:sz w:val="24"/>
            <w:szCs w:val="24"/>
            <w:lang w:val="en-US" w:eastAsia="zh-CN" w:bidi="ar-SA"/>
          </w:rPr>
          <m:t>×</m:t>
        </m:r>
        <m:sSup>
          <m:sSupPr>
            <m:ctrlPr>
              <m:rPr/>
              <w:rPr>
                <w:rFonts w:hint="default" w:ascii="Cambria Math" w:hAnsi="Cambria Math" w:eastAsia="宋体" w:cs="Cambria Math"/>
                <w:kern w:val="2"/>
                <w:sz w:val="24"/>
                <w:szCs w:val="24"/>
                <w:lang w:val="en-US" w:eastAsia="zh-CN" w:bidi="ar-SA"/>
              </w:rPr>
            </m:ctrlPr>
          </m:sSupPr>
          <m:e>
            <m:r>
              <m:rPr>
                <m:sty m:val="p"/>
              </m:rPr>
              <w:rPr>
                <w:rFonts w:hint="default" w:ascii="Cambria Math" w:hAnsi="Cambria Math" w:eastAsia="宋体" w:cs="Cambria Math"/>
                <w:kern w:val="2"/>
                <w:sz w:val="24"/>
                <w:szCs w:val="24"/>
                <w:lang w:val="en-US" w:eastAsia="zh-CN" w:bidi="ar-SA"/>
              </w:rPr>
              <m:t>10</m:t>
            </m:r>
            <m:ctrlPr>
              <m:rPr/>
              <w:rPr>
                <w:rFonts w:hint="default" w:ascii="Cambria Math" w:hAnsi="Cambria Math" w:eastAsia="宋体" w:cs="Cambria Math"/>
                <w:kern w:val="2"/>
                <w:sz w:val="24"/>
                <w:szCs w:val="24"/>
                <w:lang w:val="en-US" w:eastAsia="zh-CN" w:bidi="ar-SA"/>
              </w:rPr>
            </m:ctrlPr>
          </m:e>
          <m:sup>
            <m:r>
              <m:rPr>
                <m:sty m:val="p"/>
              </m:rPr>
              <w:rPr>
                <w:rFonts w:hint="default" w:ascii="Cambria Math" w:hAnsi="Cambria Math" w:eastAsia="宋体" w:cs="Cambria Math"/>
                <w:kern w:val="2"/>
                <w:sz w:val="24"/>
                <w:szCs w:val="24"/>
                <w:lang w:val="en-US" w:eastAsia="zh-CN" w:bidi="ar-SA"/>
              </w:rPr>
              <m:t>23</m:t>
            </m:r>
            <m:ctrlPr>
              <m:rPr/>
              <w:rPr>
                <w:rFonts w:hint="default" w:ascii="Cambria Math" w:hAnsi="Cambria Math" w:eastAsia="宋体" w:cs="Cambria Math"/>
                <w:kern w:val="2"/>
                <w:sz w:val="24"/>
                <w:szCs w:val="24"/>
                <w:lang w:val="en-US" w:eastAsia="zh-CN" w:bidi="ar-SA"/>
              </w:rPr>
            </m:ctrlPr>
          </m:sup>
        </m:sSup>
        <m:sSup>
          <m:sSupPr>
            <m:ctrlPr>
              <m:rPr/>
              <w:rPr>
                <w:rFonts w:hint="default" w:ascii="Cambria Math" w:hAnsi="Cambria Math" w:eastAsia="宋体" w:cs="Cambria Math"/>
                <w:kern w:val="2"/>
                <w:sz w:val="24"/>
                <w:szCs w:val="24"/>
                <w:lang w:val="en-US" w:eastAsia="zh-CN" w:bidi="ar-SA"/>
              </w:rPr>
            </m:ctrlPr>
          </m:sSupPr>
          <m:e>
            <m:r>
              <m:rPr>
                <m:sty m:val="p"/>
              </m:rPr>
              <w:rPr>
                <w:rFonts w:hint="default" w:ascii="Cambria Math" w:hAnsi="Cambria Math" w:eastAsia="宋体" w:cs="Cambria Math"/>
                <w:kern w:val="2"/>
                <w:sz w:val="24"/>
                <w:szCs w:val="24"/>
                <w:lang w:val="en-US" w:eastAsia="zh-CN" w:bidi="ar-SA"/>
              </w:rPr>
              <m:t xml:space="preserve"> </m:t>
            </m:r>
            <m:r>
              <m:rPr>
                <m:sty m:val="p"/>
              </m:rPr>
              <w:rPr>
                <w:rFonts w:hint="default" w:ascii="Cambria Math" w:hAnsi="Cambria Math" w:eastAsia="宋体" w:cs="Cambria Math"/>
                <w:kern w:val="2"/>
                <w:sz w:val="24"/>
                <w:szCs w:val="24"/>
                <w:lang w:val="en-US" w:eastAsia="zh-CN" w:bidi="ar-SA"/>
              </w:rPr>
              <m:t>m</m:t>
            </m:r>
            <m:ctrlPr>
              <m:rPr/>
              <w:rPr>
                <w:rFonts w:hint="default" w:ascii="Cambria Math" w:hAnsi="Cambria Math" w:eastAsia="宋体" w:cs="Cambria Math"/>
                <w:kern w:val="2"/>
                <w:sz w:val="24"/>
                <w:szCs w:val="24"/>
                <w:lang w:val="en-US" w:eastAsia="zh-CN" w:bidi="ar-SA"/>
              </w:rPr>
            </m:ctrlPr>
          </m:e>
          <m:sup>
            <m:r>
              <m:rPr>
                <m:sty m:val="p"/>
              </m:rPr>
              <w:rPr>
                <w:rFonts w:hint="default" w:ascii="Cambria Math" w:hAnsi="Cambria Math" w:eastAsia="宋体" w:cs="Cambria Math"/>
                <w:kern w:val="2"/>
                <w:sz w:val="24"/>
                <w:szCs w:val="24"/>
                <w:lang w:val="en-US" w:eastAsia="zh-CN" w:bidi="ar-SA"/>
              </w:rPr>
              <m:t>−3</m:t>
            </m:r>
            <m:ctrlPr>
              <m:rPr/>
              <w:rPr>
                <w:rFonts w:hint="default" w:ascii="Cambria Math" w:hAnsi="Cambria Math" w:eastAsia="宋体" w:cs="Cambria Math"/>
                <w:kern w:val="2"/>
                <w:sz w:val="24"/>
                <w:szCs w:val="24"/>
                <w:lang w:val="en-US" w:eastAsia="zh-CN" w:bidi="ar-SA"/>
              </w:rPr>
            </m:ctrlPr>
          </m:sup>
        </m:sSup>
      </m:oMath>
    </w:p>
    <w:p w14:paraId="2439F2D0">
      <w:pPr>
        <w:pStyle w:val="12"/>
        <w:numPr>
          <w:ilvl w:val="0"/>
          <w:numId w:val="0"/>
        </w:numPr>
        <w:ind w:right="720" w:rightChars="300"/>
        <m:rPr/>
        <w:rPr>
          <w:rFonts w:hint="default" w:ascii="Times New Roman" w:hAnsi="Times New Roman" w:eastAsia="宋体" w:cs="Cambria Math"/>
          <w:i w:val="0"/>
          <w:iCs w:val="0"/>
          <w:kern w:val="2"/>
          <w:sz w:val="24"/>
          <w:szCs w:val="24"/>
          <w:lang w:val="en-US" w:eastAsia="zh-CN" w:bidi="ar-SA"/>
        </w:rPr>
      </w:pPr>
      <w:r>
        <m:rPr/>
        <w:rPr>
          <w:rFonts w:hint="eastAsia" w:ascii="Times New Roman" w:hAnsi="Times New Roman" w:eastAsia="宋体" w:cs="Cambria Math"/>
          <w:i w:val="0"/>
          <w:kern w:val="2"/>
          <w:sz w:val="24"/>
          <w:szCs w:val="24"/>
          <w:lang w:val="en-US" w:eastAsia="zh-CN" w:bidi="ar-SA"/>
        </w:rPr>
        <w:t>载流子迁移率</w:t>
      </w:r>
      <m:oMath>
        <m:r>
          <m:rPr/>
          <w:rPr>
            <w:rFonts w:hint="default" w:ascii="Cambria Math" w:hAnsi="Cambria Math" w:eastAsia="宋体" w:cs="Cambria Math"/>
            <w:kern w:val="2"/>
            <w:sz w:val="24"/>
            <w:szCs w:val="24"/>
            <w:lang w:val="en-US" w:bidi="ar-SA"/>
          </w:rPr>
          <m:t>μ</m:t>
        </m:r>
        <m:r>
          <m:rPr/>
          <w:rPr>
            <w:rFonts w:hint="default" w:ascii="Cambria Math" w:hAnsi="Cambria Math" w:eastAsia="宋体" w:cs="Cambria Math"/>
            <w:kern w:val="2"/>
            <w:sz w:val="24"/>
            <w:szCs w:val="24"/>
            <w:lang w:val="en-US" w:eastAsia="zh-CN" w:bidi="ar-SA"/>
          </w:rPr>
          <m:t>=</m:t>
        </m:r>
        <m:f>
          <m:fPr>
            <m:ctrlPr>
              <m:rPr/>
              <w:rPr>
                <w:rFonts w:hint="default" w:ascii="Cambria Math" w:hAnsi="Cambria Math" w:eastAsia="宋体" w:cs="Cambria Math"/>
                <w:i/>
                <w:iCs/>
                <w:kern w:val="2"/>
                <w:sz w:val="24"/>
                <w:szCs w:val="24"/>
                <w:lang w:val="en-US" w:eastAsia="zh-CN" w:bidi="ar-SA"/>
              </w:rPr>
            </m:ctrlPr>
          </m:fPr>
          <m:num>
            <m:r>
              <m:rPr/>
              <w:rPr>
                <w:rFonts w:hint="default" w:ascii="Cambria Math" w:hAnsi="Cambria Math" w:eastAsia="宋体" w:cs="Cambria Math"/>
                <w:kern w:val="2"/>
                <w:sz w:val="24"/>
                <w:szCs w:val="24"/>
                <w:lang w:val="en-US" w:bidi="ar-SA"/>
              </w:rPr>
              <m:t>σ</m:t>
            </m:r>
            <m:ctrlPr>
              <m:rPr/>
              <w:rPr>
                <w:rFonts w:hint="default" w:ascii="Cambria Math" w:hAnsi="Cambria Math" w:eastAsia="宋体" w:cs="Cambria Math"/>
                <w:i/>
                <w:iCs/>
                <w:kern w:val="2"/>
                <w:sz w:val="24"/>
                <w:szCs w:val="24"/>
                <w:lang w:val="en-US" w:eastAsia="zh-CN" w:bidi="ar-SA"/>
              </w:rPr>
            </m:ctrlPr>
          </m:num>
          <m:den>
            <m:r>
              <m:rPr/>
              <w:rPr>
                <w:rFonts w:hint="default" w:ascii="Cambria Math" w:hAnsi="Cambria Math" w:eastAsia="宋体" w:cs="Cambria Math"/>
                <w:kern w:val="2"/>
                <w:sz w:val="24"/>
                <w:szCs w:val="24"/>
                <w:lang w:val="en-US" w:eastAsia="zh-CN" w:bidi="ar-SA"/>
              </w:rPr>
              <m:t>ne</m:t>
            </m:r>
            <m:ctrlPr>
              <m:rPr/>
              <w:rPr>
                <w:rFonts w:hint="default" w:ascii="Cambria Math" w:hAnsi="Cambria Math" w:eastAsia="宋体" w:cs="Cambria Math"/>
                <w:i/>
                <w:iCs/>
                <w:kern w:val="2"/>
                <w:sz w:val="24"/>
                <w:szCs w:val="24"/>
                <w:lang w:val="en-US" w:eastAsia="zh-CN" w:bidi="ar-SA"/>
              </w:rPr>
            </m:ctrlPr>
          </m:den>
        </m:f>
        <m:r>
          <m:rPr/>
          <w:rPr>
            <w:rFonts w:hint="default" w:ascii="Cambria Math" w:hAnsi="Cambria Math" w:eastAsia="宋体" w:cs="Cambria Math"/>
            <w:kern w:val="2"/>
            <w:sz w:val="24"/>
            <w:szCs w:val="24"/>
            <w:lang w:val="en-US" w:eastAsia="zh-CN" w:bidi="ar-SA"/>
          </w:rPr>
          <m:t>=8.39</m:t>
        </m:r>
        <m:r>
          <m:rPr/>
          <w:rPr>
            <w:rFonts w:ascii="Cambria Math" w:hAnsi="Cambria Math" w:eastAsia="宋体" w:cs="Cambria Math"/>
            <w:kern w:val="2"/>
            <w:sz w:val="24"/>
            <w:szCs w:val="24"/>
            <w:lang w:val="en-US" w:bidi="ar-SA"/>
          </w:rPr>
          <m:t>×</m:t>
        </m:r>
        <m:sSup>
          <m:sSupPr>
            <m:ctrlPr>
              <m:rPr/>
              <w:rPr>
                <w:rFonts w:ascii="Cambria Math" w:hAnsi="Cambria Math" w:eastAsia="宋体" w:cs="Cambria Math"/>
                <w:i/>
                <w:iCs/>
                <w:kern w:val="2"/>
                <w:sz w:val="24"/>
                <w:szCs w:val="24"/>
                <w:lang w:val="en-US" w:bidi="ar-SA"/>
              </w:rPr>
            </m:ctrlPr>
          </m:sSupPr>
          <m:e>
            <m:r>
              <m:rPr/>
              <w:rPr>
                <w:rFonts w:hint="default" w:ascii="Cambria Math" w:hAnsi="Cambria Math" w:eastAsia="宋体" w:cs="Cambria Math"/>
                <w:kern w:val="2"/>
                <w:sz w:val="24"/>
                <w:szCs w:val="24"/>
                <w:lang w:val="en-US" w:eastAsia="zh-CN" w:bidi="ar-SA"/>
              </w:rPr>
              <m:t>10</m:t>
            </m:r>
            <m:ctrlPr>
              <m:rPr/>
              <w:rPr>
                <w:rFonts w:ascii="Cambria Math" w:hAnsi="Cambria Math" w:eastAsia="宋体" w:cs="Cambria Math"/>
                <w:i/>
                <w:iCs/>
                <w:kern w:val="2"/>
                <w:sz w:val="24"/>
                <w:szCs w:val="24"/>
                <w:lang w:val="en-US" w:bidi="ar-SA"/>
              </w:rPr>
            </m:ctrlPr>
          </m:e>
          <m:sup>
            <m:r>
              <m:rPr/>
              <w:rPr>
                <w:rFonts w:hint="default" w:ascii="Cambria Math" w:hAnsi="Cambria Math" w:eastAsia="宋体" w:cs="Cambria Math"/>
                <w:kern w:val="2"/>
                <w:sz w:val="24"/>
                <w:szCs w:val="24"/>
                <w:lang w:val="en-US" w:eastAsia="zh-CN" w:bidi="ar-SA"/>
              </w:rPr>
              <m:t>−4</m:t>
            </m:r>
            <m:ctrlPr>
              <m:rPr/>
              <w:rPr>
                <w:rFonts w:ascii="Cambria Math" w:hAnsi="Cambria Math" w:eastAsia="宋体" w:cs="Cambria Math"/>
                <w:i/>
                <w:iCs/>
                <w:kern w:val="2"/>
                <w:sz w:val="24"/>
                <w:szCs w:val="24"/>
                <w:lang w:val="en-US" w:bidi="ar-SA"/>
              </w:rPr>
            </m:ctrlPr>
          </m:sup>
        </m:sSup>
        <m:r>
          <m:rPr/>
          <w:rPr>
            <w:rFonts w:hint="default" w:ascii="Cambria Math" w:hAnsi="Cambria Math" w:eastAsia="宋体" w:cs="Cambria Math"/>
            <w:kern w:val="2"/>
            <w:sz w:val="24"/>
            <w:szCs w:val="24"/>
            <w:lang w:val="en-US" w:eastAsia="zh-CN" w:bidi="ar-SA"/>
          </w:rPr>
          <m:t xml:space="preserve"> </m:t>
        </m:r>
        <m:sSup>
          <m:sSupPr>
            <m:ctrlPr>
              <m:rPr/>
              <w:rPr>
                <w:rFonts w:hint="default" w:ascii="Cambria Math" w:hAnsi="Cambria Math" w:eastAsia="宋体" w:cs="Cambria Math"/>
                <w:i w:val="0"/>
                <w:iCs w:val="0"/>
                <w:kern w:val="2"/>
                <w:sz w:val="24"/>
                <w:szCs w:val="24"/>
                <w:lang w:val="en-US" w:eastAsia="zh-CN" w:bidi="ar-SA"/>
              </w:rPr>
            </m:ctrlPr>
          </m:sSupPr>
          <m:e>
            <m:r>
              <m:rPr>
                <m:sty m:val="p"/>
              </m:rPr>
              <w:rPr>
                <w:rFonts w:hint="default" w:ascii="Cambria Math" w:hAnsi="Cambria Math" w:eastAsia="宋体" w:cs="Cambria Math"/>
                <w:kern w:val="2"/>
                <w:sz w:val="24"/>
                <w:szCs w:val="24"/>
                <w:lang w:val="en-US" w:eastAsia="zh-CN" w:bidi="ar-SA"/>
              </w:rPr>
              <m:t>m</m:t>
            </m:r>
            <m:ctrlPr>
              <m:rPr/>
              <w:rPr>
                <w:rFonts w:hint="default" w:ascii="Cambria Math" w:hAnsi="Cambria Math" w:eastAsia="宋体" w:cs="Cambria Math"/>
                <w:i w:val="0"/>
                <w:iCs w:val="0"/>
                <w:kern w:val="2"/>
                <w:sz w:val="24"/>
                <w:szCs w:val="24"/>
                <w:lang w:val="en-US" w:eastAsia="zh-CN" w:bidi="ar-SA"/>
              </w:rPr>
            </m:ctrlPr>
          </m:e>
          <m:sup>
            <m:r>
              <m:rPr>
                <m:sty m:val="p"/>
              </m:rPr>
              <w:rPr>
                <w:rFonts w:hint="default" w:ascii="Cambria Math" w:hAnsi="Cambria Math" w:eastAsia="宋体" w:cs="Cambria Math"/>
                <w:kern w:val="2"/>
                <w:sz w:val="24"/>
                <w:szCs w:val="24"/>
                <w:lang w:val="en-US" w:eastAsia="zh-CN" w:bidi="ar-SA"/>
              </w:rPr>
              <m:t>2</m:t>
            </m:r>
            <m:ctrlPr>
              <m:rPr/>
              <w:rPr>
                <w:rFonts w:hint="default" w:ascii="Cambria Math" w:hAnsi="Cambria Math" w:eastAsia="宋体" w:cs="Cambria Math"/>
                <w:i w:val="0"/>
                <w:iCs w:val="0"/>
                <w:kern w:val="2"/>
                <w:sz w:val="24"/>
                <w:szCs w:val="24"/>
                <w:lang w:val="en-US" w:eastAsia="zh-CN" w:bidi="ar-SA"/>
              </w:rPr>
            </m:ctrlPr>
          </m:sup>
        </m:sSup>
        <m:r>
          <m:rPr>
            <m:sty m:val="p"/>
          </m:rPr>
          <w:rPr>
            <w:rFonts w:hint="default" w:ascii="Cambria Math" w:hAnsi="Cambria Math" w:eastAsia="宋体" w:cs="Cambria Math"/>
            <w:kern w:val="2"/>
            <w:sz w:val="24"/>
            <w:szCs w:val="24"/>
            <w:lang w:val="en-US" w:eastAsia="zh-CN" w:bidi="ar-SA"/>
          </w:rPr>
          <m:t>/(V</m:t>
        </m:r>
        <m:r>
          <m:rPr>
            <m:sty m:val="p"/>
          </m:rPr>
          <w:rPr>
            <w:rFonts w:ascii="Cambria Math" w:hAnsi="Cambria Math" w:eastAsia="宋体" w:cs="Cambria Math"/>
            <w:kern w:val="2"/>
            <w:sz w:val="24"/>
            <w:szCs w:val="24"/>
            <w:lang w:val="en-US" w:bidi="ar-SA"/>
          </w:rPr>
          <m:t>∙</m:t>
        </m:r>
        <m:r>
          <m:rPr>
            <m:sty m:val="p"/>
          </m:rPr>
          <w:rPr>
            <w:rFonts w:hint="default" w:ascii="Cambria Math" w:hAnsi="Cambria Math" w:eastAsia="宋体" w:cs="Cambria Math"/>
            <w:kern w:val="2"/>
            <w:sz w:val="24"/>
            <w:szCs w:val="24"/>
            <w:lang w:val="en-US" w:eastAsia="zh-CN" w:bidi="ar-SA"/>
          </w:rPr>
          <m:t>s)</m:t>
        </m:r>
      </m:oMath>
    </w:p>
    <w:p w14:paraId="136E7592">
      <w:pPr>
        <w:pStyle w:val="12"/>
        <w:numPr>
          <w:ilvl w:val="0"/>
          <w:numId w:val="0"/>
        </w:numPr>
        <w:ind w:right="720" w:rightChars="300"/>
        <m:rPr/>
        <w:rPr>
          <w:rFonts w:hint="eastAsia" w:ascii="Times New Roman" w:hAnsi="Times New Roman" w:eastAsia="宋体" w:cs="Cambria Math"/>
          <w:i w:val="0"/>
          <w:iCs w:val="0"/>
          <w:kern w:val="2"/>
          <w:sz w:val="24"/>
          <w:szCs w:val="24"/>
          <w:lang w:val="en-US" w:eastAsia="zh-CN" w:bidi="ar-SA"/>
        </w:rPr>
      </w:pPr>
    </w:p>
    <w:p w14:paraId="23744648">
      <w:pPr>
        <w:pStyle w:val="12"/>
        <w:numPr>
          <w:ilvl w:val="0"/>
          <w:numId w:val="5"/>
        </w:numPr>
        <w:ind w:left="425" w:leftChars="0" w:right="720" w:rightChars="300" w:hanging="425" w:firstLineChars="0"/>
        <w:rPr>
          <w:rFonts w:hint="eastAsia" w:ascii="Times New Roman" w:hAnsi="Times New Roman" w:eastAsia="宋体"/>
          <w:szCs w:val="24"/>
          <w:lang w:val="en-US" w:eastAsia="zh-CN"/>
        </w:rPr>
      </w:pPr>
      <w:r>
        <w:rPr>
          <w:rFonts w:hint="eastAsia" w:ascii="Times New Roman" w:hAnsi="Times New Roman" w:eastAsia="宋体"/>
          <w:szCs w:val="24"/>
          <w:lang w:val="en-US" w:eastAsia="zh-CN"/>
        </w:rPr>
        <w:t>测量n型半导体的霍尔系数、载流子浓度及载流子迁移率</w:t>
      </w:r>
    </w:p>
    <w:p w14:paraId="4F8973A1">
      <w:pPr>
        <w:pStyle w:val="12"/>
        <w:numPr>
          <w:ilvl w:val="0"/>
          <w:numId w:val="0"/>
        </w:numPr>
        <w:ind w:right="720" w:rightChars="300"/>
        <w:jc w:val="center"/>
        <w:rPr>
          <w:rFonts w:hint="eastAsia" w:ascii="Times New Roman" w:hAnsi="Times New Roman" w:eastAsia="宋体"/>
          <w:szCs w:val="24"/>
          <w:lang w:val="en-US" w:eastAsia="zh-CN"/>
        </w:rPr>
      </w:pPr>
      <w:r>
        <w:rPr>
          <w:rFonts w:hint="eastAsia" w:ascii="Times New Roman" w:hAnsi="Times New Roman" w:eastAsia="宋体"/>
          <w:szCs w:val="24"/>
          <w:lang w:val="en-US" w:eastAsia="zh-CN"/>
        </w:rPr>
        <w:t>表2 用对称测量法测n型霍尔片的霍尔电压</w:t>
      </w:r>
    </w:p>
    <w:p w14:paraId="55F0321C">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lang w:val="en-US" w:eastAsia="zh-CN"/>
        </w:rPr>
        <w:t>工作电流</w:t>
      </w:r>
      <w:r>
        <w:rPr>
          <w:rFonts w:hint="eastAsia" w:ascii="Times New Roman" w:hAnsi="Times New Roman" w:eastAsia="宋体"/>
          <w:i/>
          <w:iCs/>
          <w:szCs w:val="24"/>
          <w:lang w:val="en-US" w:eastAsia="zh-CN"/>
        </w:rPr>
        <w:t>I</w:t>
      </w:r>
      <w:r>
        <w:rPr>
          <w:rFonts w:hint="eastAsia" w:ascii="Times New Roman" w:hAnsi="Times New Roman" w:eastAsia="宋体"/>
          <w:szCs w:val="24"/>
          <w:vertAlign w:val="subscript"/>
          <w:lang w:val="en-US" w:eastAsia="zh-CN"/>
        </w:rPr>
        <w:t>S</w:t>
      </w:r>
      <w:r>
        <w:rPr>
          <w:rFonts w:hint="eastAsia" w:ascii="Times New Roman" w:hAnsi="Times New Roman" w:eastAsia="宋体"/>
          <w:szCs w:val="24"/>
          <w:vertAlign w:val="baseline"/>
          <w:lang w:val="en-US" w:eastAsia="zh-CN"/>
        </w:rPr>
        <w:t>= 2.00 mA；电磁铁常数</w:t>
      </w:r>
      <w:r>
        <w:rPr>
          <w:rFonts w:hint="eastAsia" w:ascii="Times New Roman" w:hAnsi="Times New Roman" w:eastAsia="宋体"/>
          <w:i/>
          <w:iCs/>
          <w:szCs w:val="24"/>
          <w:vertAlign w:val="baseline"/>
          <w:lang w:val="en-US" w:eastAsia="zh-CN"/>
        </w:rPr>
        <w:t>C</w:t>
      </w:r>
      <w:r>
        <w:rPr>
          <w:rFonts w:hint="eastAsia" w:ascii="Times New Roman" w:hAnsi="Times New Roman" w:eastAsia="宋体"/>
          <w:szCs w:val="24"/>
          <w:vertAlign w:val="baseline"/>
          <w:lang w:val="en-US" w:eastAsia="zh-CN"/>
        </w:rPr>
        <w:t>= 530 mT/A；室温</w:t>
      </w:r>
      <w:r>
        <w:rPr>
          <w:rFonts w:hint="eastAsia" w:ascii="Times New Roman" w:hAnsi="Times New Roman" w:eastAsia="宋体"/>
          <w:i/>
          <w:iCs/>
          <w:szCs w:val="24"/>
          <w:vertAlign w:val="baseline"/>
          <w:lang w:val="en-US" w:eastAsia="zh-CN"/>
        </w:rPr>
        <w:t>t</w:t>
      </w:r>
      <w:r>
        <w:rPr>
          <w:rFonts w:hint="eastAsia" w:ascii="Times New Roman" w:hAnsi="Times New Roman" w:eastAsia="宋体"/>
          <w:szCs w:val="24"/>
          <w:vertAlign w:val="baseline"/>
          <w:lang w:val="en-US" w:eastAsia="zh-CN"/>
        </w:rPr>
        <w:t>= 20 ℃</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436"/>
        <w:gridCol w:w="1356"/>
        <w:gridCol w:w="1356"/>
        <w:gridCol w:w="1436"/>
        <w:gridCol w:w="1648"/>
      </w:tblGrid>
      <w:tr w14:paraId="4D85A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tcPr>
          <w:p w14:paraId="33F286E7">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i/>
                <w:iCs/>
                <w:szCs w:val="24"/>
                <w:vertAlign w:val="baseline"/>
                <w:lang w:val="en-US" w:eastAsia="zh-CN"/>
              </w:rPr>
              <w:t>I</w:t>
            </w:r>
            <w:r>
              <w:rPr>
                <w:rFonts w:hint="eastAsia" w:ascii="Times New Roman" w:hAnsi="Times New Roman" w:eastAsia="宋体"/>
                <w:szCs w:val="24"/>
                <w:vertAlign w:val="subscript"/>
                <w:lang w:val="en-US" w:eastAsia="zh-CN"/>
              </w:rPr>
              <w:t>M</w:t>
            </w:r>
            <w:r>
              <w:rPr>
                <w:rFonts w:hint="eastAsia" w:ascii="Times New Roman" w:hAnsi="Times New Roman" w:eastAsia="宋体"/>
                <w:szCs w:val="24"/>
                <w:vertAlign w:val="baseline"/>
                <w:lang w:val="en-US" w:eastAsia="zh-CN"/>
              </w:rPr>
              <w:t>/A</w:t>
            </w:r>
          </w:p>
        </w:tc>
        <w:tc>
          <w:tcPr>
            <w:tcW w:w="0" w:type="auto"/>
            <w:gridSpan w:val="4"/>
          </w:tcPr>
          <w:p w14:paraId="4DC830C9">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i/>
                <w:iCs/>
                <w:szCs w:val="24"/>
                <w:vertAlign w:val="baseline"/>
                <w:lang w:val="en-US" w:eastAsia="zh-CN"/>
              </w:rPr>
              <w:t>U</w:t>
            </w:r>
            <w:r>
              <w:rPr>
                <w:rFonts w:hint="eastAsia" w:ascii="Times New Roman" w:hAnsi="Times New Roman" w:eastAsia="宋体"/>
                <w:szCs w:val="24"/>
                <w:vertAlign w:val="subscript"/>
                <w:lang w:val="en-US" w:eastAsia="zh-CN"/>
              </w:rPr>
              <w:t>AA</w:t>
            </w:r>
            <w:r>
              <w:rPr>
                <w:rFonts w:hint="default" w:ascii="Times New Roman" w:hAnsi="Times New Roman" w:eastAsia="宋体"/>
                <w:szCs w:val="24"/>
                <w:vertAlign w:val="subscript"/>
                <w:lang w:val="en-US" w:eastAsia="zh-CN"/>
              </w:rPr>
              <w:t>’</w:t>
            </w:r>
            <w:r>
              <w:rPr>
                <w:rFonts w:hint="eastAsia" w:ascii="Times New Roman" w:hAnsi="Times New Roman" w:eastAsia="宋体"/>
                <w:szCs w:val="24"/>
                <w:vertAlign w:val="baseline"/>
                <w:lang w:val="en-US" w:eastAsia="zh-CN"/>
              </w:rPr>
              <w:t>/mV</w:t>
            </w:r>
          </w:p>
        </w:tc>
        <w:tc>
          <w:tcPr>
            <w:tcW w:w="0" w:type="auto"/>
            <w:vMerge w:val="restart"/>
          </w:tcPr>
          <w:p w14:paraId="7999316A">
            <w:pPr>
              <w:pStyle w:val="12"/>
              <w:numPr>
                <w:ilvl w:val="0"/>
                <w:numId w:val="0"/>
              </w:numPr>
              <w:ind w:right="720" w:rightChars="300"/>
              <w:jc w:val="center"/>
              <w:rPr>
                <w:rFonts w:hint="default" w:ascii="Times New Roman" w:hAnsi="Times New Roman" w:eastAsia="宋体"/>
                <w:szCs w:val="24"/>
                <w:vertAlign w:val="subscript"/>
                <w:lang w:val="en-US" w:eastAsia="zh-CN"/>
              </w:rPr>
            </w:pPr>
            <w:r>
              <w:rPr>
                <w:rFonts w:hint="eastAsia" w:ascii="Times New Roman" w:hAnsi="Times New Roman" w:eastAsia="宋体"/>
                <w:i/>
                <w:iCs/>
                <w:szCs w:val="24"/>
                <w:vertAlign w:val="baseline"/>
                <w:lang w:val="en-US" w:eastAsia="zh-CN"/>
              </w:rPr>
              <w:t>U</w:t>
            </w:r>
            <w:r>
              <w:rPr>
                <w:rFonts w:hint="eastAsia" w:ascii="Times New Roman" w:hAnsi="Times New Roman" w:eastAsia="宋体"/>
                <w:szCs w:val="24"/>
                <w:vertAlign w:val="subscript"/>
                <w:lang w:val="en-US" w:eastAsia="zh-CN"/>
              </w:rPr>
              <w:t>H</w:t>
            </w:r>
            <w:r>
              <w:rPr>
                <w:rFonts w:hint="eastAsia" w:ascii="Times New Roman" w:hAnsi="Times New Roman" w:eastAsia="宋体"/>
                <w:szCs w:val="24"/>
                <w:vertAlign w:val="baseline"/>
                <w:lang w:val="en-US" w:eastAsia="zh-CN"/>
              </w:rPr>
              <w:t>/mV</w:t>
            </w:r>
          </w:p>
        </w:tc>
      </w:tr>
      <w:tr w14:paraId="0C497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9" w:hRule="atLeast"/>
          <w:jc w:val="center"/>
        </w:trPr>
        <w:tc>
          <w:tcPr>
            <w:tcW w:w="0" w:type="auto"/>
            <w:vMerge w:val="continue"/>
          </w:tcPr>
          <w:p w14:paraId="2018E96B">
            <w:pPr>
              <w:pStyle w:val="12"/>
              <w:numPr>
                <w:ilvl w:val="0"/>
                <w:numId w:val="0"/>
              </w:numPr>
              <w:ind w:right="720" w:rightChars="300"/>
              <w:jc w:val="center"/>
              <w:rPr>
                <w:rFonts w:hint="default" w:ascii="Times New Roman" w:hAnsi="Times New Roman" w:eastAsia="宋体"/>
                <w:szCs w:val="24"/>
                <w:vertAlign w:val="baseline"/>
                <w:lang w:val="en-US" w:eastAsia="zh-CN"/>
              </w:rPr>
            </w:pPr>
          </w:p>
        </w:tc>
        <w:tc>
          <w:tcPr>
            <w:tcW w:w="0" w:type="auto"/>
          </w:tcPr>
          <w:p w14:paraId="2E5C0107">
            <w:pPr>
              <w:pStyle w:val="12"/>
              <w:numPr>
                <w:ilvl w:val="0"/>
                <w:numId w:val="0"/>
              </w:numPr>
              <w:ind w:left="720" w:right="720" w:rightChars="300" w:hanging="540" w:hangingChars="300"/>
              <w:jc w:val="center"/>
              <w:rPr>
                <w:rFonts w:hint="eastAsia" w:ascii="Times New Roman" w:hAnsi="Times New Roman" w:eastAsia="宋体" w:cs="微软雅黑"/>
                <w:sz w:val="18"/>
                <w:szCs w:val="18"/>
                <w:vertAlign w:val="baseline"/>
                <w:lang w:val="en-US" w:eastAsia="zh-CN"/>
              </w:rPr>
            </w:pPr>
            <w:r>
              <w:rPr>
                <w:rFonts w:hint="eastAsia" w:ascii="Times New Roman" w:hAnsi="Times New Roman" w:eastAsia="宋体"/>
                <w:sz w:val="18"/>
                <w:szCs w:val="18"/>
                <w:vertAlign w:val="baseline"/>
                <w:lang w:val="en-US" w:eastAsia="zh-CN"/>
              </w:rPr>
              <w:t>B</w:t>
            </w:r>
            <w:r>
              <w:rPr>
                <w:rFonts w:hint="eastAsia" w:ascii="Times New Roman" w:hAnsi="Times New Roman" w:eastAsia="宋体" w:cs="微软雅黑"/>
                <w:sz w:val="18"/>
                <w:szCs w:val="18"/>
                <w:vertAlign w:val="baseline"/>
                <w:lang w:val="en-US" w:eastAsia="zh-CN"/>
              </w:rPr>
              <w:t>⨀</w:t>
            </w:r>
          </w:p>
          <w:p w14:paraId="14CEE6FF">
            <w:pPr>
              <w:pStyle w:val="12"/>
              <w:numPr>
                <w:ilvl w:val="0"/>
                <w:numId w:val="0"/>
              </w:numPr>
              <w:ind w:left="720" w:right="720" w:rightChars="300" w:hanging="540" w:hangingChars="300"/>
              <w:jc w:val="center"/>
              <w:rPr>
                <w:rFonts w:hint="default" w:ascii="Times New Roman" w:hAnsi="Times New Roman" w:eastAsia="宋体"/>
                <w:sz w:val="18"/>
                <w:szCs w:val="18"/>
                <w:vertAlign w:val="baseline"/>
                <w:lang w:val="en-US" w:eastAsia="zh-CN"/>
              </w:rPr>
            </w:pPr>
            <w:r>
              <w:rPr>
                <w:rFonts w:hint="eastAsia" w:ascii="Times New Roman" w:hAnsi="Times New Roman" w:eastAsia="宋体" w:cs="微软雅黑"/>
                <w:sz w:val="18"/>
                <w:szCs w:val="18"/>
                <w:vertAlign w:val="baseline"/>
                <w:lang w:val="en-US" w:eastAsia="zh-CN"/>
              </w:rPr>
              <w:t>I</w:t>
            </w:r>
            <w:r>
              <w:rPr>
                <w:rFonts w:hint="eastAsia" w:ascii="Times New Roman" w:hAnsi="Times New Roman" w:eastAsia="宋体" w:cs="微软雅黑"/>
                <w:sz w:val="18"/>
                <w:szCs w:val="18"/>
                <w:vertAlign w:val="subscript"/>
                <w:lang w:val="en-US" w:eastAsia="zh-CN"/>
              </w:rPr>
              <w:t>S</w:t>
            </w:r>
            <w:r>
              <w:rPr>
                <w:rFonts w:hint="eastAsia" w:ascii="Times New Roman" w:hAnsi="Times New Roman" w:eastAsia="宋体" w:cs="微软雅黑"/>
                <w:sz w:val="18"/>
                <w:szCs w:val="18"/>
                <w:vertAlign w:val="baseline"/>
                <w:lang w:val="en-US" w:eastAsia="zh-CN"/>
              </w:rPr>
              <w:t>→</w:t>
            </w:r>
          </w:p>
        </w:tc>
        <w:tc>
          <w:tcPr>
            <w:tcW w:w="0" w:type="auto"/>
          </w:tcPr>
          <w:p w14:paraId="608B0038">
            <w:pPr>
              <w:pStyle w:val="12"/>
              <w:numPr>
                <w:ilvl w:val="0"/>
                <w:numId w:val="0"/>
              </w:numPr>
              <w:ind w:left="240" w:right="720" w:rightChars="300" w:hanging="180" w:hangingChars="100"/>
              <w:jc w:val="center"/>
              <w:rPr>
                <w:rFonts w:hint="eastAsia" w:ascii="Times New Roman" w:hAnsi="Times New Roman" w:eastAsia="宋体" w:cs="微软雅黑"/>
                <w:sz w:val="18"/>
                <w:szCs w:val="18"/>
                <w:vertAlign w:val="baseline"/>
                <w:lang w:val="en-US" w:eastAsia="zh-CN"/>
              </w:rPr>
            </w:pPr>
            <w:r>
              <w:rPr>
                <w:rFonts w:hint="eastAsia" w:ascii="Times New Roman" w:hAnsi="Times New Roman" w:eastAsia="宋体"/>
                <w:sz w:val="18"/>
                <w:szCs w:val="18"/>
                <w:vertAlign w:val="baseline"/>
                <w:lang w:val="en-US" w:eastAsia="zh-CN"/>
              </w:rPr>
              <w:t>B</w:t>
            </w:r>
            <w:r>
              <w:rPr>
                <w:rFonts w:hint="eastAsia" w:ascii="Times New Roman" w:hAnsi="Times New Roman" w:eastAsia="宋体" w:cs="微软雅黑"/>
                <w:sz w:val="18"/>
                <w:szCs w:val="18"/>
                <w:vertAlign w:val="baseline"/>
                <w:lang w:val="en-US" w:eastAsia="zh-CN"/>
              </w:rPr>
              <w:t>⨂</w:t>
            </w:r>
          </w:p>
          <w:p w14:paraId="5F417206">
            <w:pPr>
              <w:pStyle w:val="12"/>
              <w:numPr>
                <w:ilvl w:val="0"/>
                <w:numId w:val="0"/>
              </w:numPr>
              <w:ind w:left="240" w:right="720" w:rightChars="300" w:hanging="180" w:hangingChars="100"/>
              <w:jc w:val="center"/>
              <w:rPr>
                <w:rFonts w:hint="default" w:ascii="Times New Roman" w:hAnsi="Times New Roman" w:eastAsia="宋体"/>
                <w:sz w:val="18"/>
                <w:szCs w:val="18"/>
                <w:vertAlign w:val="baseline"/>
                <w:lang w:val="en-US" w:eastAsia="zh-CN"/>
              </w:rPr>
            </w:pPr>
            <w:r>
              <w:rPr>
                <w:rFonts w:hint="eastAsia" w:ascii="Times New Roman" w:hAnsi="Times New Roman" w:eastAsia="宋体" w:cs="微软雅黑"/>
                <w:sz w:val="18"/>
                <w:szCs w:val="18"/>
                <w:vertAlign w:val="baseline"/>
                <w:lang w:val="en-US" w:eastAsia="zh-CN"/>
              </w:rPr>
              <w:t>I</w:t>
            </w:r>
            <w:r>
              <w:rPr>
                <w:rFonts w:hint="eastAsia" w:ascii="Times New Roman" w:hAnsi="Times New Roman" w:eastAsia="宋体" w:cs="微软雅黑"/>
                <w:sz w:val="18"/>
                <w:szCs w:val="18"/>
                <w:vertAlign w:val="subscript"/>
                <w:lang w:val="en-US" w:eastAsia="zh-CN"/>
              </w:rPr>
              <w:t>S</w:t>
            </w:r>
            <w:r>
              <w:rPr>
                <w:rFonts w:hint="eastAsia" w:ascii="Times New Roman" w:hAnsi="Times New Roman" w:eastAsia="宋体" w:cs="微软雅黑"/>
                <w:sz w:val="18"/>
                <w:szCs w:val="18"/>
                <w:vertAlign w:val="baseline"/>
                <w:lang w:val="en-US" w:eastAsia="zh-CN"/>
              </w:rPr>
              <w:t>→</w:t>
            </w:r>
          </w:p>
        </w:tc>
        <w:tc>
          <w:tcPr>
            <w:tcW w:w="0" w:type="auto"/>
          </w:tcPr>
          <w:p w14:paraId="40A6C0BE">
            <w:pPr>
              <w:pStyle w:val="12"/>
              <w:numPr>
                <w:ilvl w:val="0"/>
                <w:numId w:val="0"/>
              </w:numPr>
              <w:ind w:right="720" w:rightChars="300"/>
              <w:jc w:val="center"/>
              <w:rPr>
                <w:rFonts w:hint="eastAsia" w:ascii="Times New Roman" w:hAnsi="Times New Roman" w:eastAsia="宋体" w:cs="微软雅黑"/>
                <w:sz w:val="18"/>
                <w:szCs w:val="18"/>
                <w:vertAlign w:val="baseline"/>
                <w:lang w:val="en-US" w:eastAsia="zh-CN"/>
              </w:rPr>
            </w:pPr>
            <w:r>
              <w:rPr>
                <w:rFonts w:hint="eastAsia" w:ascii="Times New Roman" w:hAnsi="Times New Roman" w:eastAsia="宋体"/>
                <w:sz w:val="18"/>
                <w:szCs w:val="18"/>
                <w:vertAlign w:val="baseline"/>
                <w:lang w:val="en-US" w:eastAsia="zh-CN"/>
              </w:rPr>
              <w:t>B</w:t>
            </w:r>
            <w:r>
              <w:rPr>
                <w:rFonts w:hint="eastAsia" w:ascii="Times New Roman" w:hAnsi="Times New Roman" w:eastAsia="宋体" w:cs="微软雅黑"/>
                <w:sz w:val="18"/>
                <w:szCs w:val="18"/>
                <w:vertAlign w:val="baseline"/>
                <w:lang w:val="en-US" w:eastAsia="zh-CN"/>
              </w:rPr>
              <w:t>⨀</w:t>
            </w:r>
          </w:p>
          <w:p w14:paraId="6B998EBA">
            <w:pPr>
              <w:pStyle w:val="12"/>
              <w:numPr>
                <w:ilvl w:val="0"/>
                <w:numId w:val="0"/>
              </w:numPr>
              <w:ind w:right="720" w:rightChars="300"/>
              <w:jc w:val="center"/>
              <w:rPr>
                <w:rFonts w:hint="default" w:ascii="Times New Roman" w:hAnsi="Times New Roman" w:eastAsia="宋体"/>
                <w:sz w:val="18"/>
                <w:szCs w:val="18"/>
                <w:vertAlign w:val="baseline"/>
                <w:lang w:val="en-US" w:eastAsia="zh-CN"/>
              </w:rPr>
            </w:pPr>
            <w:r>
              <w:rPr>
                <w:rFonts w:hint="eastAsia" w:ascii="Times New Roman" w:hAnsi="Times New Roman" w:eastAsia="宋体" w:cs="微软雅黑"/>
                <w:sz w:val="18"/>
                <w:szCs w:val="18"/>
                <w:vertAlign w:val="baseline"/>
                <w:lang w:val="en-US" w:eastAsia="zh-CN"/>
              </w:rPr>
              <w:t>I</w:t>
            </w:r>
            <w:r>
              <w:rPr>
                <w:rFonts w:hint="eastAsia" w:ascii="Times New Roman" w:hAnsi="Times New Roman" w:eastAsia="宋体" w:cs="微软雅黑"/>
                <w:sz w:val="18"/>
                <w:szCs w:val="18"/>
                <w:vertAlign w:val="subscript"/>
                <w:lang w:val="en-US" w:eastAsia="zh-CN"/>
              </w:rPr>
              <w:t>S</w:t>
            </w:r>
            <w:r>
              <w:rPr>
                <w:rFonts w:hint="eastAsia" w:ascii="Times New Roman" w:hAnsi="Times New Roman" w:eastAsia="宋体" w:cs="微软雅黑"/>
                <w:sz w:val="18"/>
                <w:szCs w:val="18"/>
                <w:vertAlign w:val="baseline"/>
                <w:lang w:val="en-US" w:eastAsia="zh-CN"/>
              </w:rPr>
              <w:t>←</w:t>
            </w:r>
          </w:p>
        </w:tc>
        <w:tc>
          <w:tcPr>
            <w:tcW w:w="0" w:type="auto"/>
          </w:tcPr>
          <w:p w14:paraId="6DB3730F">
            <w:pPr>
              <w:pStyle w:val="12"/>
              <w:numPr>
                <w:ilvl w:val="0"/>
                <w:numId w:val="0"/>
              </w:numPr>
              <w:ind w:right="720" w:rightChars="300"/>
              <w:jc w:val="center"/>
              <w:rPr>
                <w:rFonts w:hint="eastAsia" w:ascii="Times New Roman" w:hAnsi="Times New Roman" w:eastAsia="宋体" w:cs="微软雅黑"/>
                <w:sz w:val="18"/>
                <w:szCs w:val="18"/>
                <w:vertAlign w:val="baseline"/>
                <w:lang w:val="en-US" w:eastAsia="zh-CN"/>
              </w:rPr>
            </w:pPr>
            <w:r>
              <w:rPr>
                <w:rFonts w:hint="eastAsia" w:ascii="Times New Roman" w:hAnsi="Times New Roman" w:eastAsia="宋体"/>
                <w:sz w:val="18"/>
                <w:szCs w:val="18"/>
                <w:vertAlign w:val="baseline"/>
                <w:lang w:val="en-US" w:eastAsia="zh-CN"/>
              </w:rPr>
              <w:t>B</w:t>
            </w:r>
            <w:r>
              <w:rPr>
                <w:rFonts w:hint="eastAsia" w:ascii="Times New Roman" w:hAnsi="Times New Roman" w:eastAsia="宋体" w:cs="微软雅黑"/>
                <w:sz w:val="18"/>
                <w:szCs w:val="18"/>
                <w:vertAlign w:val="baseline"/>
                <w:lang w:val="en-US" w:eastAsia="zh-CN"/>
              </w:rPr>
              <w:t>⨂</w:t>
            </w:r>
          </w:p>
          <w:p w14:paraId="60FE8FA5">
            <w:pPr>
              <w:pStyle w:val="12"/>
              <w:numPr>
                <w:ilvl w:val="0"/>
                <w:numId w:val="0"/>
              </w:numPr>
              <w:ind w:right="720" w:rightChars="300"/>
              <w:jc w:val="center"/>
              <w:rPr>
                <w:rFonts w:hint="default" w:ascii="Times New Roman" w:hAnsi="Times New Roman" w:eastAsia="宋体"/>
                <w:sz w:val="18"/>
                <w:szCs w:val="18"/>
                <w:vertAlign w:val="baseline"/>
                <w:lang w:val="en-US" w:eastAsia="zh-CN"/>
              </w:rPr>
            </w:pPr>
            <w:r>
              <w:rPr>
                <w:rFonts w:hint="eastAsia" w:ascii="Times New Roman" w:hAnsi="Times New Roman" w:eastAsia="宋体" w:cs="微软雅黑"/>
                <w:sz w:val="18"/>
                <w:szCs w:val="18"/>
                <w:vertAlign w:val="baseline"/>
                <w:lang w:val="en-US" w:eastAsia="zh-CN"/>
              </w:rPr>
              <w:t>I</w:t>
            </w:r>
            <w:r>
              <w:rPr>
                <w:rFonts w:hint="eastAsia" w:ascii="Times New Roman" w:hAnsi="Times New Roman" w:eastAsia="宋体" w:cs="微软雅黑"/>
                <w:sz w:val="18"/>
                <w:szCs w:val="18"/>
                <w:vertAlign w:val="subscript"/>
                <w:lang w:val="en-US" w:eastAsia="zh-CN"/>
              </w:rPr>
              <w:t>S</w:t>
            </w:r>
            <w:r>
              <w:rPr>
                <w:rFonts w:hint="eastAsia" w:ascii="Times New Roman" w:hAnsi="Times New Roman" w:eastAsia="宋体" w:cs="微软雅黑"/>
                <w:sz w:val="18"/>
                <w:szCs w:val="18"/>
                <w:vertAlign w:val="baseline"/>
                <w:lang w:val="en-US" w:eastAsia="zh-CN"/>
              </w:rPr>
              <w:t>←</w:t>
            </w:r>
          </w:p>
        </w:tc>
        <w:tc>
          <w:tcPr>
            <w:tcW w:w="0" w:type="auto"/>
            <w:vMerge w:val="continue"/>
          </w:tcPr>
          <w:p w14:paraId="67B91B8C">
            <w:pPr>
              <w:pStyle w:val="12"/>
              <w:numPr>
                <w:ilvl w:val="0"/>
                <w:numId w:val="0"/>
              </w:numPr>
              <w:ind w:right="720" w:rightChars="300"/>
              <w:jc w:val="center"/>
              <w:rPr>
                <w:rFonts w:hint="default" w:ascii="Times New Roman" w:hAnsi="Times New Roman" w:eastAsia="宋体"/>
                <w:szCs w:val="24"/>
                <w:vertAlign w:val="baseline"/>
                <w:lang w:val="en-US" w:eastAsia="zh-CN"/>
              </w:rPr>
            </w:pPr>
          </w:p>
        </w:tc>
      </w:tr>
      <w:tr w14:paraId="5BCAE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C4D770C">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0.201</w:t>
            </w:r>
          </w:p>
        </w:tc>
        <w:tc>
          <w:tcPr>
            <w:tcW w:w="0" w:type="auto"/>
          </w:tcPr>
          <w:p w14:paraId="5D92F981">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-0.03</w:t>
            </w:r>
          </w:p>
        </w:tc>
        <w:tc>
          <w:tcPr>
            <w:tcW w:w="0" w:type="auto"/>
          </w:tcPr>
          <w:p w14:paraId="04ED8A41">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0.06</w:t>
            </w:r>
          </w:p>
        </w:tc>
        <w:tc>
          <w:tcPr>
            <w:tcW w:w="0" w:type="auto"/>
          </w:tcPr>
          <w:p w14:paraId="72AB3501">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0.05</w:t>
            </w:r>
          </w:p>
        </w:tc>
        <w:tc>
          <w:tcPr>
            <w:tcW w:w="0" w:type="auto"/>
          </w:tcPr>
          <w:p w14:paraId="24766BB8">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-0.04</w:t>
            </w:r>
          </w:p>
        </w:tc>
        <w:tc>
          <w:tcPr>
            <w:tcW w:w="0" w:type="auto"/>
          </w:tcPr>
          <w:p w14:paraId="1A5DE25A">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-0.05</w:t>
            </w:r>
          </w:p>
        </w:tc>
      </w:tr>
      <w:tr w14:paraId="7EB14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3D9C39F">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0.300</w:t>
            </w:r>
          </w:p>
        </w:tc>
        <w:tc>
          <w:tcPr>
            <w:tcW w:w="0" w:type="auto"/>
          </w:tcPr>
          <w:p w14:paraId="389767A4">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-0.05</w:t>
            </w:r>
          </w:p>
        </w:tc>
        <w:tc>
          <w:tcPr>
            <w:tcW w:w="0" w:type="auto"/>
          </w:tcPr>
          <w:p w14:paraId="787965E7">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0.08</w:t>
            </w:r>
          </w:p>
        </w:tc>
        <w:tc>
          <w:tcPr>
            <w:tcW w:w="0" w:type="auto"/>
          </w:tcPr>
          <w:p w14:paraId="3433813D">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0.07</w:t>
            </w:r>
          </w:p>
        </w:tc>
        <w:tc>
          <w:tcPr>
            <w:tcW w:w="0" w:type="auto"/>
          </w:tcPr>
          <w:p w14:paraId="69D61813">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-0.06</w:t>
            </w:r>
          </w:p>
        </w:tc>
        <w:tc>
          <w:tcPr>
            <w:tcW w:w="0" w:type="auto"/>
          </w:tcPr>
          <w:p w14:paraId="6076FE78">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-0.07</w:t>
            </w:r>
          </w:p>
        </w:tc>
      </w:tr>
      <w:tr w14:paraId="6A31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FA87C31">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0.404</w:t>
            </w:r>
          </w:p>
        </w:tc>
        <w:tc>
          <w:tcPr>
            <w:tcW w:w="0" w:type="auto"/>
          </w:tcPr>
          <w:p w14:paraId="76394A11">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-0.07</w:t>
            </w:r>
          </w:p>
        </w:tc>
        <w:tc>
          <w:tcPr>
            <w:tcW w:w="0" w:type="auto"/>
          </w:tcPr>
          <w:p w14:paraId="4742B1C4">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0.10</w:t>
            </w:r>
          </w:p>
        </w:tc>
        <w:tc>
          <w:tcPr>
            <w:tcW w:w="0" w:type="auto"/>
          </w:tcPr>
          <w:p w14:paraId="6CC90C53">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0.10</w:t>
            </w:r>
          </w:p>
        </w:tc>
        <w:tc>
          <w:tcPr>
            <w:tcW w:w="0" w:type="auto"/>
          </w:tcPr>
          <w:p w14:paraId="03E7B1D3">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-0.09</w:t>
            </w:r>
          </w:p>
        </w:tc>
        <w:tc>
          <w:tcPr>
            <w:tcW w:w="0" w:type="auto"/>
          </w:tcPr>
          <w:p w14:paraId="71738564">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-0.09</w:t>
            </w:r>
          </w:p>
        </w:tc>
      </w:tr>
      <w:tr w14:paraId="1A53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ED6CB8F">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0.499</w:t>
            </w:r>
          </w:p>
        </w:tc>
        <w:tc>
          <w:tcPr>
            <w:tcW w:w="0" w:type="auto"/>
          </w:tcPr>
          <w:p w14:paraId="6D32924C">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-0.10</w:t>
            </w:r>
          </w:p>
        </w:tc>
        <w:tc>
          <w:tcPr>
            <w:tcW w:w="0" w:type="auto"/>
          </w:tcPr>
          <w:p w14:paraId="50535B4F">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0.12</w:t>
            </w:r>
          </w:p>
        </w:tc>
        <w:tc>
          <w:tcPr>
            <w:tcW w:w="0" w:type="auto"/>
          </w:tcPr>
          <w:p w14:paraId="066AD433">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0.12</w:t>
            </w:r>
          </w:p>
        </w:tc>
        <w:tc>
          <w:tcPr>
            <w:tcW w:w="0" w:type="auto"/>
          </w:tcPr>
          <w:p w14:paraId="22076F85">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-0.10</w:t>
            </w:r>
          </w:p>
        </w:tc>
        <w:tc>
          <w:tcPr>
            <w:tcW w:w="0" w:type="auto"/>
          </w:tcPr>
          <w:p w14:paraId="2E6EFC91">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-0.11</w:t>
            </w:r>
          </w:p>
        </w:tc>
      </w:tr>
      <w:tr w14:paraId="38AC5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B8FC2A1">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0.603</w:t>
            </w:r>
          </w:p>
        </w:tc>
        <w:tc>
          <w:tcPr>
            <w:tcW w:w="0" w:type="auto"/>
          </w:tcPr>
          <w:p w14:paraId="02411AB5">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-0.12</w:t>
            </w:r>
          </w:p>
        </w:tc>
        <w:tc>
          <w:tcPr>
            <w:tcW w:w="0" w:type="auto"/>
          </w:tcPr>
          <w:p w14:paraId="4E4118EC">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0.14</w:t>
            </w:r>
          </w:p>
        </w:tc>
        <w:tc>
          <w:tcPr>
            <w:tcW w:w="0" w:type="auto"/>
          </w:tcPr>
          <w:p w14:paraId="133FC1DC">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0.14</w:t>
            </w:r>
          </w:p>
        </w:tc>
        <w:tc>
          <w:tcPr>
            <w:tcW w:w="0" w:type="auto"/>
          </w:tcPr>
          <w:p w14:paraId="42415AB4">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-0.12</w:t>
            </w:r>
          </w:p>
        </w:tc>
        <w:tc>
          <w:tcPr>
            <w:tcW w:w="0" w:type="auto"/>
          </w:tcPr>
          <w:p w14:paraId="4DFF2499">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-0.13</w:t>
            </w:r>
          </w:p>
        </w:tc>
      </w:tr>
      <w:tr w14:paraId="1397D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C36DAF4">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0.696</w:t>
            </w:r>
          </w:p>
        </w:tc>
        <w:tc>
          <w:tcPr>
            <w:tcW w:w="0" w:type="auto"/>
          </w:tcPr>
          <w:p w14:paraId="1DD5EF74">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-0.14</w:t>
            </w:r>
          </w:p>
        </w:tc>
        <w:tc>
          <w:tcPr>
            <w:tcW w:w="0" w:type="auto"/>
          </w:tcPr>
          <w:p w14:paraId="2A9B4824">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0.17</w:t>
            </w:r>
          </w:p>
        </w:tc>
        <w:tc>
          <w:tcPr>
            <w:tcW w:w="0" w:type="auto"/>
          </w:tcPr>
          <w:p w14:paraId="08A16504">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0.16</w:t>
            </w:r>
          </w:p>
        </w:tc>
        <w:tc>
          <w:tcPr>
            <w:tcW w:w="0" w:type="auto"/>
          </w:tcPr>
          <w:p w14:paraId="036ED9B6">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-0.15</w:t>
            </w:r>
          </w:p>
        </w:tc>
        <w:tc>
          <w:tcPr>
            <w:tcW w:w="0" w:type="auto"/>
          </w:tcPr>
          <w:p w14:paraId="73BCBC35">
            <w:pPr>
              <w:pStyle w:val="12"/>
              <w:numPr>
                <w:ilvl w:val="0"/>
                <w:numId w:val="0"/>
              </w:numPr>
              <w:ind w:right="720" w:rightChars="300"/>
              <w:jc w:val="center"/>
              <w:rPr>
                <w:rFonts w:hint="default" w:ascii="Times New Roman" w:hAnsi="Times New Roman" w:eastAsia="宋体"/>
                <w:szCs w:val="24"/>
                <w:vertAlign w:val="baseline"/>
                <w:lang w:val="en-US" w:eastAsia="zh-CN"/>
              </w:rPr>
            </w:pPr>
            <w:r>
              <w:rPr>
                <w:rFonts w:hint="eastAsia" w:ascii="Times New Roman" w:hAnsi="Times New Roman" w:eastAsia="宋体"/>
                <w:szCs w:val="24"/>
                <w:vertAlign w:val="baseline"/>
                <w:lang w:val="en-US" w:eastAsia="zh-CN"/>
              </w:rPr>
              <w:t>-0.16</w:t>
            </w:r>
          </w:p>
        </w:tc>
      </w:tr>
    </w:tbl>
    <w:p w14:paraId="430FDDE5">
      <w:pPr>
        <w:pStyle w:val="12"/>
        <w:numPr>
          <w:ilvl w:val="0"/>
          <w:numId w:val="0"/>
        </w:numPr>
        <w:ind w:left="420" w:leftChars="0" w:right="720" w:rightChars="300" w:firstLine="420" w:firstLineChars="0"/>
        <w:rPr>
          <w:rFonts w:hint="eastAsia" w:ascii="Times New Roman" w:hAnsi="Times New Roman" w:eastAsia="宋体"/>
          <w:szCs w:val="24"/>
          <w:lang w:val="en-US" w:eastAsia="zh-CN"/>
        </w:rPr>
      </w:pPr>
      <w:r>
        <w:rPr>
          <w:rFonts w:hint="eastAsia" w:ascii="Times New Roman" w:hAnsi="Times New Roman" w:eastAsia="宋体"/>
          <w:szCs w:val="24"/>
          <w:lang w:val="en-US" w:eastAsia="zh-CN"/>
        </w:rPr>
        <w:drawing>
          <wp:inline distT="0" distB="0" distL="114300" distR="114300">
            <wp:extent cx="4839970" cy="2755265"/>
            <wp:effectExtent l="0" t="0" r="11430" b="635"/>
            <wp:docPr id="3" name="图片 3" descr="霍尔效应p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霍尔效应pic2"/>
                    <pic:cNvPicPr>
                      <a:picLocks noChangeAspect="1"/>
                    </pic:cNvPicPr>
                  </pic:nvPicPr>
                  <pic:blipFill>
                    <a:blip r:embed="rId10"/>
                    <a:stretch>
                      <a:fillRect/>
                    </a:stretch>
                  </pic:blipFill>
                  <pic:spPr>
                    <a:xfrm>
                      <a:off x="0" y="0"/>
                      <a:ext cx="4839970" cy="2755265"/>
                    </a:xfrm>
                    <a:prstGeom prst="rect">
                      <a:avLst/>
                    </a:prstGeom>
                  </pic:spPr>
                </pic:pic>
              </a:graphicData>
            </a:graphic>
          </wp:inline>
        </w:drawing>
      </w:r>
    </w:p>
    <w:p w14:paraId="1423624B">
      <w:pPr>
        <w:pStyle w:val="12"/>
        <w:numPr>
          <w:ilvl w:val="0"/>
          <w:numId w:val="0"/>
        </w:numPr>
        <w:ind w:right="720" w:rightChars="300"/>
        <w:jc w:val="left"/>
        <w:rPr>
          <w:rFonts w:hint="default" w:ascii="Times New Roman" w:hAnsi="Times New Roman" w:eastAsia="宋体"/>
          <w:szCs w:val="24"/>
          <w:vertAlign w:val="baseline"/>
          <w:lang w:val="en-US" w:eastAsia="zh-CN"/>
        </w:rPr>
      </w:pPr>
      <w:r>
        <w:rPr>
          <w:rFonts w:hint="eastAsia" w:ascii="Times New Roman" w:hAnsi="Times New Roman" w:eastAsia="宋体"/>
          <w:szCs w:val="24"/>
          <w:lang w:val="en-US" w:eastAsia="zh-CN"/>
        </w:rPr>
        <w:t>由图可知，</w:t>
      </w:r>
      <w:r>
        <w:rPr>
          <w:rFonts w:hint="eastAsia" w:ascii="Times New Roman" w:hAnsi="Times New Roman" w:eastAsia="宋体"/>
          <w:i/>
          <w:iCs/>
          <w:szCs w:val="24"/>
          <w:lang w:val="en-US" w:eastAsia="zh-CN"/>
        </w:rPr>
        <w:t>I</w:t>
      </w:r>
      <w:r>
        <w:rPr>
          <w:rFonts w:hint="eastAsia" w:ascii="Times New Roman" w:hAnsi="Times New Roman" w:eastAsia="宋体"/>
          <w:szCs w:val="24"/>
          <w:vertAlign w:val="subscript"/>
          <w:lang w:val="en-US" w:eastAsia="zh-CN"/>
        </w:rPr>
        <w:t>M</w:t>
      </w:r>
      <w:r>
        <w:rPr>
          <w:rFonts w:hint="eastAsia" w:ascii="Times New Roman" w:hAnsi="Times New Roman" w:eastAsia="宋体"/>
          <w:szCs w:val="24"/>
          <w:vertAlign w:val="baseline"/>
          <w:lang w:val="en-US" w:eastAsia="zh-CN"/>
        </w:rPr>
        <w:t>-</w:t>
      </w:r>
      <w:r>
        <w:rPr>
          <w:rFonts w:hint="eastAsia" w:ascii="Times New Roman" w:hAnsi="Times New Roman" w:eastAsia="宋体"/>
          <w:i/>
          <w:iCs/>
          <w:szCs w:val="24"/>
          <w:vertAlign w:val="baseline"/>
          <w:lang w:val="en-US" w:eastAsia="zh-CN"/>
        </w:rPr>
        <w:t>U</w:t>
      </w:r>
      <w:r>
        <w:rPr>
          <w:rFonts w:hint="eastAsia" w:ascii="Times New Roman" w:hAnsi="Times New Roman" w:eastAsia="宋体"/>
          <w:szCs w:val="24"/>
          <w:vertAlign w:val="subscript"/>
          <w:lang w:val="en-US" w:eastAsia="zh-CN"/>
        </w:rPr>
        <w:t>H</w:t>
      </w:r>
      <w:r>
        <w:rPr>
          <w:rFonts w:hint="eastAsia" w:ascii="Times New Roman" w:hAnsi="Times New Roman" w:eastAsia="宋体"/>
          <w:szCs w:val="24"/>
          <w:vertAlign w:val="baseline"/>
          <w:lang w:val="en-US" w:eastAsia="zh-CN"/>
        </w:rPr>
        <w:t>的斜率k=-4.6076 (A/mV)</w:t>
      </w:r>
    </w:p>
    <w:p w14:paraId="3C8FE7B3">
      <w:pPr>
        <w:pStyle w:val="12"/>
        <w:numPr>
          <w:ilvl w:val="0"/>
          <w:numId w:val="0"/>
        </w:numPr>
        <w:ind w:right="720" w:rightChars="300"/>
        <w:jc w:val="left"/>
        <w:rPr>
          <w:rFonts w:hint="default" w:ascii="Times New Roman" w:hAnsi="Times New Roman" w:eastAsia="宋体"/>
          <w:i w:val="0"/>
          <w:iCs/>
          <w:szCs w:val="24"/>
          <w:vertAlign w:val="baseline"/>
          <w:lang w:val="en-US" w:eastAsia="zh-CN"/>
        </w:rPr>
      </w:pPr>
      <m:oMathPara>
        <m:oMath>
          <m:sSub>
            <m:sSubPr>
              <m:ctrlPr>
                <w:rPr>
                  <w:rFonts w:ascii="Cambria Math" w:hAnsi="Cambria Math" w:eastAsia="宋体"/>
                  <w:i/>
                  <w:szCs w:val="24"/>
                  <w:vertAlign w:val="baseline"/>
                  <w:lang w:val="en-US"/>
                </w:rPr>
              </m:ctrlPr>
            </m:sSubPr>
            <m:e>
              <m:r>
                <m:rPr/>
                <w:rPr>
                  <w:rFonts w:hint="default" w:ascii="Cambria Math" w:hAnsi="Cambria Math" w:eastAsia="宋体"/>
                  <w:szCs w:val="24"/>
                  <w:vertAlign w:val="baseline"/>
                  <w:lang w:val="en-US" w:eastAsia="zh-CN"/>
                </w:rPr>
                <m:t>K</m:t>
              </m:r>
              <m:ctrlPr>
                <w:rPr>
                  <w:rFonts w:ascii="Cambria Math" w:hAnsi="Cambria Math" w:eastAsia="宋体"/>
                  <w:i/>
                  <w:szCs w:val="24"/>
                  <w:vertAlign w:val="baseline"/>
                  <w:lang w:val="en-US"/>
                </w:rPr>
              </m:ctrlPr>
            </m:e>
            <m:sub>
              <m:r>
                <m:rPr>
                  <m:sty m:val="p"/>
                </m:rPr>
                <w:rPr>
                  <w:rFonts w:hint="default" w:ascii="Cambria Math" w:hAnsi="Cambria Math" w:eastAsia="宋体"/>
                  <w:szCs w:val="24"/>
                  <w:vertAlign w:val="baseline"/>
                  <w:lang w:val="en-US" w:eastAsia="zh-CN"/>
                </w:rPr>
                <m:t>H</m:t>
              </m:r>
              <m:ctrlPr>
                <w:rPr>
                  <w:rFonts w:ascii="Cambria Math" w:hAnsi="Cambria Math" w:eastAsia="宋体"/>
                  <w:i/>
                  <w:szCs w:val="24"/>
                  <w:vertAlign w:val="baseline"/>
                  <w:lang w:val="en-US"/>
                </w:rPr>
              </m:ctrlPr>
            </m:sub>
          </m:sSub>
          <m:r>
            <m:rPr/>
            <w:rPr>
              <w:rFonts w:hint="default" w:ascii="Cambria Math" w:hAnsi="Cambria Math" w:eastAsia="宋体"/>
              <w:szCs w:val="24"/>
              <w:vertAlign w:val="baseline"/>
              <w:lang w:val="en-US" w:eastAsia="zh-CN"/>
            </w:rPr>
            <m:t>=</m:t>
          </m:r>
          <m:f>
            <m:fPr>
              <m:ctrlPr>
                <w:rPr>
                  <w:rFonts w:hint="default" w:ascii="Cambria Math" w:hAnsi="Cambria Math" w:eastAsia="宋体"/>
                  <w:i/>
                  <w:szCs w:val="24"/>
                  <w:vertAlign w:val="baseline"/>
                  <w:lang w:val="en-US" w:eastAsia="zh-CN"/>
                </w:rPr>
              </m:ctrlPr>
            </m:fPr>
            <m:num>
              <m:sSup>
                <m:sSupPr>
                  <m:ctrlPr>
                    <w:rPr>
                      <w:rFonts w:hint="default" w:ascii="Cambria Math" w:hAnsi="Cambria Math" w:eastAsia="宋体"/>
                      <w:i/>
                      <w:szCs w:val="24"/>
                      <w:vertAlign w:val="baseline"/>
                      <w:lang w:val="en-US" w:eastAsia="zh-CN"/>
                    </w:rPr>
                  </m:ctrlPr>
                </m:sSupPr>
                <m:e>
                  <m:r>
                    <m:rPr/>
                    <w:rPr>
                      <w:rFonts w:hint="default" w:ascii="Cambria Math" w:hAnsi="Cambria Math" w:eastAsia="宋体"/>
                      <w:szCs w:val="24"/>
                      <w:vertAlign w:val="baseline"/>
                      <w:lang w:val="en-US" w:eastAsia="zh-CN"/>
                    </w:rPr>
                    <m:t>10</m:t>
                  </m:r>
                  <m:ctrlPr>
                    <w:rPr>
                      <w:rFonts w:hint="default" w:ascii="Cambria Math" w:hAnsi="Cambria Math" w:eastAsia="宋体"/>
                      <w:i/>
                      <w:szCs w:val="24"/>
                      <w:vertAlign w:val="baseline"/>
                      <w:lang w:val="en-US" w:eastAsia="zh-CN"/>
                    </w:rPr>
                  </m:ctrlPr>
                </m:e>
                <m:sup>
                  <m:r>
                    <m:rPr/>
                    <w:rPr>
                      <w:rFonts w:hint="default" w:ascii="Cambria Math" w:hAnsi="Cambria Math" w:eastAsia="宋体"/>
                      <w:szCs w:val="24"/>
                      <w:vertAlign w:val="baseline"/>
                      <w:lang w:val="en-US" w:eastAsia="zh-CN"/>
                    </w:rPr>
                    <m:t>−3</m:t>
                  </m:r>
                  <m:ctrlPr>
                    <w:rPr>
                      <w:rFonts w:hint="default" w:ascii="Cambria Math" w:hAnsi="Cambria Math" w:eastAsia="宋体"/>
                      <w:i/>
                      <w:szCs w:val="24"/>
                      <w:vertAlign w:val="baseline"/>
                      <w:lang w:val="en-US" w:eastAsia="zh-CN"/>
                    </w:rPr>
                  </m:ctrlPr>
                </m:sup>
              </m:sSup>
              <m:ctrlPr>
                <w:rPr>
                  <w:rFonts w:hint="default" w:ascii="Cambria Math" w:hAnsi="Cambria Math" w:eastAsia="宋体"/>
                  <w:i/>
                  <w:szCs w:val="24"/>
                  <w:vertAlign w:val="baseline"/>
                  <w:lang w:val="en-US" w:eastAsia="zh-CN"/>
                </w:rPr>
              </m:ctrlPr>
            </m:num>
            <m:den>
              <m:r>
                <m:rPr/>
                <w:rPr>
                  <w:rFonts w:hint="default" w:ascii="Cambria Math" w:hAnsi="Cambria Math" w:eastAsia="宋体"/>
                  <w:szCs w:val="24"/>
                  <w:vertAlign w:val="baseline"/>
                  <w:lang w:val="en-US" w:eastAsia="zh-CN"/>
                </w:rPr>
                <m:t>|k|</m:t>
              </m:r>
              <m:r>
                <m:rPr/>
                <w:rPr>
                  <w:rFonts w:ascii="Cambria Math" w:hAnsi="Cambria Math" w:eastAsia="宋体"/>
                  <w:szCs w:val="24"/>
                  <w:vertAlign w:val="baseline"/>
                  <w:lang w:val="en-US"/>
                </w:rPr>
                <m:t>∙</m:t>
              </m:r>
              <m:r>
                <m:rPr/>
                <w:rPr>
                  <w:rFonts w:hint="default" w:ascii="Cambria Math" w:hAnsi="Cambria Math" w:eastAsia="宋体"/>
                  <w:szCs w:val="24"/>
                  <w:vertAlign w:val="baseline"/>
                  <w:lang w:val="en-US" w:eastAsia="zh-CN"/>
                </w:rPr>
                <m:t>C</m:t>
              </m:r>
              <m:sSub>
                <m:sSubPr>
                  <m:ctrlPr>
                    <w:rPr>
                      <w:rFonts w:hint="default" w:ascii="Cambria Math" w:hAnsi="Cambria Math" w:eastAsia="宋体"/>
                      <w:i/>
                      <w:szCs w:val="24"/>
                      <w:vertAlign w:val="baseline"/>
                      <w:lang w:val="en-US" w:eastAsia="zh-CN"/>
                    </w:rPr>
                  </m:ctrlPr>
                </m:sSubPr>
                <m:e>
                  <m:r>
                    <m:rPr/>
                    <w:rPr>
                      <w:rFonts w:ascii="Cambria Math" w:hAnsi="Cambria Math" w:eastAsia="宋体"/>
                      <w:szCs w:val="24"/>
                      <w:vertAlign w:val="baseline"/>
                      <w:lang w:val="en-US"/>
                    </w:rPr>
                    <m:t>∙</m:t>
                  </m:r>
                  <m:r>
                    <m:rPr/>
                    <w:rPr>
                      <w:rFonts w:hint="default" w:ascii="Cambria Math" w:hAnsi="Cambria Math" w:eastAsia="宋体"/>
                      <w:szCs w:val="24"/>
                      <w:vertAlign w:val="baseline"/>
                      <w:lang w:val="en-US" w:eastAsia="zh-CN"/>
                    </w:rPr>
                    <m:t>I</m:t>
                  </m:r>
                  <m:ctrlPr>
                    <w:rPr>
                      <w:rFonts w:hint="default" w:ascii="Cambria Math" w:hAnsi="Cambria Math" w:eastAsia="宋体"/>
                      <w:i/>
                      <w:szCs w:val="24"/>
                      <w:vertAlign w:val="baseline"/>
                      <w:lang w:val="en-US" w:eastAsia="zh-CN"/>
                    </w:rPr>
                  </m:ctrlPr>
                </m:e>
                <m:sub>
                  <m:r>
                    <m:rPr>
                      <m:sty m:val="p"/>
                    </m:rPr>
                    <w:rPr>
                      <w:rFonts w:hint="default" w:ascii="Cambria Math" w:hAnsi="Cambria Math" w:eastAsia="宋体"/>
                      <w:szCs w:val="24"/>
                      <w:vertAlign w:val="baseline"/>
                      <w:lang w:val="en-US" w:eastAsia="zh-CN"/>
                    </w:rPr>
                    <m:t>S</m:t>
                  </m:r>
                  <m:ctrlPr>
                    <w:rPr>
                      <w:rFonts w:hint="default" w:ascii="Cambria Math" w:hAnsi="Cambria Math" w:eastAsia="宋体"/>
                      <w:i/>
                      <w:szCs w:val="24"/>
                      <w:vertAlign w:val="baseline"/>
                      <w:lang w:val="en-US" w:eastAsia="zh-CN"/>
                    </w:rPr>
                  </m:ctrlPr>
                </m:sub>
              </m:sSub>
              <m:ctrlPr>
                <w:rPr>
                  <w:rFonts w:hint="default" w:ascii="Cambria Math" w:hAnsi="Cambria Math" w:eastAsia="宋体"/>
                  <w:i/>
                  <w:szCs w:val="24"/>
                  <w:vertAlign w:val="baseline"/>
                  <w:lang w:val="en-US" w:eastAsia="zh-CN"/>
                </w:rPr>
              </m:ctrlPr>
            </m:den>
          </m:f>
          <m:r>
            <m:rPr/>
            <w:rPr>
              <w:rFonts w:hint="default" w:ascii="Cambria Math" w:hAnsi="Cambria Math" w:eastAsia="宋体"/>
              <w:szCs w:val="24"/>
              <w:vertAlign w:val="baseline"/>
              <w:lang w:val="en-US" w:eastAsia="zh-CN"/>
            </w:rPr>
            <m:t>=0.205</m:t>
          </m:r>
          <m:r>
            <m:rPr>
              <m:sty m:val="p"/>
            </m:rPr>
            <w:rPr>
              <w:rFonts w:hint="default" w:ascii="Cambria Math" w:hAnsi="Cambria Math" w:eastAsia="宋体"/>
              <w:szCs w:val="24"/>
              <w:vertAlign w:val="baseline"/>
              <w:lang w:val="en-US" w:eastAsia="zh-CN"/>
            </w:rPr>
            <m:t xml:space="preserve"> V/(A</m:t>
          </m:r>
          <m:r>
            <m:rPr>
              <m:sty m:val="p"/>
            </m:rPr>
            <w:rPr>
              <w:rFonts w:ascii="Cambria Math" w:hAnsi="Cambria Math" w:eastAsia="宋体"/>
              <w:szCs w:val="24"/>
              <w:vertAlign w:val="baseline"/>
              <w:lang w:val="en-US"/>
            </w:rPr>
            <m:t>∙</m:t>
          </m:r>
          <m:r>
            <m:rPr>
              <m:sty m:val="p"/>
            </m:rPr>
            <w:rPr>
              <w:rFonts w:hint="default" w:ascii="Cambria Math" w:hAnsi="Cambria Math" w:eastAsia="宋体"/>
              <w:szCs w:val="24"/>
              <w:vertAlign w:val="baseline"/>
              <w:lang w:val="en-US" w:eastAsia="zh-CN"/>
            </w:rPr>
            <m:t>T)</m:t>
          </m:r>
        </m:oMath>
      </m:oMathPara>
    </w:p>
    <w:p w14:paraId="0390A332">
      <w:pPr>
        <w:pStyle w:val="12"/>
        <w:numPr>
          <w:ilvl w:val="0"/>
          <w:numId w:val="0"/>
        </w:numPr>
        <w:ind w:left="420" w:leftChars="0" w:right="720" w:rightChars="300" w:firstLine="420" w:firstLineChars="0"/>
        <w:rPr>
          <w:rFonts w:hint="eastAsia" w:ascii="Times New Roman" w:hAnsi="Times New Roman" w:eastAsia="宋体"/>
          <w:szCs w:val="24"/>
          <w:lang w:val="en-US" w:eastAsia="zh-CN"/>
        </w:rPr>
      </w:pPr>
    </w:p>
    <w:p w14:paraId="6BD08439">
      <w:pPr>
        <w:pStyle w:val="12"/>
        <w:numPr>
          <w:ilvl w:val="0"/>
          <w:numId w:val="0"/>
        </w:numPr>
        <w:ind w:right="720" w:rightChars="300"/>
        <w:rPr>
          <w:rFonts w:hint="default" w:ascii="Times New Roman" w:hAnsi="Times New Roman" w:eastAsia="宋体"/>
          <w:szCs w:val="24"/>
          <w:vertAlign w:val="baseline"/>
          <w:lang w:val="en-US" w:eastAsia="zh-CN"/>
        </w:rPr>
      </w:pPr>
      <w:r>
        <w:rPr>
          <w:rFonts w:hint="eastAsia" w:ascii="Times New Roman" w:hAnsi="Times New Roman" w:eastAsia="宋体"/>
          <w:szCs w:val="24"/>
          <w:lang w:val="en-US" w:eastAsia="zh-CN"/>
        </w:rPr>
        <w:t>工作电流</w:t>
      </w:r>
      <w:r>
        <w:rPr>
          <w:rFonts w:hint="eastAsia" w:ascii="Times New Roman" w:hAnsi="Times New Roman" w:eastAsia="宋体"/>
          <w:i/>
          <w:iCs/>
          <w:szCs w:val="24"/>
          <w:lang w:val="en-US" w:eastAsia="zh-CN"/>
        </w:rPr>
        <w:t>I</w:t>
      </w:r>
      <w:r>
        <w:rPr>
          <w:rFonts w:hint="eastAsia" w:ascii="Times New Roman" w:hAnsi="Times New Roman" w:eastAsia="宋体"/>
          <w:szCs w:val="24"/>
          <w:vertAlign w:val="subscript"/>
          <w:lang w:val="en-US" w:eastAsia="zh-CN"/>
        </w:rPr>
        <w:t>S</w:t>
      </w:r>
      <w:r>
        <w:rPr>
          <w:rFonts w:hint="eastAsia" w:ascii="Times New Roman" w:hAnsi="Times New Roman" w:eastAsia="宋体"/>
          <w:szCs w:val="24"/>
          <w:vertAlign w:val="baseline"/>
          <w:lang w:val="en-US" w:eastAsia="zh-CN"/>
        </w:rPr>
        <w:t>= 0.15 mA；</w:t>
      </w:r>
      <w:r>
        <w:rPr>
          <w:rFonts w:hint="eastAsia" w:ascii="Times New Roman" w:hAnsi="Times New Roman" w:eastAsia="宋体"/>
          <w:i/>
          <w:iCs/>
          <w:szCs w:val="24"/>
          <w:vertAlign w:val="baseline"/>
          <w:lang w:val="en-US" w:eastAsia="zh-CN"/>
        </w:rPr>
        <w:t>I</w:t>
      </w:r>
      <w:r>
        <w:rPr>
          <w:rFonts w:hint="eastAsia" w:ascii="Times New Roman" w:hAnsi="Times New Roman" w:eastAsia="宋体"/>
          <w:szCs w:val="24"/>
          <w:vertAlign w:val="subscript"/>
          <w:lang w:val="en-US" w:eastAsia="zh-CN"/>
        </w:rPr>
        <w:t>M</w:t>
      </w:r>
      <w:r>
        <w:rPr>
          <w:rFonts w:hint="eastAsia" w:ascii="Times New Roman" w:hAnsi="Times New Roman" w:eastAsia="宋体"/>
          <w:szCs w:val="24"/>
          <w:vertAlign w:val="baseline"/>
          <w:lang w:val="en-US" w:eastAsia="zh-CN"/>
        </w:rPr>
        <w:t>= 0 ；</w:t>
      </w:r>
      <w:r>
        <w:rPr>
          <w:rFonts w:hint="eastAsia" w:ascii="Times New Roman" w:hAnsi="Times New Roman" w:eastAsia="宋体"/>
          <w:i/>
          <w:iCs/>
          <w:szCs w:val="24"/>
          <w:vertAlign w:val="baseline"/>
          <w:lang w:val="en-US" w:eastAsia="zh-CN"/>
        </w:rPr>
        <w:t>U</w:t>
      </w:r>
      <w:r>
        <w:rPr>
          <w:rFonts w:hint="eastAsia" w:ascii="Times New Roman" w:hAnsi="Times New Roman" w:eastAsia="宋体"/>
          <w:szCs w:val="24"/>
          <w:vertAlign w:val="subscript"/>
          <w:lang w:val="en-US" w:eastAsia="zh-CN"/>
        </w:rPr>
        <w:t>AC</w:t>
      </w:r>
      <w:r>
        <w:rPr>
          <w:rFonts w:hint="eastAsia" w:ascii="Times New Roman" w:hAnsi="Times New Roman" w:eastAsia="宋体"/>
          <w:szCs w:val="24"/>
          <w:vertAlign w:val="baseline"/>
          <w:lang w:val="en-US" w:eastAsia="zh-CN"/>
        </w:rPr>
        <w:t>= 6.15 mV</w:t>
      </w:r>
    </w:p>
    <w:p w14:paraId="74DEF7A3">
      <w:pPr>
        <w:pStyle w:val="12"/>
        <w:numPr>
          <w:ilvl w:val="0"/>
          <w:numId w:val="0"/>
        </w:numPr>
        <w:ind w:right="720" w:rightChars="300"/>
        <w:rPr>
          <w:rFonts w:hint="default" w:ascii="Times New Roman" w:hAnsi="Times New Roman" w:eastAsia="宋体"/>
          <w:szCs w:val="24"/>
          <w:lang w:val="en-US" w:eastAsia="zh-CN"/>
        </w:rPr>
      </w:pPr>
      <w:r>
        <w:rPr>
          <w:rFonts w:hint="eastAsia" w:ascii="Times New Roman" w:hAnsi="Times New Roman" w:eastAsia="宋体"/>
          <w:szCs w:val="24"/>
          <w:lang w:val="en-US" w:eastAsia="zh-CN"/>
        </w:rPr>
        <w:t>电导率</w:t>
      </w:r>
      <m:oMath>
        <m:r>
          <m:rPr/>
          <w:rPr>
            <w:rFonts w:hint="default" w:ascii="Cambria Math" w:hAnsi="Cambria Math" w:eastAsia="宋体"/>
            <w:szCs w:val="24"/>
            <w:lang w:val="en-US"/>
          </w:rPr>
          <m:t>σ</m:t>
        </m:r>
        <m:r>
          <m:rPr/>
          <w:rPr>
            <w:rFonts w:hint="default" w:ascii="Cambria Math" w:hAnsi="Cambria Math" w:eastAsia="宋体"/>
            <w:szCs w:val="24"/>
            <w:lang w:val="en-US" w:eastAsia="zh-CN"/>
          </w:rPr>
          <m:t>=</m:t>
        </m:r>
        <m:f>
          <m:fPr>
            <m:ctrlPr>
              <w:rPr>
                <w:rFonts w:hint="default" w:ascii="Cambria Math" w:hAnsi="Cambria Math" w:eastAsia="宋体"/>
                <w:i/>
                <w:iCs/>
                <w:szCs w:val="24"/>
                <w:lang w:val="en-US" w:eastAsia="zh-CN"/>
              </w:rPr>
            </m:ctrlPr>
          </m:fPr>
          <m:num>
            <m:sSub>
              <m:sSubPr>
                <m:ctrlPr>
                  <w:rPr>
                    <w:rFonts w:hint="default" w:ascii="Cambria Math" w:hAnsi="Cambria Math" w:eastAsia="宋体"/>
                    <w:i/>
                    <w:iCs/>
                    <w:szCs w:val="24"/>
                    <w:lang w:val="en-US" w:eastAsia="zh-CN"/>
                  </w:rPr>
                </m:ctrlPr>
              </m:sSubPr>
              <m:e>
                <m:r>
                  <m:rPr/>
                  <w:rPr>
                    <w:rFonts w:hint="default" w:ascii="Cambria Math" w:hAnsi="Cambria Math" w:eastAsia="宋体"/>
                    <w:szCs w:val="24"/>
                    <w:lang w:val="en-US" w:eastAsia="zh-CN"/>
                  </w:rPr>
                  <m:t>I</m:t>
                </m:r>
                <m:ctrlPr>
                  <w:rPr>
                    <w:rFonts w:hint="default" w:ascii="Cambria Math" w:hAnsi="Cambria Math" w:eastAsia="宋体"/>
                    <w:i/>
                    <w:iCs/>
                    <w:szCs w:val="24"/>
                    <w:lang w:val="en-US" w:eastAsia="zh-CN"/>
                  </w:rPr>
                </m:ctrlPr>
              </m:e>
              <m:sub>
                <m:r>
                  <m:rPr/>
                  <w:rPr>
                    <w:rFonts w:hint="default" w:ascii="Cambria Math" w:hAnsi="Cambria Math" w:eastAsia="宋体"/>
                    <w:szCs w:val="24"/>
                    <w:lang w:val="en-US" w:eastAsia="zh-CN"/>
                  </w:rPr>
                  <m:t>S</m:t>
                </m:r>
                <m:ctrlPr>
                  <w:rPr>
                    <w:rFonts w:hint="default" w:ascii="Cambria Math" w:hAnsi="Cambria Math" w:eastAsia="宋体"/>
                    <w:i/>
                    <w:iCs/>
                    <w:szCs w:val="24"/>
                    <w:lang w:val="en-US" w:eastAsia="zh-CN"/>
                  </w:rPr>
                </m:ctrlPr>
              </m:sub>
            </m:sSub>
            <m:ctrlPr>
              <w:rPr>
                <w:rFonts w:hint="default" w:ascii="Cambria Math" w:hAnsi="Cambria Math" w:eastAsia="宋体"/>
                <w:i/>
                <w:iCs/>
                <w:szCs w:val="24"/>
                <w:lang w:val="en-US" w:eastAsia="zh-CN"/>
              </w:rPr>
            </m:ctrlPr>
          </m:num>
          <m:den>
            <m:sSub>
              <m:sSubPr>
                <m:ctrlPr>
                  <w:rPr>
                    <w:rFonts w:hint="default" w:ascii="Cambria Math" w:hAnsi="Cambria Math" w:eastAsia="宋体"/>
                    <w:i/>
                    <w:iCs/>
                    <w:szCs w:val="24"/>
                    <w:lang w:val="en-US" w:eastAsia="zh-CN"/>
                  </w:rPr>
                </m:ctrlPr>
              </m:sSubPr>
              <m:e>
                <m:r>
                  <m:rPr/>
                  <w:rPr>
                    <w:rFonts w:hint="default" w:ascii="Cambria Math" w:hAnsi="Cambria Math" w:eastAsia="宋体"/>
                    <w:szCs w:val="24"/>
                    <w:lang w:val="en-US" w:eastAsia="zh-CN"/>
                  </w:rPr>
                  <m:t>U</m:t>
                </m:r>
                <m:ctrlPr>
                  <w:rPr>
                    <w:rFonts w:hint="default" w:ascii="Cambria Math" w:hAnsi="Cambria Math" w:eastAsia="宋体"/>
                    <w:i/>
                    <w:iCs/>
                    <w:szCs w:val="24"/>
                    <w:lang w:val="en-US" w:eastAsia="zh-CN"/>
                  </w:rPr>
                </m:ctrlPr>
              </m:e>
              <m:sub>
                <m:r>
                  <m:rPr/>
                  <w:rPr>
                    <w:rFonts w:hint="default" w:ascii="Cambria Math" w:hAnsi="Cambria Math" w:eastAsia="宋体"/>
                    <w:szCs w:val="24"/>
                    <w:lang w:val="en-US" w:eastAsia="zh-CN"/>
                  </w:rPr>
                  <m:t>AC</m:t>
                </m:r>
                <m:ctrlPr>
                  <w:rPr>
                    <w:rFonts w:hint="default" w:ascii="Cambria Math" w:hAnsi="Cambria Math" w:eastAsia="宋体"/>
                    <w:i/>
                    <w:iCs/>
                    <w:szCs w:val="24"/>
                    <w:lang w:val="en-US" w:eastAsia="zh-CN"/>
                  </w:rPr>
                </m:ctrlPr>
              </m:sub>
            </m:sSub>
            <m:ctrlPr>
              <w:rPr>
                <w:rFonts w:hint="default" w:ascii="Cambria Math" w:hAnsi="Cambria Math" w:eastAsia="宋体"/>
                <w:i/>
                <w:iCs/>
                <w:szCs w:val="24"/>
                <w:lang w:val="en-US" w:eastAsia="zh-CN"/>
              </w:rPr>
            </m:ctrlPr>
          </m:den>
        </m:f>
        <m:r>
          <m:rPr/>
          <w:rPr>
            <w:rFonts w:hint="default" w:ascii="Cambria Math" w:hAnsi="Cambria Math" w:eastAsia="宋体" w:cs="Cambria Math"/>
            <w:szCs w:val="24"/>
            <w:lang w:val="en-US" w:eastAsia="zh-CN"/>
          </w:rPr>
          <m:t>∙</m:t>
        </m:r>
        <m:f>
          <m:fPr>
            <m:ctrlPr>
              <w:rPr>
                <w:rFonts w:hint="default" w:ascii="Cambria Math" w:hAnsi="Cambria Math" w:eastAsia="宋体" w:cs="Cambria Math"/>
                <w:i/>
                <w:iCs/>
                <w:szCs w:val="24"/>
                <w:lang w:val="en-US" w:eastAsia="zh-CN"/>
              </w:rPr>
            </m:ctrlPr>
          </m:fPr>
          <m:num>
            <m:r>
              <m:rPr/>
              <w:rPr>
                <w:rFonts w:hint="default" w:ascii="Cambria Math" w:hAnsi="Cambria Math" w:eastAsia="宋体" w:cs="Cambria Math"/>
                <w:szCs w:val="24"/>
                <w:lang w:val="en-US" w:eastAsia="zh-CN"/>
              </w:rPr>
              <m:t>l</m:t>
            </m:r>
            <m:ctrlPr>
              <w:rPr>
                <w:rFonts w:hint="default" w:ascii="Cambria Math" w:hAnsi="Cambria Math" w:eastAsia="宋体" w:cs="Cambria Math"/>
                <w:i/>
                <w:iCs/>
                <w:szCs w:val="24"/>
                <w:lang w:val="en-US" w:eastAsia="zh-CN"/>
              </w:rPr>
            </m:ctrlPr>
          </m:num>
          <m:den>
            <m:r>
              <m:rPr/>
              <w:rPr>
                <w:rFonts w:hint="default" w:ascii="Cambria Math" w:hAnsi="Cambria Math" w:eastAsia="宋体" w:cs="Cambria Math"/>
                <w:szCs w:val="24"/>
                <w:lang w:val="en-US" w:eastAsia="zh-CN"/>
              </w:rPr>
              <m:t>bd</m:t>
            </m:r>
            <m:ctrlPr>
              <w:rPr>
                <w:rFonts w:hint="default" w:ascii="Cambria Math" w:hAnsi="Cambria Math" w:eastAsia="宋体" w:cs="Cambria Math"/>
                <w:i/>
                <w:iCs/>
                <w:szCs w:val="24"/>
                <w:lang w:val="en-US" w:eastAsia="zh-CN"/>
              </w:rPr>
            </m:ctrlPr>
          </m:den>
        </m:f>
        <m:r>
          <m:rPr>
            <m:sty m:val="p"/>
          </m:rPr>
          <w:rPr>
            <w:rFonts w:hint="default" w:ascii="Cambria Math" w:hAnsi="Cambria Math" w:eastAsia="宋体" w:cs="Cambria Math"/>
            <w:szCs w:val="24"/>
            <w:lang w:val="en-US" w:eastAsia="zh-CN"/>
          </w:rPr>
          <m:t xml:space="preserve">=40.65 </m:t>
        </m:r>
        <m:r>
          <m:rPr>
            <m:sty m:val="p"/>
          </m:rPr>
          <w:rPr>
            <w:rFonts w:hint="eastAsia" w:ascii="Cambria Math" w:hAnsi="Cambria Math" w:eastAsia="宋体" w:cs="Cambria Math"/>
            <w:szCs w:val="24"/>
            <w:lang w:val="en-US" w:eastAsia="zh-CN"/>
          </w:rPr>
          <m:t>S</m:t>
        </m:r>
      </m:oMath>
    </w:p>
    <w:p w14:paraId="61D9D13E">
      <w:pPr>
        <w:pStyle w:val="12"/>
        <w:numPr>
          <w:ilvl w:val="0"/>
          <w:numId w:val="0"/>
        </w:numPr>
        <w:ind w:right="720" w:rightChars="300"/>
        <w:rPr>
          <w:rFonts w:hint="default" w:ascii="Times New Roman" w:hAnsi="Times New Roman" w:eastAsia="宋体"/>
          <w:szCs w:val="24"/>
          <w:lang w:val="en-US" w:eastAsia="zh-CN"/>
        </w:rPr>
      </w:pPr>
      <w:r>
        <w:rPr>
          <w:rFonts w:hint="eastAsia" w:ascii="Times New Roman" w:hAnsi="Times New Roman" w:eastAsia="宋体"/>
          <w:szCs w:val="24"/>
          <w:lang w:val="en-US" w:eastAsia="zh-CN"/>
        </w:rPr>
        <w:t>霍尔系数</w:t>
      </w:r>
      <m:oMath>
        <m:sSub>
          <m:sSubPr>
            <m:ctrlPr>
              <w:rPr>
                <w:rFonts w:hint="default" w:ascii="Cambria Math" w:hAnsi="Cambria Math" w:eastAsia="宋体" w:cstheme="minorBidi"/>
                <w:i/>
                <w:iCs w:val="0"/>
                <w:kern w:val="2"/>
                <w:sz w:val="24"/>
                <w:szCs w:val="24"/>
                <w:lang w:val="en-US" w:eastAsia="zh-CN" w:bidi="ar-SA"/>
              </w:rPr>
            </m:ctrlPr>
          </m:sSubPr>
          <m:e>
            <m:r>
              <m:rPr/>
              <w:rPr>
                <w:rFonts w:hint="default" w:ascii="Cambria Math" w:hAnsi="Cambria Math" w:eastAsia="宋体" w:cstheme="minorBidi"/>
                <w:kern w:val="2"/>
                <w:sz w:val="24"/>
                <w:szCs w:val="24"/>
                <w:lang w:val="en-US" w:eastAsia="zh-CN" w:bidi="ar-SA"/>
              </w:rPr>
              <m:t>R</m:t>
            </m:r>
            <m:ctrlPr>
              <w:rPr>
                <w:rFonts w:hint="default" w:ascii="Cambria Math" w:hAnsi="Cambria Math" w:eastAsia="宋体" w:cstheme="minorBidi"/>
                <w:i/>
                <w:iCs w:val="0"/>
                <w:kern w:val="2"/>
                <w:sz w:val="24"/>
                <w:szCs w:val="24"/>
                <w:lang w:val="en-US" w:eastAsia="zh-CN" w:bidi="ar-SA"/>
              </w:rPr>
            </m:ctrlPr>
          </m:e>
          <m:sub>
            <m:r>
              <m:rPr/>
              <w:rPr>
                <w:rFonts w:hint="default" w:ascii="Cambria Math" w:hAnsi="Cambria Math" w:eastAsia="宋体" w:cstheme="minorBidi"/>
                <w:kern w:val="2"/>
                <w:sz w:val="24"/>
                <w:szCs w:val="24"/>
                <w:lang w:val="en-US" w:eastAsia="zh-CN" w:bidi="ar-SA"/>
              </w:rPr>
              <m:t>H</m:t>
            </m:r>
            <m:ctrlPr>
              <w:rPr>
                <w:rFonts w:hint="default" w:ascii="Cambria Math" w:hAnsi="Cambria Math" w:eastAsia="宋体" w:cstheme="minorBidi"/>
                <w:i/>
                <w:iCs w:val="0"/>
                <w:kern w:val="2"/>
                <w:sz w:val="24"/>
                <w:szCs w:val="24"/>
                <w:lang w:val="en-US" w:eastAsia="zh-CN" w:bidi="ar-SA"/>
              </w:rPr>
            </m:ctrlPr>
          </m:sub>
        </m:sSub>
        <m:r>
          <m:rPr/>
          <w:rPr>
            <w:rFonts w:hint="default" w:ascii="Cambria Math" w:hAnsi="Cambria Math" w:eastAsia="宋体" w:cstheme="minorBidi"/>
            <w:kern w:val="2"/>
            <w:sz w:val="24"/>
            <w:szCs w:val="24"/>
            <w:lang w:val="en-US" w:eastAsia="zh-CN" w:bidi="ar-SA"/>
          </w:rPr>
          <m:t>=</m:t>
        </m:r>
        <m:f>
          <m:fPr>
            <m:ctrlPr>
              <w:rPr>
                <w:rFonts w:hint="default" w:ascii="Cambria Math" w:hAnsi="Cambria Math" w:eastAsia="宋体" w:cstheme="minorBidi"/>
                <w:i/>
                <w:iCs w:val="0"/>
                <w:kern w:val="2"/>
                <w:sz w:val="24"/>
                <w:szCs w:val="24"/>
                <w:lang w:val="en-US" w:eastAsia="zh-CN" w:bidi="ar-SA"/>
              </w:rPr>
            </m:ctrlPr>
          </m:fPr>
          <m:num>
            <m:r>
              <m:rPr/>
              <w:rPr>
                <w:rFonts w:hint="default" w:ascii="Cambria Math" w:hAnsi="Cambria Math" w:eastAsia="宋体" w:cstheme="minorBidi"/>
                <w:kern w:val="2"/>
                <w:sz w:val="24"/>
                <w:szCs w:val="24"/>
                <w:lang w:val="en-US" w:eastAsia="zh-CN" w:bidi="ar-SA"/>
              </w:rPr>
              <m:t>1</m:t>
            </m:r>
            <m:ctrlPr>
              <w:rPr>
                <w:rFonts w:hint="default" w:ascii="Cambria Math" w:hAnsi="Cambria Math" w:eastAsia="宋体" w:cstheme="minorBidi"/>
                <w:i/>
                <w:iCs w:val="0"/>
                <w:kern w:val="2"/>
                <w:sz w:val="24"/>
                <w:szCs w:val="24"/>
                <w:lang w:val="en-US" w:eastAsia="zh-CN" w:bidi="ar-SA"/>
              </w:rPr>
            </m:ctrlPr>
          </m:num>
          <m:den>
            <m:r>
              <m:rPr/>
              <w:rPr>
                <w:rFonts w:hint="default" w:ascii="Cambria Math" w:hAnsi="Cambria Math" w:eastAsia="宋体" w:cstheme="minorBidi"/>
                <w:kern w:val="2"/>
                <w:sz w:val="24"/>
                <w:szCs w:val="24"/>
                <w:lang w:val="en-US" w:eastAsia="zh-CN" w:bidi="ar-SA"/>
              </w:rPr>
              <m:t>nq</m:t>
            </m:r>
            <m:ctrlPr>
              <w:rPr>
                <w:rFonts w:hint="default" w:ascii="Cambria Math" w:hAnsi="Cambria Math" w:eastAsia="宋体" w:cstheme="minorBidi"/>
                <w:i/>
                <w:iCs w:val="0"/>
                <w:kern w:val="2"/>
                <w:sz w:val="24"/>
                <w:szCs w:val="24"/>
                <w:lang w:val="en-US" w:eastAsia="zh-CN" w:bidi="ar-SA"/>
              </w:rPr>
            </m:ctrlPr>
          </m:den>
        </m:f>
        <m:r>
          <m:rPr>
            <m:sty m:val="p"/>
          </m:rPr>
          <w:rPr>
            <w:rFonts w:hint="default" w:ascii="Cambria Math" w:hAnsi="Cambria Math" w:eastAsia="宋体" w:cstheme="minorBidi"/>
            <w:kern w:val="2"/>
            <w:sz w:val="24"/>
            <w:szCs w:val="24"/>
            <w:lang w:val="en-US" w:eastAsia="zh-CN" w:bidi="ar-SA"/>
          </w:rPr>
          <m:t>=0.205 m³/C</m:t>
        </m:r>
      </m:oMath>
    </w:p>
    <w:p w14:paraId="07BB250F">
      <w:pPr>
        <w:pStyle w:val="12"/>
        <w:numPr>
          <w:ilvl w:val="0"/>
          <w:numId w:val="0"/>
        </w:numPr>
        <w:ind w:right="720" w:rightChars="300"/>
        <w:rPr>
          <w:rFonts w:hint="default" w:ascii="Times New Roman" w:hAnsi="Times New Roman" w:eastAsia="宋体" w:cs="Cambria Math"/>
          <w:i w:val="0"/>
          <w:kern w:val="2"/>
          <w:sz w:val="24"/>
          <w:szCs w:val="24"/>
          <w:lang w:val="en-US" w:eastAsia="zh-CN" w:bidi="ar-SA"/>
        </w:rPr>
      </w:pPr>
      <w:r>
        <w:rPr>
          <w:rFonts w:hint="eastAsia" w:ascii="Times New Roman" w:hAnsi="Times New Roman" w:eastAsia="宋体"/>
          <w:szCs w:val="24"/>
          <w:lang w:val="en-US" w:eastAsia="zh-CN"/>
        </w:rPr>
        <w:t>载流子浓度</w:t>
      </w:r>
      <m:oMath>
        <m:r>
          <m:rPr/>
          <w:rPr>
            <w:rFonts w:hint="default" w:ascii="Cambria Math" w:hAnsi="Cambria Math" w:eastAsia="宋体" w:cstheme="minorBidi"/>
            <w:kern w:val="2"/>
            <w:sz w:val="24"/>
            <w:szCs w:val="24"/>
            <w:lang w:val="en-US" w:eastAsia="zh-CN" w:bidi="ar-SA"/>
          </w:rPr>
          <m:t>n=</m:t>
        </m:r>
        <m:f>
          <m:fPr>
            <m:ctrlPr>
              <w:rPr>
                <w:rFonts w:hint="default" w:ascii="Cambria Math" w:hAnsi="Cambria Math" w:eastAsia="宋体" w:cstheme="minorBidi"/>
                <w:i/>
                <w:iCs w:val="0"/>
                <w:kern w:val="2"/>
                <w:sz w:val="24"/>
                <w:szCs w:val="24"/>
                <w:lang w:val="en-US" w:eastAsia="zh-CN" w:bidi="ar-SA"/>
              </w:rPr>
            </m:ctrlPr>
          </m:fPr>
          <m:num>
            <m:r>
              <m:rPr/>
              <w:rPr>
                <w:rFonts w:hint="default" w:ascii="Cambria Math" w:hAnsi="Cambria Math" w:eastAsia="宋体" w:cstheme="minorBidi"/>
                <w:kern w:val="2"/>
                <w:sz w:val="24"/>
                <w:szCs w:val="24"/>
                <w:lang w:val="en-US" w:eastAsia="zh-CN" w:bidi="ar-SA"/>
              </w:rPr>
              <m:t>1</m:t>
            </m:r>
            <m:ctrlPr>
              <w:rPr>
                <w:rFonts w:hint="default" w:ascii="Cambria Math" w:hAnsi="Cambria Math" w:eastAsia="宋体" w:cstheme="minorBidi"/>
                <w:i/>
                <w:iCs w:val="0"/>
                <w:kern w:val="2"/>
                <w:sz w:val="24"/>
                <w:szCs w:val="24"/>
                <w:lang w:val="en-US" w:eastAsia="zh-CN" w:bidi="ar-SA"/>
              </w:rPr>
            </m:ctrlPr>
          </m:num>
          <m:den>
            <m:r>
              <m:rPr/>
              <w:rPr>
                <w:rFonts w:hint="default" w:ascii="Cambria Math" w:hAnsi="Cambria Math" w:eastAsia="宋体" w:cstheme="minorBidi"/>
                <w:kern w:val="2"/>
                <w:sz w:val="24"/>
                <w:szCs w:val="24"/>
                <w:lang w:val="en-US" w:eastAsia="zh-CN" w:bidi="ar-SA"/>
              </w:rPr>
              <m:t>q</m:t>
            </m:r>
            <m:r>
              <m:rPr/>
              <w:rPr>
                <w:rFonts w:ascii="Cambria Math" w:hAnsi="Cambria Math" w:eastAsia="宋体" w:cstheme="minorBidi"/>
                <w:kern w:val="2"/>
                <w:sz w:val="24"/>
                <w:szCs w:val="24"/>
                <w:lang w:val="en-US" w:bidi="ar-SA"/>
              </w:rPr>
              <m:t>∙</m:t>
            </m:r>
            <m:sSub>
              <m:sSubPr>
                <m:ctrlPr>
                  <w:rPr>
                    <w:rFonts w:ascii="Cambria Math" w:hAnsi="Cambria Math" w:eastAsia="宋体" w:cstheme="minorBidi"/>
                    <w:i/>
                    <w:iCs w:val="0"/>
                    <w:kern w:val="2"/>
                    <w:sz w:val="24"/>
                    <w:szCs w:val="24"/>
                    <w:lang w:val="en-US" w:bidi="ar-SA"/>
                  </w:rPr>
                </m:ctrlPr>
              </m:sSubPr>
              <m:e>
                <m:r>
                  <m:rPr/>
                  <w:rPr>
                    <w:rFonts w:hint="default" w:ascii="Cambria Math" w:hAnsi="Cambria Math" w:eastAsia="宋体" w:cstheme="minorBidi"/>
                    <w:kern w:val="2"/>
                    <w:sz w:val="24"/>
                    <w:szCs w:val="24"/>
                    <w:lang w:val="en-US" w:eastAsia="zh-CN" w:bidi="ar-SA"/>
                  </w:rPr>
                  <m:t>R</m:t>
                </m:r>
                <m:ctrlPr>
                  <w:rPr>
                    <w:rFonts w:ascii="Cambria Math" w:hAnsi="Cambria Math" w:eastAsia="宋体" w:cstheme="minorBidi"/>
                    <w:i/>
                    <w:iCs w:val="0"/>
                    <w:kern w:val="2"/>
                    <w:sz w:val="24"/>
                    <w:szCs w:val="24"/>
                    <w:lang w:val="en-US" w:bidi="ar-SA"/>
                  </w:rPr>
                </m:ctrlPr>
              </m:e>
              <m:sub>
                <m:r>
                  <m:rPr/>
                  <w:rPr>
                    <w:rFonts w:hint="default" w:ascii="Cambria Math" w:hAnsi="Cambria Math" w:eastAsia="宋体" w:cstheme="minorBidi"/>
                    <w:kern w:val="2"/>
                    <w:sz w:val="24"/>
                    <w:szCs w:val="24"/>
                    <w:lang w:val="en-US" w:eastAsia="zh-CN" w:bidi="ar-SA"/>
                  </w:rPr>
                  <m:t>H</m:t>
                </m:r>
                <m:ctrlPr>
                  <w:rPr>
                    <w:rFonts w:ascii="Cambria Math" w:hAnsi="Cambria Math" w:eastAsia="宋体" w:cstheme="minorBidi"/>
                    <w:i/>
                    <w:iCs w:val="0"/>
                    <w:kern w:val="2"/>
                    <w:sz w:val="24"/>
                    <w:szCs w:val="24"/>
                    <w:lang w:val="en-US" w:bidi="ar-SA"/>
                  </w:rPr>
                </m:ctrlPr>
              </m:sub>
            </m:sSub>
            <m:ctrlPr>
              <w:rPr>
                <w:rFonts w:hint="default" w:ascii="Cambria Math" w:hAnsi="Cambria Math" w:eastAsia="宋体" w:cstheme="minorBidi"/>
                <w:i/>
                <w:iCs w:val="0"/>
                <w:kern w:val="2"/>
                <w:sz w:val="24"/>
                <w:szCs w:val="24"/>
                <w:lang w:val="en-US" w:eastAsia="zh-CN" w:bidi="ar-SA"/>
              </w:rPr>
            </m:ctrlPr>
          </m:den>
        </m:f>
        <m:r>
          <m:rPr>
            <m:sty m:val="p"/>
          </m:rPr>
          <w:rPr>
            <w:rFonts w:hint="default" w:ascii="Cambria Math" w:hAnsi="Cambria Math" w:eastAsia="宋体" w:cstheme="minorBidi"/>
            <w:kern w:val="2"/>
            <w:sz w:val="24"/>
            <w:szCs w:val="24"/>
            <w:lang w:val="en-US" w:eastAsia="zh-CN" w:bidi="ar-SA"/>
          </w:rPr>
          <m:t>=3.05</m:t>
        </m:r>
        <m:r>
          <m:rPr>
            <m:sty m:val="p"/>
          </m:rPr>
          <w:rPr>
            <w:rFonts w:hint="default" w:ascii="Cambria Math" w:hAnsi="Cambria Math" w:eastAsia="宋体" w:cs="Cambria Math"/>
            <w:kern w:val="2"/>
            <w:sz w:val="24"/>
            <w:szCs w:val="24"/>
            <w:lang w:val="en-US" w:eastAsia="zh-CN" w:bidi="ar-SA"/>
          </w:rPr>
          <m:t>×</m:t>
        </m:r>
        <m:sSup>
          <m:sSupPr>
            <m:ctrlPr>
              <w:rPr>
                <w:rFonts w:hint="default" w:ascii="Cambria Math" w:hAnsi="Cambria Math" w:eastAsia="宋体" w:cs="Cambria Math"/>
                <w:kern w:val="2"/>
                <w:sz w:val="24"/>
                <w:szCs w:val="24"/>
                <w:lang w:val="en-US" w:eastAsia="zh-CN" w:bidi="ar-SA"/>
              </w:rPr>
            </m:ctrlPr>
          </m:sSupPr>
          <m:e>
            <m:r>
              <m:rPr>
                <m:sty m:val="p"/>
              </m:rPr>
              <w:rPr>
                <w:rFonts w:hint="default" w:ascii="Cambria Math" w:hAnsi="Cambria Math" w:eastAsia="宋体" w:cs="Cambria Math"/>
                <w:kern w:val="2"/>
                <w:sz w:val="24"/>
                <w:szCs w:val="24"/>
                <w:lang w:val="en-US" w:eastAsia="zh-CN" w:bidi="ar-SA"/>
              </w:rPr>
              <m:t>10</m:t>
            </m:r>
            <m:ctrlPr>
              <w:rPr>
                <w:rFonts w:hint="default" w:ascii="Cambria Math" w:hAnsi="Cambria Math" w:eastAsia="宋体" w:cs="Cambria Math"/>
                <w:kern w:val="2"/>
                <w:sz w:val="24"/>
                <w:szCs w:val="24"/>
                <w:lang w:val="en-US" w:eastAsia="zh-CN" w:bidi="ar-SA"/>
              </w:rPr>
            </m:ctrlPr>
          </m:e>
          <m:sup>
            <m:r>
              <m:rPr>
                <m:sty m:val="p"/>
              </m:rPr>
              <w:rPr>
                <w:rFonts w:hint="default" w:ascii="Cambria Math" w:hAnsi="Cambria Math" w:eastAsia="宋体" w:cs="Cambria Math"/>
                <w:kern w:val="2"/>
                <w:sz w:val="24"/>
                <w:szCs w:val="24"/>
                <w:lang w:val="en-US" w:eastAsia="zh-CN" w:bidi="ar-SA"/>
              </w:rPr>
              <m:t>19</m:t>
            </m:r>
            <m:ctrlPr>
              <w:rPr>
                <w:rFonts w:hint="default" w:ascii="Cambria Math" w:hAnsi="Cambria Math" w:eastAsia="宋体" w:cs="Cambria Math"/>
                <w:kern w:val="2"/>
                <w:sz w:val="24"/>
                <w:szCs w:val="24"/>
                <w:lang w:val="en-US" w:eastAsia="zh-CN" w:bidi="ar-SA"/>
              </w:rPr>
            </m:ctrlPr>
          </m:sup>
        </m:sSup>
        <m:sSup>
          <m:sSupPr>
            <m:ctrlPr>
              <w:rPr>
                <w:rFonts w:hint="default" w:ascii="Cambria Math" w:hAnsi="Cambria Math" w:eastAsia="宋体" w:cs="Cambria Math"/>
                <w:kern w:val="2"/>
                <w:sz w:val="24"/>
                <w:szCs w:val="24"/>
                <w:lang w:val="en-US" w:eastAsia="zh-CN" w:bidi="ar-SA"/>
              </w:rPr>
            </m:ctrlPr>
          </m:sSupPr>
          <m:e>
            <m:r>
              <m:rPr>
                <m:sty m:val="p"/>
              </m:rPr>
              <w:rPr>
                <w:rFonts w:hint="default" w:ascii="Cambria Math" w:hAnsi="Cambria Math" w:eastAsia="宋体" w:cs="Cambria Math"/>
                <w:kern w:val="2"/>
                <w:sz w:val="24"/>
                <w:szCs w:val="24"/>
                <w:lang w:val="en-US" w:eastAsia="zh-CN" w:bidi="ar-SA"/>
              </w:rPr>
              <m:t xml:space="preserve"> m</m:t>
            </m:r>
            <m:ctrlPr>
              <w:rPr>
                <w:rFonts w:hint="default" w:ascii="Cambria Math" w:hAnsi="Cambria Math" w:eastAsia="宋体" w:cs="Cambria Math"/>
                <w:kern w:val="2"/>
                <w:sz w:val="24"/>
                <w:szCs w:val="24"/>
                <w:lang w:val="en-US" w:eastAsia="zh-CN" w:bidi="ar-SA"/>
              </w:rPr>
            </m:ctrlPr>
          </m:e>
          <m:sup>
            <m:r>
              <m:rPr>
                <m:sty m:val="p"/>
              </m:rPr>
              <w:rPr>
                <w:rFonts w:hint="default" w:ascii="Cambria Math" w:hAnsi="Cambria Math" w:eastAsia="宋体" w:cs="Cambria Math"/>
                <w:kern w:val="2"/>
                <w:sz w:val="24"/>
                <w:szCs w:val="24"/>
                <w:lang w:val="en-US" w:eastAsia="zh-CN" w:bidi="ar-SA"/>
              </w:rPr>
              <m:t>−3</m:t>
            </m:r>
            <m:ctrlPr>
              <w:rPr>
                <w:rFonts w:hint="default" w:ascii="Cambria Math" w:hAnsi="Cambria Math" w:eastAsia="宋体" w:cs="Cambria Math"/>
                <w:kern w:val="2"/>
                <w:sz w:val="24"/>
                <w:szCs w:val="24"/>
                <w:lang w:val="en-US" w:eastAsia="zh-CN" w:bidi="ar-SA"/>
              </w:rPr>
            </m:ctrlPr>
          </m:sup>
        </m:sSup>
      </m:oMath>
    </w:p>
    <w:p w14:paraId="1356CE6C">
      <w:pPr>
        <w:pStyle w:val="12"/>
        <w:numPr>
          <w:ilvl w:val="0"/>
          <w:numId w:val="0"/>
        </w:numPr>
        <w:ind w:right="720" w:rightChars="300"/>
        <w:rPr>
          <w:rFonts w:hint="default" w:ascii="Times New Roman" w:hAnsi="Times New Roman" w:eastAsia="宋体" w:cs="Cambria Math"/>
          <w:i w:val="0"/>
          <w:iCs w:val="0"/>
          <w:kern w:val="2"/>
          <w:sz w:val="24"/>
          <w:szCs w:val="24"/>
          <w:lang w:val="en-US" w:eastAsia="zh-CN" w:bidi="ar-SA"/>
        </w:rPr>
      </w:pPr>
      <w:r>
        <w:rPr>
          <w:rFonts w:hint="eastAsia" w:ascii="Times New Roman" w:hAnsi="Times New Roman" w:eastAsia="宋体" w:cs="Cambria Math"/>
          <w:i w:val="0"/>
          <w:kern w:val="2"/>
          <w:sz w:val="24"/>
          <w:szCs w:val="24"/>
          <w:lang w:val="en-US" w:eastAsia="zh-CN" w:bidi="ar-SA"/>
        </w:rPr>
        <w:t>载流子迁移率</w:t>
      </w:r>
      <m:oMath>
        <m:r>
          <m:rPr/>
          <w:rPr>
            <w:rFonts w:hint="default" w:ascii="Cambria Math" w:hAnsi="Cambria Math" w:eastAsia="宋体" w:cs="Cambria Math"/>
            <w:kern w:val="2"/>
            <w:sz w:val="24"/>
            <w:szCs w:val="24"/>
            <w:lang w:val="en-US" w:bidi="ar-SA"/>
          </w:rPr>
          <m:t>μ</m:t>
        </m:r>
        <m:r>
          <m:rPr/>
          <w:rPr>
            <w:rFonts w:hint="default" w:ascii="Cambria Math" w:hAnsi="Cambria Math" w:eastAsia="宋体" w:cs="Cambria Math"/>
            <w:kern w:val="2"/>
            <w:sz w:val="24"/>
            <w:szCs w:val="24"/>
            <w:lang w:val="en-US" w:eastAsia="zh-CN" w:bidi="ar-SA"/>
          </w:rPr>
          <m:t>=</m:t>
        </m:r>
        <m:f>
          <m:fPr>
            <m:ctrlPr>
              <w:rPr>
                <w:rFonts w:hint="default" w:ascii="Cambria Math" w:hAnsi="Cambria Math" w:eastAsia="宋体" w:cs="Cambria Math"/>
                <w:i/>
                <w:iCs/>
                <w:kern w:val="2"/>
                <w:sz w:val="24"/>
                <w:szCs w:val="24"/>
                <w:lang w:val="en-US" w:eastAsia="zh-CN" w:bidi="ar-SA"/>
              </w:rPr>
            </m:ctrlPr>
          </m:fPr>
          <m:num>
            <m:r>
              <m:rPr/>
              <w:rPr>
                <w:rFonts w:hint="default" w:ascii="Cambria Math" w:hAnsi="Cambria Math" w:eastAsia="宋体" w:cs="Cambria Math"/>
                <w:kern w:val="2"/>
                <w:sz w:val="24"/>
                <w:szCs w:val="24"/>
                <w:lang w:val="en-US" w:bidi="ar-SA"/>
              </w:rPr>
              <m:t>σ</m:t>
            </m:r>
            <m:ctrlPr>
              <w:rPr>
                <w:rFonts w:hint="default" w:ascii="Cambria Math" w:hAnsi="Cambria Math" w:eastAsia="宋体" w:cs="Cambria Math"/>
                <w:i/>
                <w:iCs/>
                <w:kern w:val="2"/>
                <w:sz w:val="24"/>
                <w:szCs w:val="24"/>
                <w:lang w:val="en-US" w:eastAsia="zh-CN" w:bidi="ar-SA"/>
              </w:rPr>
            </m:ctrlPr>
          </m:num>
          <m:den>
            <m:r>
              <m:rPr/>
              <w:rPr>
                <w:rFonts w:hint="default" w:ascii="Cambria Math" w:hAnsi="Cambria Math" w:eastAsia="宋体" w:cs="Cambria Math"/>
                <w:kern w:val="2"/>
                <w:sz w:val="24"/>
                <w:szCs w:val="24"/>
                <w:lang w:val="en-US" w:eastAsia="zh-CN" w:bidi="ar-SA"/>
              </w:rPr>
              <m:t>ne</m:t>
            </m:r>
            <m:ctrlPr>
              <w:rPr>
                <w:rFonts w:hint="default" w:ascii="Cambria Math" w:hAnsi="Cambria Math" w:eastAsia="宋体" w:cs="Cambria Math"/>
                <w:i/>
                <w:iCs/>
                <w:kern w:val="2"/>
                <w:sz w:val="24"/>
                <w:szCs w:val="24"/>
                <w:lang w:val="en-US" w:eastAsia="zh-CN" w:bidi="ar-SA"/>
              </w:rPr>
            </m:ctrlPr>
          </m:den>
        </m:f>
        <m:r>
          <m:rPr/>
          <w:rPr>
            <w:rFonts w:hint="default" w:ascii="Cambria Math" w:hAnsi="Cambria Math" w:eastAsia="宋体" w:cs="Cambria Math"/>
            <w:kern w:val="2"/>
            <w:sz w:val="24"/>
            <w:szCs w:val="24"/>
            <w:lang w:val="en-US" w:eastAsia="zh-CN" w:bidi="ar-SA"/>
          </w:rPr>
          <m:t xml:space="preserve">=8.33 </m:t>
        </m:r>
        <m:sSup>
          <m:sSupPr>
            <m:ctrlPr>
              <w:rPr>
                <w:rFonts w:hint="default" w:ascii="Cambria Math" w:hAnsi="Cambria Math" w:eastAsia="宋体" w:cs="Cambria Math"/>
                <w:i w:val="0"/>
                <w:iCs w:val="0"/>
                <w:kern w:val="2"/>
                <w:sz w:val="24"/>
                <w:szCs w:val="24"/>
                <w:lang w:val="en-US" w:eastAsia="zh-CN" w:bidi="ar-SA"/>
              </w:rPr>
            </m:ctrlPr>
          </m:sSupPr>
          <m:e>
            <m:r>
              <m:rPr>
                <m:sty m:val="p"/>
              </m:rPr>
              <w:rPr>
                <w:rFonts w:hint="default" w:ascii="Cambria Math" w:hAnsi="Cambria Math" w:eastAsia="宋体" w:cs="Cambria Math"/>
                <w:kern w:val="2"/>
                <w:sz w:val="24"/>
                <w:szCs w:val="24"/>
                <w:lang w:val="en-US" w:eastAsia="zh-CN" w:bidi="ar-SA"/>
              </w:rPr>
              <m:t>m</m:t>
            </m:r>
            <m:ctrlPr>
              <w:rPr>
                <w:rFonts w:hint="default" w:ascii="Cambria Math" w:hAnsi="Cambria Math" w:eastAsia="宋体" w:cs="Cambria Math"/>
                <w:i w:val="0"/>
                <w:iCs w:val="0"/>
                <w:kern w:val="2"/>
                <w:sz w:val="24"/>
                <w:szCs w:val="24"/>
                <w:lang w:val="en-US" w:eastAsia="zh-CN" w:bidi="ar-SA"/>
              </w:rPr>
            </m:ctrlPr>
          </m:e>
          <m:sup>
            <m:r>
              <m:rPr>
                <m:sty m:val="p"/>
              </m:rPr>
              <w:rPr>
                <w:rFonts w:hint="default" w:ascii="Cambria Math" w:hAnsi="Cambria Math" w:eastAsia="宋体" w:cs="Cambria Math"/>
                <w:kern w:val="2"/>
                <w:sz w:val="24"/>
                <w:szCs w:val="24"/>
                <w:lang w:val="en-US" w:eastAsia="zh-CN" w:bidi="ar-SA"/>
              </w:rPr>
              <m:t>2</m:t>
            </m:r>
            <m:ctrlPr>
              <w:rPr>
                <w:rFonts w:hint="default" w:ascii="Cambria Math" w:hAnsi="Cambria Math" w:eastAsia="宋体" w:cs="Cambria Math"/>
                <w:i w:val="0"/>
                <w:iCs w:val="0"/>
                <w:kern w:val="2"/>
                <w:sz w:val="24"/>
                <w:szCs w:val="24"/>
                <w:lang w:val="en-US" w:eastAsia="zh-CN" w:bidi="ar-SA"/>
              </w:rPr>
            </m:ctrlPr>
          </m:sup>
        </m:sSup>
        <m:r>
          <m:rPr>
            <m:sty m:val="p"/>
          </m:rPr>
          <w:rPr>
            <w:rFonts w:hint="default" w:ascii="Cambria Math" w:hAnsi="Cambria Math" w:eastAsia="宋体" w:cs="Cambria Math"/>
            <w:kern w:val="2"/>
            <w:sz w:val="24"/>
            <w:szCs w:val="24"/>
            <w:lang w:val="en-US" w:eastAsia="zh-CN" w:bidi="ar-SA"/>
          </w:rPr>
          <m:t>/(V</m:t>
        </m:r>
        <m:r>
          <m:rPr>
            <m:sty m:val="p"/>
          </m:rPr>
          <w:rPr>
            <w:rFonts w:ascii="Cambria Math" w:hAnsi="Cambria Math" w:eastAsia="宋体" w:cs="Cambria Math"/>
            <w:kern w:val="2"/>
            <w:sz w:val="24"/>
            <w:szCs w:val="24"/>
            <w:lang w:val="en-US" w:bidi="ar-SA"/>
          </w:rPr>
          <m:t>∙</m:t>
        </m:r>
        <m:r>
          <m:rPr>
            <m:sty m:val="p"/>
          </m:rPr>
          <w:rPr>
            <w:rFonts w:hint="default" w:ascii="Cambria Math" w:hAnsi="Cambria Math" w:eastAsia="宋体" w:cs="Cambria Math"/>
            <w:kern w:val="2"/>
            <w:sz w:val="24"/>
            <w:szCs w:val="24"/>
            <w:lang w:val="en-US" w:eastAsia="zh-CN" w:bidi="ar-SA"/>
          </w:rPr>
          <m:t>s)</m:t>
        </m:r>
      </m:oMath>
    </w:p>
    <w:p w14:paraId="1DD4D5F2">
      <w:pPr>
        <w:pStyle w:val="12"/>
        <w:numPr>
          <w:ilvl w:val="0"/>
          <w:numId w:val="0"/>
        </w:numPr>
        <w:ind w:right="720" w:rightChars="300"/>
        <w:rPr>
          <w:rFonts w:hint="eastAsia" w:ascii="Times New Roman" w:hAnsi="Times New Roman" w:eastAsia="宋体"/>
          <w:szCs w:val="24"/>
          <w:lang w:val="en-US" w:eastAsia="zh-CN"/>
        </w:rPr>
      </w:pPr>
    </w:p>
    <w:p w14:paraId="7EE95FC9">
      <w:pPr>
        <w:pStyle w:val="12"/>
        <w:numPr>
          <w:ilvl w:val="0"/>
          <w:numId w:val="5"/>
        </w:numPr>
        <w:ind w:left="425" w:leftChars="0" w:right="720" w:rightChars="300" w:hanging="425" w:firstLineChars="0"/>
        <w:rPr>
          <w:rFonts w:hint="eastAsia" w:ascii="Times New Roman" w:hAnsi="Times New Roman" w:eastAsia="宋体"/>
          <w:szCs w:val="24"/>
          <w:lang w:val="en-US" w:eastAsia="zh-CN"/>
        </w:rPr>
      </w:pPr>
      <w:r>
        <w:rPr>
          <w:rFonts w:hint="eastAsia" w:ascii="Times New Roman" w:hAnsi="Times New Roman" w:eastAsia="宋体"/>
          <w:szCs w:val="24"/>
          <w:lang w:val="en-US" w:eastAsia="zh-CN"/>
        </w:rPr>
        <w:t>利用霍尔效应测磁场</w:t>
      </w:r>
    </w:p>
    <w:p w14:paraId="6E4025B5">
      <w:pPr>
        <w:pStyle w:val="12"/>
        <w:numPr>
          <w:ilvl w:val="0"/>
          <w:numId w:val="0"/>
        </w:numPr>
        <w:ind w:right="720" w:rightChars="300"/>
        <w:rPr>
          <w:rFonts w:hint="default" w:ascii="Times New Roman" w:hAnsi="Times New Roman" w:eastAsia="宋体"/>
          <w:szCs w:val="24"/>
          <w:vertAlign w:val="baseline"/>
          <w:lang w:val="en-US" w:eastAsia="zh-CN"/>
        </w:rPr>
      </w:pPr>
      <w:r>
        <w:rPr>
          <w:rFonts w:hint="eastAsia" w:ascii="Times New Roman" w:hAnsi="Times New Roman" w:eastAsia="宋体"/>
          <w:szCs w:val="24"/>
          <w:lang w:val="en-US" w:eastAsia="zh-CN"/>
        </w:rPr>
        <w:t>工作电流</w:t>
      </w:r>
      <w:r>
        <w:rPr>
          <w:rFonts w:hint="eastAsia" w:ascii="Times New Roman" w:hAnsi="Times New Roman" w:eastAsia="宋体"/>
          <w:i/>
          <w:iCs/>
          <w:szCs w:val="24"/>
          <w:lang w:val="en-US" w:eastAsia="zh-CN"/>
        </w:rPr>
        <w:t>I</w:t>
      </w:r>
      <w:r>
        <w:rPr>
          <w:rFonts w:hint="eastAsia" w:ascii="Times New Roman" w:hAnsi="Times New Roman" w:eastAsia="宋体"/>
          <w:szCs w:val="24"/>
          <w:vertAlign w:val="subscript"/>
          <w:lang w:val="en-US" w:eastAsia="zh-CN"/>
        </w:rPr>
        <w:t>S</w:t>
      </w:r>
      <w:r>
        <w:rPr>
          <w:rFonts w:hint="eastAsia" w:ascii="Times New Roman" w:hAnsi="Times New Roman" w:eastAsia="宋体"/>
          <w:szCs w:val="24"/>
          <w:vertAlign w:val="baseline"/>
          <w:lang w:val="en-US" w:eastAsia="zh-CN"/>
        </w:rPr>
        <w:t>= 5.00 mA；</w:t>
      </w:r>
      <w:r>
        <w:rPr>
          <w:rFonts w:hint="eastAsia" w:ascii="Times New Roman" w:hAnsi="Times New Roman" w:eastAsia="宋体"/>
          <w:i/>
          <w:iCs/>
          <w:szCs w:val="24"/>
          <w:vertAlign w:val="baseline"/>
          <w:lang w:val="en-US" w:eastAsia="zh-CN"/>
        </w:rPr>
        <w:t>I</w:t>
      </w:r>
      <w:r>
        <w:rPr>
          <w:rFonts w:hint="eastAsia" w:ascii="Times New Roman" w:hAnsi="Times New Roman" w:eastAsia="宋体"/>
          <w:szCs w:val="24"/>
          <w:vertAlign w:val="subscript"/>
          <w:lang w:val="en-US" w:eastAsia="zh-CN"/>
        </w:rPr>
        <w:t>M</w:t>
      </w:r>
      <w:r>
        <w:rPr>
          <w:rFonts w:hint="eastAsia" w:ascii="Times New Roman" w:hAnsi="Times New Roman" w:eastAsia="宋体"/>
          <w:szCs w:val="24"/>
          <w:vertAlign w:val="baseline"/>
          <w:lang w:val="en-US" w:eastAsia="zh-CN"/>
        </w:rPr>
        <w:t>= 0.501 A；霍尔元件零灵敏度</w:t>
      </w:r>
      <w:r>
        <w:rPr>
          <w:rFonts w:hint="eastAsia" w:ascii="Times New Roman" w:hAnsi="Times New Roman" w:eastAsia="宋体"/>
          <w:i/>
          <w:iCs/>
          <w:szCs w:val="24"/>
          <w:vertAlign w:val="baseline"/>
          <w:lang w:val="en-US" w:eastAsia="zh-CN"/>
        </w:rPr>
        <w:t>K</w:t>
      </w:r>
      <w:r>
        <w:rPr>
          <w:rFonts w:hint="eastAsia" w:ascii="Times New Roman" w:hAnsi="Times New Roman" w:eastAsia="宋体"/>
          <w:szCs w:val="24"/>
          <w:vertAlign w:val="subscript"/>
          <w:lang w:val="en-US" w:eastAsia="zh-CN"/>
        </w:rPr>
        <w:t>H</w:t>
      </w:r>
      <w:r>
        <w:rPr>
          <w:rFonts w:hint="eastAsia" w:ascii="Times New Roman" w:hAnsi="Times New Roman" w:eastAsia="宋体"/>
          <w:szCs w:val="24"/>
          <w:vertAlign w:val="baseline"/>
          <w:lang w:val="en-US" w:eastAsia="zh-CN"/>
        </w:rPr>
        <w:t>= 2744 V/(A·T)</w:t>
      </w:r>
    </w:p>
    <w:p w14:paraId="0101BD0D">
      <w:pPr>
        <w:pStyle w:val="12"/>
        <w:numPr>
          <w:ilvl w:val="0"/>
          <w:numId w:val="0"/>
        </w:numPr>
        <w:ind w:right="720" w:rightChars="300"/>
        <w:rPr>
          <w:rFonts w:hint="default"/>
          <w:lang w:val="en-US" w:eastAsia="zh-CN"/>
        </w:rPr>
      </w:pPr>
      <w:r>
        <w:drawing>
          <wp:inline distT="0" distB="0" distL="114300" distR="114300">
            <wp:extent cx="4775200" cy="2903855"/>
            <wp:effectExtent l="4445" t="4445" r="8255" b="12700"/>
            <wp:docPr id="14"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BC2AB51">
      <w:pPr>
        <w:pStyle w:val="12"/>
        <w:numPr>
          <w:ilvl w:val="0"/>
          <w:numId w:val="0"/>
        </w:numPr>
        <w:ind w:right="720" w:rightChars="300"/>
      </w:pPr>
      <w:r>
        <w:drawing>
          <wp:inline distT="0" distB="0" distL="114300" distR="114300">
            <wp:extent cx="4826000" cy="2669540"/>
            <wp:effectExtent l="4445" t="4445" r="8255" b="5715"/>
            <wp:docPr id="15" name="图表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B22AA78">
      <w:pPr>
        <w:pStyle w:val="12"/>
        <w:numPr>
          <w:ilvl w:val="0"/>
          <w:numId w:val="0"/>
        </w:numPr>
        <w:ind w:right="720" w:rightChars="300"/>
      </w:pPr>
      <w:r>
        <w:drawing>
          <wp:inline distT="0" distB="0" distL="114300" distR="114300">
            <wp:extent cx="4969510" cy="2297430"/>
            <wp:effectExtent l="4445" t="4445" r="17145" b="9525"/>
            <wp:docPr id="13"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F5C49D0">
      <w:pPr>
        <w:pStyle w:val="12"/>
        <w:numPr>
          <w:ilvl w:val="0"/>
          <w:numId w:val="0"/>
        </w:numPr>
        <w:ind w:right="720" w:rightChars="300"/>
      </w:pPr>
      <w:r>
        <w:drawing>
          <wp:inline distT="0" distB="0" distL="114300" distR="114300">
            <wp:extent cx="4932680" cy="2727325"/>
            <wp:effectExtent l="4445" t="4445" r="15875" b="11430"/>
            <wp:docPr id="16"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740A5D9">
      <w:pPr>
        <w:pStyle w:val="12"/>
        <w:numPr>
          <w:ilvl w:val="0"/>
          <w:numId w:val="0"/>
        </w:numPr>
        <w:ind w:right="720" w:rightChars="300"/>
      </w:pPr>
      <w:r>
        <w:drawing>
          <wp:inline distT="0" distB="0" distL="114300" distR="114300">
            <wp:extent cx="4828540" cy="2669540"/>
            <wp:effectExtent l="4445" t="4445" r="5715" b="5715"/>
            <wp:docPr id="17" name="图表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2291C15">
      <w:pPr>
        <w:pStyle w:val="12"/>
        <w:numPr>
          <w:ilvl w:val="0"/>
          <w:numId w:val="0"/>
        </w:numPr>
        <w:ind w:right="720" w:rightChars="300"/>
        <w:rPr>
          <w:rFonts w:hint="default"/>
          <w:lang w:val="en-US" w:eastAsia="zh-CN"/>
        </w:rPr>
      </w:pPr>
    </w:p>
    <w:p w14:paraId="04814C3C">
      <w:pPr>
        <w:pStyle w:val="2"/>
        <w:numPr>
          <w:ilvl w:val="0"/>
          <w:numId w:val="2"/>
        </w:numPr>
        <w:bidi w:val="0"/>
        <w:ind w:left="0" w:leftChars="0" w:firstLine="420" w:firstLineChars="0"/>
      </w:pPr>
      <w:r>
        <w:rPr>
          <w:rFonts w:hint="eastAsia"/>
        </w:rPr>
        <w:t>实验小结</w:t>
      </w:r>
    </w:p>
    <w:p w14:paraId="41D01B0F">
      <w:pPr>
        <w:bidi w:val="0"/>
        <w:rPr>
          <w:rFonts w:hint="eastAsia"/>
          <w:lang w:eastAsia="zh-CN"/>
        </w:rPr>
      </w:pPr>
      <w:r>
        <w:rPr>
          <w:rFonts w:hint="eastAsia"/>
          <w:lang w:eastAsia="zh-CN"/>
        </w:rPr>
        <w:t>本实验系统地研究了半导体的霍尔效应，旨在深化对材料电学特性的理解，并验证霍尔元件在磁场测量中的应用。</w:t>
      </w:r>
    </w:p>
    <w:p w14:paraId="4D5B0B4B">
      <w:pPr>
        <w:bidi w:val="0"/>
        <w:rPr>
          <w:rFonts w:hint="eastAsia"/>
          <w:lang w:eastAsia="zh-CN"/>
        </w:rPr>
      </w:pPr>
      <w:r>
        <w:rPr>
          <w:rFonts w:hint="eastAsia"/>
          <w:lang w:eastAsia="zh-CN"/>
        </w:rPr>
        <w:t>1. 测量方法与误差控制 为精确测定霍尔电压，实验采用了对称测量法。通过对工作电流和励磁磁场的方向进行组合切换，有效消除了由电极不对称引入的不等位电势差，以及能斯脱效应、里纪-勒杜克效应等主要热磁副效应带来的系统误差。此方法确保了所测霍尔电压的准确性与可靠性。实验过程同样注重操作的严谨性，例如对工作电流与励磁电流的精确调零、霍尔片在磁场中位置的优化，以及确保数字化采集系统正确配置，这些都是控制随机误差和系统误差的关键环节。</w:t>
      </w:r>
    </w:p>
    <w:p w14:paraId="2F4FB3F2">
      <w:pPr>
        <w:bidi w:val="0"/>
        <w:rPr>
          <w:rFonts w:hint="eastAsia"/>
          <w:lang w:eastAsia="zh-CN"/>
        </w:rPr>
      </w:pPr>
    </w:p>
    <w:p w14:paraId="249C4534">
      <w:pPr>
        <w:bidi w:val="0"/>
        <w:rPr>
          <w:rFonts w:hint="eastAsia"/>
          <w:lang w:eastAsia="zh-CN"/>
        </w:rPr>
      </w:pPr>
      <w:r>
        <w:rPr>
          <w:rFonts w:hint="eastAsia"/>
          <w:lang w:eastAsia="zh-CN"/>
        </w:rPr>
        <w:t>2. 结果与分析 实验首先通过测量霍尔电压与工作电流、励磁电流之间的线性关系，验证了霍尔效应的基本规律。基于这些原始测量数据，计算出该霍尔元件的灵敏度。随后，利用灵敏度及已知的霍尔片厚度，进一步推算出材料的霍尔系数、载流子浓度及迁移率等关键微观参数。这一过程将宏观电学测量与半导体内部的载流子输运特性建立了直接联系。</w:t>
      </w:r>
    </w:p>
    <w:p w14:paraId="17BB0D15">
      <w:pPr>
        <w:bidi w:val="0"/>
        <w:rPr>
          <w:rFonts w:hint="eastAsia"/>
          <w:lang w:eastAsia="zh-CN"/>
        </w:rPr>
      </w:pPr>
      <w:r>
        <w:rPr>
          <w:rFonts w:hint="eastAsia"/>
          <w:lang w:eastAsia="zh-CN"/>
        </w:rPr>
        <w:t>3. 应用验证 实验利用已标定灵敏度的霍尔元件，对特定空间内的磁场分布进行了测量。通过将测得的霍尔电压转换为相应的磁感应强度值，成功绘制了磁场分布图。结果直观地证明了霍尔效应作为一种精确、便捷的磁场测量工具的有效性。</w:t>
      </w:r>
    </w:p>
    <w:p w14:paraId="29384C11">
      <w:pPr>
        <w:bidi w:val="0"/>
        <w:rPr>
          <w:rFonts w:hint="eastAsia"/>
          <w:lang w:eastAsia="zh-CN"/>
        </w:rPr>
      </w:pPr>
      <w:r>
        <w:rPr>
          <w:rFonts w:hint="eastAsia"/>
          <w:lang w:eastAsia="zh-CN"/>
        </w:rPr>
        <w:t>实验结果与半导体物理理论吻合良好，证明了实验设计的科学性和操作的有效性，达到了预期的实验目标。</w:t>
      </w:r>
    </w:p>
    <w:p w14:paraId="3702AB08">
      <w:pPr>
        <w:pStyle w:val="2"/>
        <w:numPr>
          <w:ilvl w:val="0"/>
          <w:numId w:val="2"/>
        </w:numPr>
        <w:bidi w:val="0"/>
        <w:ind w:left="0" w:leftChars="0" w:firstLine="420" w:firstLineChars="0"/>
        <w:rPr>
          <w:rFonts w:hint="default"/>
          <w:lang w:val="en-US" w:eastAsia="zh-CN"/>
        </w:rPr>
      </w:pPr>
      <w:r>
        <w:rPr>
          <w:rFonts w:hint="eastAsia"/>
        </w:rPr>
        <w:t>附录</w:t>
      </w:r>
    </w:p>
    <w:p w14:paraId="1DEDDE9C">
      <w:pPr>
        <w:bidi w:val="0"/>
        <w:rPr>
          <w:rFonts w:hint="eastAsia"/>
          <w:lang w:eastAsia="zh-CN"/>
        </w:rPr>
      </w:pPr>
    </w:p>
    <w:p w14:paraId="0FAE8705">
      <w:pPr>
        <w:pStyle w:val="2"/>
        <w:numPr>
          <w:numId w:val="0"/>
        </w:numPr>
        <w:bidi w:val="0"/>
        <w:jc w:val="left"/>
        <w:rPr>
          <w:rFonts w:hint="default" w:ascii="Times New Roman" w:hAnsi="Times New Roman" w:eastAsia="楷体"/>
          <w:szCs w:val="24"/>
          <w:lang w:val="en-US" w:eastAsia="zh-CN"/>
        </w:rPr>
      </w:pPr>
      <w:r>
        <w:rPr>
          <w:rFonts w:hint="eastAsia" w:ascii="Times New Roman" w:hAnsi="Times New Roman" w:eastAsia="楷体"/>
          <w:szCs w:val="24"/>
          <w:lang w:eastAsia="zh-CN"/>
        </w:rPr>
        <w:drawing>
          <wp:inline distT="0" distB="0" distL="114300" distR="114300">
            <wp:extent cx="6099175" cy="8133715"/>
            <wp:effectExtent l="0" t="0" r="9525" b="6985"/>
            <wp:docPr id="4" name="图片 4" descr="IMG_20251028_22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0251028_225120"/>
                    <pic:cNvPicPr>
                      <a:picLocks noChangeAspect="1"/>
                    </pic:cNvPicPr>
                  </pic:nvPicPr>
                  <pic:blipFill>
                    <a:blip r:embed="rId16"/>
                    <a:stretch>
                      <a:fillRect/>
                    </a:stretch>
                  </pic:blipFill>
                  <pic:spPr>
                    <a:xfrm>
                      <a:off x="0" y="0"/>
                      <a:ext cx="6099175" cy="8133715"/>
                    </a:xfrm>
                    <a:prstGeom prst="rect">
                      <a:avLst/>
                    </a:prstGeom>
                  </pic:spPr>
                </pic:pic>
              </a:graphicData>
            </a:graphic>
          </wp:inline>
        </w:drawing>
      </w:r>
      <w:r>
        <w:rPr>
          <w:rFonts w:hint="eastAsia" w:ascii="Times New Roman" w:hAnsi="Times New Roman" w:eastAsia="楷体"/>
          <w:szCs w:val="24"/>
          <w:lang w:eastAsia="zh-CN"/>
        </w:rPr>
        <w:drawing>
          <wp:inline distT="0" distB="0" distL="114300" distR="114300">
            <wp:extent cx="6164580" cy="8218805"/>
            <wp:effectExtent l="0" t="0" r="7620" b="10795"/>
            <wp:docPr id="5" name="图片 5" descr="IMG_20251028_22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0251028_225126"/>
                    <pic:cNvPicPr>
                      <a:picLocks noChangeAspect="1"/>
                    </pic:cNvPicPr>
                  </pic:nvPicPr>
                  <pic:blipFill>
                    <a:blip r:embed="rId17"/>
                    <a:stretch>
                      <a:fillRect/>
                    </a:stretch>
                  </pic:blipFill>
                  <pic:spPr>
                    <a:xfrm>
                      <a:off x="0" y="0"/>
                      <a:ext cx="6164580" cy="8218805"/>
                    </a:xfrm>
                    <a:prstGeom prst="rect">
                      <a:avLst/>
                    </a:prstGeom>
                  </pic:spPr>
                </pic:pic>
              </a:graphicData>
            </a:graphic>
          </wp:inline>
        </w:drawing>
      </w:r>
      <w:permEnd w:id="10"/>
    </w:p>
    <w:sectPr>
      <w:headerReference r:id="rId5" w:type="default"/>
      <w:footerReference r:id="rId6" w:type="default"/>
      <w:pgSz w:w="11906" w:h="16838"/>
      <w:pgMar w:top="1560" w:right="1080" w:bottom="1440" w:left="108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S Mincho">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28" w:usb3="00000000" w:csb0="2000019F" w:csb1="DFD7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 w:name="华文宋体">
    <w:panose1 w:val="02010600040101010101"/>
    <w:charset w:val="86"/>
    <w:family w:val="auto"/>
    <w:pitch w:val="default"/>
    <w:sig w:usb0="00000287" w:usb1="080F0000" w:usb2="00000000" w:usb3="00000000" w:csb0="0004009F" w:csb1="DFD70000"/>
  </w:font>
  <w:font w:name="time">
    <w:altName w:val="JetBrains Mono"/>
    <w:panose1 w:val="00000000000000000000"/>
    <w:charset w:val="00"/>
    <w:family w:val="auto"/>
    <w:pitch w:val="default"/>
    <w:sig w:usb0="00000000" w:usb1="00000000" w:usb2="00000000" w:usb3="00000000" w:csb0="00000000" w:csb1="00000000"/>
  </w:font>
  <w:font w:name="方正黑体简体">
    <w:panose1 w:val="02000000000000000000"/>
    <w:charset w:val="86"/>
    <w:family w:val="auto"/>
    <w:pitch w:val="default"/>
    <w:sig w:usb0="A00002BF" w:usb1="184F6CFA" w:usb2="00000012" w:usb3="00000000" w:csb0="00040001" w:csb1="00000000"/>
  </w:font>
  <w:font w:name="方正魏碑简体">
    <w:panose1 w:val="02000000000000000000"/>
    <w:charset w:val="86"/>
    <w:family w:val="auto"/>
    <w:pitch w:val="default"/>
    <w:sig w:usb0="A00002BF" w:usb1="184F6CFA" w:usb2="00000012" w:usb3="00000000" w:csb0="00040001" w:csb1="00000000"/>
  </w:font>
  <w:font w:name="方正兰亭大黑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F451D">
    <w:pPr>
      <w:pStyle w:val="5"/>
      <w:jc w:val="center"/>
    </w:pPr>
    <w:sdt>
      <w:sdtPr>
        <w:id w:val="211630759"/>
        <w:docPartObj>
          <w:docPartGallery w:val="autotext"/>
        </w:docPartObj>
      </w:sdtPr>
      <w:sdtContent>
        <w:r>
          <w:rPr>
            <w:rFonts w:hint="eastAsia"/>
          </w:rPr>
          <w:t xml:space="preserve">第 </w:t>
        </w:r>
        <w:r>
          <w:fldChar w:fldCharType="begin"/>
        </w:r>
        <w:r>
          <w:instrText xml:space="preserve">PAGE   \* MERGEFORMAT</w:instrText>
        </w:r>
        <w:r>
          <w:fldChar w:fldCharType="separate"/>
        </w:r>
        <w:r>
          <w:rPr>
            <w:lang w:val="zh-CN"/>
          </w:rPr>
          <w:t>2</w:t>
        </w:r>
        <w:r>
          <w:fldChar w:fldCharType="end"/>
        </w:r>
      </w:sdtContent>
    </w:sdt>
    <w:r>
      <w:rPr>
        <w:rFonts w:hint="eastAsia"/>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4D6B2">
    <w:pPr>
      <w:jc w:val="center"/>
      <w:rPr>
        <w:rFonts w:hint="eastAsia" w:ascii="华文中宋" w:hAnsi="华文中宋" w:eastAsia="华文中宋"/>
        <w:b/>
        <w:bCs/>
        <w:sz w:val="36"/>
        <w:szCs w:val="36"/>
      </w:rPr>
    </w:pPr>
    <w:r>
      <w:rPr>
        <w:rFonts w:hint="eastAsia" w:ascii="华文中宋" w:hAnsi="华文中宋" w:eastAsia="华文中宋"/>
        <w:b/>
        <w:bCs/>
        <w:sz w:val="36"/>
        <w:szCs w:val="36"/>
      </w:rPr>
      <w:t xml:space="preserve">东 </w:t>
    </w:r>
    <w:r>
      <w:rPr>
        <w:rFonts w:ascii="华文中宋" w:hAnsi="华文中宋" w:eastAsia="华文中宋"/>
        <w:b/>
        <w:bCs/>
        <w:sz w:val="36"/>
        <w:szCs w:val="36"/>
      </w:rPr>
      <w:t>南</w:t>
    </w:r>
    <w:r>
      <w:rPr>
        <w:rFonts w:hint="eastAsia" w:ascii="华文中宋" w:hAnsi="华文中宋" w:eastAsia="华文中宋"/>
        <w:b/>
        <w:bCs/>
        <w:sz w:val="36"/>
        <w:szCs w:val="36"/>
      </w:rPr>
      <w:t xml:space="preserve"> </w:t>
    </w:r>
    <w:r>
      <w:rPr>
        <w:rFonts w:ascii="华文中宋" w:hAnsi="华文中宋" w:eastAsia="华文中宋"/>
        <w:b/>
        <w:bCs/>
        <w:sz w:val="36"/>
        <w:szCs w:val="36"/>
      </w:rPr>
      <w:t>大</w:t>
    </w:r>
    <w:r>
      <w:rPr>
        <w:rFonts w:hint="eastAsia" w:ascii="华文中宋" w:hAnsi="华文中宋" w:eastAsia="华文中宋"/>
        <w:b/>
        <w:bCs/>
        <w:sz w:val="36"/>
        <w:szCs w:val="36"/>
      </w:rPr>
      <w:t xml:space="preserve"> </w:t>
    </w:r>
    <w:r>
      <w:rPr>
        <w:rFonts w:ascii="华文中宋" w:hAnsi="华文中宋" w:eastAsia="华文中宋"/>
        <w:b/>
        <w:bCs/>
        <w:sz w:val="36"/>
        <w:szCs w:val="36"/>
      </w:rPr>
      <w:t>学</w:t>
    </w:r>
    <w:r>
      <w:rPr>
        <w:rFonts w:hint="eastAsia" w:ascii="华文中宋" w:hAnsi="华文中宋" w:eastAsia="华文中宋"/>
        <w:b/>
        <w:bCs/>
        <w:sz w:val="36"/>
        <w:szCs w:val="36"/>
      </w:rPr>
      <w:t xml:space="preserve"> </w:t>
    </w:r>
    <w:r>
      <w:rPr>
        <w:rFonts w:ascii="华文中宋" w:hAnsi="华文中宋" w:eastAsia="华文中宋"/>
        <w:b/>
        <w:bCs/>
        <w:sz w:val="36"/>
        <w:szCs w:val="36"/>
      </w:rPr>
      <w:t>物</w:t>
    </w:r>
    <w:r>
      <w:rPr>
        <w:rFonts w:hint="eastAsia" w:ascii="华文中宋" w:hAnsi="华文中宋" w:eastAsia="华文中宋"/>
        <w:b/>
        <w:bCs/>
        <w:sz w:val="36"/>
        <w:szCs w:val="36"/>
      </w:rPr>
      <w:t xml:space="preserve"> </w:t>
    </w:r>
    <w:r>
      <w:rPr>
        <w:rFonts w:ascii="华文中宋" w:hAnsi="华文中宋" w:eastAsia="华文中宋"/>
        <w:b/>
        <w:bCs/>
        <w:sz w:val="36"/>
        <w:szCs w:val="36"/>
      </w:rPr>
      <w:t>理</w:t>
    </w:r>
    <w:r>
      <w:rPr>
        <w:rFonts w:hint="eastAsia" w:ascii="华文中宋" w:hAnsi="华文中宋" w:eastAsia="华文中宋"/>
        <w:b/>
        <w:bCs/>
        <w:sz w:val="36"/>
        <w:szCs w:val="36"/>
      </w:rPr>
      <w:t xml:space="preserve"> </w:t>
    </w:r>
    <w:r>
      <w:rPr>
        <w:rFonts w:ascii="华文中宋" w:hAnsi="华文中宋" w:eastAsia="华文中宋"/>
        <w:b/>
        <w:bCs/>
        <w:sz w:val="36"/>
        <w:szCs w:val="36"/>
      </w:rPr>
      <w:t>实</w:t>
    </w:r>
    <w:r>
      <w:rPr>
        <w:rFonts w:hint="eastAsia" w:ascii="华文中宋" w:hAnsi="华文中宋" w:eastAsia="华文中宋"/>
        <w:b/>
        <w:bCs/>
        <w:sz w:val="36"/>
        <w:szCs w:val="36"/>
      </w:rPr>
      <w:t xml:space="preserve"> </w:t>
    </w:r>
    <w:r>
      <w:rPr>
        <w:rFonts w:ascii="华文中宋" w:hAnsi="华文中宋" w:eastAsia="华文中宋"/>
        <w:b/>
        <w:bCs/>
        <w:sz w:val="36"/>
        <w:szCs w:val="36"/>
      </w:rPr>
      <w:t>验</w:t>
    </w:r>
    <w:r>
      <w:rPr>
        <w:rFonts w:hint="eastAsia" w:ascii="华文中宋" w:hAnsi="华文中宋" w:eastAsia="华文中宋"/>
        <w:b/>
        <w:bCs/>
        <w:sz w:val="36"/>
        <w:szCs w:val="36"/>
      </w:rPr>
      <w:t xml:space="preserve"> </w:t>
    </w:r>
    <w:r>
      <w:rPr>
        <w:rFonts w:ascii="华文中宋" w:hAnsi="华文中宋" w:eastAsia="华文中宋"/>
        <w:b/>
        <w:bCs/>
        <w:sz w:val="36"/>
        <w:szCs w:val="36"/>
      </w:rPr>
      <w:t>报</w:t>
    </w:r>
    <w:r>
      <w:rPr>
        <w:rFonts w:hint="eastAsia" w:ascii="华文中宋" w:hAnsi="华文中宋" w:eastAsia="华文中宋"/>
        <w:b/>
        <w:bCs/>
        <w:sz w:val="36"/>
        <w:szCs w:val="36"/>
      </w:rPr>
      <w:t xml:space="preserve"> </w:t>
    </w:r>
    <w:r>
      <w:rPr>
        <w:rFonts w:ascii="华文中宋" w:hAnsi="华文中宋" w:eastAsia="华文中宋"/>
        <w:b/>
        <w:bCs/>
        <w:sz w:val="36"/>
        <w:szCs w:val="36"/>
      </w:rPr>
      <w:t>告</w:t>
    </w:r>
    <w:r>
      <w:rPr>
        <w:rFonts w:hint="eastAsia" w:ascii="华文中宋" w:hAnsi="华文中宋" w:eastAsia="华文中宋"/>
        <w:b/>
        <w:bCs/>
        <w:sz w:val="36"/>
        <w:szCs w:val="36"/>
      </w:rPr>
      <w:t>（电子版）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2A20A5"/>
    <w:multiLevelType w:val="singleLevel"/>
    <w:tmpl w:val="BE2A20A5"/>
    <w:lvl w:ilvl="0" w:tentative="0">
      <w:start w:val="1"/>
      <w:numFmt w:val="chineseCounting"/>
      <w:suff w:val="nothing"/>
      <w:lvlText w:val="%1、"/>
      <w:lvlJc w:val="left"/>
      <w:pPr>
        <w:ind w:left="0" w:firstLine="420"/>
      </w:pPr>
      <w:rPr>
        <w:rFonts w:hint="eastAsia"/>
      </w:rPr>
    </w:lvl>
  </w:abstractNum>
  <w:abstractNum w:abstractNumId="1">
    <w:nsid w:val="C67E3385"/>
    <w:multiLevelType w:val="singleLevel"/>
    <w:tmpl w:val="C67E3385"/>
    <w:lvl w:ilvl="0" w:tentative="0">
      <w:start w:val="1"/>
      <w:numFmt w:val="decimal"/>
      <w:lvlText w:val="%1)"/>
      <w:lvlJc w:val="left"/>
      <w:pPr>
        <w:tabs>
          <w:tab w:val="left" w:pos="420"/>
        </w:tabs>
        <w:ind w:left="845" w:hanging="425"/>
      </w:pPr>
      <w:rPr>
        <w:rFonts w:hint="default"/>
      </w:rPr>
    </w:lvl>
  </w:abstractNum>
  <w:abstractNum w:abstractNumId="2">
    <w:nsid w:val="CCDD11DD"/>
    <w:multiLevelType w:val="singleLevel"/>
    <w:tmpl w:val="CCDD11DD"/>
    <w:lvl w:ilvl="0" w:tentative="0">
      <w:start w:val="1"/>
      <w:numFmt w:val="decimal"/>
      <w:lvlText w:val="%1."/>
      <w:lvlJc w:val="left"/>
      <w:pPr>
        <w:ind w:left="425" w:hanging="425"/>
      </w:pPr>
      <w:rPr>
        <w:rFonts w:hint="default"/>
      </w:rPr>
    </w:lvl>
  </w:abstractNum>
  <w:abstractNum w:abstractNumId="3">
    <w:nsid w:val="21581C83"/>
    <w:multiLevelType w:val="singleLevel"/>
    <w:tmpl w:val="21581C83"/>
    <w:lvl w:ilvl="0" w:tentative="0">
      <w:start w:val="1"/>
      <w:numFmt w:val="decimal"/>
      <w:lvlText w:val="%1."/>
      <w:lvlJc w:val="left"/>
      <w:pPr>
        <w:ind w:left="425" w:hanging="425"/>
      </w:pPr>
      <w:rPr>
        <w:rFonts w:hint="default"/>
      </w:rPr>
    </w:lvl>
  </w:abstractNum>
  <w:abstractNum w:abstractNumId="4">
    <w:nsid w:val="6FE16595"/>
    <w:multiLevelType w:val="multilevel"/>
    <w:tmpl w:val="6FE16595"/>
    <w:lvl w:ilvl="0" w:tentative="0">
      <w:start w:val="1"/>
      <w:numFmt w:val="chineseCountingThousand"/>
      <w:lvlText w:val="%1、"/>
      <w:lvlJc w:val="left"/>
      <w:pPr>
        <w:ind w:left="1020" w:hanging="420"/>
      </w:pPr>
    </w:lvl>
    <w:lvl w:ilvl="1" w:tentative="0">
      <w:start w:val="1"/>
      <w:numFmt w:val="lowerLetter"/>
      <w:lvlText w:val="%2)"/>
      <w:lvlJc w:val="left"/>
      <w:pPr>
        <w:ind w:left="1440" w:hanging="420"/>
      </w:pPr>
    </w:lvl>
    <w:lvl w:ilvl="2" w:tentative="0">
      <w:start w:val="1"/>
      <w:numFmt w:val="lowerRoman"/>
      <w:lvlText w:val="%3."/>
      <w:lvlJc w:val="right"/>
      <w:pPr>
        <w:ind w:left="1860" w:hanging="420"/>
      </w:pPr>
    </w:lvl>
    <w:lvl w:ilvl="3" w:tentative="0">
      <w:start w:val="1"/>
      <w:numFmt w:val="decimal"/>
      <w:lvlText w:val="%4."/>
      <w:lvlJc w:val="left"/>
      <w:pPr>
        <w:ind w:left="2280" w:hanging="420"/>
      </w:pPr>
    </w:lvl>
    <w:lvl w:ilvl="4" w:tentative="0">
      <w:start w:val="1"/>
      <w:numFmt w:val="lowerLetter"/>
      <w:lvlText w:val="%5)"/>
      <w:lvlJc w:val="left"/>
      <w:pPr>
        <w:ind w:left="2700" w:hanging="420"/>
      </w:pPr>
    </w:lvl>
    <w:lvl w:ilvl="5" w:tentative="0">
      <w:start w:val="1"/>
      <w:numFmt w:val="lowerRoman"/>
      <w:lvlText w:val="%6."/>
      <w:lvlJc w:val="right"/>
      <w:pPr>
        <w:ind w:left="3120" w:hanging="420"/>
      </w:pPr>
    </w:lvl>
    <w:lvl w:ilvl="6" w:tentative="0">
      <w:start w:val="1"/>
      <w:numFmt w:val="decimal"/>
      <w:lvlText w:val="%7."/>
      <w:lvlJc w:val="left"/>
      <w:pPr>
        <w:ind w:left="3540" w:hanging="420"/>
      </w:pPr>
    </w:lvl>
    <w:lvl w:ilvl="7" w:tentative="0">
      <w:start w:val="1"/>
      <w:numFmt w:val="lowerLetter"/>
      <w:lvlText w:val="%8)"/>
      <w:lvlJc w:val="left"/>
      <w:pPr>
        <w:ind w:left="3960" w:hanging="420"/>
      </w:pPr>
    </w:lvl>
    <w:lvl w:ilvl="8" w:tentative="0">
      <w:start w:val="1"/>
      <w:numFmt w:val="lowerRoman"/>
      <w:lvlText w:val="%9."/>
      <w:lvlJc w:val="right"/>
      <w:pPr>
        <w:ind w:left="4380" w:hanging="420"/>
      </w:p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bordersDoNotSurroundHeader w:val="0"/>
  <w:bordersDoNotSurroundFooter w:val="0"/>
  <w:documentProtection w:edit="readOnly" w:enforcement="1" w:cryptProviderType="rsaAES" w:cryptAlgorithmClass="hash" w:cryptAlgorithmType="typeAny" w:cryptAlgorithmSid="14" w:cryptSpinCount="100000" w:hash="aCdxHvTQxs+u11XVB5zkBHDtGdSRkNIm3Ehx9G4o8lCEp8qNNTnEcWAieDV6Od+EwvIcO2e996hVG+FfIh7J1w==" w:salt="A/KOpRfnpqnkwLMFjzuXwQ=="/>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k5YWNjMDBiYzBiM2I5NTAyOGRlOGEzZDY2NDQzMTkifQ=="/>
  </w:docVars>
  <w:rsids>
    <w:rsidRoot w:val="00382944"/>
    <w:rsid w:val="000C3232"/>
    <w:rsid w:val="000E5DEE"/>
    <w:rsid w:val="00153B81"/>
    <w:rsid w:val="002928D9"/>
    <w:rsid w:val="00382944"/>
    <w:rsid w:val="003A1CC2"/>
    <w:rsid w:val="0071107D"/>
    <w:rsid w:val="007D12D2"/>
    <w:rsid w:val="008A4118"/>
    <w:rsid w:val="008E12CF"/>
    <w:rsid w:val="00AC7E3E"/>
    <w:rsid w:val="00BE000B"/>
    <w:rsid w:val="00C25EC7"/>
    <w:rsid w:val="00E32834"/>
    <w:rsid w:val="00E76C63"/>
    <w:rsid w:val="00E97692"/>
    <w:rsid w:val="00F8613C"/>
    <w:rsid w:val="00FA5611"/>
    <w:rsid w:val="00FA7E6C"/>
    <w:rsid w:val="03080819"/>
    <w:rsid w:val="0C6344ED"/>
    <w:rsid w:val="17CC5E50"/>
    <w:rsid w:val="20E839DF"/>
    <w:rsid w:val="29F12BDF"/>
    <w:rsid w:val="51C61A5D"/>
    <w:rsid w:val="5842428C"/>
    <w:rsid w:val="592D0BE6"/>
    <w:rsid w:val="59CE514F"/>
    <w:rsid w:val="5CAB6520"/>
    <w:rsid w:val="7A021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3"/>
    <w:qFormat/>
    <w:uiPriority w:val="9"/>
    <w:pPr>
      <w:keepNext/>
      <w:keepLines/>
      <w:spacing w:before="120" w:after="120" w:line="480" w:lineRule="auto"/>
      <w:outlineLvl w:val="0"/>
    </w:pPr>
    <w:rPr>
      <w:rFonts w:eastAsia="华文宋体" w:asciiTheme="majorAscii" w:hAnsiTheme="majorAscii"/>
      <w:b/>
      <w:bCs/>
      <w:kern w:val="44"/>
      <w:sz w:val="30"/>
      <w:szCs w:val="44"/>
    </w:rPr>
  </w:style>
  <w:style w:type="paragraph" w:styleId="3">
    <w:name w:val="heading 2"/>
    <w:basedOn w:val="1"/>
    <w:next w:val="1"/>
    <w:link w:val="14"/>
    <w:unhideWhenUsed/>
    <w:qFormat/>
    <w:uiPriority w:val="9"/>
    <w:pPr>
      <w:keepNext/>
      <w:keepLines/>
      <w:outlineLvl w:val="1"/>
    </w:pPr>
    <w:rPr>
      <w:rFonts w:asciiTheme="majorHAnsi" w:hAnsiTheme="majorHAnsi" w:eastAsiaTheme="majorEastAsia" w:cstheme="majorBidi"/>
      <w:b/>
      <w:bCs/>
      <w:sz w:val="28"/>
      <w:szCs w:val="32"/>
    </w:rPr>
  </w:style>
  <w:style w:type="paragraph" w:styleId="4">
    <w:name w:val="heading 3"/>
    <w:basedOn w:val="1"/>
    <w:next w:val="1"/>
    <w:link w:val="15"/>
    <w:unhideWhenUsed/>
    <w:qFormat/>
    <w:uiPriority w:val="9"/>
    <w:pPr>
      <w:keepNext/>
      <w:keepLines/>
      <w:outlineLvl w:val="2"/>
    </w:pPr>
    <w:rPr>
      <w:bCs/>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6"/>
    <w:qFormat/>
    <w:uiPriority w:val="99"/>
    <w:rPr>
      <w:sz w:val="18"/>
      <w:szCs w:val="18"/>
    </w:rPr>
  </w:style>
  <w:style w:type="character" w:customStyle="1" w:styleId="11">
    <w:name w:val="页脚 字符"/>
    <w:basedOn w:val="9"/>
    <w:link w:val="5"/>
    <w:qFormat/>
    <w:uiPriority w:val="99"/>
    <w:rPr>
      <w:sz w:val="18"/>
      <w:szCs w:val="18"/>
    </w:rPr>
  </w:style>
  <w:style w:type="paragraph" w:styleId="12">
    <w:name w:val="List Paragraph"/>
    <w:basedOn w:val="1"/>
    <w:qFormat/>
    <w:uiPriority w:val="34"/>
    <w:pPr>
      <w:ind w:firstLine="420" w:firstLineChars="200"/>
    </w:pPr>
  </w:style>
  <w:style w:type="character" w:customStyle="1" w:styleId="13">
    <w:name w:val="标题 1 字符"/>
    <w:basedOn w:val="9"/>
    <w:link w:val="2"/>
    <w:qFormat/>
    <w:uiPriority w:val="9"/>
    <w:rPr>
      <w:rFonts w:eastAsia="华文宋体" w:asciiTheme="majorAscii" w:hAnsiTheme="majorAscii"/>
      <w:b/>
      <w:bCs/>
      <w:kern w:val="44"/>
      <w:sz w:val="30"/>
      <w:szCs w:val="44"/>
    </w:rPr>
  </w:style>
  <w:style w:type="character" w:customStyle="1" w:styleId="14">
    <w:name w:val="标题 2 字符"/>
    <w:basedOn w:val="9"/>
    <w:link w:val="3"/>
    <w:qFormat/>
    <w:uiPriority w:val="9"/>
    <w:rPr>
      <w:rFonts w:asciiTheme="majorHAnsi" w:hAnsiTheme="majorHAnsi" w:eastAsiaTheme="majorEastAsia" w:cstheme="majorBidi"/>
      <w:b/>
      <w:bCs/>
      <w:sz w:val="28"/>
      <w:szCs w:val="32"/>
    </w:rPr>
  </w:style>
  <w:style w:type="character" w:customStyle="1" w:styleId="15">
    <w:name w:val="标题 3 字符"/>
    <w:basedOn w:val="9"/>
    <w:link w:val="4"/>
    <w:qFormat/>
    <w:uiPriority w:val="9"/>
    <w:rPr>
      <w:bCs/>
      <w:sz w:val="24"/>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chart" Target="charts/chart5.xml"/><Relationship Id="rId14" Type="http://schemas.openxmlformats.org/officeDocument/2006/relationships/chart" Target="charts/chart4.xml"/><Relationship Id="rId13" Type="http://schemas.openxmlformats.org/officeDocument/2006/relationships/chart" Target="charts/chart3.xml"/><Relationship Id="rId12" Type="http://schemas.openxmlformats.org/officeDocument/2006/relationships/chart" Target="charts/chart2.xml"/><Relationship Id="rId11" Type="http://schemas.openxmlformats.org/officeDocument/2006/relationships/chart" Target="charts/chart1.xml"/><Relationship Id="rId10" Type="http://schemas.openxmlformats.org/officeDocument/2006/relationships/image" Target="media/image3.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QQ\1574558167\FileRecv\&#23548;&#20986;&#25968;&#25454;(1).csv"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D:\QQ\1574558167\FileRecv\&#23548;&#20986;&#25968;&#25454;(1).csv"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QQ\1574558167\FileRecv\&#23548;&#20986;&#25968;&#25454;(1).csv"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D:\QQ\1574558167\FileRecv\&#23548;&#20986;&#25968;&#25454;(1).csv"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D:\QQ\1574558167\FileRecv\&#23548;&#20986;&#25968;&#25454;(1).csv"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磁场强度</a:t>
            </a:r>
            <a:r>
              <a:rPr lang="en-US" altLang="zh-CN"/>
              <a:t> d=8cm</a:t>
            </a:r>
            <a:endParaRPr lang="en-US" altLang="zh-CN"/>
          </a:p>
        </c:rich>
      </c:tx>
      <c:layout/>
      <c:overlay val="0"/>
      <c:spPr>
        <a:noFill/>
        <a:ln>
          <a:noFill/>
        </a:ln>
        <a:effectLst/>
      </c:spPr>
    </c:title>
    <c:autoTitleDeleted val="0"/>
    <c:plotArea>
      <c:layout/>
      <c:scatterChart>
        <c:scatterStyle val="smoothMarker"/>
        <c:varyColors val="0"/>
        <c:ser>
          <c:idx val="0"/>
          <c:order val="0"/>
          <c:tx>
            <c:strRef>
              <c:f>'导出数据(1).csv'!$F$47</c:f>
              <c:strCache>
                <c:ptCount val="1"/>
                <c:pt idx="0">
                  <c:v>磁场强度</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'导出数据(1).csv'!$E$48:$E$80</c:f>
              <c:numCache>
                <c:formatCode>General</c:formatCode>
                <c:ptCount val="33"/>
                <c:pt idx="0">
                  <c:v>0.004</c:v>
                </c:pt>
                <c:pt idx="1">
                  <c:v>0.004</c:v>
                </c:pt>
                <c:pt idx="2">
                  <c:v>0.0041</c:v>
                </c:pt>
                <c:pt idx="3">
                  <c:v>0.0041</c:v>
                </c:pt>
                <c:pt idx="4">
                  <c:v>0.0068</c:v>
                </c:pt>
                <c:pt idx="5">
                  <c:v>0.0088</c:v>
                </c:pt>
                <c:pt idx="6">
                  <c:v>0.0108</c:v>
                </c:pt>
                <c:pt idx="7">
                  <c:v>0.0317</c:v>
                </c:pt>
                <c:pt idx="8">
                  <c:v>0.0326</c:v>
                </c:pt>
                <c:pt idx="9">
                  <c:v>0.0523</c:v>
                </c:pt>
                <c:pt idx="10">
                  <c:v>0.063</c:v>
                </c:pt>
                <c:pt idx="11">
                  <c:v>0.0668</c:v>
                </c:pt>
                <c:pt idx="12">
                  <c:v>0.0901</c:v>
                </c:pt>
                <c:pt idx="13">
                  <c:v>0.0997</c:v>
                </c:pt>
                <c:pt idx="14">
                  <c:v>0.1014</c:v>
                </c:pt>
                <c:pt idx="15">
                  <c:v>0.1295</c:v>
                </c:pt>
                <c:pt idx="16">
                  <c:v>0.1363</c:v>
                </c:pt>
                <c:pt idx="17">
                  <c:v>0.1511</c:v>
                </c:pt>
                <c:pt idx="18">
                  <c:v>0.1603</c:v>
                </c:pt>
                <c:pt idx="19">
                  <c:v>0.1781</c:v>
                </c:pt>
                <c:pt idx="20">
                  <c:v>0.1783</c:v>
                </c:pt>
                <c:pt idx="21">
                  <c:v>0.1939</c:v>
                </c:pt>
                <c:pt idx="22">
                  <c:v>0.2045</c:v>
                </c:pt>
                <c:pt idx="23">
                  <c:v>0.2275</c:v>
                </c:pt>
                <c:pt idx="24">
                  <c:v>0.2368</c:v>
                </c:pt>
                <c:pt idx="25">
                  <c:v>0.2664</c:v>
                </c:pt>
                <c:pt idx="26">
                  <c:v>0.2669</c:v>
                </c:pt>
                <c:pt idx="27">
                  <c:v>0.2679</c:v>
                </c:pt>
                <c:pt idx="28">
                  <c:v>0.273</c:v>
                </c:pt>
                <c:pt idx="29">
                  <c:v>0.2845</c:v>
                </c:pt>
                <c:pt idx="30">
                  <c:v>0.3168</c:v>
                </c:pt>
                <c:pt idx="31">
                  <c:v>0.3285</c:v>
                </c:pt>
                <c:pt idx="32">
                  <c:v>0.3593</c:v>
                </c:pt>
              </c:numCache>
            </c:numRef>
          </c:xVal>
          <c:yVal>
            <c:numRef>
              <c:f>'导出数据(1).csv'!$F$48:$F$80</c:f>
              <c:numCache>
                <c:formatCode>General</c:formatCode>
                <c:ptCount val="33"/>
                <c:pt idx="0">
                  <c:v>-0.000292274052478134</c:v>
                </c:pt>
                <c:pt idx="1">
                  <c:v>-0.000291545189504373</c:v>
                </c:pt>
                <c:pt idx="2">
                  <c:v>-0.000284985422740525</c:v>
                </c:pt>
                <c:pt idx="3">
                  <c:v>-0.000285714285714286</c:v>
                </c:pt>
                <c:pt idx="4">
                  <c:v>-0.000258746355685131</c:v>
                </c:pt>
                <c:pt idx="5">
                  <c:v>-0.000253644314868805</c:v>
                </c:pt>
                <c:pt idx="6">
                  <c:v>-0.000199708454810496</c:v>
                </c:pt>
                <c:pt idx="7">
                  <c:v>-1.45772594752187e-6</c:v>
                </c:pt>
                <c:pt idx="8">
                  <c:v>6.99708454810496e-5</c:v>
                </c:pt>
                <c:pt idx="9">
                  <c:v>0.000317055393586006</c:v>
                </c:pt>
                <c:pt idx="10">
                  <c:v>0.00061734693877551</c:v>
                </c:pt>
                <c:pt idx="11">
                  <c:v>0.000616618075801749</c:v>
                </c:pt>
                <c:pt idx="12">
                  <c:v>0.00099198250728863</c:v>
                </c:pt>
                <c:pt idx="13">
                  <c:v>0.00122740524781341</c:v>
                </c:pt>
                <c:pt idx="14">
                  <c:v>0.0011997084548105</c:v>
                </c:pt>
                <c:pt idx="15">
                  <c:v>0.00147084548104956</c:v>
                </c:pt>
                <c:pt idx="16">
                  <c:v>0.00152915451895044</c:v>
                </c:pt>
                <c:pt idx="17">
                  <c:v>0.00153935860058309</c:v>
                </c:pt>
                <c:pt idx="18">
                  <c:v>0.00153425655976676</c:v>
                </c:pt>
                <c:pt idx="19">
                  <c:v>0.0014497084548105</c:v>
                </c:pt>
                <c:pt idx="20">
                  <c:v>0.00148104956268222</c:v>
                </c:pt>
                <c:pt idx="21">
                  <c:v>0.00133454810495627</c:v>
                </c:pt>
                <c:pt idx="22">
                  <c:v>0.00113119533527697</c:v>
                </c:pt>
                <c:pt idx="23">
                  <c:v>0.000921282798833819</c:v>
                </c:pt>
                <c:pt idx="24">
                  <c:v>0.000578717201166181</c:v>
                </c:pt>
                <c:pt idx="25">
                  <c:v>0.000181486880466472</c:v>
                </c:pt>
                <c:pt idx="26">
                  <c:v>0.000118075801749271</c:v>
                </c:pt>
                <c:pt idx="27">
                  <c:v>0.000103498542274052</c:v>
                </c:pt>
                <c:pt idx="28">
                  <c:v>-3.57142857142857e-5</c:v>
                </c:pt>
                <c:pt idx="29">
                  <c:v>-7.94460641399417e-5</c:v>
                </c:pt>
                <c:pt idx="30">
                  <c:v>-0.000451166180758018</c:v>
                </c:pt>
                <c:pt idx="31">
                  <c:v>-0.00048469387755102</c:v>
                </c:pt>
                <c:pt idx="32">
                  <c:v>-0.000655247813411079</c:v>
                </c:pt>
              </c:numCache>
            </c:numRef>
          </c:yVal>
          <c:smooth val="1"/>
        </c:ser>
        <c:dLbls>
          <c:showLegendKey val="0"/>
          <c:showVal val="0"/>
          <c:showCatName val="0"/>
          <c:showSerName val="0"/>
          <c:showPercent val="0"/>
          <c:showBubbleSize val="0"/>
        </c:dLbls>
        <c:axId val="819803439"/>
        <c:axId val="617721836"/>
      </c:scatterChart>
      <c:valAx>
        <c:axId val="819803439"/>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Position</a:t>
                </a:r>
              </a:p>
            </c:rich>
          </c:tx>
          <c:layout>
            <c:manualLayout>
              <c:xMode val="edge"/>
              <c:yMode val="edge"/>
              <c:x val="0.473550444530344"/>
              <c:y val="0.916328847089346"/>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17721836"/>
        <c:crosses val="autoZero"/>
        <c:crossBetween val="midCat"/>
      </c:valAx>
      <c:valAx>
        <c:axId val="6177218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9803439"/>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磁场强度</a:t>
            </a:r>
            <a:r>
              <a:rPr lang="en-US" altLang="zh-CN"/>
              <a:t> d=12cm</a:t>
            </a:r>
            <a:endParaRPr lang="en-US" altLang="zh-CN"/>
          </a:p>
        </c:rich>
      </c:tx>
      <c:layout/>
      <c:overlay val="0"/>
      <c:spPr>
        <a:noFill/>
        <a:ln>
          <a:noFill/>
        </a:ln>
        <a:effectLst/>
      </c:spPr>
    </c:title>
    <c:autoTitleDeleted val="0"/>
    <c:plotArea>
      <c:layout/>
      <c:scatterChart>
        <c:scatterStyle val="smoothMarker"/>
        <c:varyColors val="0"/>
        <c:ser>
          <c:idx val="0"/>
          <c:order val="0"/>
          <c:tx>
            <c:strRef>
              <c:f>'导出数据(1).csv'!$I$47</c:f>
              <c:strCache>
                <c:ptCount val="1"/>
                <c:pt idx="0">
                  <c:v>磁场强度</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'导出数据(1).csv'!$H$48:$H$72</c:f>
              <c:numCache>
                <c:formatCode>General</c:formatCode>
                <c:ptCount val="25"/>
                <c:pt idx="0">
                  <c:v>-0.0371</c:v>
                </c:pt>
                <c:pt idx="1">
                  <c:v>-0.0228</c:v>
                </c:pt>
                <c:pt idx="2">
                  <c:v>-0.0169</c:v>
                </c:pt>
                <c:pt idx="3">
                  <c:v>0.0037</c:v>
                </c:pt>
                <c:pt idx="4">
                  <c:v>0.0045</c:v>
                </c:pt>
                <c:pt idx="5">
                  <c:v>0.0136</c:v>
                </c:pt>
                <c:pt idx="6">
                  <c:v>0.0408</c:v>
                </c:pt>
                <c:pt idx="7">
                  <c:v>0.0604</c:v>
                </c:pt>
                <c:pt idx="8">
                  <c:v>0.0703</c:v>
                </c:pt>
                <c:pt idx="9">
                  <c:v>0.1014</c:v>
                </c:pt>
                <c:pt idx="10">
                  <c:v>0.1081</c:v>
                </c:pt>
                <c:pt idx="11">
                  <c:v>0.133</c:v>
                </c:pt>
                <c:pt idx="12">
                  <c:v>0.1391</c:v>
                </c:pt>
                <c:pt idx="13">
                  <c:v>0.165</c:v>
                </c:pt>
                <c:pt idx="14">
                  <c:v>0.1717</c:v>
                </c:pt>
                <c:pt idx="15">
                  <c:v>0.1938</c:v>
                </c:pt>
                <c:pt idx="16">
                  <c:v>0.2022</c:v>
                </c:pt>
                <c:pt idx="17">
                  <c:v>0.2396</c:v>
                </c:pt>
                <c:pt idx="18">
                  <c:v>0.2403</c:v>
                </c:pt>
                <c:pt idx="19">
                  <c:v>0.2687</c:v>
                </c:pt>
                <c:pt idx="20">
                  <c:v>0.2779</c:v>
                </c:pt>
                <c:pt idx="21">
                  <c:v>0.301</c:v>
                </c:pt>
                <c:pt idx="22">
                  <c:v>0.3266</c:v>
                </c:pt>
                <c:pt idx="23">
                  <c:v>0.3321</c:v>
                </c:pt>
                <c:pt idx="24">
                  <c:v>0.3558</c:v>
                </c:pt>
              </c:numCache>
            </c:numRef>
          </c:xVal>
          <c:yVal>
            <c:numRef>
              <c:f>'导出数据(1).csv'!$I$48:$I$72</c:f>
              <c:numCache>
                <c:formatCode>General</c:formatCode>
                <c:ptCount val="25"/>
                <c:pt idx="0">
                  <c:v>-0.000521865889212828</c:v>
                </c:pt>
                <c:pt idx="1">
                  <c:v>-0.000383381924198251</c:v>
                </c:pt>
                <c:pt idx="2">
                  <c:v>-0.000335276967930029</c:v>
                </c:pt>
                <c:pt idx="3">
                  <c:v>-0.000149416909620991</c:v>
                </c:pt>
                <c:pt idx="4">
                  <c:v>-0.000175655976676385</c:v>
                </c:pt>
                <c:pt idx="5">
                  <c:v>5.83090379008746e-6</c:v>
                </c:pt>
                <c:pt idx="6">
                  <c:v>0.000305393586005831</c:v>
                </c:pt>
                <c:pt idx="7">
                  <c:v>0.000725947521865889</c:v>
                </c:pt>
                <c:pt idx="8">
                  <c:v>0.000755830903790087</c:v>
                </c:pt>
                <c:pt idx="9">
                  <c:v>0.00105903790087464</c:v>
                </c:pt>
                <c:pt idx="10">
                  <c:v>0.00105903790087464</c:v>
                </c:pt>
                <c:pt idx="11">
                  <c:v>0.00103206997084548</c:v>
                </c:pt>
                <c:pt idx="12">
                  <c:v>0.0010131195335277</c:v>
                </c:pt>
                <c:pt idx="13">
                  <c:v>0.00100947521865889</c:v>
                </c:pt>
                <c:pt idx="14">
                  <c:v>0.00103571428571429</c:v>
                </c:pt>
                <c:pt idx="15">
                  <c:v>0.00105685131195335</c:v>
                </c:pt>
                <c:pt idx="16">
                  <c:v>0.00104008746355685</c:v>
                </c:pt>
                <c:pt idx="17">
                  <c:v>0.000782069970845481</c:v>
                </c:pt>
                <c:pt idx="18">
                  <c:v>0.000688046647230321</c:v>
                </c:pt>
                <c:pt idx="19">
                  <c:v>0.000330903790087464</c:v>
                </c:pt>
                <c:pt idx="20">
                  <c:v>8.38192419825073e-5</c:v>
                </c:pt>
                <c:pt idx="21">
                  <c:v>-0.000111516034985423</c:v>
                </c:pt>
                <c:pt idx="22">
                  <c:v>-0.000428571428571429</c:v>
                </c:pt>
                <c:pt idx="23">
                  <c:v>-0.00043002915451895</c:v>
                </c:pt>
                <c:pt idx="24">
                  <c:v>-0.000586734693877551</c:v>
                </c:pt>
              </c:numCache>
            </c:numRef>
          </c:yVal>
          <c:smooth val="1"/>
        </c:ser>
        <c:dLbls>
          <c:showLegendKey val="0"/>
          <c:showVal val="0"/>
          <c:showCatName val="0"/>
          <c:showSerName val="0"/>
          <c:showPercent val="0"/>
          <c:showBubbleSize val="0"/>
        </c:dLbls>
        <c:axId val="996587637"/>
        <c:axId val="987435942"/>
      </c:scatterChart>
      <c:valAx>
        <c:axId val="996587637"/>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Position</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87435942"/>
        <c:crosses val="autoZero"/>
        <c:crossBetween val="midCat"/>
      </c:valAx>
      <c:valAx>
        <c:axId val="98743594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96587637"/>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磁场强度</a:t>
            </a:r>
            <a:r>
              <a:rPr lang="en-US" altLang="zh-CN"/>
              <a:t> d=16cm</a:t>
            </a:r>
            <a:endParaRPr lang="en-US" altLang="zh-CN"/>
          </a:p>
        </c:rich>
      </c:tx>
      <c:layout/>
      <c:overlay val="0"/>
      <c:spPr>
        <a:noFill/>
        <a:ln>
          <a:noFill/>
        </a:ln>
        <a:effectLst/>
      </c:spPr>
    </c:title>
    <c:autoTitleDeleted val="0"/>
    <c:plotArea>
      <c:layout/>
      <c:scatterChart>
        <c:scatterStyle val="smoothMarker"/>
        <c:varyColors val="0"/>
        <c:ser>
          <c:idx val="0"/>
          <c:order val="0"/>
          <c:tx>
            <c:strRef>
              <c:f>'导出数据(1).csv'!$C$47</c:f>
              <c:strCache>
                <c:ptCount val="1"/>
                <c:pt idx="0">
                  <c:v>磁场强度</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'导出数据(1).csv'!$B$48:$B$92</c:f>
              <c:numCache>
                <c:formatCode>General</c:formatCode>
                <c:ptCount val="45"/>
                <c:pt idx="0">
                  <c:v>-0.0209</c:v>
                </c:pt>
                <c:pt idx="1">
                  <c:v>-0.0116</c:v>
                </c:pt>
                <c:pt idx="2">
                  <c:v>0</c:v>
                </c:pt>
                <c:pt idx="3">
                  <c:v>0</c:v>
                </c:pt>
                <c:pt idx="4">
                  <c:v>0</c:v>
                </c:pt>
                <c:pt idx="5">
                  <c:v>0.0051</c:v>
                </c:pt>
                <c:pt idx="6">
                  <c:v>0.007</c:v>
                </c:pt>
                <c:pt idx="7">
                  <c:v>0.0083</c:v>
                </c:pt>
                <c:pt idx="8">
                  <c:v>0.0209</c:v>
                </c:pt>
                <c:pt idx="9">
                  <c:v>0.0292</c:v>
                </c:pt>
                <c:pt idx="10">
                  <c:v>0.0361</c:v>
                </c:pt>
                <c:pt idx="11">
                  <c:v>0.0367</c:v>
                </c:pt>
                <c:pt idx="12">
                  <c:v>0.0539</c:v>
                </c:pt>
                <c:pt idx="13">
                  <c:v>0.054</c:v>
                </c:pt>
                <c:pt idx="14">
                  <c:v>0.0717</c:v>
                </c:pt>
                <c:pt idx="15">
                  <c:v>0.0722</c:v>
                </c:pt>
                <c:pt idx="16">
                  <c:v>0.0773</c:v>
                </c:pt>
                <c:pt idx="17">
                  <c:v>0.0894</c:v>
                </c:pt>
                <c:pt idx="18">
                  <c:v>0.096</c:v>
                </c:pt>
                <c:pt idx="19">
                  <c:v>0.1059</c:v>
                </c:pt>
                <c:pt idx="20">
                  <c:v>0.1071</c:v>
                </c:pt>
                <c:pt idx="21">
                  <c:v>0.1209</c:v>
                </c:pt>
                <c:pt idx="22">
                  <c:v>0.1291</c:v>
                </c:pt>
                <c:pt idx="23">
                  <c:v>0.1344</c:v>
                </c:pt>
                <c:pt idx="24">
                  <c:v>0.1511</c:v>
                </c:pt>
                <c:pt idx="25">
                  <c:v>0.1515</c:v>
                </c:pt>
                <c:pt idx="26">
                  <c:v>0.1675</c:v>
                </c:pt>
                <c:pt idx="27">
                  <c:v>0.1768</c:v>
                </c:pt>
                <c:pt idx="28">
                  <c:v>0.1803</c:v>
                </c:pt>
                <c:pt idx="29">
                  <c:v>0.1806</c:v>
                </c:pt>
                <c:pt idx="30">
                  <c:v>0.1823</c:v>
                </c:pt>
                <c:pt idx="31">
                  <c:v>0.1925</c:v>
                </c:pt>
                <c:pt idx="32">
                  <c:v>0.1992</c:v>
                </c:pt>
                <c:pt idx="33">
                  <c:v>0.2034</c:v>
                </c:pt>
                <c:pt idx="34">
                  <c:v>0.214</c:v>
                </c:pt>
                <c:pt idx="35">
                  <c:v>0.2365</c:v>
                </c:pt>
                <c:pt idx="36">
                  <c:v>0.2395</c:v>
                </c:pt>
                <c:pt idx="37">
                  <c:v>0.2538</c:v>
                </c:pt>
                <c:pt idx="38">
                  <c:v>0.27</c:v>
                </c:pt>
                <c:pt idx="39">
                  <c:v>0.2716</c:v>
                </c:pt>
                <c:pt idx="40">
                  <c:v>0.2951</c:v>
                </c:pt>
                <c:pt idx="41">
                  <c:v>0.2965</c:v>
                </c:pt>
                <c:pt idx="42">
                  <c:v>0.3073</c:v>
                </c:pt>
                <c:pt idx="43">
                  <c:v>0.3164</c:v>
                </c:pt>
                <c:pt idx="44">
                  <c:v>0.3186</c:v>
                </c:pt>
              </c:numCache>
            </c:numRef>
          </c:xVal>
          <c:yVal>
            <c:numRef>
              <c:f>'导出数据(1).csv'!$C$48:$C$92</c:f>
              <c:numCache>
                <c:formatCode>General</c:formatCode>
                <c:ptCount val="45"/>
                <c:pt idx="0">
                  <c:v>-0.000242711370262391</c:v>
                </c:pt>
                <c:pt idx="1">
                  <c:v>-0.00012463556851312</c:v>
                </c:pt>
                <c:pt idx="2">
                  <c:v>1.45772594752187e-6</c:v>
                </c:pt>
                <c:pt idx="3">
                  <c:v>1.45772594752187e-6</c:v>
                </c:pt>
                <c:pt idx="4">
                  <c:v>7.28862973760933e-7</c:v>
                </c:pt>
                <c:pt idx="5">
                  <c:v>4.51895043731778e-5</c:v>
                </c:pt>
                <c:pt idx="6">
                  <c:v>0.000111516034985423</c:v>
                </c:pt>
                <c:pt idx="7">
                  <c:v>6.99708454810496e-5</c:v>
                </c:pt>
                <c:pt idx="8">
                  <c:v>0.000283527696793003</c:v>
                </c:pt>
                <c:pt idx="9">
                  <c:v>0.00043731778425656</c:v>
                </c:pt>
                <c:pt idx="10">
                  <c:v>0.00046865889212828</c:v>
                </c:pt>
                <c:pt idx="11">
                  <c:v>0.000504373177842566</c:v>
                </c:pt>
                <c:pt idx="12">
                  <c:v>0.000716472303206997</c:v>
                </c:pt>
                <c:pt idx="13">
                  <c:v>0.00075</c:v>
                </c:pt>
                <c:pt idx="14">
                  <c:v>0.000830903790087464</c:v>
                </c:pt>
                <c:pt idx="15">
                  <c:v>0.000835276967930029</c:v>
                </c:pt>
                <c:pt idx="16">
                  <c:v>0.000845481049562682</c:v>
                </c:pt>
                <c:pt idx="17">
                  <c:v>0.000828717201166181</c:v>
                </c:pt>
                <c:pt idx="18">
                  <c:v>0.000798833819241983</c:v>
                </c:pt>
                <c:pt idx="19">
                  <c:v>0.000717930029154519</c:v>
                </c:pt>
                <c:pt idx="20">
                  <c:v>0.000735422740524781</c:v>
                </c:pt>
                <c:pt idx="21">
                  <c:v>0.000644314868804665</c:v>
                </c:pt>
                <c:pt idx="22">
                  <c:v>0.000575072886297376</c:v>
                </c:pt>
                <c:pt idx="23">
                  <c:v>0.000565597667638484</c:v>
                </c:pt>
                <c:pt idx="24">
                  <c:v>0.000527696793002915</c:v>
                </c:pt>
                <c:pt idx="25">
                  <c:v>0.000528425655976676</c:v>
                </c:pt>
                <c:pt idx="26">
                  <c:v>0.00055466472303207</c:v>
                </c:pt>
                <c:pt idx="27">
                  <c:v>0.000613702623906706</c:v>
                </c:pt>
                <c:pt idx="28">
                  <c:v>0.000619533527696793</c:v>
                </c:pt>
                <c:pt idx="29">
                  <c:v>0.000621720116618076</c:v>
                </c:pt>
                <c:pt idx="30">
                  <c:v>0.000629737609329446</c:v>
                </c:pt>
                <c:pt idx="31">
                  <c:v>0.000694606413994169</c:v>
                </c:pt>
                <c:pt idx="32">
                  <c:v>0.000747084548104956</c:v>
                </c:pt>
                <c:pt idx="33">
                  <c:v>0.000766763848396501</c:v>
                </c:pt>
                <c:pt idx="34">
                  <c:v>0.00082798833819242</c:v>
                </c:pt>
                <c:pt idx="35">
                  <c:v>0.000827259475218659</c:v>
                </c:pt>
                <c:pt idx="36">
                  <c:v>0.000791545189504373</c:v>
                </c:pt>
                <c:pt idx="37">
                  <c:v>0.00065597667638484</c:v>
                </c:pt>
                <c:pt idx="38">
                  <c:v>0.000442419825072886</c:v>
                </c:pt>
                <c:pt idx="39">
                  <c:v>0.000481049562682216</c:v>
                </c:pt>
                <c:pt idx="40">
                  <c:v>0.000131924198250729</c:v>
                </c:pt>
                <c:pt idx="41">
                  <c:v>7.6530612244898e-5</c:v>
                </c:pt>
                <c:pt idx="42">
                  <c:v>-4.00874635568513e-5</c:v>
                </c:pt>
                <c:pt idx="43">
                  <c:v>-0.000174927113702624</c:v>
                </c:pt>
                <c:pt idx="44">
                  <c:v>-0.00018002915451895</c:v>
                </c:pt>
              </c:numCache>
            </c:numRef>
          </c:yVal>
          <c:smooth val="1"/>
        </c:ser>
        <c:dLbls>
          <c:showLegendKey val="0"/>
          <c:showVal val="0"/>
          <c:showCatName val="0"/>
          <c:showSerName val="0"/>
          <c:showPercent val="0"/>
          <c:showBubbleSize val="0"/>
        </c:dLbls>
        <c:axId val="299661873"/>
        <c:axId val="335494104"/>
      </c:scatterChart>
      <c:valAx>
        <c:axId val="299661873"/>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Position</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35494104"/>
        <c:crosses val="autoZero"/>
        <c:crossBetween val="midCat"/>
      </c:valAx>
      <c:valAx>
        <c:axId val="33549410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99661873"/>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磁场强度</a:t>
            </a:r>
            <a:r>
              <a:rPr lang="en-US" altLang="zh-CN"/>
              <a:t> d=20cm</a:t>
            </a:r>
            <a:endParaRPr lang="en-US" altLang="zh-CN"/>
          </a:p>
        </c:rich>
      </c:tx>
      <c:layout/>
      <c:overlay val="0"/>
      <c:spPr>
        <a:noFill/>
        <a:ln>
          <a:noFill/>
        </a:ln>
        <a:effectLst/>
      </c:spPr>
    </c:title>
    <c:autoTitleDeleted val="0"/>
    <c:plotArea>
      <c:layout/>
      <c:scatterChart>
        <c:scatterStyle val="smoothMarker"/>
        <c:varyColors val="0"/>
        <c:ser>
          <c:idx val="0"/>
          <c:order val="0"/>
          <c:tx>
            <c:strRef>
              <c:f>'导出数据(1).csv'!$L$47</c:f>
              <c:strCache>
                <c:ptCount val="1"/>
                <c:pt idx="0">
                  <c:v>磁场强度</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'导出数据(1).csv'!$K$48:$K$78</c:f>
              <c:numCache>
                <c:formatCode>General</c:formatCode>
                <c:ptCount val="31"/>
                <c:pt idx="0">
                  <c:v>-0.0402</c:v>
                </c:pt>
                <c:pt idx="1">
                  <c:v>-0.0034</c:v>
                </c:pt>
                <c:pt idx="2">
                  <c:v>-0.0023</c:v>
                </c:pt>
                <c:pt idx="3">
                  <c:v>0.0267</c:v>
                </c:pt>
                <c:pt idx="4">
                  <c:v>0.0324</c:v>
                </c:pt>
                <c:pt idx="5">
                  <c:v>0.0623</c:v>
                </c:pt>
                <c:pt idx="6">
                  <c:v>0.0624</c:v>
                </c:pt>
                <c:pt idx="7">
                  <c:v>0.0758</c:v>
                </c:pt>
                <c:pt idx="8">
                  <c:v>0.0995</c:v>
                </c:pt>
                <c:pt idx="9">
                  <c:v>0.0998</c:v>
                </c:pt>
                <c:pt idx="10">
                  <c:v>0.123</c:v>
                </c:pt>
                <c:pt idx="11">
                  <c:v>0.1353</c:v>
                </c:pt>
                <c:pt idx="12">
                  <c:v>0.1388</c:v>
                </c:pt>
                <c:pt idx="13">
                  <c:v>0.1683</c:v>
                </c:pt>
                <c:pt idx="14">
                  <c:v>0.1687</c:v>
                </c:pt>
                <c:pt idx="15">
                  <c:v>0.1729</c:v>
                </c:pt>
                <c:pt idx="16">
                  <c:v>0.1958</c:v>
                </c:pt>
                <c:pt idx="17">
                  <c:v>0.2061</c:v>
                </c:pt>
                <c:pt idx="18">
                  <c:v>0.2157</c:v>
                </c:pt>
                <c:pt idx="19">
                  <c:v>0.2436</c:v>
                </c:pt>
                <c:pt idx="20">
                  <c:v>0.2498</c:v>
                </c:pt>
                <c:pt idx="21">
                  <c:v>0.2516</c:v>
                </c:pt>
                <c:pt idx="22">
                  <c:v>0.2827</c:v>
                </c:pt>
                <c:pt idx="23">
                  <c:v>0.2832</c:v>
                </c:pt>
                <c:pt idx="24">
                  <c:v>0.2884</c:v>
                </c:pt>
                <c:pt idx="25">
                  <c:v>0.3199</c:v>
                </c:pt>
                <c:pt idx="26">
                  <c:v>0.3256</c:v>
                </c:pt>
                <c:pt idx="27">
                  <c:v>0.3274</c:v>
                </c:pt>
                <c:pt idx="28">
                  <c:v>0.3399</c:v>
                </c:pt>
                <c:pt idx="29">
                  <c:v>0.3403</c:v>
                </c:pt>
                <c:pt idx="30">
                  <c:v>0.3596</c:v>
                </c:pt>
              </c:numCache>
            </c:numRef>
          </c:xVal>
          <c:yVal>
            <c:numRef>
              <c:f>'导出数据(1).csv'!$L$48:$L$78</c:f>
              <c:numCache>
                <c:formatCode>General</c:formatCode>
                <c:ptCount val="31"/>
                <c:pt idx="0">
                  <c:v>-0.00024198250728863</c:v>
                </c:pt>
                <c:pt idx="1">
                  <c:v>0.000231778425655977</c:v>
                </c:pt>
                <c:pt idx="2">
                  <c:v>0.000123906705539359</c:v>
                </c:pt>
                <c:pt idx="3">
                  <c:v>0.000621720116618076</c:v>
                </c:pt>
                <c:pt idx="4">
                  <c:v>0.000583819241982507</c:v>
                </c:pt>
                <c:pt idx="5">
                  <c:v>0.000721574344023324</c:v>
                </c:pt>
                <c:pt idx="6">
                  <c:v>0.000741253644314869</c:v>
                </c:pt>
                <c:pt idx="7">
                  <c:v>0.000685131195335277</c:v>
                </c:pt>
                <c:pt idx="8">
                  <c:v>0.000391399416909621</c:v>
                </c:pt>
                <c:pt idx="9">
                  <c:v>0.00046064139941691</c:v>
                </c:pt>
                <c:pt idx="10">
                  <c:v>0.000275510204081633</c:v>
                </c:pt>
                <c:pt idx="11">
                  <c:v>0.000194606413994169</c:v>
                </c:pt>
                <c:pt idx="12">
                  <c:v>0.000160349854227405</c:v>
                </c:pt>
                <c:pt idx="13">
                  <c:v>0.000167638483965015</c:v>
                </c:pt>
                <c:pt idx="14">
                  <c:v>0.000163265306122449</c:v>
                </c:pt>
                <c:pt idx="15">
                  <c:v>0.000220845481049563</c:v>
                </c:pt>
                <c:pt idx="16">
                  <c:v>0.000338192419825073</c:v>
                </c:pt>
                <c:pt idx="17">
                  <c:v>0.000411078717201166</c:v>
                </c:pt>
                <c:pt idx="18">
                  <c:v>0.00060131195335277</c:v>
                </c:pt>
                <c:pt idx="19">
                  <c:v>0.000715014577259475</c:v>
                </c:pt>
                <c:pt idx="20">
                  <c:v>0.000733236151603499</c:v>
                </c:pt>
                <c:pt idx="21">
                  <c:v>0.000733965014577259</c:v>
                </c:pt>
                <c:pt idx="22">
                  <c:v>0.00046865889212828</c:v>
                </c:pt>
                <c:pt idx="23">
                  <c:v>0.000545189504373178</c:v>
                </c:pt>
                <c:pt idx="24">
                  <c:v>0.000487609329446064</c:v>
                </c:pt>
                <c:pt idx="25">
                  <c:v>5.24781341107872e-5</c:v>
                </c:pt>
                <c:pt idx="26">
                  <c:v>-0.000115160349854227</c:v>
                </c:pt>
                <c:pt idx="27">
                  <c:v>-3.35276967930029e-5</c:v>
                </c:pt>
                <c:pt idx="28">
                  <c:v>-0.000221574344023324</c:v>
                </c:pt>
                <c:pt idx="29">
                  <c:v>-0.000241253644314869</c:v>
                </c:pt>
                <c:pt idx="30">
                  <c:v>-0.000386297376093294</c:v>
                </c:pt>
              </c:numCache>
            </c:numRef>
          </c:yVal>
          <c:smooth val="1"/>
        </c:ser>
        <c:dLbls>
          <c:showLegendKey val="0"/>
          <c:showVal val="0"/>
          <c:showCatName val="0"/>
          <c:showSerName val="0"/>
          <c:showPercent val="0"/>
          <c:showBubbleSize val="0"/>
        </c:dLbls>
        <c:axId val="811633008"/>
        <c:axId val="298395518"/>
      </c:scatterChart>
      <c:valAx>
        <c:axId val="811633008"/>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Position</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98395518"/>
        <c:crosses val="autoZero"/>
        <c:crossBetween val="midCat"/>
      </c:valAx>
      <c:valAx>
        <c:axId val="29839551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11633008"/>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磁场强度</a:t>
            </a:r>
            <a:r>
              <a:rPr lang="en-US" altLang="zh-CN"/>
              <a:t> </a:t>
            </a:r>
            <a:r>
              <a:rPr altLang="en-US"/>
              <a:t>单线圈</a:t>
            </a:r>
            <a:endParaRPr lang="en-US" altLang="zh-CN"/>
          </a:p>
        </c:rich>
      </c:tx>
      <c:layout/>
      <c:overlay val="0"/>
      <c:spPr>
        <a:noFill/>
        <a:ln>
          <a:noFill/>
        </a:ln>
        <a:effectLst/>
      </c:spPr>
    </c:title>
    <c:autoTitleDeleted val="0"/>
    <c:plotArea>
      <c:layout/>
      <c:scatterChart>
        <c:scatterStyle val="smoothMarker"/>
        <c:varyColors val="0"/>
        <c:ser>
          <c:idx val="0"/>
          <c:order val="0"/>
          <c:tx>
            <c:strRef>
              <c:f>'导出数据(1).csv'!$O$47</c:f>
              <c:strCache>
                <c:ptCount val="1"/>
                <c:pt idx="0">
                  <c:v>磁场强度</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'导出数据(1).csv'!$N$48:$N$84</c:f>
              <c:numCache>
                <c:formatCode>General</c:formatCode>
                <c:ptCount val="37"/>
                <c:pt idx="0">
                  <c:v>-0.0574</c:v>
                </c:pt>
                <c:pt idx="1">
                  <c:v>-0.0521</c:v>
                </c:pt>
                <c:pt idx="2">
                  <c:v>-0.0399</c:v>
                </c:pt>
                <c:pt idx="3">
                  <c:v>-0.0257</c:v>
                </c:pt>
                <c:pt idx="4">
                  <c:v>-0.0162</c:v>
                </c:pt>
                <c:pt idx="5">
                  <c:v>-0.0047</c:v>
                </c:pt>
                <c:pt idx="6">
                  <c:v>0.0127</c:v>
                </c:pt>
                <c:pt idx="7">
                  <c:v>0.024</c:v>
                </c:pt>
                <c:pt idx="8">
                  <c:v>0.0314</c:v>
                </c:pt>
                <c:pt idx="9">
                  <c:v>0.0333</c:v>
                </c:pt>
                <c:pt idx="10">
                  <c:v>0.0373</c:v>
                </c:pt>
                <c:pt idx="11">
                  <c:v>0.0451</c:v>
                </c:pt>
                <c:pt idx="12">
                  <c:v>0.0501</c:v>
                </c:pt>
                <c:pt idx="13">
                  <c:v>0.0583</c:v>
                </c:pt>
                <c:pt idx="14">
                  <c:v>0.0588</c:v>
                </c:pt>
                <c:pt idx="15">
                  <c:v>0.0691</c:v>
                </c:pt>
                <c:pt idx="16">
                  <c:v>0.0752</c:v>
                </c:pt>
                <c:pt idx="17">
                  <c:v>0.0916</c:v>
                </c:pt>
                <c:pt idx="18">
                  <c:v>0.0951</c:v>
                </c:pt>
                <c:pt idx="19">
                  <c:v>0.1012</c:v>
                </c:pt>
                <c:pt idx="20">
                  <c:v>0.1026</c:v>
                </c:pt>
                <c:pt idx="21">
                  <c:v>0.1055</c:v>
                </c:pt>
                <c:pt idx="22">
                  <c:v>0.111</c:v>
                </c:pt>
                <c:pt idx="23">
                  <c:v>0.1286</c:v>
                </c:pt>
                <c:pt idx="24">
                  <c:v>0.1295</c:v>
                </c:pt>
                <c:pt idx="25">
                  <c:v>0.1468</c:v>
                </c:pt>
                <c:pt idx="26">
                  <c:v>0.1476</c:v>
                </c:pt>
                <c:pt idx="27">
                  <c:v>0.1542</c:v>
                </c:pt>
                <c:pt idx="28">
                  <c:v>0.1597</c:v>
                </c:pt>
                <c:pt idx="29">
                  <c:v>0.168</c:v>
                </c:pt>
                <c:pt idx="30">
                  <c:v>0.1686</c:v>
                </c:pt>
                <c:pt idx="31">
                  <c:v>0.1761</c:v>
                </c:pt>
                <c:pt idx="32">
                  <c:v>0.1944</c:v>
                </c:pt>
                <c:pt idx="33">
                  <c:v>0.1964</c:v>
                </c:pt>
                <c:pt idx="34">
                  <c:v>0.2235</c:v>
                </c:pt>
                <c:pt idx="35">
                  <c:v>0.2499</c:v>
                </c:pt>
                <c:pt idx="36">
                  <c:v>0.2641</c:v>
                </c:pt>
              </c:numCache>
            </c:numRef>
          </c:xVal>
          <c:yVal>
            <c:numRef>
              <c:f>'导出数据(1).csv'!$O$48:$O$84</c:f>
              <c:numCache>
                <c:formatCode>General</c:formatCode>
                <c:ptCount val="37"/>
                <c:pt idx="0">
                  <c:v>-0.000739067055393586</c:v>
                </c:pt>
                <c:pt idx="1">
                  <c:v>-0.000715014577259475</c:v>
                </c:pt>
                <c:pt idx="2">
                  <c:v>-0.000664723032069971</c:v>
                </c:pt>
                <c:pt idx="3">
                  <c:v>-0.000589650145772595</c:v>
                </c:pt>
                <c:pt idx="4">
                  <c:v>-0.000580174927113703</c:v>
                </c:pt>
                <c:pt idx="5">
                  <c:v>-0.000451895043731778</c:v>
                </c:pt>
                <c:pt idx="6">
                  <c:v>-0.00037463556851312</c:v>
                </c:pt>
                <c:pt idx="7">
                  <c:v>-0.000239067055393586</c:v>
                </c:pt>
                <c:pt idx="8">
                  <c:v>-0.000123177842565598</c:v>
                </c:pt>
                <c:pt idx="9">
                  <c:v>-3.79008746355685e-5</c:v>
                </c:pt>
                <c:pt idx="10">
                  <c:v>-0.000100583090379009</c:v>
                </c:pt>
                <c:pt idx="11">
                  <c:v>-5.90379008746356e-5</c:v>
                </c:pt>
                <c:pt idx="12">
                  <c:v>0.000115889212827988</c:v>
                </c:pt>
                <c:pt idx="13">
                  <c:v>0.000174198250728863</c:v>
                </c:pt>
                <c:pt idx="14">
                  <c:v>0.000142857142857143</c:v>
                </c:pt>
                <c:pt idx="15">
                  <c:v>0.000376093294460641</c:v>
                </c:pt>
                <c:pt idx="16">
                  <c:v>0.000397230320699708</c:v>
                </c:pt>
                <c:pt idx="17">
                  <c:v>0.000555393586005831</c:v>
                </c:pt>
                <c:pt idx="18">
                  <c:v>0.000586734693877551</c:v>
                </c:pt>
                <c:pt idx="19">
                  <c:v>0.00058600583090379</c:v>
                </c:pt>
                <c:pt idx="20">
                  <c:v>0.000589650145772595</c:v>
                </c:pt>
                <c:pt idx="21">
                  <c:v>0.000603498542274052</c:v>
                </c:pt>
                <c:pt idx="22">
                  <c:v>0.000588921282798834</c:v>
                </c:pt>
                <c:pt idx="23">
                  <c:v>0.000507288629737609</c:v>
                </c:pt>
                <c:pt idx="24">
                  <c:v>0.000463556851311953</c:v>
                </c:pt>
                <c:pt idx="25">
                  <c:v>0.000263848396501458</c:v>
                </c:pt>
                <c:pt idx="26">
                  <c:v>0.00030466472303207</c:v>
                </c:pt>
                <c:pt idx="27">
                  <c:v>0.000258746355685131</c:v>
                </c:pt>
                <c:pt idx="28">
                  <c:v>8.6734693877551e-5</c:v>
                </c:pt>
                <c:pt idx="29">
                  <c:v>2.91545189504373e-5</c:v>
                </c:pt>
                <c:pt idx="30">
                  <c:v>5.10204081632653e-6</c:v>
                </c:pt>
                <c:pt idx="31">
                  <c:v>-0.000123177842565598</c:v>
                </c:pt>
                <c:pt idx="32">
                  <c:v>-0.000263119533527697</c:v>
                </c:pt>
                <c:pt idx="33">
                  <c:v>-0.00033600583090379</c:v>
                </c:pt>
                <c:pt idx="34">
                  <c:v>-0.000548833819241983</c:v>
                </c:pt>
                <c:pt idx="35">
                  <c:v>-0.00064868804664723</c:v>
                </c:pt>
                <c:pt idx="36">
                  <c:v>-0.00072667638483965</c:v>
                </c:pt>
              </c:numCache>
            </c:numRef>
          </c:yVal>
          <c:smooth val="1"/>
        </c:ser>
        <c:dLbls>
          <c:showLegendKey val="0"/>
          <c:showVal val="0"/>
          <c:showCatName val="0"/>
          <c:showSerName val="0"/>
          <c:showPercent val="0"/>
          <c:showBubbleSize val="0"/>
        </c:dLbls>
        <c:axId val="47395402"/>
        <c:axId val="577926061"/>
      </c:scatterChart>
      <c:valAx>
        <c:axId val="47395402"/>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Position</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77926061"/>
        <c:crosses val="autoZero"/>
        <c:crossBetween val="midCat"/>
      </c:valAx>
      <c:valAx>
        <c:axId val="57792606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7395402"/>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8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18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18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18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18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宋体+新罗马">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1134</Words>
  <Characters>1703</Characters>
  <Lines>2</Lines>
  <Paragraphs>1</Paragraphs>
  <TotalTime>42</TotalTime>
  <ScaleCrop>false</ScaleCrop>
  <LinksUpToDate>false</LinksUpToDate>
  <CharactersWithSpaces>1769</CharactersWithSpaces>
  <Application>WPS Office_12.1.0.18276_F1E327BC-269C-435d-A152-05C5408002CA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2025-10-13T06:53:00Z</dcterms:created>
  <dc:creator>Richard Koo</dc:creator>
  <cp:lastModifiedBy>邱子豪</cp:lastModifiedBy>
  <dcterms:modified xsi:type="dcterms:W3CDTF">2025-10-28T15:49:16Z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4DF8E1699C3F4747AF36EEFEBB192405_12</vt:lpwstr>
  </property>
</Properties>
</file>