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5DF17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Exercises:</w:t>
      </w:r>
    </w:p>
    <w:p w14:paraId="04832CCD">
      <w:pPr>
        <w:bidi w:val="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P258:4</w:t>
      </w:r>
    </w:p>
    <w:p w14:paraId="517197E0">
      <w:pPr>
        <w:bidi w:val="0"/>
        <w:rPr>
          <w:rFonts w:hint="default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i位置父节点：</w:t>
      </w:r>
      <w:r>
        <w:rPr>
          <w:sz w:val="28"/>
          <w:szCs w:val="36"/>
        </w:rPr>
        <w:t>⌈</w:t>
      </w:r>
      <w:r>
        <w:rPr>
          <w:rFonts w:hint="default"/>
          <w:sz w:val="28"/>
          <w:szCs w:val="36"/>
        </w:rPr>
        <w:t>j−1</w:t>
      </w:r>
      <w:r>
        <w:rPr>
          <w:rFonts w:hint="eastAsia"/>
          <w:sz w:val="28"/>
          <w:szCs w:val="36"/>
          <w:lang w:val="en-US" w:eastAsia="zh-CN"/>
        </w:rPr>
        <w:t>/d</w:t>
      </w:r>
      <w:r>
        <w:rPr>
          <w:rFonts w:hint="default"/>
          <w:sz w:val="28"/>
          <w:szCs w:val="36"/>
        </w:rPr>
        <w:t>​⌉</w:t>
      </w:r>
    </w:p>
    <w:p w14:paraId="076D8007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子节点：d（i-1）+k+1</w:t>
      </w:r>
    </w:p>
    <w:p w14:paraId="071ABFBD">
      <w:pPr>
        <w:bidi w:val="0"/>
        <w:rPr>
          <w:rFonts w:hint="eastAsia"/>
          <w:sz w:val="28"/>
          <w:szCs w:val="36"/>
          <w:lang w:val="en-US" w:eastAsia="zh-CN"/>
        </w:rPr>
      </w:pPr>
    </w:p>
    <w:p w14:paraId="61DD96E6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P277:1</w:t>
      </w:r>
    </w:p>
    <w:p w14:paraId="5C6C7BCB"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仿照程序5.14即可</w:t>
      </w:r>
    </w:p>
    <w:p w14:paraId="2495AB0E">
      <w:pPr>
        <w:bidi w:val="0"/>
        <w:rPr>
          <w:rFonts w:hint="eastAsia"/>
          <w:sz w:val="28"/>
          <w:szCs w:val="36"/>
          <w:lang w:val="en-US" w:eastAsia="zh-CN"/>
        </w:rPr>
      </w:pPr>
    </w:p>
    <w:p w14:paraId="1583B3B0"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P296：1</w:t>
      </w:r>
    </w:p>
    <w:p w14:paraId="16582798">
      <w:pPr>
        <w:bidi w:val="0"/>
        <w:rPr>
          <w:sz w:val="28"/>
          <w:szCs w:val="36"/>
        </w:rPr>
      </w:pPr>
      <w:r>
        <w:rPr>
          <w:sz w:val="28"/>
          <w:szCs w:val="36"/>
        </w:rPr>
        <w:t>在 BST 中查找键为 k 的节点，若不存在返回；</w:t>
      </w:r>
    </w:p>
    <w:p w14:paraId="47B92446">
      <w:pPr>
        <w:bidi w:val="0"/>
        <w:rPr>
          <w:sz w:val="28"/>
          <w:szCs w:val="36"/>
        </w:rPr>
      </w:pPr>
      <w:r>
        <w:rPr>
          <w:sz w:val="28"/>
          <w:szCs w:val="36"/>
        </w:rPr>
        <w:t>若存在分三种情形处理：无子节点/仅一子节点直接删除或用子节点替代；有两个子节点时找到中序后继，复制其数据到待删除节点，再删除后继。时间复杂度 O(h)</w:t>
      </w:r>
    </w:p>
    <w:p w14:paraId="555E0245">
      <w:pPr>
        <w:bidi w:val="0"/>
        <w:rPr>
          <w:sz w:val="28"/>
          <w:szCs w:val="36"/>
        </w:rPr>
      </w:pPr>
    </w:p>
    <w:p w14:paraId="3377C5F3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P296：2</w:t>
      </w:r>
    </w:p>
    <w:p w14:paraId="130DB747">
      <w:pPr>
        <w:bidi w:val="0"/>
        <w:rPr>
          <w:sz w:val="28"/>
          <w:szCs w:val="36"/>
        </w:rPr>
      </w:pPr>
      <w:r>
        <w:rPr>
          <w:sz w:val="28"/>
          <w:szCs w:val="36"/>
        </w:rPr>
        <w:t>生成 0..n-1 的随机排列，按该顺序插入 BS</w:t>
      </w:r>
      <w:r>
        <w:rPr>
          <w:rFonts w:hint="eastAsia"/>
          <w:sz w:val="28"/>
          <w:szCs w:val="36"/>
          <w:lang w:val="en-US" w:eastAsia="zh-CN"/>
        </w:rPr>
        <w:t>T</w:t>
      </w:r>
      <w:r>
        <w:rPr>
          <w:sz w:val="28"/>
          <w:szCs w:val="36"/>
        </w:rPr>
        <w:t>，计算树高度，重复多次取平均，输出 avg_height 与 avg_ratio = avg_height / log2(n)</w:t>
      </w:r>
    </w:p>
    <w:p w14:paraId="04CF596B">
      <w:pPr>
        <w:bidi w:val="0"/>
        <w:rPr>
          <w:rFonts w:hint="default"/>
          <w:sz w:val="28"/>
          <w:szCs w:val="36"/>
          <w:lang w:val="en-US" w:eastAsia="zh-CN"/>
        </w:rPr>
      </w:pPr>
    </w:p>
    <w:p w14:paraId="00A9E706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Experiments:</w:t>
      </w:r>
    </w:p>
    <w:p w14:paraId="57853977"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P267:10</w:t>
      </w:r>
      <w:bookmarkStart w:id="0" w:name="_GoBack"/>
      <w:bookmarkEnd w:id="0"/>
    </w:p>
    <w:p w14:paraId="1B34E353"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参考课本，补全代码即可</w:t>
      </w:r>
    </w:p>
    <w:p w14:paraId="28149033">
      <w:pPr>
        <w:bidi w:val="0"/>
        <w:rPr>
          <w:rFonts w:hint="eastAsia"/>
          <w:sz w:val="28"/>
          <w:szCs w:val="36"/>
          <w:lang w:val="en-US" w:eastAsia="zh-CN"/>
        </w:rPr>
      </w:pPr>
    </w:p>
    <w:p w14:paraId="29468294"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272:1</w:t>
      </w:r>
    </w:p>
    <w:p w14:paraId="27A1259E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判断是否左右孩子均为空节点，是则计数+1</w:t>
      </w:r>
    </w:p>
    <w:p w14:paraId="6FCE0E73">
      <w:pPr>
        <w:bidi w:val="0"/>
        <w:rPr>
          <w:rFonts w:hint="default"/>
          <w:sz w:val="28"/>
          <w:szCs w:val="36"/>
          <w:lang w:val="en-US" w:eastAsia="zh-CN"/>
        </w:rPr>
      </w:pPr>
    </w:p>
    <w:p w14:paraId="49ABE32C"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272:</w:t>
      </w:r>
      <w:r>
        <w:rPr>
          <w:rFonts w:hint="eastAsia"/>
          <w:sz w:val="28"/>
          <w:szCs w:val="36"/>
          <w:lang w:val="en-US" w:eastAsia="zh-CN"/>
        </w:rPr>
        <w:t>2</w:t>
      </w:r>
    </w:p>
    <w:p w14:paraId="1F91C2E5">
      <w:pPr>
        <w:bidi w:val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替换当前变量的左右指针，对交换后的左右子树进行递归处理。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NewRomanPS-BoldM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e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i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ir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iru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irua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iruan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5YWNjMDBiYzBiM2I5NTAyOGRlOGEzZDY2NDQzMTkifQ=="/>
  </w:docVars>
  <w:rsids>
    <w:rsidRoot w:val="48DD0D93"/>
    <w:rsid w:val="2BF61AA5"/>
    <w:rsid w:val="48DD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重点"/>
    <w:basedOn w:val="1"/>
    <w:uiPriority w:val="0"/>
    <w:rPr>
      <w:rFonts w:hint="default" w:eastAsia="华文中宋" w:asciiTheme="minorAscii" w:hAnsiTheme="minorAscii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2025-11-23T11:19:00Z</dcterms:created>
  <dc:creator>邱子豪</dc:creator>
  <cp:lastModifiedBy>邱子豪</cp:lastModifiedBy>
  <dcterms:modified xsi:type="dcterms:W3CDTF">2025-11-23T15:26:57Z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A5C591316BA44F4D95FF2BC7C0CADD6B_11</vt:lpwstr>
  </property>
</Properties>
</file>