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C6A2C" w14:textId="6E9AFA6B" w:rsidR="00903D35" w:rsidRPr="00D02FB8" w:rsidRDefault="00903D35" w:rsidP="00903D35">
      <w:pPr>
        <w:jc w:val="center"/>
        <w:rPr>
          <w:rFonts w:ascii="黑体" w:eastAsia="黑体" w:hAnsi="黑体"/>
          <w:b/>
          <w:sz w:val="30"/>
          <w:szCs w:val="30"/>
        </w:rPr>
      </w:pPr>
      <w:r w:rsidRPr="00D02FB8">
        <w:rPr>
          <w:rFonts w:ascii="黑体" w:eastAsia="黑体" w:hAnsi="黑体" w:hint="eastAsia"/>
          <w:b/>
          <w:sz w:val="30"/>
          <w:szCs w:val="30"/>
        </w:rPr>
        <w:t>实验</w:t>
      </w:r>
      <w:r w:rsidR="00194056">
        <w:rPr>
          <w:rFonts w:ascii="黑体" w:eastAsia="黑体" w:hAnsi="黑体" w:hint="eastAsia"/>
          <w:b/>
          <w:sz w:val="30"/>
          <w:szCs w:val="30"/>
        </w:rPr>
        <w:t>三 存储器设计及总线互连</w:t>
      </w:r>
    </w:p>
    <w:p w14:paraId="0011EEBC" w14:textId="77777777" w:rsidR="00903D35" w:rsidRPr="00D02FB8" w:rsidRDefault="00903D35" w:rsidP="00903D35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一、实验内容</w:t>
      </w:r>
    </w:p>
    <w:p w14:paraId="7C5B9DDC" w14:textId="77777777" w:rsidR="00194056" w:rsidRPr="00E27DDE" w:rsidRDefault="00194056" w:rsidP="00194056">
      <w:pPr>
        <w:spacing w:line="300" w:lineRule="auto"/>
        <w:ind w:firstLineChars="200" w:firstLine="420"/>
        <w:rPr>
          <w:szCs w:val="21"/>
        </w:rPr>
      </w:pPr>
      <w:r w:rsidRPr="00E27DDE">
        <w:rPr>
          <w:szCs w:val="21"/>
        </w:rPr>
        <w:t>（</w:t>
      </w:r>
      <w:r w:rsidRPr="00E27DDE">
        <w:rPr>
          <w:szCs w:val="21"/>
        </w:rPr>
        <w:t>1</w:t>
      </w:r>
      <w:r w:rsidRPr="00E27DDE">
        <w:rPr>
          <w:szCs w:val="21"/>
        </w:rPr>
        <w:t>）测试</w:t>
      </w:r>
      <w:r w:rsidRPr="00E27DDE">
        <w:rPr>
          <w:szCs w:val="21"/>
        </w:rPr>
        <w:t>RAM</w:t>
      </w:r>
      <w:r w:rsidRPr="00E27DDE">
        <w:rPr>
          <w:szCs w:val="21"/>
        </w:rPr>
        <w:t>的功能。</w:t>
      </w:r>
    </w:p>
    <w:p w14:paraId="61C3E95F" w14:textId="77777777" w:rsidR="00194056" w:rsidRPr="00E27DDE" w:rsidRDefault="00194056" w:rsidP="00194056">
      <w:pPr>
        <w:spacing w:line="300" w:lineRule="auto"/>
        <w:ind w:firstLineChars="200" w:firstLine="420"/>
        <w:rPr>
          <w:szCs w:val="21"/>
        </w:rPr>
      </w:pPr>
      <w:r w:rsidRPr="00E27DDE">
        <w:rPr>
          <w:szCs w:val="21"/>
        </w:rPr>
        <w:t>（</w:t>
      </w:r>
      <w:r w:rsidRPr="00E27DDE">
        <w:rPr>
          <w:szCs w:val="21"/>
        </w:rPr>
        <w:t>2</w:t>
      </w:r>
      <w:r w:rsidRPr="00E27DDE">
        <w:rPr>
          <w:szCs w:val="21"/>
        </w:rPr>
        <w:t>）设计一个读</w:t>
      </w:r>
      <w:r w:rsidRPr="00E27DDE">
        <w:rPr>
          <w:szCs w:val="21"/>
        </w:rPr>
        <w:t>/</w:t>
      </w:r>
      <w:r w:rsidRPr="00E27DDE">
        <w:rPr>
          <w:szCs w:val="21"/>
        </w:rPr>
        <w:t>写端口分离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128</w:t>
      </w:r>
      <w:r w:rsidRPr="00E27DDE">
        <w:rPr>
          <w:szCs w:val="21"/>
        </w:rPr>
        <w:t>×8</w:t>
      </w:r>
      <w:r w:rsidRPr="00E27DDE">
        <w:rPr>
          <w:szCs w:val="21"/>
        </w:rPr>
        <w:t>位存储模块，前</w:t>
      </w:r>
      <w:r>
        <w:rPr>
          <w:rFonts w:hint="eastAsia"/>
          <w:szCs w:val="21"/>
        </w:rPr>
        <w:t>64</w:t>
      </w:r>
      <w:r w:rsidRPr="00E27DDE">
        <w:rPr>
          <w:szCs w:val="21"/>
        </w:rPr>
        <w:t>B</w:t>
      </w:r>
      <w:r w:rsidRPr="00E27DDE">
        <w:rPr>
          <w:szCs w:val="21"/>
        </w:rPr>
        <w:t>为只读空间，并验证设计正确性。</w:t>
      </w:r>
    </w:p>
    <w:p w14:paraId="63A8A3FA" w14:textId="533B0A42" w:rsidR="00903D35" w:rsidRPr="00194056" w:rsidRDefault="00194056" w:rsidP="00194056">
      <w:pPr>
        <w:spacing w:line="300" w:lineRule="auto"/>
        <w:ind w:firstLineChars="200" w:firstLine="420"/>
        <w:rPr>
          <w:szCs w:val="21"/>
        </w:rPr>
      </w:pPr>
      <w:r w:rsidRPr="00E27DDE">
        <w:rPr>
          <w:szCs w:val="21"/>
        </w:rPr>
        <w:t>（</w:t>
      </w:r>
      <w:r w:rsidRPr="00E27DDE">
        <w:rPr>
          <w:szCs w:val="21"/>
        </w:rPr>
        <w:t>3</w:t>
      </w:r>
      <w:r w:rsidRPr="00E27DDE">
        <w:rPr>
          <w:szCs w:val="21"/>
        </w:rPr>
        <w:t>）</w:t>
      </w:r>
      <w:r>
        <w:rPr>
          <w:szCs w:val="21"/>
        </w:rPr>
        <w:t>设计一个电路</w:t>
      </w:r>
      <w:r>
        <w:rPr>
          <w:rFonts w:hint="eastAsia"/>
          <w:szCs w:val="21"/>
        </w:rPr>
        <w:t>，</w:t>
      </w:r>
      <w:r w:rsidRPr="00E27DDE">
        <w:rPr>
          <w:szCs w:val="21"/>
        </w:rPr>
        <w:t>将</w:t>
      </w:r>
      <w:r>
        <w:rPr>
          <w:rFonts w:hint="eastAsia"/>
          <w:szCs w:val="21"/>
        </w:rPr>
        <w:t>上述</w:t>
      </w:r>
      <w:r w:rsidRPr="00E27DDE">
        <w:rPr>
          <w:szCs w:val="21"/>
        </w:rPr>
        <w:t>存储</w:t>
      </w:r>
      <w:r>
        <w:rPr>
          <w:rFonts w:hint="eastAsia"/>
          <w:szCs w:val="21"/>
        </w:rPr>
        <w:t>模块</w:t>
      </w:r>
      <w:r w:rsidRPr="00E27DDE">
        <w:rPr>
          <w:szCs w:val="21"/>
        </w:rPr>
        <w:t>连接到地址</w:t>
      </w:r>
      <w:r>
        <w:rPr>
          <w:szCs w:val="21"/>
        </w:rPr>
        <w:t>线</w:t>
      </w:r>
      <w:r w:rsidRPr="00E27DDE">
        <w:rPr>
          <w:szCs w:val="21"/>
        </w:rPr>
        <w:t>/</w:t>
      </w:r>
      <w:r w:rsidRPr="00E27DDE">
        <w:rPr>
          <w:szCs w:val="21"/>
        </w:rPr>
        <w:t>数据</w:t>
      </w:r>
      <w:r>
        <w:rPr>
          <w:szCs w:val="21"/>
        </w:rPr>
        <w:t>线</w:t>
      </w:r>
      <w:r w:rsidRPr="00E27DDE">
        <w:rPr>
          <w:szCs w:val="21"/>
        </w:rPr>
        <w:t>复用的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位</w:t>
      </w:r>
      <w:r w:rsidRPr="00E27DDE">
        <w:rPr>
          <w:szCs w:val="21"/>
        </w:rPr>
        <w:t>总线上，</w:t>
      </w:r>
      <w:r>
        <w:rPr>
          <w:szCs w:val="21"/>
        </w:rPr>
        <w:t>并能够</w:t>
      </w:r>
      <w:r w:rsidRPr="00E27DDE">
        <w:rPr>
          <w:szCs w:val="21"/>
        </w:rPr>
        <w:t>通过</w:t>
      </w:r>
      <w:r>
        <w:rPr>
          <w:rFonts w:hint="eastAsia"/>
          <w:szCs w:val="21"/>
        </w:rPr>
        <w:t>总线</w:t>
      </w:r>
      <w:r w:rsidRPr="00E27DDE">
        <w:rPr>
          <w:szCs w:val="21"/>
        </w:rPr>
        <w:t>对</w:t>
      </w:r>
      <w:r>
        <w:rPr>
          <w:szCs w:val="21"/>
        </w:rPr>
        <w:t>该</w:t>
      </w:r>
      <w:r w:rsidRPr="00E27DDE">
        <w:rPr>
          <w:szCs w:val="21"/>
        </w:rPr>
        <w:t>存储器进行操作</w:t>
      </w:r>
      <w:r>
        <w:rPr>
          <w:rFonts w:hint="eastAsia"/>
          <w:szCs w:val="21"/>
        </w:rPr>
        <w:t>、查看操作结果</w:t>
      </w:r>
      <w:r w:rsidRPr="00E27DDE">
        <w:rPr>
          <w:szCs w:val="21"/>
        </w:rPr>
        <w:t>。</w:t>
      </w:r>
    </w:p>
    <w:p w14:paraId="57A79692" w14:textId="77777777" w:rsidR="00903D35" w:rsidRPr="00D02FB8" w:rsidRDefault="00903D35" w:rsidP="00903D35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>
        <w:rPr>
          <w:rFonts w:ascii="黑体" w:eastAsia="黑体" w:hAnsi="黑体" w:hint="eastAsia"/>
          <w:b/>
          <w:color w:val="000000"/>
          <w:sz w:val="24"/>
        </w:rPr>
        <w:t>电路设计与实现</w:t>
      </w:r>
    </w:p>
    <w:p w14:paraId="75600D37" w14:textId="29C6E7D6" w:rsidR="001F35CE" w:rsidRPr="001F35CE" w:rsidRDefault="001F35CE" w:rsidP="001F35CE">
      <w:pPr>
        <w:pStyle w:val="a7"/>
        <w:numPr>
          <w:ilvl w:val="0"/>
          <w:numId w:val="6"/>
        </w:numPr>
        <w:ind w:firstLineChars="0"/>
        <w:rPr>
          <w:sz w:val="24"/>
        </w:rPr>
      </w:pPr>
      <w:r w:rsidRPr="001F35CE">
        <w:rPr>
          <w:rFonts w:hint="eastAsia"/>
          <w:sz w:val="24"/>
        </w:rPr>
        <w:t>RAM</w:t>
      </w:r>
      <w:r w:rsidRPr="001F35CE">
        <w:rPr>
          <w:rFonts w:hint="eastAsia"/>
          <w:sz w:val="24"/>
        </w:rPr>
        <w:t>功能的测试</w:t>
      </w:r>
    </w:p>
    <w:p w14:paraId="00E7F982" w14:textId="77777777" w:rsidR="001F35CE" w:rsidRDefault="001F35CE" w:rsidP="001F35CE">
      <w:pPr>
        <w:ind w:firstLineChars="300" w:firstLine="63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本次实验我们用到的存储器是</w:t>
      </w:r>
      <w:r>
        <w:rPr>
          <w:rFonts w:asciiTheme="minorEastAsia" w:hAnsiTheme="minorEastAsia" w:hint="eastAsia"/>
          <w:szCs w:val="21"/>
        </w:rPr>
        <w:t>lpm_ram_dq</w:t>
      </w:r>
      <w:r>
        <w:rPr>
          <w:rFonts w:asciiTheme="minorEastAsia" w:hAnsiTheme="minorEastAsia" w:hint="eastAsia"/>
          <w:szCs w:val="21"/>
        </w:rPr>
        <w:t>，其特性是</w:t>
      </w:r>
      <w:r>
        <w:rPr>
          <w:rFonts w:asciiTheme="minorEastAsia" w:hAnsiTheme="minorEastAsia" w:hint="eastAsia"/>
          <w:szCs w:val="21"/>
        </w:rPr>
        <w:t>8</w:t>
      </w:r>
      <w:r>
        <w:rPr>
          <w:rFonts w:asciiTheme="minorEastAsia" w:hAnsiTheme="minorEastAsia" w:hint="eastAsia"/>
          <w:szCs w:val="21"/>
        </w:rPr>
        <w:t>位字长、</w:t>
      </w:r>
      <w:r>
        <w:rPr>
          <w:rFonts w:asciiTheme="minorEastAsia" w:hAnsiTheme="minorEastAsia"/>
          <w:szCs w:val="21"/>
        </w:rPr>
        <w:t>128</w:t>
      </w:r>
      <w:r>
        <w:rPr>
          <w:rFonts w:asciiTheme="minorEastAsia" w:hAnsiTheme="minorEastAsia" w:hint="eastAsia"/>
          <w:szCs w:val="21"/>
        </w:rPr>
        <w:t>个存储单元、读</w:t>
      </w:r>
      <w:r>
        <w:rPr>
          <w:rFonts w:asciiTheme="minorEastAsia" w:hAnsiTheme="minorEastAsia" w:hint="eastAsia"/>
          <w:szCs w:val="21"/>
        </w:rPr>
        <w:t>/</w:t>
      </w:r>
      <w:r>
        <w:rPr>
          <w:rFonts w:asciiTheme="minorEastAsia" w:hAnsiTheme="minorEastAsia" w:hint="eastAsia"/>
          <w:szCs w:val="21"/>
        </w:rPr>
        <w:t>写端口分离，其</w:t>
      </w:r>
      <w:r>
        <w:rPr>
          <w:rFonts w:asciiTheme="minorEastAsia" w:hAnsiTheme="minorEastAsia" w:hint="eastAsia"/>
          <w:szCs w:val="21"/>
        </w:rPr>
        <w:t>I/O</w:t>
      </w:r>
      <w:r>
        <w:rPr>
          <w:rFonts w:asciiTheme="minorEastAsia" w:hAnsiTheme="minorEastAsia" w:hint="eastAsia"/>
          <w:szCs w:val="21"/>
        </w:rPr>
        <w:t>引脚如图所示。其中，</w:t>
      </w:r>
      <w:r>
        <w:rPr>
          <w:rFonts w:asciiTheme="minorEastAsia" w:hAnsiTheme="minorEastAsia" w:hint="eastAsia"/>
          <w:szCs w:val="21"/>
        </w:rPr>
        <w:t>data[7..0]</w:t>
      </w:r>
      <w:r>
        <w:rPr>
          <w:rFonts w:asciiTheme="minorEastAsia" w:hAnsiTheme="minorEastAsia" w:hint="eastAsia"/>
          <w:szCs w:val="21"/>
        </w:rPr>
        <w:t>、</w:t>
      </w:r>
      <w:r>
        <w:rPr>
          <w:rFonts w:asciiTheme="minorEastAsia" w:hAnsiTheme="minorEastAsia" w:hint="eastAsia"/>
          <w:szCs w:val="21"/>
        </w:rPr>
        <w:t>q[7..0]</w:t>
      </w:r>
      <w:r>
        <w:rPr>
          <w:rFonts w:asciiTheme="minorEastAsia" w:hAnsiTheme="minorEastAsia" w:hint="eastAsia"/>
          <w:szCs w:val="21"/>
        </w:rPr>
        <w:t>分别为数据输入、数据输出引脚，</w:t>
      </w:r>
      <w:r>
        <w:rPr>
          <w:rFonts w:asciiTheme="minorEastAsia" w:hAnsiTheme="minorEastAsia" w:hint="eastAsia"/>
          <w:szCs w:val="21"/>
        </w:rPr>
        <w:t>wren</w:t>
      </w:r>
      <w:r>
        <w:rPr>
          <w:rFonts w:asciiTheme="minorEastAsia" w:hAnsiTheme="minorEastAsia" w:hint="eastAsia"/>
          <w:szCs w:val="21"/>
        </w:rPr>
        <w:t>为写操作（写使能）信号、高电平有效，</w:t>
      </w:r>
      <w:r>
        <w:rPr>
          <w:rFonts w:asciiTheme="minorEastAsia" w:hAnsiTheme="minorEastAsia" w:hint="eastAsia"/>
          <w:szCs w:val="21"/>
        </w:rPr>
        <w:t>clock</w:t>
      </w:r>
      <w:r>
        <w:rPr>
          <w:rFonts w:asciiTheme="minorEastAsia" w:hAnsiTheme="minorEastAsia" w:hint="eastAsia"/>
          <w:szCs w:val="21"/>
        </w:rPr>
        <w:t>为同步操作的时钟信号，</w:t>
      </w:r>
      <w:r>
        <w:rPr>
          <w:rFonts w:asciiTheme="minorEastAsia" w:hAnsiTheme="minorEastAsia" w:hint="eastAsia"/>
          <w:szCs w:val="21"/>
        </w:rPr>
        <w:t>Clken</w:t>
      </w:r>
      <w:r>
        <w:rPr>
          <w:rFonts w:asciiTheme="minorEastAsia" w:hAnsiTheme="minorEastAsia" w:hint="eastAsia"/>
          <w:szCs w:val="21"/>
        </w:rPr>
        <w:t>的作用是允许、禁止</w:t>
      </w:r>
      <w:r>
        <w:rPr>
          <w:rFonts w:asciiTheme="minorEastAsia" w:hAnsiTheme="minorEastAsia" w:hint="eastAsia"/>
          <w:szCs w:val="21"/>
        </w:rPr>
        <w:t>clock</w:t>
      </w:r>
      <w:r>
        <w:rPr>
          <w:rFonts w:asciiTheme="minorEastAsia" w:hAnsiTheme="minorEastAsia" w:hint="eastAsia"/>
          <w:szCs w:val="21"/>
        </w:rPr>
        <w:t>信号进入芯片内部。</w:t>
      </w:r>
    </w:p>
    <w:p w14:paraId="5E5BB3E3" w14:textId="77777777" w:rsidR="001F35CE" w:rsidRDefault="001F35CE" w:rsidP="001F35CE">
      <w:pPr>
        <w:ind w:firstLineChars="950" w:firstLine="1995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object w:dxaOrig="3016" w:dyaOrig="1929" w14:anchorId="1B2BAB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1pt;height:96.55pt" o:ole="">
            <v:imagedata r:id="rId7" o:title=""/>
          </v:shape>
          <o:OLEObject Type="Embed" ProgID="Visio.Drawing.11" ShapeID="_x0000_i1025" DrawAspect="Content" ObjectID="_1697844327" r:id="rId8"/>
        </w:object>
      </w:r>
    </w:p>
    <w:p w14:paraId="7F10E620" w14:textId="28A54000" w:rsidR="001F35CE" w:rsidRDefault="001F35CE" w:rsidP="001F35CE">
      <w:pPr>
        <w:spacing w:line="300" w:lineRule="auto"/>
        <w:ind w:left="8" w:firstLineChars="300" w:firstLine="63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对</w:t>
      </w:r>
      <w:r>
        <w:rPr>
          <w:rFonts w:asciiTheme="minorEastAsia" w:hAnsiTheme="minorEastAsia" w:hint="eastAsia"/>
          <w:szCs w:val="21"/>
        </w:rPr>
        <w:t>lpm_ram_dq</w:t>
      </w:r>
      <w:r>
        <w:rPr>
          <w:rFonts w:asciiTheme="minorEastAsia" w:hAnsiTheme="minorEastAsia" w:hint="eastAsia"/>
          <w:szCs w:val="21"/>
        </w:rPr>
        <w:t>的操作有读、写两种。写操作</w:t>
      </w:r>
      <w:bookmarkStart w:id="0" w:name="OLE_LINK1"/>
      <w:bookmarkStart w:id="1" w:name="OLE_LINK2"/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 w:hint="eastAsia"/>
          <w:szCs w:val="21"/>
        </w:rPr>
        <w:t>wren=1</w:t>
      </w:r>
      <w:r>
        <w:rPr>
          <w:rFonts w:asciiTheme="minorEastAsia" w:hAnsiTheme="minorEastAsia" w:hint="eastAsia"/>
          <w:szCs w:val="21"/>
        </w:rPr>
        <w:t>）</w:t>
      </w:r>
      <w:bookmarkEnd w:id="0"/>
      <w:bookmarkEnd w:id="1"/>
      <w:r>
        <w:rPr>
          <w:rFonts w:asciiTheme="minorEastAsia" w:hAnsiTheme="minorEastAsia" w:hint="eastAsia"/>
          <w:szCs w:val="21"/>
        </w:rPr>
        <w:t>时，数据在</w:t>
      </w:r>
      <w:r>
        <w:rPr>
          <w:rFonts w:asciiTheme="minorEastAsia" w:hAnsiTheme="minorEastAsia" w:hint="eastAsia"/>
          <w:szCs w:val="21"/>
        </w:rPr>
        <w:t>clock</w:t>
      </w:r>
      <w:r>
        <w:rPr>
          <w:rFonts w:asciiTheme="minorEastAsia" w:hAnsiTheme="minorEastAsia" w:hint="eastAsia"/>
          <w:szCs w:val="21"/>
        </w:rPr>
        <w:t>上升沿时锁存并写入到存储单元中。读操作（</w:t>
      </w:r>
      <w:r>
        <w:rPr>
          <w:rFonts w:asciiTheme="minorEastAsia" w:hAnsiTheme="minorEastAsia" w:hint="eastAsia"/>
          <w:szCs w:val="21"/>
        </w:rPr>
        <w:t>wren=0</w:t>
      </w:r>
      <w:r>
        <w:rPr>
          <w:rFonts w:asciiTheme="minorEastAsia" w:hAnsiTheme="minorEastAsia" w:hint="eastAsia"/>
          <w:szCs w:val="21"/>
        </w:rPr>
        <w:t>）时，数据在</w:t>
      </w:r>
      <w:r>
        <w:rPr>
          <w:rFonts w:asciiTheme="minorEastAsia" w:hAnsiTheme="minorEastAsia" w:hint="eastAsia"/>
          <w:szCs w:val="21"/>
        </w:rPr>
        <w:t>clock</w:t>
      </w:r>
      <w:r>
        <w:rPr>
          <w:rFonts w:asciiTheme="minorEastAsia" w:hAnsiTheme="minorEastAsia" w:hint="eastAsia"/>
          <w:szCs w:val="21"/>
        </w:rPr>
        <w:t>上升沿后一段时间输出到引脚（功能仿真时延迟可忽略、实时仿真时延迟为</w:t>
      </w:r>
      <w:r>
        <w:rPr>
          <w:rFonts w:asciiTheme="minorEastAsia" w:hAnsiTheme="minorEastAsia" w:hint="eastAsia"/>
          <w:szCs w:val="21"/>
        </w:rPr>
        <w:t>1</w:t>
      </w:r>
      <w:r>
        <w:rPr>
          <w:rFonts w:asciiTheme="minorEastAsia" w:hAnsiTheme="minorEastAsia" w:hint="eastAsia"/>
          <w:szCs w:val="21"/>
        </w:rPr>
        <w:t>个时钟左右）</w:t>
      </w:r>
    </w:p>
    <w:p w14:paraId="66951005" w14:textId="177F676F" w:rsidR="005A2279" w:rsidRDefault="005A2279" w:rsidP="005A2279">
      <w:pPr>
        <w:spacing w:line="300" w:lineRule="auto"/>
        <w:rPr>
          <w:rFonts w:ascii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0DAFC453" wp14:editId="5C3A1D90">
            <wp:extent cx="5274310" cy="19462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2502" w14:textId="34C282C2" w:rsidR="001F35CE" w:rsidRPr="001F35CE" w:rsidRDefault="001F35CE" w:rsidP="001F35CE">
      <w:pPr>
        <w:pStyle w:val="a7"/>
        <w:numPr>
          <w:ilvl w:val="0"/>
          <w:numId w:val="6"/>
        </w:numPr>
        <w:ind w:firstLineChars="0"/>
        <w:rPr>
          <w:sz w:val="24"/>
        </w:rPr>
      </w:pPr>
      <w:r w:rsidRPr="001F35CE">
        <w:rPr>
          <w:rFonts w:hint="eastAsia"/>
          <w:sz w:val="24"/>
        </w:rPr>
        <w:t>存储模块的设计</w:t>
      </w:r>
    </w:p>
    <w:p w14:paraId="4E8F99E3" w14:textId="77777777" w:rsidR="001F35CE" w:rsidRDefault="001F35CE" w:rsidP="001F35CE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由设计要求可知，存储模块</w:t>
      </w:r>
      <w:r>
        <w:rPr>
          <w:szCs w:val="21"/>
        </w:rPr>
        <w:t>MEM</w:t>
      </w:r>
      <w:r>
        <w:rPr>
          <w:szCs w:val="21"/>
        </w:rPr>
        <w:t>可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片</w:t>
      </w:r>
      <w:r>
        <w:rPr>
          <w:rFonts w:hint="eastAsia"/>
          <w:szCs w:val="21"/>
        </w:rPr>
        <w:t>64</w:t>
      </w:r>
      <w:r>
        <w:rPr>
          <w:szCs w:val="21"/>
        </w:rPr>
        <w:t>×8</w:t>
      </w:r>
      <w:r>
        <w:rPr>
          <w:szCs w:val="21"/>
        </w:rPr>
        <w:t>位</w:t>
      </w:r>
      <w:r>
        <w:rPr>
          <w:szCs w:val="21"/>
        </w:rPr>
        <w:t>ROM</w:t>
      </w:r>
      <w:r>
        <w:rPr>
          <w:szCs w:val="21"/>
        </w:rPr>
        <w:t>、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片</w:t>
      </w:r>
      <w:r>
        <w:rPr>
          <w:rFonts w:hint="eastAsia"/>
          <w:szCs w:val="21"/>
        </w:rPr>
        <w:t>64</w:t>
      </w:r>
      <w:r>
        <w:rPr>
          <w:szCs w:val="21"/>
        </w:rPr>
        <w:t>×8</w:t>
      </w:r>
      <w:r>
        <w:rPr>
          <w:szCs w:val="21"/>
        </w:rPr>
        <w:t>位</w:t>
      </w:r>
      <w:r>
        <w:rPr>
          <w:szCs w:val="21"/>
        </w:rPr>
        <w:t>RAM</w:t>
      </w:r>
      <w:r>
        <w:rPr>
          <w:szCs w:val="21"/>
        </w:rPr>
        <w:t>进行字扩展</w:t>
      </w:r>
      <w:r>
        <w:rPr>
          <w:rFonts w:hint="eastAsia"/>
          <w:szCs w:val="21"/>
        </w:rPr>
        <w:t>来</w:t>
      </w:r>
      <w:r>
        <w:rPr>
          <w:szCs w:val="21"/>
        </w:rPr>
        <w:t>实现。感兴趣的同学</w:t>
      </w:r>
      <w:r>
        <w:rPr>
          <w:rFonts w:hint="eastAsia"/>
          <w:szCs w:val="21"/>
        </w:rPr>
        <w:t>，</w:t>
      </w:r>
      <w:r>
        <w:rPr>
          <w:szCs w:val="21"/>
        </w:rPr>
        <w:t>可用</w:t>
      </w:r>
      <w:r>
        <w:rPr>
          <w:rFonts w:hint="eastAsia"/>
          <w:szCs w:val="21"/>
        </w:rPr>
        <w:t>64</w:t>
      </w:r>
      <w:r>
        <w:rPr>
          <w:szCs w:val="21"/>
        </w:rPr>
        <w:t>×</w:t>
      </w:r>
      <w:r>
        <w:rPr>
          <w:rFonts w:hint="eastAsia"/>
          <w:szCs w:val="21"/>
        </w:rPr>
        <w:t>4</w:t>
      </w:r>
      <w:r>
        <w:rPr>
          <w:szCs w:val="21"/>
        </w:rPr>
        <w:t>位</w:t>
      </w:r>
      <w:r>
        <w:rPr>
          <w:szCs w:val="21"/>
        </w:rPr>
        <w:t>ROM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64</w:t>
      </w:r>
      <w:r>
        <w:rPr>
          <w:szCs w:val="21"/>
        </w:rPr>
        <w:t>×</w:t>
      </w:r>
      <w:r>
        <w:rPr>
          <w:rFonts w:hint="eastAsia"/>
          <w:szCs w:val="21"/>
        </w:rPr>
        <w:t>4</w:t>
      </w:r>
      <w:r>
        <w:rPr>
          <w:szCs w:val="21"/>
        </w:rPr>
        <w:t>位</w:t>
      </w:r>
      <w:r>
        <w:rPr>
          <w:szCs w:val="21"/>
        </w:rPr>
        <w:t>RAM</w:t>
      </w:r>
      <w:r>
        <w:rPr>
          <w:rFonts w:hint="eastAsia"/>
          <w:szCs w:val="21"/>
        </w:rPr>
        <w:t>来实现。</w:t>
      </w:r>
    </w:p>
    <w:p w14:paraId="760F8356" w14:textId="77777777" w:rsidR="001F35CE" w:rsidRDefault="001F35CE" w:rsidP="001F35CE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读</w:t>
      </w:r>
      <w:r>
        <w:rPr>
          <w:szCs w:val="21"/>
        </w:rPr>
        <w:t>/</w:t>
      </w:r>
      <w:r>
        <w:rPr>
          <w:szCs w:val="21"/>
        </w:rPr>
        <w:t>写端口分离的</w:t>
      </w:r>
      <w:r>
        <w:rPr>
          <w:rFonts w:hint="eastAsia"/>
          <w:szCs w:val="21"/>
        </w:rPr>
        <w:t>64</w:t>
      </w:r>
      <w:r>
        <w:rPr>
          <w:szCs w:val="21"/>
        </w:rPr>
        <w:t>×8</w:t>
      </w:r>
      <w:r>
        <w:rPr>
          <w:szCs w:val="21"/>
        </w:rPr>
        <w:t>位</w:t>
      </w:r>
      <w:r>
        <w:rPr>
          <w:szCs w:val="21"/>
        </w:rPr>
        <w:t>ROM</w:t>
      </w:r>
      <w:r>
        <w:rPr>
          <w:szCs w:val="21"/>
        </w:rPr>
        <w:t>的引脚为：</w:t>
      </w:r>
      <w:r>
        <w:rPr>
          <w:rFonts w:hint="eastAsia"/>
          <w:szCs w:val="21"/>
        </w:rPr>
        <w:t>6</w:t>
      </w:r>
      <w:r>
        <w:rPr>
          <w:szCs w:val="21"/>
        </w:rPr>
        <w:t>位地址、</w:t>
      </w:r>
      <w:r>
        <w:rPr>
          <w:szCs w:val="21"/>
        </w:rPr>
        <w:t>8</w:t>
      </w:r>
      <w:r>
        <w:rPr>
          <w:szCs w:val="21"/>
        </w:rPr>
        <w:t>位数据输出、时钟脉冲</w:t>
      </w:r>
      <w:r>
        <w:rPr>
          <w:szCs w:val="21"/>
        </w:rPr>
        <w:t>clock</w:t>
      </w:r>
      <w:r>
        <w:rPr>
          <w:szCs w:val="21"/>
        </w:rPr>
        <w:t>、片选</w:t>
      </w:r>
      <w:r>
        <w:rPr>
          <w:szCs w:val="21"/>
        </w:rPr>
        <w:t>clken</w:t>
      </w:r>
      <w:r>
        <w:rPr>
          <w:szCs w:val="21"/>
        </w:rPr>
        <w:t>，</w:t>
      </w:r>
      <w:r>
        <w:rPr>
          <w:rFonts w:hint="eastAsia"/>
          <w:szCs w:val="21"/>
        </w:rPr>
        <w:t>64</w:t>
      </w:r>
      <w:r>
        <w:rPr>
          <w:szCs w:val="21"/>
        </w:rPr>
        <w:t>×8</w:t>
      </w:r>
      <w:r>
        <w:rPr>
          <w:szCs w:val="21"/>
        </w:rPr>
        <w:t>位的</w:t>
      </w:r>
      <w:r>
        <w:rPr>
          <w:szCs w:val="21"/>
        </w:rPr>
        <w:t>RAM</w:t>
      </w:r>
      <w:r>
        <w:rPr>
          <w:szCs w:val="21"/>
        </w:rPr>
        <w:t>的引脚还</w:t>
      </w:r>
      <w:r>
        <w:rPr>
          <w:rFonts w:hint="eastAsia"/>
          <w:szCs w:val="21"/>
        </w:rPr>
        <w:t>包含</w:t>
      </w:r>
      <w:r>
        <w:rPr>
          <w:szCs w:val="21"/>
        </w:rPr>
        <w:t>8</w:t>
      </w:r>
      <w:r>
        <w:rPr>
          <w:szCs w:val="21"/>
        </w:rPr>
        <w:t>位数据输入、写使能</w:t>
      </w:r>
      <w:r>
        <w:rPr>
          <w:szCs w:val="21"/>
        </w:rPr>
        <w:t>wren</w:t>
      </w:r>
      <w:r>
        <w:rPr>
          <w:szCs w:val="21"/>
        </w:rPr>
        <w:t>。</w:t>
      </w:r>
    </w:p>
    <w:p w14:paraId="4C2E6D55" w14:textId="5A448CDD" w:rsidR="001F35CE" w:rsidRDefault="001F35CE" w:rsidP="001F35CE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lastRenderedPageBreak/>
        <w:t>假设存储模块</w:t>
      </w:r>
      <w:r>
        <w:rPr>
          <w:szCs w:val="21"/>
        </w:rPr>
        <w:t>MEM</w:t>
      </w:r>
      <w:r>
        <w:rPr>
          <w:szCs w:val="21"/>
        </w:rPr>
        <w:t>的地址引脚为</w:t>
      </w:r>
      <w:r>
        <w:rPr>
          <w:szCs w:val="21"/>
        </w:rPr>
        <w:t>A[</w:t>
      </w:r>
      <w:r>
        <w:rPr>
          <w:rFonts w:hint="eastAsia"/>
          <w:szCs w:val="21"/>
        </w:rPr>
        <w:t>6</w:t>
      </w:r>
      <w:r>
        <w:rPr>
          <w:szCs w:val="21"/>
        </w:rPr>
        <w:t>..0]</w:t>
      </w:r>
      <w:r>
        <w:rPr>
          <w:szCs w:val="21"/>
        </w:rPr>
        <w:t>、数据输入引脚为</w:t>
      </w:r>
      <w:r>
        <w:rPr>
          <w:szCs w:val="21"/>
        </w:rPr>
        <w:t>D[7..0]</w:t>
      </w:r>
      <w:r>
        <w:rPr>
          <w:szCs w:val="21"/>
        </w:rPr>
        <w:t>、数据输出引脚为</w:t>
      </w:r>
      <w:r>
        <w:rPr>
          <w:szCs w:val="21"/>
        </w:rPr>
        <w:t>Q[7..0]</w:t>
      </w:r>
      <w:r>
        <w:rPr>
          <w:szCs w:val="21"/>
        </w:rPr>
        <w:t>、片选引脚为</w:t>
      </w:r>
      <w:r>
        <w:rPr>
          <w:szCs w:val="21"/>
        </w:rPr>
        <w:t>CS</w:t>
      </w:r>
      <w:r>
        <w:rPr>
          <w:rFonts w:hint="eastAsia"/>
          <w:szCs w:val="21"/>
        </w:rPr>
        <w:t>（高电平有效）</w:t>
      </w:r>
      <w:r>
        <w:rPr>
          <w:szCs w:val="21"/>
        </w:rPr>
        <w:t>，则连接</w:t>
      </w:r>
      <w:r>
        <w:rPr>
          <w:szCs w:val="21"/>
        </w:rPr>
        <w:t>ROM</w:t>
      </w:r>
      <w:r>
        <w:rPr>
          <w:szCs w:val="21"/>
        </w:rPr>
        <w:t>、</w:t>
      </w:r>
      <w:r>
        <w:rPr>
          <w:szCs w:val="21"/>
        </w:rPr>
        <w:t>RAM</w:t>
      </w:r>
      <w:r>
        <w:rPr>
          <w:szCs w:val="21"/>
        </w:rPr>
        <w:t>时，地址引脚连接</w:t>
      </w:r>
      <w:r>
        <w:rPr>
          <w:szCs w:val="21"/>
        </w:rPr>
        <w:t>A[</w:t>
      </w:r>
      <w:r>
        <w:rPr>
          <w:rFonts w:hint="eastAsia"/>
          <w:szCs w:val="21"/>
        </w:rPr>
        <w:t>5</w:t>
      </w:r>
      <w:r>
        <w:rPr>
          <w:szCs w:val="21"/>
        </w:rPr>
        <w:t>..0]</w:t>
      </w:r>
      <w:r>
        <w:rPr>
          <w:szCs w:val="21"/>
        </w:rPr>
        <w:t>，数据输入、</w:t>
      </w:r>
      <w:r>
        <w:rPr>
          <w:szCs w:val="21"/>
        </w:rPr>
        <w:t>clock</w:t>
      </w:r>
      <w:r>
        <w:rPr>
          <w:szCs w:val="21"/>
        </w:rPr>
        <w:t>、</w:t>
      </w:r>
      <w:r>
        <w:rPr>
          <w:szCs w:val="21"/>
        </w:rPr>
        <w:t>wren</w:t>
      </w:r>
      <w:r>
        <w:rPr>
          <w:szCs w:val="21"/>
        </w:rPr>
        <w:t>引脚直接连接芯片对应引脚，</w:t>
      </w:r>
      <w:r>
        <w:rPr>
          <w:rFonts w:hint="eastAsia"/>
          <w:szCs w:val="21"/>
        </w:rPr>
        <w:t>各</w:t>
      </w:r>
      <w:r>
        <w:rPr>
          <w:szCs w:val="21"/>
        </w:rPr>
        <w:t>芯片数据输出引脚通过</w:t>
      </w:r>
      <w:r>
        <w:rPr>
          <w:rFonts w:hint="eastAsia"/>
          <w:szCs w:val="21"/>
        </w:rPr>
        <w:t>MUX</w:t>
      </w:r>
      <w:r>
        <w:rPr>
          <w:szCs w:val="21"/>
        </w:rPr>
        <w:t>连接到</w:t>
      </w:r>
      <w:r>
        <w:rPr>
          <w:szCs w:val="21"/>
        </w:rPr>
        <w:t>Q</w:t>
      </w:r>
      <w:r>
        <w:rPr>
          <w:rFonts w:hint="eastAsia"/>
          <w:szCs w:val="21"/>
        </w:rPr>
        <w:t>、</w:t>
      </w:r>
      <w:r>
        <w:rPr>
          <w:szCs w:val="21"/>
        </w:rPr>
        <w:t>用</w:t>
      </w:r>
      <w:r>
        <w:rPr>
          <w:szCs w:val="21"/>
        </w:rPr>
        <w:t>A[</w:t>
      </w:r>
      <w:r>
        <w:rPr>
          <w:rFonts w:hint="eastAsia"/>
          <w:szCs w:val="21"/>
        </w:rPr>
        <w:t>6</w:t>
      </w:r>
      <w:r>
        <w:rPr>
          <w:szCs w:val="21"/>
        </w:rPr>
        <w:t>]</w:t>
      </w:r>
      <w:r>
        <w:rPr>
          <w:szCs w:val="21"/>
        </w:rPr>
        <w:t>进行选择，</w:t>
      </w:r>
      <w:r>
        <w:rPr>
          <w:szCs w:val="21"/>
        </w:rPr>
        <w:t>ROM</w:t>
      </w:r>
      <w:r>
        <w:rPr>
          <w:szCs w:val="21"/>
        </w:rPr>
        <w:t>的</w:t>
      </w:r>
      <w:r>
        <w:rPr>
          <w:szCs w:val="21"/>
        </w:rPr>
        <w:t>clken</w:t>
      </w:r>
      <w:r>
        <w:rPr>
          <w:szCs w:val="21"/>
        </w:rPr>
        <w:t>＝</w:t>
      </w:r>
      <w:r>
        <w:rPr>
          <w:szCs w:val="21"/>
        </w:rPr>
        <w:t>CS·A[</w:t>
      </w:r>
      <w:r>
        <w:rPr>
          <w:rFonts w:hint="eastAsia"/>
          <w:szCs w:val="21"/>
        </w:rPr>
        <w:t>6</w:t>
      </w:r>
      <w:r>
        <w:rPr>
          <w:szCs w:val="21"/>
        </w:rPr>
        <w:t>]</w:t>
      </w:r>
      <w:r>
        <w:rPr>
          <w:szCs w:val="21"/>
        </w:rPr>
        <w:t>、</w:t>
      </w:r>
      <w:r>
        <w:rPr>
          <w:szCs w:val="21"/>
        </w:rPr>
        <w:t>RAM</w:t>
      </w:r>
      <w:r>
        <w:rPr>
          <w:szCs w:val="21"/>
        </w:rPr>
        <w:t>的</w:t>
      </w:r>
      <w:r>
        <w:rPr>
          <w:szCs w:val="21"/>
        </w:rPr>
        <w:t>clken</w:t>
      </w:r>
      <w:r>
        <w:rPr>
          <w:szCs w:val="21"/>
        </w:rPr>
        <w:t>＝</w:t>
      </w:r>
      <w:r>
        <w:rPr>
          <w:szCs w:val="21"/>
        </w:rPr>
        <w:t>CS·A[</w:t>
      </w:r>
      <w:r>
        <w:rPr>
          <w:rFonts w:hint="eastAsia"/>
          <w:szCs w:val="21"/>
        </w:rPr>
        <w:t>6</w:t>
      </w:r>
      <w:r>
        <w:rPr>
          <w:szCs w:val="21"/>
        </w:rPr>
        <w:t>]</w:t>
      </w:r>
      <w:r>
        <w:rPr>
          <w:szCs w:val="21"/>
        </w:rPr>
        <w:t>。</w:t>
      </w:r>
    </w:p>
    <w:p w14:paraId="12DCDEEB" w14:textId="682146C9" w:rsidR="00041D84" w:rsidRDefault="00041D84" w:rsidP="00041D84">
      <w:pPr>
        <w:spacing w:line="300" w:lineRule="auto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0988C422" wp14:editId="3E387C45">
            <wp:extent cx="5274310" cy="22447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EFB" w:rsidRPr="00805EFB">
        <w:rPr>
          <w:noProof/>
        </w:rPr>
        <w:t xml:space="preserve"> </w:t>
      </w:r>
      <w:r w:rsidR="00805EFB">
        <w:rPr>
          <w:noProof/>
        </w:rPr>
        <w:drawing>
          <wp:inline distT="0" distB="0" distL="0" distR="0" wp14:anchorId="5ADD1D52" wp14:editId="2B383403">
            <wp:extent cx="5274310" cy="22167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D0AA" w14:textId="7E93771B" w:rsidR="001F35CE" w:rsidRPr="001F35CE" w:rsidRDefault="001F35CE" w:rsidP="001F35CE">
      <w:pPr>
        <w:pStyle w:val="a7"/>
        <w:numPr>
          <w:ilvl w:val="0"/>
          <w:numId w:val="6"/>
        </w:numPr>
        <w:ind w:firstLineChars="0"/>
        <w:rPr>
          <w:sz w:val="24"/>
        </w:rPr>
      </w:pPr>
      <w:r w:rsidRPr="001F35CE">
        <w:rPr>
          <w:rFonts w:hint="eastAsia"/>
          <w:sz w:val="24"/>
        </w:rPr>
        <w:t>总线互连的设计</w:t>
      </w:r>
    </w:p>
    <w:p w14:paraId="3275B811" w14:textId="77777777" w:rsidR="001F35CE" w:rsidRDefault="001F35CE" w:rsidP="001F35CE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由于</w:t>
      </w:r>
      <w:r>
        <w:rPr>
          <w:rFonts w:hint="eastAsia"/>
          <w:szCs w:val="21"/>
        </w:rPr>
        <w:t>MEM</w:t>
      </w:r>
      <w:r>
        <w:rPr>
          <w:rFonts w:hint="eastAsia"/>
          <w:szCs w:val="21"/>
        </w:rPr>
        <w:t>是读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写端口分离的，其数据输出引脚</w:t>
      </w:r>
      <w:r>
        <w:rPr>
          <w:rFonts w:hint="eastAsia"/>
          <w:szCs w:val="21"/>
        </w:rPr>
        <w:t>Q</w:t>
      </w:r>
      <w:r>
        <w:rPr>
          <w:rFonts w:hint="eastAsia"/>
          <w:szCs w:val="21"/>
        </w:rPr>
        <w:t>需通过三态门连接到总线，且无需设置锁存器（</w:t>
      </w:r>
      <w:r>
        <w:rPr>
          <w:rFonts w:hint="eastAsia"/>
          <w:szCs w:val="21"/>
        </w:rPr>
        <w:t>Q</w:t>
      </w:r>
      <w:r>
        <w:rPr>
          <w:rFonts w:hint="eastAsia"/>
          <w:szCs w:val="21"/>
        </w:rPr>
        <w:t>与数据输入信号无关）；由于总线是地址线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数据线复用总线，</w:t>
      </w:r>
      <w:r>
        <w:rPr>
          <w:rFonts w:hint="eastAsia"/>
          <w:szCs w:val="21"/>
        </w:rPr>
        <w:t>MEM</w:t>
      </w:r>
      <w:r>
        <w:rPr>
          <w:rFonts w:hint="eastAsia"/>
          <w:szCs w:val="21"/>
        </w:rPr>
        <w:t>的数据输入引脚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直接连接到总线时，其地址引脚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需通过锁存器连接到总线。</w:t>
      </w:r>
    </w:p>
    <w:p w14:paraId="03C4E288" w14:textId="3BD79EE2" w:rsidR="001F35CE" w:rsidRPr="001F35CE" w:rsidRDefault="001F35CE" w:rsidP="001F35CE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同样，输入部件也需要通过三态门连接到总线，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个部件通过地址线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数据线复用总线互连的原理图如图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所示，图中还标出了所需的操作控制信号，电路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MEM</w:t>
      </w:r>
      <w:r>
        <w:rPr>
          <w:rFonts w:hint="eastAsia"/>
          <w:szCs w:val="21"/>
        </w:rPr>
        <w:t>的片选信号</w:t>
      </w:r>
      <w:r>
        <w:rPr>
          <w:rFonts w:hint="eastAsia"/>
          <w:szCs w:val="21"/>
        </w:rPr>
        <w:t>CS</w:t>
      </w:r>
      <w:r>
        <w:rPr>
          <w:rFonts w:hint="eastAsia"/>
          <w:szCs w:val="21"/>
        </w:rPr>
        <w:t>的连接电路（</w:t>
      </w:r>
      <w:r>
        <w:rPr>
          <w:rFonts w:hint="eastAsia"/>
          <w:szCs w:val="21"/>
        </w:rPr>
        <w:t>MEM</w:t>
      </w:r>
      <w:r>
        <w:rPr>
          <w:rFonts w:hint="eastAsia"/>
          <w:szCs w:val="21"/>
        </w:rPr>
        <w:t>地址引脚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位、总线宽度为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位）。</w:t>
      </w:r>
    </w:p>
    <w:p w14:paraId="145925CF" w14:textId="5A868D8F" w:rsidR="00903D35" w:rsidRDefault="001F35CE" w:rsidP="001F35CE">
      <w:pPr>
        <w:spacing w:line="480" w:lineRule="auto"/>
      </w:pPr>
      <w:r>
        <w:rPr>
          <w:rFonts w:asciiTheme="minorEastAsia" w:hAnsiTheme="minorEastAsia"/>
          <w:szCs w:val="21"/>
        </w:rPr>
        <w:t xml:space="preserve">      </w:t>
      </w:r>
      <w:r>
        <w:object w:dxaOrig="6566" w:dyaOrig="2149" w14:anchorId="35B22651">
          <v:shape id="_x0000_i1026" type="#_x0000_t75" style="width:327.95pt;height:106.95pt" o:ole="">
            <v:imagedata r:id="rId12" o:title=""/>
          </v:shape>
          <o:OLEObject Type="Embed" ProgID="Visio.Drawing.11" ShapeID="_x0000_i1026" DrawAspect="Content" ObjectID="_1697844328" r:id="rId13"/>
        </w:object>
      </w:r>
    </w:p>
    <w:p w14:paraId="76F18F52" w14:textId="48FA5820" w:rsidR="00E2659D" w:rsidRDefault="00D07D5F" w:rsidP="001F35CE">
      <w:pPr>
        <w:spacing w:line="480" w:lineRule="auto"/>
        <w:rPr>
          <w:rFonts w:asciiTheme="minorEastAsia" w:hAnsiTheme="minorEastAsia"/>
          <w:szCs w:val="21"/>
        </w:rPr>
      </w:pPr>
      <w:r>
        <w:rPr>
          <w:noProof/>
        </w:rPr>
        <w:lastRenderedPageBreak/>
        <w:drawing>
          <wp:inline distT="0" distB="0" distL="0" distR="0" wp14:anchorId="47138D6E" wp14:editId="4C2877D0">
            <wp:extent cx="5274310" cy="26689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61A6" w14:textId="751819FC" w:rsidR="00E2659D" w:rsidRPr="001F35CE" w:rsidRDefault="00E2659D" w:rsidP="001F35CE">
      <w:pPr>
        <w:spacing w:line="480" w:lineRule="auto"/>
        <w:rPr>
          <w:rFonts w:ascii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38A9D66D" wp14:editId="68C1EE35">
            <wp:extent cx="5274310" cy="22167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4241" w14:textId="77777777" w:rsidR="00903D35" w:rsidRPr="00D02FB8" w:rsidRDefault="00903D35" w:rsidP="00903D35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三、</w:t>
      </w:r>
      <w:r>
        <w:rPr>
          <w:rFonts w:ascii="黑体" w:eastAsia="黑体" w:hAnsi="黑体" w:hint="eastAsia"/>
          <w:b/>
          <w:color w:val="000000"/>
          <w:sz w:val="24"/>
        </w:rPr>
        <w:t>电路正确性验证</w:t>
      </w:r>
    </w:p>
    <w:p w14:paraId="7070AAD7" w14:textId="539F0C2A" w:rsidR="00903D35" w:rsidRPr="007252E1" w:rsidRDefault="00903D35" w:rsidP="00903D35">
      <w:pPr>
        <w:rPr>
          <w:rFonts w:ascii="宋体" w:hAnsi="宋体" w:hint="eastAsia"/>
          <w:b/>
          <w:color w:val="000000"/>
          <w:szCs w:val="21"/>
        </w:rPr>
      </w:pPr>
      <w:r w:rsidRPr="00D02FB8">
        <w:rPr>
          <w:rFonts w:ascii="宋体" w:hAnsi="宋体" w:hint="eastAsia"/>
          <w:b/>
          <w:color w:val="000000"/>
          <w:szCs w:val="21"/>
        </w:rPr>
        <w:t>1、</w:t>
      </w:r>
      <w:r>
        <w:rPr>
          <w:rFonts w:ascii="宋体" w:hAnsi="宋体" w:hint="eastAsia"/>
          <w:b/>
          <w:color w:val="000000"/>
          <w:szCs w:val="21"/>
        </w:rPr>
        <w:t>电路仿真</w:t>
      </w:r>
    </w:p>
    <w:p w14:paraId="2D56F67D" w14:textId="50F997EA" w:rsidR="00903D35" w:rsidRPr="004E07F2" w:rsidRDefault="00D60BF1" w:rsidP="00D60BF1">
      <w:pPr>
        <w:pStyle w:val="a7"/>
        <w:numPr>
          <w:ilvl w:val="0"/>
          <w:numId w:val="1"/>
        </w:numPr>
        <w:ind w:firstLineChars="0"/>
        <w:rPr>
          <w:rFonts w:eastAsia="仿宋_GB2312"/>
          <w:sz w:val="24"/>
        </w:rPr>
      </w:pPr>
      <w:bookmarkStart w:id="2" w:name="_Hlk87186184"/>
      <w:r w:rsidRPr="004E07F2">
        <w:rPr>
          <w:rFonts w:hint="eastAsia"/>
          <w:sz w:val="24"/>
        </w:rPr>
        <w:t>RAM</w:t>
      </w:r>
      <w:r w:rsidRPr="004E07F2">
        <w:rPr>
          <w:sz w:val="24"/>
        </w:rPr>
        <w:t>功能的测试</w:t>
      </w:r>
    </w:p>
    <w:bookmarkEnd w:id="2"/>
    <w:p w14:paraId="1245D2E3" w14:textId="6AFD3728" w:rsidR="00D60BF1" w:rsidRDefault="00D60BF1" w:rsidP="00D60BF1">
      <w:pPr>
        <w:rPr>
          <w:rFonts w:eastAsia="仿宋_GB2312"/>
          <w:sz w:val="24"/>
        </w:rPr>
      </w:pPr>
      <w:r>
        <w:rPr>
          <w:noProof/>
        </w:rPr>
        <w:drawing>
          <wp:inline distT="0" distB="0" distL="0" distR="0" wp14:anchorId="04F36FA1" wp14:editId="7AD3462D">
            <wp:extent cx="5274310" cy="27539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2CD1" w14:textId="6781E637" w:rsidR="004E07F2" w:rsidRDefault="004E07F2" w:rsidP="004E07F2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1F35CE">
        <w:rPr>
          <w:rFonts w:hint="eastAsia"/>
          <w:sz w:val="24"/>
        </w:rPr>
        <w:lastRenderedPageBreak/>
        <w:t>存储模块的设计</w:t>
      </w:r>
    </w:p>
    <w:p w14:paraId="7D69ADFC" w14:textId="34622F77" w:rsidR="00041D84" w:rsidRPr="00832562" w:rsidRDefault="00DD67FC" w:rsidP="00832562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35C3B0C3" wp14:editId="15403854">
            <wp:extent cx="5274310" cy="27654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FA09" w14:textId="1908C083" w:rsidR="004E07F2" w:rsidRDefault="004E07F2" w:rsidP="004E07F2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4E07F2">
        <w:rPr>
          <w:rFonts w:hint="eastAsia"/>
          <w:sz w:val="24"/>
        </w:rPr>
        <w:t>总线互连的设计</w:t>
      </w:r>
    </w:p>
    <w:p w14:paraId="7FCE0F4B" w14:textId="2879B694" w:rsidR="00716359" w:rsidRPr="00716359" w:rsidRDefault="004C1BEB" w:rsidP="00716359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605E06CF" wp14:editId="06C924E7">
            <wp:extent cx="5274310" cy="275971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0F7" w14:textId="77777777" w:rsidR="00903D35" w:rsidRPr="00D02FB8" w:rsidRDefault="00903D35" w:rsidP="00903D35">
      <w:pPr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2</w:t>
      </w:r>
      <w:r w:rsidRPr="00D02FB8">
        <w:rPr>
          <w:rFonts w:ascii="宋体" w:hAnsi="宋体" w:hint="eastAsia"/>
          <w:b/>
          <w:color w:val="000000"/>
          <w:szCs w:val="21"/>
        </w:rPr>
        <w:t>、</w:t>
      </w:r>
      <w:r>
        <w:rPr>
          <w:rFonts w:ascii="宋体" w:hAnsi="宋体" w:hint="eastAsia"/>
          <w:b/>
          <w:color w:val="000000"/>
          <w:szCs w:val="21"/>
        </w:rPr>
        <w:t>结果分析</w:t>
      </w:r>
    </w:p>
    <w:p w14:paraId="37C253EF" w14:textId="77777777" w:rsidR="00D60BF1" w:rsidRPr="00D137AC" w:rsidRDefault="00D60BF1" w:rsidP="00D137AC">
      <w:pPr>
        <w:pStyle w:val="a7"/>
        <w:numPr>
          <w:ilvl w:val="0"/>
          <w:numId w:val="9"/>
        </w:numPr>
        <w:ind w:firstLineChars="0"/>
        <w:rPr>
          <w:rFonts w:eastAsia="仿宋_GB2312"/>
          <w:sz w:val="24"/>
        </w:rPr>
      </w:pPr>
      <w:r>
        <w:rPr>
          <w:rFonts w:hint="eastAsia"/>
        </w:rPr>
        <w:t>RAM</w:t>
      </w:r>
      <w:r w:rsidRPr="00E27DDE">
        <w:t>功能的测试</w:t>
      </w:r>
    </w:p>
    <w:p w14:paraId="2529D88C" w14:textId="5671F118" w:rsidR="00D60BF1" w:rsidRDefault="00E666FB" w:rsidP="00D60BF1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个时钟周期上升沿</w:t>
      </w:r>
      <w:r w:rsidR="00716359"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片选信号有效，读写信号为写，写入数据</w:t>
      </w:r>
      <w:r>
        <w:rPr>
          <w:rFonts w:eastAsia="仿宋_GB2312" w:hint="eastAsia"/>
          <w:sz w:val="24"/>
        </w:rPr>
        <w:t>109</w:t>
      </w:r>
      <w:r>
        <w:rPr>
          <w:rFonts w:eastAsia="仿宋_GB2312" w:hint="eastAsia"/>
          <w:sz w:val="24"/>
        </w:rPr>
        <w:t>；</w:t>
      </w:r>
    </w:p>
    <w:p w14:paraId="4A5ACADA" w14:textId="1F5FB629" w:rsidR="00D137AC" w:rsidRDefault="00E666FB" w:rsidP="00D60BF1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3</w:t>
      </w:r>
      <w:r>
        <w:rPr>
          <w:rFonts w:eastAsia="仿宋_GB2312" w:hint="eastAsia"/>
          <w:sz w:val="24"/>
        </w:rPr>
        <w:t>个时钟周期上升沿</w:t>
      </w:r>
      <w:r w:rsidR="00716359"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片选信号有效，读写信号为读，读出数据</w:t>
      </w:r>
      <w:r>
        <w:rPr>
          <w:rFonts w:eastAsia="仿宋_GB2312" w:hint="eastAsia"/>
          <w:sz w:val="24"/>
        </w:rPr>
        <w:t>109</w:t>
      </w:r>
      <w:r>
        <w:rPr>
          <w:rFonts w:eastAsia="仿宋_GB2312" w:hint="eastAsia"/>
          <w:sz w:val="24"/>
        </w:rPr>
        <w:t>。</w:t>
      </w:r>
    </w:p>
    <w:p w14:paraId="1D439C35" w14:textId="6138A5AC" w:rsidR="00D137AC" w:rsidRDefault="00D137AC" w:rsidP="00D137AC">
      <w:pPr>
        <w:pStyle w:val="a7"/>
        <w:numPr>
          <w:ilvl w:val="0"/>
          <w:numId w:val="9"/>
        </w:numPr>
        <w:ind w:firstLineChars="0"/>
        <w:rPr>
          <w:sz w:val="24"/>
        </w:rPr>
      </w:pPr>
      <w:r w:rsidRPr="001F35CE">
        <w:rPr>
          <w:rFonts w:hint="eastAsia"/>
          <w:sz w:val="24"/>
        </w:rPr>
        <w:t>存储模块的设计</w:t>
      </w:r>
    </w:p>
    <w:p w14:paraId="5538AC4C" w14:textId="444C20F4" w:rsidR="00D137AC" w:rsidRDefault="00A339F8" w:rsidP="00D137AC">
      <w:pPr>
        <w:rPr>
          <w:sz w:val="24"/>
        </w:rPr>
      </w:pPr>
      <w:r>
        <w:rPr>
          <w:rFonts w:hint="eastAsia"/>
          <w:sz w:val="24"/>
        </w:rPr>
        <w:t>第</w:t>
      </w:r>
      <w:r w:rsidR="00C22129">
        <w:rPr>
          <w:rFonts w:hint="eastAsia"/>
          <w:sz w:val="24"/>
        </w:rPr>
        <w:t>2</w:t>
      </w:r>
      <w:r>
        <w:rPr>
          <w:rFonts w:hint="eastAsia"/>
          <w:sz w:val="24"/>
        </w:rPr>
        <w:t>个时钟周期上升沿</w:t>
      </w:r>
      <w:r w:rsidR="00716359">
        <w:rPr>
          <w:rFonts w:hint="eastAsia"/>
          <w:sz w:val="24"/>
        </w:rPr>
        <w:t>，</w:t>
      </w:r>
      <w:r>
        <w:rPr>
          <w:rFonts w:hint="eastAsia"/>
          <w:sz w:val="24"/>
        </w:rPr>
        <w:t>片选信号有效，选择</w:t>
      </w:r>
      <w:r>
        <w:rPr>
          <w:rFonts w:hint="eastAsia"/>
          <w:sz w:val="24"/>
        </w:rPr>
        <w:t>ROM</w:t>
      </w:r>
      <w:r w:rsidR="004C1BEB">
        <w:rPr>
          <w:rFonts w:hint="eastAsia"/>
          <w:sz w:val="24"/>
        </w:rPr>
        <w:t xml:space="preserve"> </w:t>
      </w:r>
      <w:r w:rsidR="00C22129">
        <w:rPr>
          <w:rFonts w:hint="eastAsia"/>
          <w:sz w:val="24"/>
        </w:rPr>
        <w:t>#5</w:t>
      </w:r>
      <w:r w:rsidR="004C1BEB">
        <w:rPr>
          <w:rFonts w:hint="eastAsia"/>
          <w:sz w:val="24"/>
        </w:rPr>
        <w:t>，</w:t>
      </w:r>
      <w:r w:rsidR="004C1BEB">
        <w:rPr>
          <w:rFonts w:hint="eastAsia"/>
          <w:sz w:val="24"/>
        </w:rPr>
        <w:t>读</w:t>
      </w:r>
      <w:r w:rsidR="00C22129">
        <w:rPr>
          <w:rFonts w:hint="eastAsia"/>
          <w:sz w:val="24"/>
        </w:rPr>
        <w:t>地址；</w:t>
      </w:r>
    </w:p>
    <w:p w14:paraId="31EC1161" w14:textId="379910C6" w:rsidR="00C22129" w:rsidRDefault="00C22129" w:rsidP="00C22129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个时钟周期上升沿</w:t>
      </w:r>
      <w:r w:rsidR="00716359">
        <w:rPr>
          <w:rFonts w:hint="eastAsia"/>
          <w:sz w:val="24"/>
        </w:rPr>
        <w:t>，</w:t>
      </w:r>
      <w:r>
        <w:rPr>
          <w:rFonts w:hint="eastAsia"/>
          <w:sz w:val="24"/>
        </w:rPr>
        <w:t>片选信号有效，选择</w:t>
      </w:r>
      <w:r>
        <w:rPr>
          <w:rFonts w:hint="eastAsia"/>
          <w:sz w:val="24"/>
        </w:rPr>
        <w:t>ROM</w:t>
      </w:r>
      <w:r w:rsidR="004C1BE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#5</w:t>
      </w:r>
      <w:r w:rsidR="004C1BEB">
        <w:rPr>
          <w:rFonts w:hint="eastAsia"/>
          <w:sz w:val="24"/>
        </w:rPr>
        <w:t>，</w:t>
      </w:r>
      <w:r w:rsidR="004C1BEB">
        <w:rPr>
          <w:rFonts w:hint="eastAsia"/>
          <w:sz w:val="24"/>
        </w:rPr>
        <w:t>读出</w:t>
      </w:r>
      <w:r>
        <w:rPr>
          <w:rFonts w:hint="eastAsia"/>
          <w:sz w:val="24"/>
        </w:rPr>
        <w:t>数据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；</w:t>
      </w:r>
    </w:p>
    <w:p w14:paraId="2CD4EB12" w14:textId="0625577F" w:rsidR="00C22129" w:rsidRDefault="00C22129" w:rsidP="00C22129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个时钟周期上升沿</w:t>
      </w:r>
      <w:r w:rsidR="00716359">
        <w:rPr>
          <w:rFonts w:hint="eastAsia"/>
          <w:sz w:val="24"/>
        </w:rPr>
        <w:t>，</w:t>
      </w:r>
      <w:r>
        <w:rPr>
          <w:rFonts w:hint="eastAsia"/>
          <w:sz w:val="24"/>
        </w:rPr>
        <w:t>片选信号有效，选择</w:t>
      </w:r>
      <w:r>
        <w:rPr>
          <w:rFonts w:hint="eastAsia"/>
          <w:sz w:val="24"/>
        </w:rPr>
        <w:t>ROM</w:t>
      </w:r>
      <w:r w:rsidR="004C1BE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#</w:t>
      </w:r>
      <w:r>
        <w:rPr>
          <w:rFonts w:hint="eastAsia"/>
          <w:sz w:val="24"/>
        </w:rPr>
        <w:t>35</w:t>
      </w:r>
      <w:r w:rsidR="004C1BEB">
        <w:rPr>
          <w:rFonts w:hint="eastAsia"/>
          <w:sz w:val="24"/>
        </w:rPr>
        <w:t>，</w:t>
      </w:r>
      <w:r w:rsidR="004C1BEB">
        <w:rPr>
          <w:rFonts w:hint="eastAsia"/>
          <w:sz w:val="24"/>
        </w:rPr>
        <w:t>读</w:t>
      </w:r>
      <w:r>
        <w:rPr>
          <w:rFonts w:hint="eastAsia"/>
          <w:sz w:val="24"/>
        </w:rPr>
        <w:t>地址；</w:t>
      </w:r>
    </w:p>
    <w:p w14:paraId="0A388148" w14:textId="619A5543" w:rsidR="00C22129" w:rsidRDefault="00C22129" w:rsidP="00C22129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个时钟周期上升沿</w:t>
      </w:r>
      <w:r w:rsidR="00716359">
        <w:rPr>
          <w:rFonts w:hint="eastAsia"/>
          <w:sz w:val="24"/>
        </w:rPr>
        <w:t>，</w:t>
      </w:r>
      <w:r>
        <w:rPr>
          <w:rFonts w:hint="eastAsia"/>
          <w:sz w:val="24"/>
        </w:rPr>
        <w:t>片选信号有效，选择</w:t>
      </w:r>
      <w:r>
        <w:rPr>
          <w:rFonts w:hint="eastAsia"/>
          <w:sz w:val="24"/>
        </w:rPr>
        <w:t>ROM</w:t>
      </w:r>
      <w:r w:rsidR="004C1BE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#</w:t>
      </w:r>
      <w:r>
        <w:rPr>
          <w:rFonts w:hint="eastAsia"/>
          <w:sz w:val="24"/>
        </w:rPr>
        <w:t>35</w:t>
      </w:r>
      <w:r w:rsidR="004C1BEB">
        <w:rPr>
          <w:rFonts w:hint="eastAsia"/>
          <w:sz w:val="24"/>
        </w:rPr>
        <w:t>，</w:t>
      </w:r>
      <w:r w:rsidR="004C1BEB">
        <w:rPr>
          <w:rFonts w:hint="eastAsia"/>
          <w:sz w:val="24"/>
        </w:rPr>
        <w:t>读出</w:t>
      </w:r>
      <w:r>
        <w:rPr>
          <w:rFonts w:hint="eastAsia"/>
          <w:sz w:val="24"/>
        </w:rPr>
        <w:t>数据</w:t>
      </w:r>
      <w:r>
        <w:rPr>
          <w:rFonts w:hint="eastAsia"/>
          <w:sz w:val="24"/>
        </w:rPr>
        <w:t>36</w:t>
      </w:r>
      <w:r>
        <w:rPr>
          <w:rFonts w:hint="eastAsia"/>
          <w:sz w:val="24"/>
        </w:rPr>
        <w:t>；</w:t>
      </w:r>
    </w:p>
    <w:p w14:paraId="7BED8599" w14:textId="2E9EABAF" w:rsidR="00C22129" w:rsidRDefault="00C22129" w:rsidP="00C22129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个时钟周期上升沿</w:t>
      </w:r>
      <w:r w:rsidR="00716359">
        <w:rPr>
          <w:rFonts w:hint="eastAsia"/>
          <w:sz w:val="24"/>
        </w:rPr>
        <w:t>，</w:t>
      </w:r>
      <w:r>
        <w:rPr>
          <w:rFonts w:hint="eastAsia"/>
          <w:sz w:val="24"/>
        </w:rPr>
        <w:t>片选信号有效，选择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M</w:t>
      </w:r>
      <w:r w:rsidR="004C1BEB">
        <w:rPr>
          <w:rFonts w:hint="eastAsia"/>
          <w:sz w:val="24"/>
        </w:rPr>
        <w:t>#65</w:t>
      </w:r>
      <w:r>
        <w:rPr>
          <w:rFonts w:hint="eastAsia"/>
          <w:sz w:val="24"/>
        </w:rPr>
        <w:t>，写入数据</w:t>
      </w:r>
      <w:r>
        <w:rPr>
          <w:rFonts w:hint="eastAsia"/>
          <w:sz w:val="24"/>
        </w:rPr>
        <w:t>33</w:t>
      </w:r>
      <w:r>
        <w:rPr>
          <w:rFonts w:hint="eastAsia"/>
          <w:sz w:val="24"/>
        </w:rPr>
        <w:t>；</w:t>
      </w:r>
    </w:p>
    <w:p w14:paraId="1E80760E" w14:textId="74A41BE5" w:rsidR="00C22129" w:rsidRDefault="00C22129" w:rsidP="00C22129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个时钟周期上升沿</w:t>
      </w:r>
      <w:r w:rsidR="00716359">
        <w:rPr>
          <w:rFonts w:hint="eastAsia"/>
          <w:sz w:val="24"/>
        </w:rPr>
        <w:t>，</w:t>
      </w:r>
      <w:r>
        <w:rPr>
          <w:rFonts w:hint="eastAsia"/>
          <w:sz w:val="24"/>
        </w:rPr>
        <w:t>片选信号有效，选择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M</w:t>
      </w:r>
      <w:r w:rsidR="004C1BEB">
        <w:rPr>
          <w:rFonts w:hint="eastAsia"/>
          <w:sz w:val="24"/>
        </w:rPr>
        <w:t>#88</w:t>
      </w:r>
      <w:r>
        <w:rPr>
          <w:rFonts w:hint="eastAsia"/>
          <w:sz w:val="24"/>
        </w:rPr>
        <w:t>，写入数据</w:t>
      </w:r>
      <w:r>
        <w:rPr>
          <w:rFonts w:hint="eastAsia"/>
          <w:sz w:val="24"/>
        </w:rPr>
        <w:t>55</w:t>
      </w:r>
      <w:r>
        <w:rPr>
          <w:rFonts w:hint="eastAsia"/>
          <w:sz w:val="24"/>
        </w:rPr>
        <w:t>；</w:t>
      </w:r>
    </w:p>
    <w:p w14:paraId="33D27B67" w14:textId="3733819F" w:rsidR="00C22129" w:rsidRPr="00C22129" w:rsidRDefault="00C22129" w:rsidP="00C22129">
      <w:pPr>
        <w:rPr>
          <w:rFonts w:hint="eastAsia"/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个时钟周期上升沿</w:t>
      </w:r>
      <w:r w:rsidR="00716359">
        <w:rPr>
          <w:rFonts w:hint="eastAsia"/>
          <w:sz w:val="24"/>
        </w:rPr>
        <w:t>，</w:t>
      </w:r>
      <w:r>
        <w:rPr>
          <w:rFonts w:hint="eastAsia"/>
          <w:sz w:val="24"/>
        </w:rPr>
        <w:t>片选信号有效，选择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M</w:t>
      </w:r>
      <w:r w:rsidR="004C1BEB">
        <w:rPr>
          <w:rFonts w:hint="eastAsia"/>
          <w:sz w:val="24"/>
        </w:rPr>
        <w:t>#65</w:t>
      </w:r>
      <w:r>
        <w:rPr>
          <w:rFonts w:hint="eastAsia"/>
          <w:sz w:val="24"/>
        </w:rPr>
        <w:t>，读出数据</w:t>
      </w:r>
      <w:r>
        <w:rPr>
          <w:rFonts w:hint="eastAsia"/>
          <w:sz w:val="24"/>
        </w:rPr>
        <w:t>33</w:t>
      </w:r>
      <w:r w:rsidR="00044C66">
        <w:rPr>
          <w:rFonts w:hint="eastAsia"/>
          <w:sz w:val="24"/>
        </w:rPr>
        <w:t>。</w:t>
      </w:r>
    </w:p>
    <w:p w14:paraId="2492563C" w14:textId="31BB4637" w:rsidR="00E666FB" w:rsidRDefault="00D137AC" w:rsidP="00D137AC">
      <w:pPr>
        <w:pStyle w:val="a7"/>
        <w:numPr>
          <w:ilvl w:val="0"/>
          <w:numId w:val="9"/>
        </w:numPr>
        <w:ind w:firstLineChars="0"/>
        <w:rPr>
          <w:sz w:val="24"/>
        </w:rPr>
      </w:pPr>
      <w:r w:rsidRPr="004E07F2">
        <w:rPr>
          <w:rFonts w:hint="eastAsia"/>
          <w:sz w:val="24"/>
        </w:rPr>
        <w:t>总线互连的设计</w:t>
      </w:r>
    </w:p>
    <w:p w14:paraId="06B46381" w14:textId="0908C1A9" w:rsidR="00716359" w:rsidRDefault="00716359" w:rsidP="00716359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个时钟周期上升沿，</w:t>
      </w:r>
      <w:r>
        <w:rPr>
          <w:rFonts w:hint="eastAsia"/>
          <w:sz w:val="24"/>
        </w:rPr>
        <w:t>选择</w:t>
      </w:r>
      <w:r>
        <w:rPr>
          <w:rFonts w:hint="eastAsia"/>
          <w:sz w:val="24"/>
        </w:rPr>
        <w:t>RAM#</w:t>
      </w:r>
      <w:r w:rsidR="004C1BEB">
        <w:rPr>
          <w:rFonts w:hint="eastAsia"/>
          <w:sz w:val="24"/>
        </w:rPr>
        <w:t>6</w:t>
      </w:r>
      <w:r w:rsidR="00B46B29">
        <w:rPr>
          <w:rFonts w:hint="eastAsia"/>
          <w:sz w:val="24"/>
        </w:rPr>
        <w:t>4</w:t>
      </w:r>
      <w:r w:rsidR="004C1BEB">
        <w:rPr>
          <w:rFonts w:hint="eastAsia"/>
          <w:sz w:val="24"/>
        </w:rPr>
        <w:t>，</w:t>
      </w:r>
      <w:r w:rsidR="004C1BEB">
        <w:rPr>
          <w:rFonts w:hint="eastAsia"/>
          <w:sz w:val="24"/>
        </w:rPr>
        <w:t>读</w:t>
      </w:r>
      <w:r>
        <w:rPr>
          <w:rFonts w:hint="eastAsia"/>
          <w:sz w:val="24"/>
        </w:rPr>
        <w:t>地址，锁存地址</w:t>
      </w:r>
      <w:r>
        <w:rPr>
          <w:rFonts w:hint="eastAsia"/>
          <w:sz w:val="24"/>
        </w:rPr>
        <w:t>；</w:t>
      </w:r>
    </w:p>
    <w:p w14:paraId="3D62E1C6" w14:textId="107EDA29" w:rsidR="00716359" w:rsidRDefault="00716359" w:rsidP="00716359">
      <w:pPr>
        <w:rPr>
          <w:sz w:val="24"/>
        </w:rPr>
      </w:pPr>
      <w:r>
        <w:rPr>
          <w:rFonts w:hint="eastAsia"/>
          <w:sz w:val="24"/>
        </w:rPr>
        <w:lastRenderedPageBreak/>
        <w:t>第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个时钟周期上升沿，选择</w:t>
      </w:r>
      <w:r>
        <w:rPr>
          <w:rFonts w:hint="eastAsia"/>
          <w:sz w:val="24"/>
        </w:rPr>
        <w:t>RAM</w:t>
      </w:r>
      <w:r w:rsidR="004C1BE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#</w:t>
      </w:r>
      <w:r w:rsidR="004C1BEB">
        <w:rPr>
          <w:rFonts w:hint="eastAsia"/>
          <w:sz w:val="24"/>
        </w:rPr>
        <w:t>6</w:t>
      </w:r>
      <w:r w:rsidR="00B46B29">
        <w:rPr>
          <w:rFonts w:hint="eastAsia"/>
          <w:sz w:val="24"/>
        </w:rPr>
        <w:t>4</w:t>
      </w:r>
      <w:r w:rsidR="004C1BEB">
        <w:rPr>
          <w:rFonts w:hint="eastAsia"/>
          <w:sz w:val="24"/>
        </w:rPr>
        <w:t>，</w:t>
      </w:r>
      <w:r w:rsidR="00B46B29">
        <w:rPr>
          <w:rFonts w:hint="eastAsia"/>
          <w:sz w:val="24"/>
        </w:rPr>
        <w:t>写入</w:t>
      </w:r>
      <w:r>
        <w:rPr>
          <w:rFonts w:hint="eastAsia"/>
          <w:sz w:val="24"/>
        </w:rPr>
        <w:t>数据</w:t>
      </w:r>
      <w:r>
        <w:rPr>
          <w:rFonts w:hint="eastAsia"/>
          <w:sz w:val="24"/>
        </w:rPr>
        <w:t>35</w:t>
      </w:r>
      <w:r>
        <w:rPr>
          <w:rFonts w:hint="eastAsia"/>
          <w:sz w:val="24"/>
        </w:rPr>
        <w:t>；</w:t>
      </w:r>
    </w:p>
    <w:p w14:paraId="3DD4F7B7" w14:textId="3007A0B2" w:rsidR="004C1BEB" w:rsidRDefault="004C1BEB" w:rsidP="004C1BEB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个时钟周期上升沿，选择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O</w:t>
      </w:r>
      <w:r>
        <w:rPr>
          <w:rFonts w:hint="eastAsia"/>
          <w:sz w:val="24"/>
        </w:rPr>
        <w:t>M #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，读地址，锁存地址；</w:t>
      </w:r>
    </w:p>
    <w:p w14:paraId="2DD233FC" w14:textId="2B326C17" w:rsidR="004C1BEB" w:rsidRDefault="004C1BEB" w:rsidP="004C1BEB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个时钟周期上升沿，选择</w:t>
      </w:r>
      <w:r>
        <w:rPr>
          <w:rFonts w:hint="eastAsia"/>
          <w:sz w:val="24"/>
        </w:rPr>
        <w:t>R</w:t>
      </w:r>
      <w:r>
        <w:rPr>
          <w:sz w:val="24"/>
        </w:rPr>
        <w:t>O</w:t>
      </w:r>
      <w:r>
        <w:rPr>
          <w:rFonts w:hint="eastAsia"/>
          <w:sz w:val="24"/>
        </w:rPr>
        <w:t>M #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，读出数据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；</w:t>
      </w:r>
    </w:p>
    <w:p w14:paraId="48697683" w14:textId="37E7ECBA" w:rsidR="004C1BEB" w:rsidRPr="004C1BEB" w:rsidRDefault="004C1BEB" w:rsidP="004C1BEB">
      <w:pPr>
        <w:rPr>
          <w:rFonts w:hint="eastAsia"/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个时钟周期上升沿，选择</w:t>
      </w:r>
      <w:r>
        <w:rPr>
          <w:rFonts w:hint="eastAsia"/>
          <w:sz w:val="24"/>
        </w:rPr>
        <w:t>RAM#</w:t>
      </w:r>
      <w:r w:rsidR="00B46B29">
        <w:rPr>
          <w:rFonts w:hint="eastAsia"/>
          <w:sz w:val="24"/>
        </w:rPr>
        <w:t>65</w:t>
      </w:r>
      <w:r>
        <w:rPr>
          <w:rFonts w:hint="eastAsia"/>
          <w:sz w:val="24"/>
        </w:rPr>
        <w:t>，读地址，锁存地址；</w:t>
      </w:r>
    </w:p>
    <w:p w14:paraId="4850E29B" w14:textId="70F3F832" w:rsidR="004C1BEB" w:rsidRDefault="004C1BEB" w:rsidP="004C1BEB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个时钟周期上升沿，选择</w:t>
      </w:r>
      <w:r>
        <w:rPr>
          <w:rFonts w:hint="eastAsia"/>
          <w:sz w:val="24"/>
        </w:rPr>
        <w:t>RAM #65</w:t>
      </w:r>
      <w:r>
        <w:rPr>
          <w:rFonts w:hint="eastAsia"/>
          <w:sz w:val="24"/>
        </w:rPr>
        <w:t>，</w:t>
      </w:r>
      <w:r w:rsidR="00B46B29">
        <w:rPr>
          <w:rFonts w:hint="eastAsia"/>
          <w:sz w:val="24"/>
        </w:rPr>
        <w:t>写入</w:t>
      </w:r>
      <w:r>
        <w:rPr>
          <w:rFonts w:hint="eastAsia"/>
          <w:sz w:val="24"/>
        </w:rPr>
        <w:t>数据</w:t>
      </w:r>
      <w:r w:rsidR="00B46B29">
        <w:rPr>
          <w:rFonts w:hint="eastAsia"/>
          <w:sz w:val="24"/>
        </w:rPr>
        <w:t>88</w:t>
      </w:r>
      <w:r>
        <w:rPr>
          <w:rFonts w:hint="eastAsia"/>
          <w:sz w:val="24"/>
        </w:rPr>
        <w:t>；</w:t>
      </w:r>
    </w:p>
    <w:p w14:paraId="42C15259" w14:textId="3AA83975" w:rsidR="00B46B29" w:rsidRDefault="00B46B29" w:rsidP="00B46B29">
      <w:pPr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个时钟周期上升沿，选择</w:t>
      </w:r>
      <w:r>
        <w:rPr>
          <w:rFonts w:hint="eastAsia"/>
          <w:sz w:val="24"/>
        </w:rPr>
        <w:t>RAM#64</w:t>
      </w:r>
      <w:r>
        <w:rPr>
          <w:rFonts w:hint="eastAsia"/>
          <w:sz w:val="24"/>
        </w:rPr>
        <w:t>，读地址，锁存地址；</w:t>
      </w:r>
    </w:p>
    <w:p w14:paraId="78816FA3" w14:textId="702C310D" w:rsidR="00716359" w:rsidRPr="00716359" w:rsidRDefault="00B46B29" w:rsidP="00716359">
      <w:pPr>
        <w:rPr>
          <w:rFonts w:hint="eastAsia"/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个时钟周期上升沿，选择</w:t>
      </w:r>
      <w:r>
        <w:rPr>
          <w:rFonts w:hint="eastAsia"/>
          <w:sz w:val="24"/>
        </w:rPr>
        <w:t>RAM #64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读出</w:t>
      </w:r>
      <w:r>
        <w:rPr>
          <w:rFonts w:hint="eastAsia"/>
          <w:sz w:val="24"/>
        </w:rPr>
        <w:t>数据</w:t>
      </w:r>
      <w:r>
        <w:rPr>
          <w:rFonts w:hint="eastAsia"/>
          <w:sz w:val="24"/>
        </w:rPr>
        <w:t>35</w:t>
      </w:r>
      <w:r w:rsidR="00CA65F1">
        <w:rPr>
          <w:rFonts w:hint="eastAsia"/>
          <w:sz w:val="24"/>
        </w:rPr>
        <w:t>。</w:t>
      </w:r>
    </w:p>
    <w:p w14:paraId="57961390" w14:textId="6A4AAF08" w:rsidR="00903D35" w:rsidRPr="009336B7" w:rsidRDefault="00903D35" w:rsidP="009336B7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1901EA">
        <w:rPr>
          <w:rFonts w:ascii="黑体" w:eastAsia="黑体" w:hAnsi="黑体" w:hint="eastAsia"/>
          <w:b/>
          <w:color w:val="000000"/>
          <w:sz w:val="24"/>
        </w:rPr>
        <w:t>四、</w:t>
      </w:r>
      <w:r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33796C61" w14:textId="649A4F62" w:rsidR="00903D35" w:rsidRPr="009336B7" w:rsidRDefault="009336B7" w:rsidP="009336B7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hint="eastAsia"/>
          <w:szCs w:val="21"/>
        </w:rPr>
        <w:t>本次实验，我们</w:t>
      </w:r>
      <w:r>
        <w:rPr>
          <w:rFonts w:asciiTheme="minorEastAsia" w:hAnsiTheme="minorEastAsia" w:hint="eastAsia"/>
          <w:szCs w:val="21"/>
        </w:rPr>
        <w:t>熟悉了半导体存储器的存取方法，掌握了存储器的扩展方法以及存储器和总线的连接方法。不仅如此，我们还实现了数据</w:t>
      </w:r>
      <w:r>
        <w:rPr>
          <w:rFonts w:asciiTheme="minorEastAsia" w:hAnsiTheme="minorEastAsia" w:hint="eastAsia"/>
          <w:szCs w:val="21"/>
        </w:rPr>
        <w:t>/</w:t>
      </w:r>
      <w:r>
        <w:rPr>
          <w:rFonts w:asciiTheme="minorEastAsia" w:hAnsiTheme="minorEastAsia" w:hint="eastAsia"/>
          <w:szCs w:val="21"/>
        </w:rPr>
        <w:t>地址分时复用的总线，对存储器有了更加深入的了解。</w:t>
      </w:r>
    </w:p>
    <w:p w14:paraId="543FA2BF" w14:textId="77777777" w:rsidR="00903D35" w:rsidRPr="001901EA" w:rsidRDefault="00903D35" w:rsidP="00903D35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1901EA">
        <w:rPr>
          <w:rFonts w:ascii="黑体" w:eastAsia="黑体" w:hAnsi="黑体" w:hint="eastAsia"/>
          <w:b/>
          <w:color w:val="000000"/>
          <w:sz w:val="24"/>
        </w:rPr>
        <w:t>五、教师评语</w:t>
      </w:r>
    </w:p>
    <w:p w14:paraId="28536D9A" w14:textId="77777777" w:rsidR="00903D35" w:rsidRDefault="00903D35" w:rsidP="00903D35">
      <w:pPr>
        <w:rPr>
          <w:rFonts w:ascii="宋体" w:hAnsi="宋体"/>
          <w:szCs w:val="21"/>
        </w:rPr>
      </w:pPr>
    </w:p>
    <w:p w14:paraId="23A07C39" w14:textId="77777777" w:rsidR="00903D35" w:rsidRPr="001901EA" w:rsidRDefault="00903D35" w:rsidP="00903D35">
      <w:pPr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   教师签字：</w:t>
      </w:r>
    </w:p>
    <w:p w14:paraId="5954F6DE" w14:textId="196CB1F7" w:rsidR="00692329" w:rsidRPr="00FD30A8" w:rsidRDefault="00903D35">
      <w:pPr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日期：</w:t>
      </w:r>
    </w:p>
    <w:sectPr w:rsidR="00692329" w:rsidRPr="00FD3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EDDE5" w14:textId="77777777" w:rsidR="00423B38" w:rsidRDefault="00423B38" w:rsidP="00903D35">
      <w:r>
        <w:separator/>
      </w:r>
    </w:p>
  </w:endnote>
  <w:endnote w:type="continuationSeparator" w:id="0">
    <w:p w14:paraId="7911D8FC" w14:textId="77777777" w:rsidR="00423B38" w:rsidRDefault="00423B38" w:rsidP="0090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FEB18" w14:textId="77777777" w:rsidR="00423B38" w:rsidRDefault="00423B38" w:rsidP="00903D35">
      <w:r>
        <w:separator/>
      </w:r>
    </w:p>
  </w:footnote>
  <w:footnote w:type="continuationSeparator" w:id="0">
    <w:p w14:paraId="5C55F275" w14:textId="77777777" w:rsidR="00423B38" w:rsidRDefault="00423B38" w:rsidP="00903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F0CCC"/>
    <w:multiLevelType w:val="hybridMultilevel"/>
    <w:tmpl w:val="A1C0CC9E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D53573"/>
    <w:multiLevelType w:val="hybridMultilevel"/>
    <w:tmpl w:val="56DE0D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A82976"/>
    <w:multiLevelType w:val="hybridMultilevel"/>
    <w:tmpl w:val="503C98C8"/>
    <w:lvl w:ilvl="0" w:tplc="6172BA9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E5829"/>
    <w:multiLevelType w:val="hybridMultilevel"/>
    <w:tmpl w:val="C08081D2"/>
    <w:lvl w:ilvl="0" w:tplc="6172BA9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7B41BB"/>
    <w:multiLevelType w:val="hybridMultilevel"/>
    <w:tmpl w:val="8D568B68"/>
    <w:lvl w:ilvl="0" w:tplc="6172BA9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B82468"/>
    <w:multiLevelType w:val="hybridMultilevel"/>
    <w:tmpl w:val="6D4EA386"/>
    <w:lvl w:ilvl="0" w:tplc="59986E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557AA2"/>
    <w:multiLevelType w:val="hybridMultilevel"/>
    <w:tmpl w:val="C2361CBA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F1D6EAE"/>
    <w:multiLevelType w:val="hybridMultilevel"/>
    <w:tmpl w:val="AF561A62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0B94168"/>
    <w:multiLevelType w:val="hybridMultilevel"/>
    <w:tmpl w:val="A1C0CC9E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7"/>
  </w:num>
  <w:num w:numId="5">
    <w:abstractNumId w:val="6"/>
  </w:num>
  <w:num w:numId="6">
    <w:abstractNumId w:val="5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19"/>
    <w:rsid w:val="00041D84"/>
    <w:rsid w:val="00044C66"/>
    <w:rsid w:val="00194056"/>
    <w:rsid w:val="001F35CE"/>
    <w:rsid w:val="00423B38"/>
    <w:rsid w:val="004C1BEB"/>
    <w:rsid w:val="004E07F2"/>
    <w:rsid w:val="005A2279"/>
    <w:rsid w:val="00692329"/>
    <w:rsid w:val="007114C0"/>
    <w:rsid w:val="00716359"/>
    <w:rsid w:val="007252E1"/>
    <w:rsid w:val="00805EFB"/>
    <w:rsid w:val="00832562"/>
    <w:rsid w:val="008F3E19"/>
    <w:rsid w:val="00903D35"/>
    <w:rsid w:val="009336B7"/>
    <w:rsid w:val="00A339F8"/>
    <w:rsid w:val="00B46B29"/>
    <w:rsid w:val="00C22129"/>
    <w:rsid w:val="00C633B5"/>
    <w:rsid w:val="00C83E43"/>
    <w:rsid w:val="00CA65F1"/>
    <w:rsid w:val="00D07D5F"/>
    <w:rsid w:val="00D137AC"/>
    <w:rsid w:val="00D60BF1"/>
    <w:rsid w:val="00DD67FC"/>
    <w:rsid w:val="00E2659D"/>
    <w:rsid w:val="00E666FB"/>
    <w:rsid w:val="00ED4A71"/>
    <w:rsid w:val="00FD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403F"/>
  <w15:chartTrackingRefBased/>
  <w15:docId w15:val="{41E0D76A-472B-40F0-922A-593A8E80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B2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633B5"/>
    <w:pPr>
      <w:keepNext/>
      <w:keepLines/>
      <w:spacing w:line="360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3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3D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3D3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3D35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C633B5"/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a7">
    <w:name w:val="List Paragraph"/>
    <w:basedOn w:val="a"/>
    <w:uiPriority w:val="34"/>
    <w:qFormat/>
    <w:rsid w:val="00D60BF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之润</dc:creator>
  <cp:keywords/>
  <dc:description/>
  <cp:lastModifiedBy>张 之润</cp:lastModifiedBy>
  <cp:revision>21</cp:revision>
  <dcterms:created xsi:type="dcterms:W3CDTF">2021-10-15T12:38:00Z</dcterms:created>
  <dcterms:modified xsi:type="dcterms:W3CDTF">2021-11-07T18:38:00Z</dcterms:modified>
</cp:coreProperties>
</file>