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eastAsia="黑体"/>
          <w:sz w:val="32"/>
        </w:rPr>
      </w:pPr>
      <w:r>
        <w:rPr>
          <w:rFonts w:hint="eastAsia" w:eastAsia="黑体"/>
          <w:sz w:val="32"/>
        </w:rPr>
        <w:t>北京工业大学毕业设计（论文）课题申报表</w:t>
      </w:r>
    </w:p>
    <w:tbl>
      <w:tblPr>
        <w:tblStyle w:val="6"/>
        <w:tblW w:w="88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55"/>
        <w:gridCol w:w="1472"/>
        <w:gridCol w:w="329"/>
        <w:gridCol w:w="407"/>
        <w:gridCol w:w="883"/>
        <w:gridCol w:w="376"/>
        <w:gridCol w:w="1155"/>
        <w:gridCol w:w="316"/>
        <w:gridCol w:w="523"/>
        <w:gridCol w:w="211"/>
        <w:gridCol w:w="421"/>
        <w:gridCol w:w="524"/>
        <w:gridCol w:w="1051"/>
      </w:tblGrid>
      <w:tr>
        <w:trPr>
          <w:cantSplit/>
          <w:trHeight w:val="456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课题名称</w:t>
            </w:r>
          </w:p>
        </w:tc>
        <w:tc>
          <w:tcPr>
            <w:tcW w:w="5461" w:type="dxa"/>
            <w:gridSpan w:val="8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基于FPGA的</w:t>
            </w:r>
            <w:r>
              <w:rPr>
                <w:rFonts w:hint="default"/>
              </w:rPr>
              <w:t>片上网络</w:t>
            </w:r>
            <w:r>
              <w:rPr>
                <w:rFonts w:hint="default"/>
              </w:rPr>
              <w:t>自适应路由算法的</w:t>
            </w:r>
            <w:bookmarkStart w:id="0" w:name="_GoBack"/>
            <w:bookmarkEnd w:id="0"/>
            <w:r>
              <w:rPr>
                <w:rFonts w:hint="default"/>
              </w:rPr>
              <w:t>设计与实现</w:t>
            </w:r>
          </w:p>
        </w:tc>
        <w:tc>
          <w:tcPr>
            <w:tcW w:w="1156" w:type="dxa"/>
            <w:gridSpan w:val="3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课题类型</w:t>
            </w:r>
          </w:p>
        </w:tc>
        <w:tc>
          <w:tcPr>
            <w:tcW w:w="1051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BX</w:t>
            </w:r>
          </w:p>
        </w:tc>
      </w:tr>
      <w:tr>
        <w:trPr>
          <w:trHeight w:val="461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课题来源</w:t>
            </w:r>
          </w:p>
        </w:tc>
        <w:tc>
          <w:tcPr>
            <w:tcW w:w="3467" w:type="dxa"/>
            <w:gridSpan w:val="5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ascii="宋体"/>
              </w:rPr>
              <w:t>北京工业大学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毕设地点</w:t>
            </w:r>
          </w:p>
        </w:tc>
        <w:tc>
          <w:tcPr>
            <w:tcW w:w="3046" w:type="dxa"/>
            <w:gridSpan w:val="6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校内</w:t>
            </w:r>
          </w:p>
        </w:tc>
      </w:tr>
      <w:tr>
        <w:trPr>
          <w:cantSplit/>
          <w:trHeight w:val="493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导师姓名</w:t>
            </w:r>
          </w:p>
        </w:tc>
        <w:tc>
          <w:tcPr>
            <w:tcW w:w="1472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蔡旻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性别</w:t>
            </w:r>
          </w:p>
        </w:tc>
        <w:tc>
          <w:tcPr>
            <w:tcW w:w="1259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default" w:ascii="宋体"/>
              </w:rPr>
              <w:t>男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年龄</w:t>
            </w:r>
          </w:p>
        </w:tc>
        <w:tc>
          <w:tcPr>
            <w:tcW w:w="1050" w:type="dxa"/>
            <w:gridSpan w:val="3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33</w:t>
            </w:r>
          </w:p>
        </w:tc>
        <w:tc>
          <w:tcPr>
            <w:tcW w:w="945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职称</w:t>
            </w:r>
          </w:p>
        </w:tc>
        <w:tc>
          <w:tcPr>
            <w:tcW w:w="1051" w:type="dxa"/>
            <w:vAlign w:val="center"/>
          </w:tcPr>
          <w:p>
            <w:pPr>
              <w:jc w:val="center"/>
              <w:rPr>
                <w:rFonts w:hint="eastAsia" w:ascii="宋体"/>
              </w:rPr>
            </w:pPr>
            <w:r>
              <w:rPr>
                <w:rFonts w:ascii="宋体"/>
              </w:rPr>
              <w:t>讲师</w:t>
            </w:r>
          </w:p>
        </w:tc>
      </w:tr>
      <w:tr>
        <w:trPr>
          <w:cantSplit/>
          <w:trHeight w:val="465" w:hRule="atLeast"/>
        </w:trPr>
        <w:tc>
          <w:tcPr>
            <w:tcW w:w="1155" w:type="dxa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所在单位</w:t>
            </w:r>
          </w:p>
        </w:tc>
        <w:tc>
          <w:tcPr>
            <w:tcW w:w="1801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/>
              </w:rPr>
              <w:t>计算机学院</w:t>
            </w:r>
          </w:p>
        </w:tc>
        <w:tc>
          <w:tcPr>
            <w:tcW w:w="1290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所学专业</w:t>
            </w:r>
          </w:p>
        </w:tc>
        <w:tc>
          <w:tcPr>
            <w:tcW w:w="1847" w:type="dxa"/>
            <w:gridSpan w:val="3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计算机</w:t>
            </w:r>
            <w:r>
              <w:rPr>
                <w:rFonts w:hint="default" w:ascii="宋体"/>
              </w:rPr>
              <w:t>系统结构</w:t>
            </w:r>
          </w:p>
        </w:tc>
        <w:tc>
          <w:tcPr>
            <w:tcW w:w="1155" w:type="dxa"/>
            <w:gridSpan w:val="3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联系电话</w:t>
            </w:r>
          </w:p>
        </w:tc>
        <w:tc>
          <w:tcPr>
            <w:tcW w:w="1575" w:type="dxa"/>
            <w:gridSpan w:val="2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default" w:ascii="宋体"/>
              </w:rPr>
              <w:t>18601026981</w:t>
            </w:r>
          </w:p>
        </w:tc>
      </w:tr>
      <w:tr>
        <w:trPr>
          <w:cantSplit/>
          <w:trHeight w:val="14332" w:hRule="atLeast"/>
        </w:trPr>
        <w:tc>
          <w:tcPr>
            <w:tcW w:w="8823" w:type="dxa"/>
            <w:gridSpan w:val="13"/>
            <w:vAlign w:val="top"/>
          </w:tcPr>
          <w:p>
            <w:pPr>
              <w:spacing w:before="156" w:beforeLines="50" w:line="360" w:lineRule="auto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课题简介：（主要内容、现有条件、时间安排、预期成果及表现形式。）</w:t>
            </w:r>
          </w:p>
          <w:p>
            <w:pPr>
              <w:rPr>
                <w:b/>
                <w:u w:val="single"/>
              </w:rPr>
            </w:pPr>
            <w:r>
              <w:rPr>
                <w:rFonts w:hint="eastAsia"/>
                <w:b/>
                <w:u w:val="single"/>
              </w:rPr>
              <w:t>主要内容</w:t>
            </w:r>
          </w:p>
          <w:p>
            <w:pPr>
              <w:ind w:firstLine="315" w:firstLineChars="15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发展片上网络自适应路由算法能有效改善片上网络的性能与功耗，从而提高多核架构的整体运行效率。FPGA作为一种高效能的硬件仿真方法，能对大规模片上网络的性能与功耗进行仿真。据此，本课题拟研究基于FPGA的大规模片上网络自适应路由算法的设计与实现。</w:t>
            </w:r>
          </w:p>
          <w:p>
            <w:pPr>
              <w:ind w:firstLine="435"/>
            </w:pPr>
            <w:r>
              <w:rPr>
                <w:rFonts w:hint="eastAsia"/>
              </w:rPr>
              <w:t>主要</w:t>
            </w:r>
            <w:r>
              <w:t>内容包括：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了解</w:t>
            </w:r>
            <w:r>
              <w:rPr>
                <w:rFonts w:hint="default"/>
              </w:rPr>
              <w:t>片上网络中自适应路由算法的基本原理和相关工作。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default"/>
              </w:rPr>
              <w:t>掌握FPGA基本知识，熟悉使用Verilog语言进行FPGA编程。</w:t>
            </w:r>
          </w:p>
          <w:p>
            <w:pPr>
              <w:numPr>
                <w:ilvl w:val="0"/>
                <w:numId w:val="2"/>
              </w:numPr>
            </w:pPr>
            <w:r>
              <w:t>在FPGA中设计实现片上网络自适应路由算法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并对其</w:t>
            </w:r>
            <w:r>
              <w:t>性能</w:t>
            </w:r>
            <w:r>
              <w:t>与功耗</w:t>
            </w:r>
            <w:r>
              <w:t>进行</w:t>
            </w:r>
            <w:r>
              <w:t>分析比较</w:t>
            </w:r>
            <w:r>
              <w:t>。</w:t>
            </w:r>
          </w:p>
          <w:p>
            <w:pPr>
              <w:jc w:val="left"/>
              <w:rPr>
                <w:rFonts w:hint="eastAsia" w:ascii="宋体"/>
                <w:b/>
              </w:rPr>
            </w:pPr>
            <w:r>
              <w:rPr>
                <w:rFonts w:hint="eastAsia" w:ascii="宋体"/>
                <w:b/>
              </w:rPr>
              <w:t>现有条件</w:t>
            </w:r>
          </w:p>
          <w:p>
            <w:pPr>
              <w:ind w:firstLine="359" w:firstLineChars="171"/>
            </w:pPr>
            <w:r>
              <w:rPr>
                <w:rFonts w:hint="default"/>
              </w:rPr>
              <w:t>微机</w:t>
            </w:r>
            <w:r>
              <w:rPr>
                <w:rFonts w:hint="eastAsia"/>
              </w:rPr>
              <w:t>、</w:t>
            </w:r>
            <w:r>
              <w:rPr>
                <w:rFonts w:hint="default"/>
              </w:rPr>
              <w:t>FPGA开发板</w:t>
            </w:r>
            <w:r>
              <w:rPr>
                <w:rFonts w:hint="eastAsia"/>
              </w:rPr>
              <w:t>、相关资料</w:t>
            </w:r>
          </w:p>
          <w:p>
            <w:pPr>
              <w:ind w:left="315" w:hanging="315" w:hangingChars="150"/>
              <w:jc w:val="left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开发环境</w:t>
            </w:r>
            <w:r>
              <w:rPr>
                <w:rFonts w:ascii="宋体"/>
              </w:rPr>
              <w:br/>
            </w:r>
            <w:r>
              <w:rPr>
                <w:rFonts w:ascii="宋体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ascii="宋体"/>
              </w:rPr>
              <w:t>Verilog</w:t>
            </w:r>
            <w:r>
              <w:rPr>
                <w:rFonts w:hint="eastAsia"/>
              </w:rPr>
              <w:t>、</w:t>
            </w:r>
            <w:r>
              <w:rPr>
                <w:rFonts w:ascii="宋体"/>
              </w:rPr>
              <w:t>C++</w:t>
            </w:r>
          </w:p>
          <w:p>
            <w:pPr>
              <w:jc w:val="lef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时间安排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寒假：毕设准备，阅读相关资料，了解系统需求。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第二周：提交开题报告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第五周：系统分析与设计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第八周：系统基本实现，中期检查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第十一周：系统完善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第十三周：测试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第十四周：完成设计文档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第十五周：撰写论文</w:t>
            </w:r>
          </w:p>
          <w:p>
            <w:pPr>
              <w:pStyle w:val="7"/>
              <w:numPr>
                <w:ilvl w:val="0"/>
                <w:numId w:val="0"/>
              </w:numPr>
              <w:ind w:firstLine="359" w:firstLineChars="171"/>
            </w:pPr>
            <w:r>
              <w:rPr>
                <w:rFonts w:hint="eastAsia"/>
              </w:rPr>
              <w:t>第十七周：答辩</w:t>
            </w:r>
          </w:p>
          <w:p>
            <w:pPr>
              <w:jc w:val="left"/>
              <w:rPr>
                <w:rFonts w:ascii="宋体"/>
                <w:b/>
              </w:rPr>
            </w:pPr>
            <w:r>
              <w:rPr>
                <w:rFonts w:hint="eastAsia" w:ascii="宋体"/>
                <w:b/>
              </w:rPr>
              <w:t>预期成果</w:t>
            </w:r>
          </w:p>
          <w:p>
            <w:pPr>
              <w:ind w:firstLine="359" w:firstLineChars="171"/>
            </w:pPr>
            <w:r>
              <w:rPr>
                <w:rFonts w:hint="eastAsia" w:ascii="宋体"/>
              </w:rPr>
              <w:t>源程序、设计文档、</w:t>
            </w:r>
            <w:r>
              <w:rPr>
                <w:rFonts w:hint="eastAsia"/>
              </w:rPr>
              <w:t>毕业设计论文</w:t>
            </w:r>
          </w:p>
          <w:p>
            <w:pPr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</w:t>
            </w:r>
          </w:p>
          <w:p>
            <w:pPr>
              <w:jc w:val="left"/>
              <w:rPr>
                <w:rFonts w:ascii="宋体"/>
              </w:rPr>
            </w:pPr>
          </w:p>
          <w:p>
            <w:pPr>
              <w:jc w:val="left"/>
              <w:rPr>
                <w:rFonts w:ascii="宋体"/>
              </w:rPr>
            </w:pPr>
            <w:r>
              <w:rPr>
                <w:rFonts w:hint="eastAsia"/>
              </w:rPr>
              <w:t>申报人姓名：               日期：201</w:t>
            </w:r>
            <w:r>
              <w:t>5</w:t>
            </w:r>
            <w:r>
              <w:rPr>
                <w:rFonts w:hint="eastAsia"/>
              </w:rPr>
              <w:t>年11月9 日</w:t>
            </w:r>
            <w:r>
              <w:rPr>
                <w:rFonts w:hint="eastAsia" w:ascii="宋体"/>
              </w:rPr>
              <w:t xml:space="preserve">  系负责人签字</w:t>
            </w:r>
            <w:r>
              <w:rPr>
                <w:rFonts w:ascii="宋体"/>
              </w:rPr>
              <w:t>：</w:t>
            </w:r>
          </w:p>
        </w:tc>
      </w:tr>
    </w:tbl>
    <w:p>
      <w:pPr>
        <w:rPr>
          <w:rFonts w:ascii="宋体"/>
        </w:rPr>
      </w:pPr>
      <w:r>
        <w:rPr>
          <w:rFonts w:hint="eastAsia" w:ascii="宋体"/>
        </w:rPr>
        <w:t>填表说明：1、每项内容教师都必须认真填写。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    2、课题来源要填写确切基金项目、企事业单位项目，不能写横向、纵向课题等。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    3、课题类型：（1）A—工程设计；B—技术开发；C—软件工程；D—理论研究；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                （2）X—真实课题；Y—模拟课题；Z—虚拟课题；</w:t>
      </w:r>
    </w:p>
    <w:p>
      <w:pPr>
        <w:ind w:firstLine="1365"/>
      </w:pPr>
      <w:r>
        <w:rPr>
          <w:rFonts w:hint="eastAsia" w:ascii="宋体"/>
        </w:rPr>
        <w:t>（1）、（2）均要填，如AY。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黑体">
    <w:altName w:val="WenQuanYi Micro Hei"/>
    <w:panose1 w:val="00000000000000000000"/>
    <w:charset w:val="00"/>
    <w:family w:val="auto"/>
    <w:pitch w:val="default"/>
    <w:sig w:usb0="800002BF" w:usb1="38CF7CFA" w:usb2="00000016" w:usb3="00000000" w:csb0="001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7823272">
    <w:nsid w:val="6CF25EA8"/>
    <w:multiLevelType w:val="multilevel"/>
    <w:tmpl w:val="6CF25EA8"/>
    <w:lvl w:ilvl="0" w:tentative="1">
      <w:start w:val="1"/>
      <w:numFmt w:val="decimal"/>
      <w:lvlText w:val="（%1）"/>
      <w:lvlJc w:val="left"/>
      <w:pPr>
        <w:ind w:left="1155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722973474">
    <w:nsid w:val="66B27D22"/>
    <w:multiLevelType w:val="multilevel"/>
    <w:tmpl w:val="66B27D22"/>
    <w:lvl w:ilvl="0" w:tentative="1">
      <w:start w:val="1"/>
      <w:numFmt w:val="bullet"/>
      <w:pStyle w:val="7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1722973474"/>
  </w:num>
  <w:num w:numId="2">
    <w:abstractNumId w:val="1827823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B3158"/>
    <w:rsid w:val="00002AB7"/>
    <w:rsid w:val="00050AB1"/>
    <w:rsid w:val="00086918"/>
    <w:rsid w:val="00092637"/>
    <w:rsid w:val="000D1A3D"/>
    <w:rsid w:val="00111E33"/>
    <w:rsid w:val="00154DB2"/>
    <w:rsid w:val="00162872"/>
    <w:rsid w:val="0017456B"/>
    <w:rsid w:val="00233044"/>
    <w:rsid w:val="00274BAF"/>
    <w:rsid w:val="0034145E"/>
    <w:rsid w:val="003642C6"/>
    <w:rsid w:val="003767E8"/>
    <w:rsid w:val="00386824"/>
    <w:rsid w:val="003B0635"/>
    <w:rsid w:val="004E5609"/>
    <w:rsid w:val="00531778"/>
    <w:rsid w:val="00550D93"/>
    <w:rsid w:val="00563CD8"/>
    <w:rsid w:val="005A57AB"/>
    <w:rsid w:val="005C3037"/>
    <w:rsid w:val="005E10A5"/>
    <w:rsid w:val="0060173D"/>
    <w:rsid w:val="006301FD"/>
    <w:rsid w:val="006D2A4F"/>
    <w:rsid w:val="006E0F76"/>
    <w:rsid w:val="006E79CE"/>
    <w:rsid w:val="00715DB9"/>
    <w:rsid w:val="007A4F80"/>
    <w:rsid w:val="0082563F"/>
    <w:rsid w:val="008379DA"/>
    <w:rsid w:val="00893D14"/>
    <w:rsid w:val="008B3158"/>
    <w:rsid w:val="008E7B87"/>
    <w:rsid w:val="00902D38"/>
    <w:rsid w:val="009145E8"/>
    <w:rsid w:val="00927B6D"/>
    <w:rsid w:val="0094695A"/>
    <w:rsid w:val="009F44E4"/>
    <w:rsid w:val="00A41327"/>
    <w:rsid w:val="00AF34A9"/>
    <w:rsid w:val="00B04076"/>
    <w:rsid w:val="00B05B1A"/>
    <w:rsid w:val="00B104CA"/>
    <w:rsid w:val="00B14D37"/>
    <w:rsid w:val="00B91C59"/>
    <w:rsid w:val="00BC5A06"/>
    <w:rsid w:val="00BD4FBA"/>
    <w:rsid w:val="00CE2985"/>
    <w:rsid w:val="00D87F3B"/>
    <w:rsid w:val="00DD058D"/>
    <w:rsid w:val="00DE1992"/>
    <w:rsid w:val="00E02F70"/>
    <w:rsid w:val="00E143A5"/>
    <w:rsid w:val="00E9354E"/>
    <w:rsid w:val="00EA3AA8"/>
    <w:rsid w:val="00ED34D8"/>
    <w:rsid w:val="00F04A02"/>
    <w:rsid w:val="00F04ED9"/>
    <w:rsid w:val="00F73DB8"/>
    <w:rsid w:val="00F777B1"/>
    <w:rsid w:val="00F833B7"/>
    <w:rsid w:val="00FF3AB9"/>
    <w:rsid w:val="1CFFB2FE"/>
    <w:rsid w:val="27BF7565"/>
    <w:rsid w:val="2FEF14D0"/>
    <w:rsid w:val="375FF25A"/>
    <w:rsid w:val="3DB95744"/>
    <w:rsid w:val="3DDB00AF"/>
    <w:rsid w:val="3EB79CDE"/>
    <w:rsid w:val="3FC783DD"/>
    <w:rsid w:val="3FF23E9B"/>
    <w:rsid w:val="479D7D20"/>
    <w:rsid w:val="4FFBE681"/>
    <w:rsid w:val="57EF1D14"/>
    <w:rsid w:val="5BF7C9B9"/>
    <w:rsid w:val="5F792079"/>
    <w:rsid w:val="5FFBCF83"/>
    <w:rsid w:val="666F5AC3"/>
    <w:rsid w:val="6BE7E981"/>
    <w:rsid w:val="6DFFE4DA"/>
    <w:rsid w:val="6EF990E3"/>
    <w:rsid w:val="6FB7E2E2"/>
    <w:rsid w:val="6FBF868F"/>
    <w:rsid w:val="6FF7005A"/>
    <w:rsid w:val="72070EDE"/>
    <w:rsid w:val="77FFAB74"/>
    <w:rsid w:val="7B9DB3B8"/>
    <w:rsid w:val="7DF72329"/>
    <w:rsid w:val="7F5FC26A"/>
    <w:rsid w:val="7FD6C472"/>
    <w:rsid w:val="7FF6537D"/>
    <w:rsid w:val="7FF9A3F4"/>
    <w:rsid w:val="8FFD643F"/>
    <w:rsid w:val="979F2812"/>
    <w:rsid w:val="A7E6CFC1"/>
    <w:rsid w:val="AD77674B"/>
    <w:rsid w:val="B2B31260"/>
    <w:rsid w:val="B9F952F5"/>
    <w:rsid w:val="BFF7E862"/>
    <w:rsid w:val="DD26FD50"/>
    <w:rsid w:val="DFBDA131"/>
    <w:rsid w:val="DFE70D3A"/>
    <w:rsid w:val="E7F5DA26"/>
    <w:rsid w:val="E7FED765"/>
    <w:rsid w:val="EB6BF9EB"/>
    <w:rsid w:val="ECBFABF4"/>
    <w:rsid w:val="EDFFB321"/>
    <w:rsid w:val="EE7F77EA"/>
    <w:rsid w:val="F3FD9390"/>
    <w:rsid w:val="FBB72DFE"/>
    <w:rsid w:val="FBFF3208"/>
    <w:rsid w:val="FD13655E"/>
    <w:rsid w:val="FD7B8F5F"/>
    <w:rsid w:val="FDBE6C63"/>
    <w:rsid w:val="FEDE6F0B"/>
    <w:rsid w:val="FF3E7FB0"/>
    <w:rsid w:val="FFDF6DCA"/>
    <w:rsid w:val="FFF75028"/>
    <w:rsid w:val="FFFF1EC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符号罗列"/>
    <w:basedOn w:val="1"/>
    <w:uiPriority w:val="0"/>
    <w:pPr>
      <w:numPr>
        <w:ilvl w:val="0"/>
        <w:numId w:val="1"/>
      </w:numPr>
    </w:pPr>
    <w:rPr>
      <w:szCs w:val="2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eader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Footer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Heading 1 Char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656</Characters>
  <Lines>5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3916-01-04T14:27:00Z</dcterms:created>
  <dc:creator>fang</dc:creator>
  <cp:lastModifiedBy>itecgo</cp:lastModifiedBy>
  <dcterms:modified xsi:type="dcterms:W3CDTF">2015-12-07T11:46:03Z</dcterms:modified>
  <dc:title>北京工业大学毕业设计（论文）课题申报表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